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08" w:rsidRDefault="00A47F08" w:rsidP="00A47F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«</w:t>
      </w:r>
      <w:r w:rsidRPr="007A2B30">
        <w:rPr>
          <w:rFonts w:ascii="Times New Roman" w:hAnsi="Times New Roman" w:cs="Times New Roman"/>
          <w:b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b/>
          <w:sz w:val="28"/>
          <w:szCs w:val="28"/>
        </w:rPr>
        <w:t>древней культурой бурятского народа»</w:t>
      </w:r>
      <w:r w:rsidRPr="007A2B30">
        <w:rPr>
          <w:rFonts w:ascii="Times New Roman" w:hAnsi="Times New Roman" w:cs="Times New Roman"/>
          <w:b/>
          <w:sz w:val="28"/>
          <w:szCs w:val="28"/>
        </w:rPr>
        <w:t>.</w:t>
      </w:r>
    </w:p>
    <w:p w:rsidR="00A47F08" w:rsidRDefault="00A47F08" w:rsidP="00A47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47F08">
        <w:rPr>
          <w:rFonts w:ascii="Times New Roman" w:hAnsi="Times New Roman" w:cs="Times New Roman"/>
          <w:sz w:val="28"/>
          <w:szCs w:val="28"/>
        </w:rPr>
        <w:t>Старшая группа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7F08">
        <w:rPr>
          <w:rFonts w:ascii="Times New Roman" w:hAnsi="Times New Roman" w:cs="Times New Roman"/>
          <w:sz w:val="28"/>
          <w:szCs w:val="28"/>
        </w:rPr>
        <w:t>.</w:t>
      </w:r>
    </w:p>
    <w:p w:rsidR="00A47F08" w:rsidRPr="00A47F08" w:rsidRDefault="00A47F08" w:rsidP="00A47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F08" w:rsidRPr="007A2B30" w:rsidRDefault="00A47F08" w:rsidP="00A47F08">
      <w:pPr>
        <w:jc w:val="both"/>
        <w:rPr>
          <w:rFonts w:ascii="Times New Roman" w:hAnsi="Times New Roman" w:cs="Times New Roman"/>
          <w:sz w:val="28"/>
          <w:szCs w:val="28"/>
        </w:rPr>
      </w:pPr>
      <w:r w:rsidRPr="007A2B3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культурой</w:t>
      </w:r>
      <w:r w:rsidRPr="007A2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обычаям бурятского народа.</w:t>
      </w:r>
    </w:p>
    <w:p w:rsidR="00A47F08" w:rsidRPr="007A2B30" w:rsidRDefault="00A47F08" w:rsidP="00A4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B30">
        <w:rPr>
          <w:rFonts w:ascii="Times New Roman" w:hAnsi="Times New Roman" w:cs="Times New Roman"/>
          <w:sz w:val="28"/>
          <w:szCs w:val="28"/>
        </w:rPr>
        <w:t xml:space="preserve"> </w:t>
      </w:r>
      <w:r w:rsidRPr="007A2B30">
        <w:rPr>
          <w:rFonts w:ascii="Times New Roman" w:hAnsi="Times New Roman" w:cs="Times New Roman"/>
          <w:b/>
          <w:sz w:val="28"/>
          <w:szCs w:val="28"/>
        </w:rPr>
        <w:t>Материалы :</w:t>
      </w:r>
      <w:r w:rsidRPr="007A2B30">
        <w:rPr>
          <w:rFonts w:ascii="Times New Roman" w:hAnsi="Times New Roman" w:cs="Times New Roman"/>
          <w:sz w:val="28"/>
          <w:szCs w:val="28"/>
        </w:rPr>
        <w:t xml:space="preserve"> стулья, столы, образцы изображений орнаментов,   карточки с тематическими изображениями (юрта, народный костюм, лодки, предметы быта</w:t>
      </w:r>
      <w:proofErr w:type="gramStart"/>
      <w:r w:rsidRPr="007A2B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2B30">
        <w:rPr>
          <w:rFonts w:ascii="Times New Roman" w:hAnsi="Times New Roman" w:cs="Times New Roman"/>
          <w:sz w:val="28"/>
          <w:szCs w:val="28"/>
        </w:rPr>
        <w:t xml:space="preserve"> лук, стрелы и т.д.), бурятская музыка ,  плоский макет Байкала, плоские рыбы с магнитами с  приклеенной к ней загадкой, удочка, раскраски орнамента, карандаши, фломастеры.</w:t>
      </w:r>
    </w:p>
    <w:p w:rsidR="00A47F08" w:rsidRPr="007A2B30" w:rsidRDefault="00A47F08" w:rsidP="00A47F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F08" w:rsidRPr="007A2B30" w:rsidRDefault="00A47F08" w:rsidP="00A47F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B3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47F08" w:rsidRDefault="00A47F08" w:rsidP="00A47F0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A2B30">
        <w:rPr>
          <w:rFonts w:ascii="Times New Roman" w:hAnsi="Times New Roman" w:cs="Times New Roman"/>
          <w:sz w:val="28"/>
          <w:szCs w:val="28"/>
        </w:rPr>
        <w:t xml:space="preserve"> </w:t>
      </w:r>
      <w:r w:rsidRPr="007A2B3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ab/>
      </w:r>
      <w:r w:rsidRPr="007A2B30">
        <w:rPr>
          <w:rFonts w:ascii="Times New Roman" w:hAnsi="Times New Roman" w:cs="Times New Roman"/>
          <w:color w:val="333333"/>
          <w:sz w:val="28"/>
          <w:szCs w:val="28"/>
        </w:rPr>
        <w:t xml:space="preserve">Ребята, вы уже знаете, что коренными жителями Иркутской области являются буряты, эвенки, </w:t>
      </w:r>
      <w:proofErr w:type="spellStart"/>
      <w:r w:rsidRPr="007A2B30">
        <w:rPr>
          <w:rFonts w:ascii="Times New Roman" w:hAnsi="Times New Roman" w:cs="Times New Roman"/>
          <w:color w:val="333333"/>
          <w:sz w:val="28"/>
          <w:szCs w:val="28"/>
        </w:rPr>
        <w:t>тофалары</w:t>
      </w:r>
      <w:proofErr w:type="spellEnd"/>
      <w:r w:rsidRPr="007A2B30">
        <w:rPr>
          <w:rFonts w:ascii="Times New Roman" w:hAnsi="Times New Roman" w:cs="Times New Roman"/>
          <w:color w:val="333333"/>
          <w:sz w:val="28"/>
          <w:szCs w:val="28"/>
        </w:rPr>
        <w:t>. Каждый народ имеет свою историю, свои обычаи. Давайте сегодня подробнее познакомимся с жизнью бурят.</w:t>
      </w:r>
    </w:p>
    <w:p w:rsidR="00A47F08" w:rsidRPr="006D1E7F" w:rsidRDefault="00A47F08" w:rsidP="00A47F08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1E7F">
        <w:rPr>
          <w:rFonts w:ascii="Times New Roman" w:hAnsi="Times New Roman" w:cs="Times New Roman"/>
          <w:color w:val="333333"/>
          <w:sz w:val="28"/>
          <w:szCs w:val="28"/>
        </w:rPr>
        <w:t>Основной вид деятельности бурят скотоводство, кроме этого они прекрасные охотники  и рыбаки. Бурятские племена постоянно кочевали в поисках пастбищ для скота, удобных мест охоты и рыбной ловли. Передвигались буряты на лошадях. Лошадь давала мясо и молоко. Богатые семьи владели многочисленными конскими табунами.</w:t>
      </w:r>
    </w:p>
    <w:p w:rsidR="00A47F08" w:rsidRPr="006D1E7F" w:rsidRDefault="00A47F08" w:rsidP="00A47F08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6D1E7F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6D1E7F">
        <w:rPr>
          <w:rFonts w:ascii="Times New Roman" w:hAnsi="Times New Roman" w:cs="Times New Roman"/>
          <w:color w:val="333333"/>
          <w:sz w:val="28"/>
          <w:szCs w:val="28"/>
        </w:rPr>
        <w:t xml:space="preserve"> охотились </w:t>
      </w:r>
      <w:proofErr w:type="gramStart"/>
      <w:r w:rsidRPr="006D1E7F">
        <w:rPr>
          <w:rFonts w:ascii="Times New Roman" w:hAnsi="Times New Roman" w:cs="Times New Roman"/>
          <w:color w:val="333333"/>
          <w:sz w:val="28"/>
          <w:szCs w:val="28"/>
        </w:rPr>
        <w:t>они</w:t>
      </w:r>
      <w:proofErr w:type="gramEnd"/>
      <w:r w:rsidRPr="006D1E7F">
        <w:rPr>
          <w:rFonts w:ascii="Times New Roman" w:hAnsi="Times New Roman" w:cs="Times New Roman"/>
          <w:color w:val="333333"/>
          <w:sz w:val="28"/>
          <w:szCs w:val="28"/>
        </w:rPr>
        <w:t xml:space="preserve">   с помощью монгольского лука и стрел наконечники стрел были железными, так как буряты у своих предков </w:t>
      </w:r>
      <w:proofErr w:type="spellStart"/>
      <w:r w:rsidRPr="006D1E7F">
        <w:rPr>
          <w:rFonts w:ascii="Times New Roman" w:hAnsi="Times New Roman" w:cs="Times New Roman"/>
          <w:color w:val="333333"/>
          <w:sz w:val="28"/>
          <w:szCs w:val="28"/>
        </w:rPr>
        <w:t>курыкан</w:t>
      </w:r>
      <w:proofErr w:type="spellEnd"/>
      <w:r w:rsidRPr="006D1E7F">
        <w:rPr>
          <w:rFonts w:ascii="Times New Roman" w:hAnsi="Times New Roman" w:cs="Times New Roman"/>
          <w:color w:val="333333"/>
          <w:sz w:val="28"/>
          <w:szCs w:val="28"/>
        </w:rPr>
        <w:t xml:space="preserve"> научились хорошо обрабатывать железо. Многие буряты были настоящими мастерами, они делали красивые ножи, украшения для седел и другие искусные вещи. Основной промысел вели  на изюбров, медведей, коз, лис, бобров, соболей.</w:t>
      </w:r>
    </w:p>
    <w:p w:rsidR="00A47F08" w:rsidRPr="006D1E7F" w:rsidRDefault="00A47F08" w:rsidP="00A47F0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Рыбный промысел   разный он зависел от места, где проживал народ.   В основном рыбачили неводом, возле берега ловили на </w:t>
      </w:r>
      <w:proofErr w:type="gramStart"/>
      <w:r w:rsidRPr="006D1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удочку</w:t>
      </w:r>
      <w:proofErr w:type="gramEnd"/>
      <w:r w:rsidRPr="006D1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взрослые так и дети там водился небольшой омуль. </w:t>
      </w:r>
    </w:p>
    <w:p w:rsidR="00A47F08" w:rsidRPr="006D1E7F" w:rsidRDefault="00A47F08" w:rsidP="00A47F08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1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давайте мы свами тоже представим</w:t>
      </w:r>
      <w:proofErr w:type="gramStart"/>
      <w:r w:rsidRPr="006D1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D1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мы тоже рыбаки. Дети берут удочку и ловят рыбку</w:t>
      </w:r>
      <w:proofErr w:type="gramStart"/>
      <w:r w:rsidRPr="006D1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D1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зачитывает загадку.</w:t>
      </w:r>
    </w:p>
    <w:p w:rsidR="00A47F08" w:rsidRPr="006D1E7F" w:rsidRDefault="00A47F08" w:rsidP="00A47F08">
      <w:pPr>
        <w:pStyle w:val="a4"/>
        <w:shd w:val="clear" w:color="auto" w:fill="FFFFFF"/>
        <w:spacing w:before="0" w:beforeAutospacing="0" w:after="120" w:afterAutospacing="0" w:line="240" w:lineRule="atLeast"/>
        <w:ind w:left="375"/>
        <w:jc w:val="both"/>
        <w:rPr>
          <w:b/>
          <w:color w:val="333333"/>
          <w:sz w:val="28"/>
          <w:szCs w:val="28"/>
        </w:rPr>
      </w:pPr>
      <w:r w:rsidRPr="006D1E7F">
        <w:rPr>
          <w:b/>
          <w:color w:val="000000"/>
          <w:sz w:val="28"/>
          <w:szCs w:val="28"/>
          <w:shd w:val="clear" w:color="auto" w:fill="FFFFFF"/>
        </w:rPr>
        <w:t>Загадки</w:t>
      </w:r>
    </w:p>
    <w:p w:rsidR="00A47F08" w:rsidRPr="007A2B30" w:rsidRDefault="00A47F08" w:rsidP="00A47F08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Древен род его в природе, </w:t>
      </w:r>
      <w:r>
        <w:rPr>
          <w:color w:val="333333"/>
          <w:sz w:val="28"/>
          <w:szCs w:val="28"/>
        </w:rPr>
        <w:br/>
        <w:t>К</w:t>
      </w:r>
      <w:r w:rsidRPr="007A2B30">
        <w:rPr>
          <w:color w:val="333333"/>
          <w:sz w:val="28"/>
          <w:szCs w:val="28"/>
        </w:rPr>
        <w:t>личут озером в нар</w:t>
      </w:r>
      <w:r>
        <w:rPr>
          <w:color w:val="333333"/>
          <w:sz w:val="28"/>
          <w:szCs w:val="28"/>
        </w:rPr>
        <w:t>оде,</w:t>
      </w:r>
      <w:r>
        <w:rPr>
          <w:color w:val="333333"/>
          <w:sz w:val="28"/>
          <w:szCs w:val="28"/>
        </w:rPr>
        <w:br/>
        <w:t>Волны моря плещут в нем, </w:t>
      </w:r>
      <w:r>
        <w:rPr>
          <w:color w:val="333333"/>
          <w:sz w:val="28"/>
          <w:szCs w:val="28"/>
        </w:rPr>
        <w:br/>
        <w:t>К</w:t>
      </w:r>
      <w:r w:rsidRPr="007A2B30">
        <w:rPr>
          <w:color w:val="333333"/>
          <w:sz w:val="28"/>
          <w:szCs w:val="28"/>
        </w:rPr>
        <w:t>ак его мы назовем? (Байкал)</w:t>
      </w:r>
    </w:p>
    <w:p w:rsidR="00A47F08" w:rsidRPr="00CC2B46" w:rsidRDefault="00A47F08" w:rsidP="00A47F08">
      <w:pPr>
        <w:numPr>
          <w:ilvl w:val="0"/>
          <w:numId w:val="1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Бледно-розова, нежна,</w:t>
      </w:r>
      <w:r w:rsidRPr="007A2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тудена вода нужна</w:t>
      </w:r>
      <w:proofErr w:type="gramEnd"/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за рыбка-невеличка –</w:t>
      </w:r>
      <w:r w:rsidRPr="007A2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</w:t>
      </w:r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еньше вашей рукавички?</w:t>
      </w:r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на солнце рыбка тает,</w:t>
      </w:r>
      <w:r w:rsidRPr="007A2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</w:t>
      </w:r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ыбьим жиром истекает.</w:t>
      </w:r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за рыбка-иностранка?</w:t>
      </w:r>
      <w:r w:rsidRPr="007A2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Рыбка эта... (голомянка)</w:t>
      </w:r>
    </w:p>
    <w:p w:rsidR="00A47F08" w:rsidRPr="00CC2B46" w:rsidRDefault="00A47F08" w:rsidP="00A47F08">
      <w:pPr>
        <w:numPr>
          <w:ilvl w:val="0"/>
          <w:numId w:val="1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Начинается на «о»,</w:t>
      </w:r>
      <w:r w:rsidRPr="007A2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х, и любят же его!</w:t>
      </w:r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Говорят – живет в Байкале.</w:t>
      </w:r>
      <w:r w:rsidRPr="007A2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Вы, случайно, не </w:t>
      </w:r>
      <w:proofErr w:type="gramStart"/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слыхали</w:t>
      </w:r>
      <w:proofErr w:type="gramEnd"/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(Омуль)</w:t>
      </w:r>
    </w:p>
    <w:p w:rsidR="00A47F08" w:rsidRPr="007A2B30" w:rsidRDefault="00A47F08" w:rsidP="00A47F08">
      <w:pPr>
        <w:numPr>
          <w:ilvl w:val="0"/>
          <w:numId w:val="1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снежном логове родятся.</w:t>
      </w:r>
      <w:r w:rsidRPr="007A2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Простудиться не боятся.</w:t>
      </w:r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Подрастут – начнут нырять,</w:t>
      </w:r>
      <w:r w:rsidRPr="007A2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</w:t>
      </w:r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убки белые менять.</w:t>
      </w:r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очень повезёт –</w:t>
      </w:r>
      <w:r w:rsidRPr="007A2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</w:t>
      </w:r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 полсотни проживёт.</w:t>
      </w:r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за зверь такой с усами?</w:t>
      </w:r>
      <w:r w:rsidRPr="007A2B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C2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Ну, подумайте-ка, сами! (Нерпа)</w:t>
      </w:r>
    </w:p>
    <w:p w:rsidR="00A47F08" w:rsidRPr="000B57C0" w:rsidRDefault="00A47F08" w:rsidP="00A47F0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A2B30">
        <w:rPr>
          <w:rStyle w:val="a3"/>
          <w:b w:val="0"/>
          <w:color w:val="000000"/>
          <w:sz w:val="28"/>
          <w:szCs w:val="28"/>
          <w:shd w:val="clear" w:color="auto" w:fill="FFFFFF"/>
        </w:rPr>
        <w:t>Тра</w:t>
      </w:r>
      <w:r>
        <w:rPr>
          <w:rStyle w:val="a3"/>
          <w:b w:val="0"/>
          <w:color w:val="000000"/>
          <w:sz w:val="28"/>
          <w:szCs w:val="28"/>
          <w:shd w:val="clear" w:color="auto" w:fill="FFFFFF"/>
        </w:rPr>
        <w:t>диционным жилищем бурят являлась</w:t>
      </w:r>
      <w:r w:rsidRPr="007A2B30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юрта. Юрты бывают как войлочные, так и в виде сруба из бруса или брёвен, деревянные юрты</w:t>
      </w:r>
      <w:r w:rsidRPr="007A2B30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A2B30">
        <w:rPr>
          <w:rStyle w:val="a3"/>
          <w:b w:val="0"/>
          <w:color w:val="000000"/>
          <w:sz w:val="28"/>
          <w:szCs w:val="28"/>
          <w:shd w:val="clear" w:color="auto" w:fill="FFFFFF"/>
        </w:rPr>
        <w:t>—</w:t>
      </w:r>
      <w:r w:rsidRPr="007A2B30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A2B30">
        <w:rPr>
          <w:rStyle w:val="a3"/>
          <w:b w:val="0"/>
          <w:color w:val="000000"/>
          <w:sz w:val="28"/>
          <w:szCs w:val="28"/>
          <w:shd w:val="clear" w:color="auto" w:fill="FFFFFF"/>
        </w:rPr>
        <w:t>шести- или восьмиугольные. Юрты не имеют окон.</w:t>
      </w:r>
      <w:r w:rsidRPr="007A2B30"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Pr="007A2B30">
        <w:rPr>
          <w:color w:val="000000"/>
          <w:sz w:val="28"/>
          <w:szCs w:val="28"/>
          <w:shd w:val="clear" w:color="auto" w:fill="FFFFFF"/>
        </w:rPr>
        <w:t>В крыше юрты находится большое отверстие для выхода дыма и освещения. Дверь в юрту ориентирована на юг, окон нет.</w:t>
      </w:r>
      <w:r w:rsidRPr="007A2B30">
        <w:rPr>
          <w:color w:val="333333"/>
          <w:sz w:val="28"/>
          <w:szCs w:val="28"/>
        </w:rPr>
        <w:t xml:space="preserve"> Пол в юрте был земляной.</w:t>
      </w:r>
      <w:r w:rsidRPr="007A2B30">
        <w:rPr>
          <w:color w:val="000000"/>
          <w:sz w:val="28"/>
          <w:szCs w:val="28"/>
          <w:shd w:val="clear" w:color="auto" w:fill="FFFFFF"/>
        </w:rPr>
        <w:t xml:space="preserve"> Юрта делилась на мужскую и женскую половину. В центре жилища располагался очаг. Вдоль стен стояли лавки. С правой стороны от</w:t>
      </w:r>
      <w:r w:rsidRPr="007A2B3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2B30">
        <w:rPr>
          <w:color w:val="000000"/>
          <w:sz w:val="28"/>
          <w:szCs w:val="28"/>
          <w:shd w:val="clear" w:color="auto" w:fill="FFFFFF"/>
        </w:rPr>
        <w:t>входа в юрту полки с хозяйственной утварью. С левой стороны — сундуки, стол для гостей.</w:t>
      </w:r>
    </w:p>
    <w:p w:rsidR="00A47F08" w:rsidRDefault="00A47F08" w:rsidP="00A47F0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333333"/>
          <w:sz w:val="28"/>
          <w:szCs w:val="28"/>
        </w:rPr>
      </w:pPr>
      <w:r w:rsidRPr="007A2B30">
        <w:rPr>
          <w:color w:val="333333"/>
          <w:sz w:val="28"/>
          <w:szCs w:val="28"/>
        </w:rPr>
        <w:t xml:space="preserve">Женщины катали войлок, которым укрывали юрты, обрабатывали кожу, шили из нее обувь и одежду и всегда следит за огнем в юрте. Мужчины готовили деревянный острог юрты, делали повозки, вили веревки, шили конскую сбрую, изготавливали вооружение.  Буряты очень дружный народ, </w:t>
      </w:r>
      <w:r w:rsidRPr="006D1E7F">
        <w:rPr>
          <w:color w:val="333333"/>
          <w:sz w:val="28"/>
          <w:szCs w:val="28"/>
        </w:rPr>
        <w:t>гостеприимный всегда гостя усаживали на лучшее место у огня и самое лучшее угощение.  Буряты любили танцевать хороводы.</w:t>
      </w:r>
    </w:p>
    <w:p w:rsidR="00A47F08" w:rsidRPr="006D1E7F" w:rsidRDefault="00A47F08" w:rsidP="00A47F08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shd w:val="clear" w:color="auto" w:fill="FFFFFF"/>
        </w:rPr>
      </w:pPr>
    </w:p>
    <w:p w:rsidR="00A47F08" w:rsidRDefault="00A47F08" w:rsidP="00A47F08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A47F08">
        <w:rPr>
          <w:b/>
          <w:color w:val="333333"/>
          <w:sz w:val="28"/>
          <w:szCs w:val="28"/>
        </w:rPr>
        <w:t xml:space="preserve">Музыкально танцевальная минутка </w:t>
      </w:r>
      <w:r w:rsidRPr="00A47F08">
        <w:rPr>
          <w:b/>
          <w:color w:val="333333"/>
          <w:sz w:val="28"/>
          <w:szCs w:val="28"/>
          <w:shd w:val="clear" w:color="auto" w:fill="FFFFFF"/>
        </w:rPr>
        <w:t>ЁХОР</w:t>
      </w:r>
      <w:r w:rsidRPr="006D1E7F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Ёхор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-это бурятский  народный </w:t>
      </w:r>
      <w:r w:rsidRPr="006D1E7F">
        <w:rPr>
          <w:color w:val="333333"/>
          <w:sz w:val="28"/>
          <w:szCs w:val="28"/>
          <w:shd w:val="clear" w:color="auto" w:fill="FFFFFF"/>
        </w:rPr>
        <w:t>хороводный танец. Сопровождается пением.</w:t>
      </w:r>
      <w:r w:rsidRPr="006D1E7F">
        <w:rPr>
          <w:color w:val="333333"/>
          <w:sz w:val="28"/>
          <w:szCs w:val="28"/>
        </w:rPr>
        <w:br/>
      </w:r>
      <w:r w:rsidRPr="006D1E7F">
        <w:rPr>
          <w:color w:val="333333"/>
          <w:sz w:val="28"/>
          <w:szCs w:val="28"/>
          <w:shd w:val="clear" w:color="auto" w:fill="FFFFFF"/>
        </w:rPr>
        <w:t xml:space="preserve">Группа </w:t>
      </w:r>
      <w:proofErr w:type="gramStart"/>
      <w:r w:rsidRPr="006D1E7F">
        <w:rPr>
          <w:color w:val="333333"/>
          <w:sz w:val="28"/>
          <w:szCs w:val="28"/>
          <w:shd w:val="clear" w:color="auto" w:fill="FFFFFF"/>
        </w:rPr>
        <w:t>танцующих</w:t>
      </w:r>
      <w:proofErr w:type="gramEnd"/>
      <w:r w:rsidRPr="006D1E7F">
        <w:rPr>
          <w:color w:val="333333"/>
          <w:sz w:val="28"/>
          <w:szCs w:val="28"/>
          <w:shd w:val="clear" w:color="auto" w:fill="FFFFFF"/>
        </w:rPr>
        <w:t>, держась за руки, покачиваясь, с пением движется по кругу медленными шагами. На припеве движение убыстряется, шаги сменяются прыжками.</w:t>
      </w:r>
    </w:p>
    <w:p w:rsidR="00A47F08" w:rsidRPr="006D1E7F" w:rsidRDefault="00A47F08" w:rsidP="00A47F0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6D1E7F">
        <w:rPr>
          <w:color w:val="333333"/>
          <w:sz w:val="28"/>
          <w:szCs w:val="28"/>
        </w:rPr>
        <w:t>Традиционной одеждой у бурят был халат. Зимний халат (</w:t>
      </w:r>
      <w:proofErr w:type="spellStart"/>
      <w:r w:rsidRPr="006D1E7F">
        <w:rPr>
          <w:color w:val="333333"/>
          <w:sz w:val="28"/>
          <w:szCs w:val="28"/>
        </w:rPr>
        <w:t>Дэгэл</w:t>
      </w:r>
      <w:proofErr w:type="spellEnd"/>
      <w:r w:rsidRPr="006D1E7F">
        <w:rPr>
          <w:color w:val="333333"/>
          <w:sz w:val="28"/>
          <w:szCs w:val="28"/>
        </w:rPr>
        <w:t>) шили из меха, чаще всего из овчины, а летний (</w:t>
      </w:r>
      <w:proofErr w:type="spellStart"/>
      <w:r w:rsidRPr="006D1E7F">
        <w:rPr>
          <w:color w:val="333333"/>
          <w:sz w:val="28"/>
          <w:szCs w:val="28"/>
        </w:rPr>
        <w:t>тэрлиг</w:t>
      </w:r>
      <w:proofErr w:type="spellEnd"/>
      <w:r w:rsidRPr="006D1E7F">
        <w:rPr>
          <w:color w:val="333333"/>
          <w:sz w:val="28"/>
          <w:szCs w:val="28"/>
        </w:rPr>
        <w:t>) из ткани, но на подкладке. Мужчины подпоясывали халат, а женщины сверху халата надевали безрукавку. В холодное время буряты надевали доху, то есть шубу, сшитую шерстью наружу. Ее называли – «</w:t>
      </w:r>
      <w:proofErr w:type="spellStart"/>
      <w:r w:rsidRPr="006D1E7F">
        <w:rPr>
          <w:color w:val="333333"/>
          <w:sz w:val="28"/>
          <w:szCs w:val="28"/>
        </w:rPr>
        <w:t>саба</w:t>
      </w:r>
      <w:proofErr w:type="spellEnd"/>
      <w:r w:rsidRPr="006D1E7F">
        <w:rPr>
          <w:color w:val="333333"/>
          <w:sz w:val="28"/>
          <w:szCs w:val="28"/>
        </w:rPr>
        <w:t>». Одежду украшали орнаментом.</w:t>
      </w:r>
    </w:p>
    <w:p w:rsidR="00A47F08" w:rsidRPr="007A2B30" w:rsidRDefault="00A47F08" w:rsidP="00CD4A74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 xml:space="preserve"> </w:t>
      </w:r>
      <w:proofErr w:type="gramStart"/>
      <w:r w:rsidRPr="007A2B30">
        <w:rPr>
          <w:color w:val="333333"/>
          <w:sz w:val="28"/>
          <w:szCs w:val="28"/>
        </w:rPr>
        <w:t>Бурятам</w:t>
      </w:r>
      <w:proofErr w:type="gramEnd"/>
      <w:r w:rsidRPr="007A2B30">
        <w:rPr>
          <w:color w:val="333333"/>
          <w:sz w:val="28"/>
          <w:szCs w:val="28"/>
        </w:rPr>
        <w:t xml:space="preserve"> как и всем приходилось защищать свой народ, для этого  были войны. Бурятские войны были одеты в кольчуги и шлемы, вооружены они </w:t>
      </w:r>
      <w:r w:rsidRPr="007A2B30">
        <w:rPr>
          <w:color w:val="333333"/>
          <w:sz w:val="28"/>
          <w:szCs w:val="28"/>
        </w:rPr>
        <w:lastRenderedPageBreak/>
        <w:t>были сложными луками и стрелами, железными копьями, длинными ножами, палицами и топорами, перемещались на конях</w:t>
      </w:r>
    </w:p>
    <w:p w:rsidR="00A47F08" w:rsidRPr="007A2B30" w:rsidRDefault="00A47F08" w:rsidP="00A47F0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A2B30">
        <w:rPr>
          <w:color w:val="333333"/>
          <w:sz w:val="28"/>
          <w:szCs w:val="28"/>
        </w:rPr>
        <w:t xml:space="preserve">Вначале было несколько бурятских племен – </w:t>
      </w:r>
      <w:proofErr w:type="spellStart"/>
      <w:r w:rsidRPr="007A2B30">
        <w:rPr>
          <w:color w:val="333333"/>
          <w:sz w:val="28"/>
          <w:szCs w:val="28"/>
        </w:rPr>
        <w:t>эхириты</w:t>
      </w:r>
      <w:proofErr w:type="spellEnd"/>
      <w:r w:rsidRPr="007A2B30">
        <w:rPr>
          <w:color w:val="333333"/>
          <w:sz w:val="28"/>
          <w:szCs w:val="28"/>
        </w:rPr>
        <w:t xml:space="preserve">, </w:t>
      </w:r>
      <w:proofErr w:type="spellStart"/>
      <w:r w:rsidRPr="007A2B30">
        <w:rPr>
          <w:color w:val="333333"/>
          <w:sz w:val="28"/>
          <w:szCs w:val="28"/>
        </w:rPr>
        <w:t>булагаты</w:t>
      </w:r>
      <w:proofErr w:type="spellEnd"/>
      <w:r w:rsidRPr="007A2B30">
        <w:rPr>
          <w:color w:val="333333"/>
          <w:sz w:val="28"/>
          <w:szCs w:val="28"/>
        </w:rPr>
        <w:t xml:space="preserve">, </w:t>
      </w:r>
      <w:proofErr w:type="spellStart"/>
      <w:r w:rsidRPr="007A2B30">
        <w:rPr>
          <w:color w:val="333333"/>
          <w:sz w:val="28"/>
          <w:szCs w:val="28"/>
        </w:rPr>
        <w:t>хонгодоры</w:t>
      </w:r>
      <w:proofErr w:type="spellEnd"/>
      <w:r w:rsidRPr="007A2B30">
        <w:rPr>
          <w:color w:val="333333"/>
          <w:sz w:val="28"/>
          <w:szCs w:val="28"/>
        </w:rPr>
        <w:t xml:space="preserve"> и </w:t>
      </w:r>
      <w:proofErr w:type="spellStart"/>
      <w:r w:rsidRPr="007A2B30">
        <w:rPr>
          <w:color w:val="333333"/>
          <w:sz w:val="28"/>
          <w:szCs w:val="28"/>
        </w:rPr>
        <w:t>хонрицы</w:t>
      </w:r>
      <w:proofErr w:type="spellEnd"/>
      <w:r w:rsidRPr="007A2B30">
        <w:rPr>
          <w:color w:val="333333"/>
          <w:sz w:val="28"/>
          <w:szCs w:val="28"/>
        </w:rPr>
        <w:t>. Затем эти племена сблизились и объединились в единую бурятскую народность.</w:t>
      </w:r>
    </w:p>
    <w:p w:rsidR="00A47F08" w:rsidRDefault="00A47F08" w:rsidP="00CD4A7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B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47F08" w:rsidRPr="007A2B30" w:rsidRDefault="00A47F08" w:rsidP="00A47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B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Ребята я предлагаю вам сейчас раскрасить бурятский орнамент.</w:t>
      </w:r>
    </w:p>
    <w:p w:rsidR="00A47F08" w:rsidRPr="00CD4A74" w:rsidRDefault="00CD4A74" w:rsidP="00A47F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Раздаются раскраски с бурятским орнаментом. </w:t>
      </w:r>
      <w:bookmarkStart w:id="0" w:name="_GoBack"/>
      <w:bookmarkEnd w:id="0"/>
    </w:p>
    <w:p w:rsidR="00A47F08" w:rsidRPr="007A2B30" w:rsidRDefault="00A47F08" w:rsidP="00A47F08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7A2B3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     </w:t>
      </w:r>
      <w:r w:rsidRPr="007A2B30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A2B3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                                    </w:t>
      </w:r>
    </w:p>
    <w:p w:rsidR="00A47F08" w:rsidRPr="007A2B30" w:rsidRDefault="00A47F08" w:rsidP="00A47F08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A47F08" w:rsidRPr="007A2B30" w:rsidRDefault="00A47F08" w:rsidP="00A47F0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47F08" w:rsidRPr="007A2B30" w:rsidRDefault="00A47F08" w:rsidP="00A47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B30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845FF2" w:rsidRDefault="00845FF2"/>
    <w:sectPr w:rsidR="0084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13612"/>
    <w:multiLevelType w:val="multilevel"/>
    <w:tmpl w:val="18D2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08"/>
    <w:rsid w:val="00075C5A"/>
    <w:rsid w:val="00845FF2"/>
    <w:rsid w:val="00A47F08"/>
    <w:rsid w:val="00C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7F08"/>
    <w:rPr>
      <w:b/>
      <w:bCs/>
    </w:rPr>
  </w:style>
  <w:style w:type="paragraph" w:styleId="a4">
    <w:name w:val="Normal (Web)"/>
    <w:basedOn w:val="a"/>
    <w:uiPriority w:val="99"/>
    <w:semiHidden/>
    <w:unhideWhenUsed/>
    <w:rsid w:val="00A4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7F08"/>
  </w:style>
  <w:style w:type="paragraph" w:styleId="a5">
    <w:name w:val="Balloon Text"/>
    <w:basedOn w:val="a"/>
    <w:link w:val="a6"/>
    <w:uiPriority w:val="99"/>
    <w:semiHidden/>
    <w:unhideWhenUsed/>
    <w:rsid w:val="00A4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7F08"/>
    <w:rPr>
      <w:b/>
      <w:bCs/>
    </w:rPr>
  </w:style>
  <w:style w:type="paragraph" w:styleId="a4">
    <w:name w:val="Normal (Web)"/>
    <w:basedOn w:val="a"/>
    <w:uiPriority w:val="99"/>
    <w:semiHidden/>
    <w:unhideWhenUsed/>
    <w:rsid w:val="00A4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7F08"/>
  </w:style>
  <w:style w:type="paragraph" w:styleId="a5">
    <w:name w:val="Balloon Text"/>
    <w:basedOn w:val="a"/>
    <w:link w:val="a6"/>
    <w:uiPriority w:val="99"/>
    <w:semiHidden/>
    <w:unhideWhenUsed/>
    <w:rsid w:val="00A4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3711</Characters>
  <Application>Microsoft Office Word</Application>
  <DocSecurity>0</DocSecurity>
  <Lines>30</Lines>
  <Paragraphs>8</Paragraphs>
  <ScaleCrop>false</ScaleCrop>
  <Company>Krokoz™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Дмитрий</cp:lastModifiedBy>
  <cp:revision>2</cp:revision>
  <dcterms:created xsi:type="dcterms:W3CDTF">2015-11-21T13:41:00Z</dcterms:created>
  <dcterms:modified xsi:type="dcterms:W3CDTF">2015-11-21T14:00:00Z</dcterms:modified>
</cp:coreProperties>
</file>