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CC" w:rsidRPr="009B542B" w:rsidRDefault="006E1FCC" w:rsidP="006E1FCC">
      <w:pPr>
        <w:spacing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Муниципальное бюджетное дошкольное образовательное</w:t>
      </w:r>
      <w:r w:rsidRPr="00CD0E22">
        <w:rPr>
          <w:b/>
          <w:bCs/>
          <w:noProof/>
          <w:sz w:val="28"/>
          <w:szCs w:val="28"/>
        </w:rPr>
        <w:drawing>
          <wp:inline distT="0" distB="0" distL="0" distR="0">
            <wp:extent cx="723900" cy="647700"/>
            <wp:effectExtent l="19050" t="0" r="0" b="0"/>
            <wp:docPr id="76" name="Рисунок 1" descr="http://nifiga-sebe.ru/uploads/posts/2010-02/thumbs/12670219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figa-sebe.ru/uploads/posts/2010-02/thumbs/126702199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Pr="00FC24EA" w:rsidRDefault="006E1FCC" w:rsidP="006E1FC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FC24EA">
        <w:rPr>
          <w:b/>
          <w:bCs/>
          <w:sz w:val="28"/>
          <w:szCs w:val="28"/>
          <w:u w:val="single"/>
        </w:rPr>
        <w:t>учреждение  детский сад комбнрованного вида №4</w:t>
      </w: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 w:rsidRPr="00F6167C">
        <w:rPr>
          <w:bCs/>
          <w:sz w:val="28"/>
          <w:szCs w:val="28"/>
        </w:rPr>
        <w:t>607067</w:t>
      </w:r>
      <w:r>
        <w:rPr>
          <w:bCs/>
          <w:sz w:val="28"/>
          <w:szCs w:val="28"/>
        </w:rPr>
        <w:t>, Нижегородская обл. г. Выкса ул. Лазо зд. №79</w:t>
      </w:r>
    </w:p>
    <w:p w:rsidR="006E1FCC" w:rsidRDefault="006E1FCC" w:rsidP="006E1FCC">
      <w:pPr>
        <w:spacing w:line="240" w:lineRule="auto"/>
        <w:ind w:left="1134"/>
        <w:jc w:val="center"/>
        <w:rPr>
          <w:noProof/>
        </w:rPr>
      </w:pPr>
      <w:r>
        <w:rPr>
          <w:bCs/>
          <w:sz w:val="28"/>
          <w:szCs w:val="28"/>
        </w:rPr>
        <w:t>Тел: 8(831)77 6-78-40; е-</w:t>
      </w:r>
      <w:r>
        <w:rPr>
          <w:bCs/>
          <w:sz w:val="28"/>
          <w:szCs w:val="28"/>
          <w:lang w:val="en-US"/>
        </w:rPr>
        <w:t>mail</w:t>
      </w:r>
      <w:r>
        <w:rPr>
          <w:bCs/>
          <w:sz w:val="28"/>
          <w:szCs w:val="28"/>
        </w:rPr>
        <w:t>:</w:t>
      </w:r>
      <w:r w:rsidRPr="00FC24EA">
        <w:rPr>
          <w:bCs/>
          <w:sz w:val="28"/>
          <w:szCs w:val="28"/>
        </w:rPr>
        <w:t xml:space="preserve"> </w:t>
      </w:r>
      <w:hyperlink r:id="rId7" w:history="1">
        <w:r w:rsidRPr="00C406A6">
          <w:rPr>
            <w:rStyle w:val="a4"/>
            <w:bCs/>
            <w:sz w:val="28"/>
            <w:szCs w:val="28"/>
            <w:lang w:val="en-US"/>
          </w:rPr>
          <w:t>mbdou</w:t>
        </w:r>
        <w:r w:rsidRPr="00C406A6">
          <w:rPr>
            <w:rStyle w:val="a4"/>
            <w:bCs/>
            <w:sz w:val="28"/>
            <w:szCs w:val="28"/>
          </w:rPr>
          <w:t>201@</w:t>
        </w:r>
        <w:r w:rsidRPr="00C406A6">
          <w:rPr>
            <w:rStyle w:val="a4"/>
            <w:bCs/>
            <w:sz w:val="28"/>
            <w:szCs w:val="28"/>
            <w:lang w:val="en-US"/>
          </w:rPr>
          <w:t>yandex</w:t>
        </w:r>
        <w:r w:rsidRPr="00C406A6">
          <w:rPr>
            <w:rStyle w:val="a4"/>
            <w:bCs/>
            <w:sz w:val="28"/>
            <w:szCs w:val="28"/>
          </w:rPr>
          <w:t>.</w:t>
        </w:r>
        <w:r w:rsidRPr="00C406A6">
          <w:rPr>
            <w:rStyle w:val="a4"/>
            <w:bCs/>
            <w:sz w:val="28"/>
            <w:szCs w:val="28"/>
            <w:lang w:val="en-US"/>
          </w:rPr>
          <w:t>ru</w:t>
        </w:r>
      </w:hyperlink>
    </w:p>
    <w:p w:rsidR="006E1FCC" w:rsidRPr="008E6CB5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8E6CB5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8E6CB5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B22C33">
        <w:rPr>
          <w:rFonts w:asciiTheme="minorHAnsi" w:eastAsiaTheme="minorEastAsia" w:hAnsiTheme="minorHAnsi" w:cstheme="minorBidi"/>
          <w:b/>
          <w:sz w:val="40"/>
          <w:szCs w:val="40"/>
        </w:rPr>
        <w:t>ДНЕВНИК НАБЛЮДЕНИЙ</w:t>
      </w: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B22C33">
        <w:rPr>
          <w:rFonts w:asciiTheme="minorHAnsi" w:eastAsiaTheme="minorEastAsia" w:hAnsiTheme="minorHAnsi" w:cstheme="minorBidi"/>
          <w:b/>
          <w:sz w:val="40"/>
          <w:szCs w:val="40"/>
        </w:rPr>
        <w:t>ДОШКОЛЬНИКА</w:t>
      </w:r>
    </w:p>
    <w:p w:rsidR="006E1FCC" w:rsidRPr="00680DFA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680DFA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680DFA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680DFA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Pr="008E6CB5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72"/>
          <w:szCs w:val="72"/>
        </w:rPr>
      </w:pPr>
      <w:r w:rsidRPr="008E6CB5">
        <w:rPr>
          <w:rFonts w:asciiTheme="minorHAnsi" w:eastAsiaTheme="minorEastAsia" w:hAnsiTheme="minorHAnsi" w:cstheme="minorBidi"/>
          <w:b/>
          <w:sz w:val="72"/>
          <w:szCs w:val="72"/>
        </w:rPr>
        <w:t>РАСТИТЕЛЬНЫЙ МИР</w:t>
      </w: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6E1FCC">
        <w:rPr>
          <w:rFonts w:asciiTheme="minorHAnsi" w:eastAsiaTheme="minorEastAsia" w:hAnsiTheme="minorHAnsi" w:cstheme="minorBidi"/>
          <w:b/>
          <w:sz w:val="28"/>
          <w:szCs w:val="28"/>
        </w:rPr>
        <w:t>Разработал педагог дополнительного обра</w:t>
      </w:r>
      <w:r>
        <w:rPr>
          <w:rFonts w:asciiTheme="minorHAnsi" w:eastAsiaTheme="minorEastAsia" w:hAnsiTheme="minorHAnsi" w:cstheme="minorBidi"/>
          <w:b/>
          <w:sz w:val="28"/>
          <w:szCs w:val="28"/>
        </w:rPr>
        <w:t>зования: В.В. Исаева</w:t>
      </w:r>
    </w:p>
    <w:p w:rsidR="006E1FCC" w:rsidRP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6E1FCC" w:rsidRPr="006E1FCC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6E1FCC">
        <w:rPr>
          <w:rFonts w:asciiTheme="minorHAnsi" w:eastAsiaTheme="minorEastAsia" w:hAnsiTheme="minorHAnsi" w:cstheme="minorBidi"/>
          <w:b/>
          <w:sz w:val="28"/>
          <w:szCs w:val="28"/>
        </w:rPr>
        <w:t>Г.о.г. Выкса 2015 г.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40"/>
          <w:szCs w:val="40"/>
        </w:rPr>
      </w:pPr>
    </w:p>
    <w:p w:rsidR="006E1FCC" w:rsidRDefault="006E1FCC" w:rsidP="006E1FC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E1FCC" w:rsidRDefault="006E1FCC" w:rsidP="006E1FC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E1FCC" w:rsidRPr="00EE1764" w:rsidRDefault="006E1FCC" w:rsidP="006E1FCC">
      <w:pPr>
        <w:spacing w:line="240" w:lineRule="auto"/>
        <w:rPr>
          <w:noProof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E1FCC" w:rsidRDefault="006E1FCC" w:rsidP="006E1FCC">
      <w:pPr>
        <w:tabs>
          <w:tab w:val="left" w:pos="58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0475EC">
        <w:rPr>
          <w:rFonts w:ascii="Times New Roman" w:hAnsi="Times New Roman"/>
          <w:sz w:val="28"/>
          <w:szCs w:val="28"/>
        </w:rPr>
        <w:t>Дневник наблюдений предназначен для работы с детьми 5 – 7 лет.</w:t>
      </w:r>
    </w:p>
    <w:p w:rsidR="006E1FCC" w:rsidRPr="008E6CB5" w:rsidRDefault="006E1FCC" w:rsidP="006E1FCC">
      <w:pPr>
        <w:tabs>
          <w:tab w:val="left" w:pos="5840"/>
        </w:tabs>
        <w:spacing w:after="0" w:line="360" w:lineRule="auto"/>
        <w:ind w:right="565"/>
        <w:jc w:val="both"/>
        <w:rPr>
          <w:rFonts w:ascii="Times New Roman" w:hAnsi="Times New Roman"/>
          <w:sz w:val="28"/>
          <w:szCs w:val="28"/>
        </w:rPr>
      </w:pPr>
      <w:r w:rsidRPr="00330AE0"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работы с дневником является расширение и обогащение представлений детей о мире растений, особенностях их внешнего вида, строения; их сходстве и отличительных признаках, развитие воображения, интереса к наблюдению, любознательности, связной речи; воспитание бережного отношения к миру природы.</w:t>
      </w:r>
    </w:p>
    <w:p w:rsidR="006E1FCC" w:rsidRPr="00700E1D" w:rsidRDefault="006E1FCC" w:rsidP="006E1FCC">
      <w:pPr>
        <w:tabs>
          <w:tab w:val="left" w:pos="5840"/>
        </w:tabs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330AE0">
        <w:rPr>
          <w:rFonts w:ascii="Times New Roman" w:hAnsi="Times New Roman"/>
          <w:b/>
          <w:sz w:val="28"/>
          <w:szCs w:val="28"/>
        </w:rPr>
        <w:t>Задачи данного пособия: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формировать умение вести целенаправленные наблюдения, анализировать увиденное и делать выводы; устанавливать причинно-следственные  связи; закреплять в памяти детей значение условных обозначений;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совершенствовать умение аккуратно и правильно раскрашивать изображение растений;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интерес к наблюдениям в природе.</w:t>
      </w:r>
    </w:p>
    <w:p w:rsidR="006E1FCC" w:rsidRPr="00FA6133" w:rsidRDefault="006E1FCC" w:rsidP="006E1FCC">
      <w:pPr>
        <w:tabs>
          <w:tab w:val="left" w:pos="58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A6133">
        <w:rPr>
          <w:rFonts w:ascii="Times New Roman" w:hAnsi="Times New Roman"/>
          <w:b/>
          <w:sz w:val="28"/>
          <w:szCs w:val="28"/>
        </w:rPr>
        <w:t>Методические рекомендации по работе с дневником</w:t>
      </w:r>
    </w:p>
    <w:p w:rsidR="006E1FCC" w:rsidRPr="00700E1D" w:rsidRDefault="006E1FCC" w:rsidP="006E1FCC">
      <w:pPr>
        <w:tabs>
          <w:tab w:val="left" w:pos="58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 xml:space="preserve">1. Работу с дневником следует вести регулярно – только в </w:t>
      </w:r>
      <w:r>
        <w:rPr>
          <w:rFonts w:ascii="Times New Roman" w:hAnsi="Times New Roman"/>
          <w:sz w:val="28"/>
          <w:szCs w:val="28"/>
        </w:rPr>
        <w:t xml:space="preserve">этом случае у ребенка </w:t>
      </w:r>
      <w:r w:rsidRPr="00700E1D">
        <w:rPr>
          <w:rFonts w:ascii="Times New Roman" w:hAnsi="Times New Roman"/>
          <w:sz w:val="28"/>
          <w:szCs w:val="28"/>
        </w:rPr>
        <w:t>появится потребность наблюдать, интерес к исследовательской деятельности, в результате чего ребенок приобретает грамотную систему экологических представлений.</w:t>
      </w:r>
    </w:p>
    <w:p w:rsidR="006E1FCC" w:rsidRPr="00700E1D" w:rsidRDefault="006E1FCC" w:rsidP="006E1FCC">
      <w:pPr>
        <w:tabs>
          <w:tab w:val="left" w:pos="5840"/>
        </w:tabs>
        <w:spacing w:after="0" w:line="360" w:lineRule="auto"/>
        <w:ind w:right="284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2. Заполнять дневник лучше не сразу, а постепенно, по нескольку раз обращаясь к каждой странице.</w:t>
      </w:r>
    </w:p>
    <w:p w:rsidR="006E1FCC" w:rsidRPr="00700E1D" w:rsidRDefault="006E1FCC" w:rsidP="006E1FCC">
      <w:pPr>
        <w:tabs>
          <w:tab w:val="left" w:pos="58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3. Ра</w:t>
      </w:r>
      <w:r>
        <w:rPr>
          <w:rFonts w:ascii="Times New Roman" w:hAnsi="Times New Roman"/>
          <w:sz w:val="28"/>
          <w:szCs w:val="28"/>
        </w:rPr>
        <w:t>скрашивать изображение растений</w:t>
      </w:r>
      <w:r w:rsidRPr="00700E1D">
        <w:rPr>
          <w:rFonts w:ascii="Times New Roman" w:hAnsi="Times New Roman"/>
          <w:sz w:val="28"/>
          <w:szCs w:val="28"/>
        </w:rPr>
        <w:t xml:space="preserve"> и рисовать условные обозначения следует карандашами, так как они позволяют при необходимости исправить ошибки.</w:t>
      </w:r>
    </w:p>
    <w:p w:rsidR="006E1FCC" w:rsidRPr="000D315E" w:rsidRDefault="006E1FCC" w:rsidP="006E1FCC">
      <w:pPr>
        <w:tabs>
          <w:tab w:val="left" w:pos="5840"/>
        </w:tabs>
        <w:spacing w:after="0" w:line="360" w:lineRule="auto"/>
        <w:ind w:right="284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4. Длительность раскрашивания не должна превышать 7 – 9 минут, при увеличении продолжительности занятий они должны прерываться физкультминутками, чтобы рука ребенка могла отдохнуть.</w:t>
      </w:r>
    </w:p>
    <w:p w:rsidR="006E1FCC" w:rsidRPr="000D315E" w:rsidRDefault="006E1FCC" w:rsidP="006E1FCC">
      <w:pPr>
        <w:tabs>
          <w:tab w:val="left" w:pos="5840"/>
        </w:tabs>
        <w:spacing w:after="0" w:line="360" w:lineRule="auto"/>
        <w:ind w:right="284"/>
        <w:rPr>
          <w:rFonts w:ascii="Times New Roman" w:hAnsi="Times New Roman"/>
          <w:sz w:val="28"/>
          <w:szCs w:val="28"/>
        </w:rPr>
      </w:pPr>
      <w:r w:rsidRPr="000551BA">
        <w:rPr>
          <w:sz w:val="28"/>
          <w:szCs w:val="28"/>
        </w:rPr>
        <w:t>5. Не оставляйте без внимания ошибки и неточности при выполнении работ. Вовремя поправляйте ребенка и добивайтесь от него правильных ответов. Если вы проявит</w:t>
      </w:r>
      <w:r>
        <w:rPr>
          <w:sz w:val="28"/>
          <w:szCs w:val="28"/>
        </w:rPr>
        <w:t>е терпение, будете внимательны</w:t>
      </w:r>
      <w:r w:rsidRPr="000551BA">
        <w:rPr>
          <w:sz w:val="28"/>
          <w:szCs w:val="28"/>
        </w:rPr>
        <w:t>, то сумеете добиться хороших результатов в развитии ребенка.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3B25CB">
        <w:rPr>
          <w:rFonts w:asciiTheme="minorHAnsi" w:eastAsiaTheme="minorEastAsia" w:hAnsiTheme="minorHAnsi" w:cstheme="minorBidi"/>
          <w:b/>
          <w:sz w:val="36"/>
          <w:szCs w:val="36"/>
        </w:rPr>
        <w:lastRenderedPageBreak/>
        <w:t>Условные обозначения</w:t>
      </w:r>
    </w:p>
    <w:p w:rsidR="006E1FCC" w:rsidRPr="003B25CB" w:rsidRDefault="006E1FCC" w:rsidP="006E1FCC">
      <w:pPr>
        <w:pStyle w:val="a5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4389"/>
        <w:gridCol w:w="5182"/>
      </w:tblGrid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1527" cy="627462"/>
                  <wp:effectExtent l="19050" t="0" r="0" b="0"/>
                  <wp:docPr id="114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50" cy="63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Строение растения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4090" cy="593767"/>
                  <wp:effectExtent l="19050" t="0" r="2260" b="0"/>
                  <wp:docPr id="120" name="Рисунок 90" descr="http://www.studfiles.ru/html/2706/209/html_gNb9ajWACj.sfCZ/htmlconvd-chr_7R_html_150a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tudfiles.ru/html/2706/209/html_gNb9ajWACj.sfCZ/htmlconvd-chr_7R_html_150a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92" cy="59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Имеет один ствол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6291" cy="795646"/>
                  <wp:effectExtent l="19050" t="0" r="5759" b="0"/>
                  <wp:docPr id="132" name="Рисунок 96" descr="http://images.mreadz.com/340/339372/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images.mreadz.com/340/339372/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74" cy="79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Много стволиков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7181" cy="771896"/>
                  <wp:effectExtent l="19050" t="0" r="7769" b="0"/>
                  <wp:docPr id="135" name="Рисунок 99" descr="http://bse.sci-lib.com/pictures/04/13/27293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se.sci-lib.com/pictures/04/13/27293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62" cy="77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Имеет стебель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780AC1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848457" cy="736271"/>
                  <wp:effectExtent l="19050" t="0" r="8793" b="0"/>
                  <wp:docPr id="173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62" cy="73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37099" cy="632760"/>
                  <wp:effectExtent l="0" t="76200" r="0" b="53040"/>
                  <wp:docPr id="137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739919" cy="63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Какое растение лиственное или хвойное</w:t>
            </w:r>
            <w:r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?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56357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848457" cy="736271"/>
                  <wp:effectExtent l="19050" t="0" r="8793" b="0"/>
                  <wp:docPr id="141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62" cy="73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лиственное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56357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737099" cy="632760"/>
                  <wp:effectExtent l="0" t="76200" r="0" b="53040"/>
                  <wp:docPr id="143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739919" cy="63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хвойное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6E1FCC" w:rsidRPr="00256357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598467" cy="522514"/>
                  <wp:effectExtent l="19050" t="0" r="0" b="0"/>
                  <wp:docPr id="149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533375" cy="581891"/>
                  <wp:effectExtent l="19050" t="0" r="25" b="0"/>
                  <wp:docPr id="145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53" cy="58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617517" cy="522514"/>
                  <wp:effectExtent l="19050" t="0" r="0" b="0"/>
                  <wp:docPr id="164" name="Рисунок 75" descr="http://www.abc-color.com/image/coloring/fruit/002/rowan-tree/rowan-tree-colo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bc-color.com/image/coloring/fruit/002/rowan-tree/rowan-tree-colo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4" cy="52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Семена и плоды растений</w:t>
            </w:r>
          </w:p>
        </w:tc>
      </w:tr>
      <w:tr w:rsidR="006E1FCC" w:rsidTr="005153D5">
        <w:tc>
          <w:tcPr>
            <w:tcW w:w="4644" w:type="dxa"/>
          </w:tcPr>
          <w:p w:rsidR="006E1FCC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598467" cy="522514"/>
                  <wp:effectExtent l="19050" t="0" r="0" b="0"/>
                  <wp:docPr id="153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669718" cy="581891"/>
                  <wp:effectExtent l="19050" t="0" r="0" b="0"/>
                  <wp:docPr id="162" name="Рисунок 78" descr="http://www.predskolaci.cz/wp-content/uploads/2010/09/ovoce-ryb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predskolaci.cz/wp-content/uploads/2010/09/ovoce-ryb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8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617517" cy="522514"/>
                  <wp:effectExtent l="19050" t="0" r="0" b="0"/>
                  <wp:docPr id="163" name="Рисунок 75" descr="http://www.abc-color.com/image/coloring/fruit/002/rowan-tree/rowan-tree-colo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bc-color.com/image/coloring/fruit/002/rowan-tree/rowan-tree-colo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4" cy="52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ягоды</w:t>
            </w:r>
          </w:p>
        </w:tc>
      </w:tr>
      <w:tr w:rsidR="006E1FCC" w:rsidTr="005153D5">
        <w:tc>
          <w:tcPr>
            <w:tcW w:w="4644" w:type="dxa"/>
          </w:tcPr>
          <w:p w:rsidR="006E1FCC" w:rsidRPr="00A97CF8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533375" cy="581891"/>
                  <wp:effectExtent l="19050" t="0" r="25" b="0"/>
                  <wp:docPr id="157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53" cy="58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желуди</w:t>
            </w:r>
          </w:p>
        </w:tc>
      </w:tr>
      <w:tr w:rsidR="006E1FCC" w:rsidTr="005153D5">
        <w:tc>
          <w:tcPr>
            <w:tcW w:w="4644" w:type="dxa"/>
          </w:tcPr>
          <w:p w:rsidR="006E1FCC" w:rsidRPr="00A97CF8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A97CF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954726" cy="391886"/>
                  <wp:effectExtent l="19050" t="0" r="0" b="0"/>
                  <wp:docPr id="167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62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шишка</w:t>
            </w:r>
          </w:p>
        </w:tc>
      </w:tr>
      <w:tr w:rsidR="006E1FCC" w:rsidTr="005153D5">
        <w:tc>
          <w:tcPr>
            <w:tcW w:w="4644" w:type="dxa"/>
          </w:tcPr>
          <w:p w:rsidR="006E1FCC" w:rsidRPr="00A97CF8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780AC1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954726" cy="617517"/>
                  <wp:effectExtent l="19050" t="0" r="0" b="0"/>
                  <wp:docPr id="170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1" cy="61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6E1FCC" w:rsidRPr="00780AC1" w:rsidRDefault="006E1FCC" w:rsidP="005153D5">
            <w:pPr>
              <w:pStyle w:val="a5"/>
              <w:spacing w:before="0" w:beforeAutospacing="0" w:after="0" w:afterAutospacing="0"/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</w:pPr>
            <w:r w:rsidRPr="00780AC1">
              <w:rPr>
                <w:rFonts w:asciiTheme="minorHAnsi" w:eastAsiaTheme="minorEastAsia" w:hAnsiTheme="minorHAnsi" w:cstheme="minorBidi"/>
                <w:b/>
                <w:sz w:val="36"/>
                <w:szCs w:val="36"/>
              </w:rPr>
              <w:t>сережки</w:t>
            </w:r>
          </w:p>
        </w:tc>
      </w:tr>
    </w:tbl>
    <w:p w:rsidR="006E1FCC" w:rsidRPr="009A352D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9A352D">
        <w:rPr>
          <w:rFonts w:asciiTheme="minorHAnsi" w:eastAsiaTheme="minorEastAsia" w:hAnsiTheme="minorHAnsi" w:cstheme="minorBidi"/>
          <w:b/>
          <w:sz w:val="40"/>
          <w:szCs w:val="40"/>
        </w:rPr>
        <w:lastRenderedPageBreak/>
        <w:t>Наблюдение за деревьями на прогулке.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9E3F2D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 w:rsidRPr="009E3F2D">
        <w:rPr>
          <w:rFonts w:asciiTheme="minorHAnsi" w:eastAsiaTheme="minorEastAsia" w:hAnsiTheme="minorHAnsi" w:cstheme="minorBidi"/>
          <w:sz w:val="28"/>
          <w:szCs w:val="28"/>
        </w:rPr>
        <w:t xml:space="preserve">Цель: уточнить представление детей о деревьях, закрепить умение </w:t>
      </w:r>
      <w:r w:rsidRPr="009E3F2D">
        <w:rPr>
          <w:sz w:val="28"/>
          <w:szCs w:val="28"/>
        </w:rPr>
        <w:t>различать их по внешнему виду, обобщать по существенным признакам, вызвать интерес и бережное отношение</w:t>
      </w:r>
      <w:r>
        <w:rPr>
          <w:sz w:val="28"/>
          <w:szCs w:val="28"/>
        </w:rPr>
        <w:t xml:space="preserve"> к природе.</w:t>
      </w:r>
    </w:p>
    <w:p w:rsidR="006E1FCC" w:rsidRPr="009E3F2D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9E3F2D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___________________________________________________________________</w:t>
      </w:r>
    </w:p>
    <w:p w:rsidR="006E1FCC" w:rsidRPr="009E3F2D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Отгадай загадку.</w:t>
      </w:r>
    </w:p>
    <w:p w:rsidR="006E1FCC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6E1FCC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4667">
        <w:rPr>
          <w:rFonts w:ascii="Arial" w:eastAsia="Times New Roman" w:hAnsi="Arial" w:cs="Arial"/>
          <w:sz w:val="28"/>
          <w:szCs w:val="28"/>
        </w:rPr>
        <w:t>Зимой согревает.</w:t>
      </w:r>
      <w:r w:rsidRPr="009B542B">
        <w:rPr>
          <w:rFonts w:ascii="Arial" w:eastAsia="Times New Roman" w:hAnsi="Arial" w:cs="Arial"/>
          <w:sz w:val="28"/>
          <w:szCs w:val="28"/>
        </w:rPr>
        <w:t xml:space="preserve"> </w:t>
      </w:r>
    </w:p>
    <w:p w:rsidR="006E1FCC" w:rsidRPr="00964667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4667">
        <w:rPr>
          <w:rFonts w:ascii="Arial" w:eastAsia="Times New Roman" w:hAnsi="Arial" w:cs="Arial"/>
          <w:sz w:val="28"/>
          <w:szCs w:val="28"/>
        </w:rPr>
        <w:t>Весной веселит,</w:t>
      </w:r>
    </w:p>
    <w:p w:rsidR="006E1FCC" w:rsidRPr="00964667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4667">
        <w:rPr>
          <w:rFonts w:ascii="Arial" w:eastAsia="Times New Roman" w:hAnsi="Arial" w:cs="Arial"/>
          <w:sz w:val="28"/>
          <w:szCs w:val="28"/>
        </w:rPr>
        <w:t>Летом холодит,</w:t>
      </w:r>
    </w:p>
    <w:p w:rsidR="006E1FCC" w:rsidRPr="00964667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4667">
        <w:rPr>
          <w:rFonts w:ascii="Arial" w:eastAsia="Times New Roman" w:hAnsi="Arial" w:cs="Arial"/>
          <w:sz w:val="28"/>
          <w:szCs w:val="28"/>
        </w:rPr>
        <w:t>Осенью питает,</w:t>
      </w:r>
    </w:p>
    <w:p w:rsidR="006E1FCC" w:rsidRPr="00964667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6E1FCC" w:rsidRPr="00964667" w:rsidRDefault="006E1FCC" w:rsidP="006E1FC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64667">
        <w:rPr>
          <w:rFonts w:ascii="Arial" w:eastAsia="Times New Roman" w:hAnsi="Arial" w:cs="Arial"/>
          <w:sz w:val="28"/>
          <w:szCs w:val="28"/>
        </w:rPr>
        <w:t>(дерево)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9B542B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 w:rsidRPr="009B542B">
        <w:rPr>
          <w:rFonts w:asciiTheme="minorHAnsi" w:eastAsiaTheme="minorEastAsia" w:hAnsiTheme="minorHAnsi" w:cstheme="minorBidi"/>
          <w:sz w:val="28"/>
          <w:szCs w:val="28"/>
        </w:rPr>
        <w:t>Нарисуй деревья, которые ты знаешь.</w:t>
      </w:r>
    </w:p>
    <w:p w:rsidR="006E1FCC" w:rsidRPr="009B542B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 w:rsidRPr="009B542B">
        <w:rPr>
          <w:rFonts w:asciiTheme="minorHAnsi" w:eastAsiaTheme="minorEastAsia" w:hAnsiTheme="minorHAnsi" w:cstheme="minorBidi"/>
          <w:sz w:val="28"/>
          <w:szCs w:val="28"/>
        </w:rPr>
        <w:t>Для чего нужны деревья?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Подумай, что общего у всех деревьев?</w:t>
      </w:r>
    </w:p>
    <w:p w:rsidR="006E1FCC" w:rsidRDefault="006E1FCC" w:rsidP="006E1FCC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9A352D" w:rsidRDefault="006E1FCC" w:rsidP="006E1FCC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9A352D">
        <w:rPr>
          <w:rFonts w:asciiTheme="minorHAnsi" w:eastAsiaTheme="minorEastAsia" w:hAnsiTheme="minorHAnsi" w:cstheme="minorBidi"/>
          <w:b/>
          <w:sz w:val="40"/>
          <w:szCs w:val="40"/>
        </w:rPr>
        <w:lastRenderedPageBreak/>
        <w:t xml:space="preserve"> Наблюдение за березкой.</w:t>
      </w:r>
    </w:p>
    <w:p w:rsidR="006E1FCC" w:rsidRDefault="006E1FCC" w:rsidP="006E1FCC">
      <w:pPr>
        <w:pStyle w:val="a5"/>
        <w:pBdr>
          <w:bottom w:val="single" w:sz="6" w:space="1" w:color="auto"/>
        </w:pBdr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Цель: уточнить знания детей о строении березы, отметить, чем береза отличается от других деревьев, воспитывать доброе, бережное отношение к природе.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Bidi"/>
          <w:sz w:val="28"/>
          <w:szCs w:val="28"/>
          <w:u w:val="single"/>
        </w:rPr>
      </w:pPr>
      <w:r>
        <w:rPr>
          <w:rFonts w:asciiTheme="minorHAnsi" w:eastAsiaTheme="minorEastAsia" w:hAnsiTheme="minorHAnsi" w:cstheme="minorBidi"/>
          <w:sz w:val="28"/>
          <w:szCs w:val="28"/>
          <w:u w:val="single"/>
        </w:rPr>
        <w:t xml:space="preserve">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215D29">
        <w:rPr>
          <w:rFonts w:asciiTheme="minorHAnsi" w:eastAsiaTheme="minorEastAsia" w:hAnsiTheme="minorHAnsi" w:cstheme="minorBidi"/>
          <w:b/>
          <w:sz w:val="28"/>
          <w:szCs w:val="28"/>
        </w:rPr>
        <w:t>БЕ</w:t>
      </w:r>
      <w:r>
        <w:rPr>
          <w:rFonts w:asciiTheme="minorHAnsi" w:eastAsiaTheme="minorEastAsia" w:hAnsiTheme="minorHAnsi" w:cstheme="minorBidi"/>
          <w:b/>
          <w:sz w:val="28"/>
          <w:szCs w:val="28"/>
        </w:rPr>
        <w:t>РЕЗА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6391275" cy="3154010"/>
            <wp:effectExtent l="19050" t="0" r="9525" b="0"/>
            <wp:docPr id="13" name="Рисунок 5" descr="http://moi-raskraski.ru/images/raskraski/derevo/raskraski-dere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i-raskraski.ru/images/raskraski/derevo/raskraski-derevo-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5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Чем береза отличается от других деревьев?</w:t>
      </w:r>
    </w:p>
    <w:tbl>
      <w:tblPr>
        <w:tblStyle w:val="a3"/>
        <w:tblpPr w:leftFromText="180" w:rightFromText="180" w:vertAnchor="text" w:horzAnchor="page" w:tblpX="6925" w:tblpY="286"/>
        <w:tblW w:w="3181" w:type="dxa"/>
        <w:tblLook w:val="04A0"/>
      </w:tblPr>
      <w:tblGrid>
        <w:gridCol w:w="1638"/>
        <w:gridCol w:w="1543"/>
      </w:tblGrid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883475" cy="402079"/>
                  <wp:effectExtent l="19050" t="0" r="0" b="0"/>
                  <wp:docPr id="214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460029" cy="415636"/>
                  <wp:effectExtent l="19050" t="0" r="0" b="0"/>
                  <wp:docPr id="215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382859" cy="659032"/>
                  <wp:effectExtent l="171450" t="0" r="150541" b="0"/>
                  <wp:docPr id="216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437756" cy="380011"/>
                  <wp:effectExtent l="19050" t="0" r="394" b="0"/>
                  <wp:docPr id="217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230332" cy="391886"/>
                  <wp:effectExtent l="19050" t="0" r="0" b="0"/>
                  <wp:docPr id="218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384711" cy="391886"/>
                  <wp:effectExtent l="19050" t="0" r="0" b="0"/>
                  <wp:docPr id="219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AC1">
              <w:rPr>
                <w:noProof/>
                <w:color w:val="000080"/>
              </w:rPr>
              <w:drawing>
                <wp:inline distT="0" distB="0" distL="0" distR="0">
                  <wp:extent cx="288892" cy="356260"/>
                  <wp:effectExtent l="19050" t="0" r="0" b="0"/>
                  <wp:docPr id="220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0" cy="35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</w:tbl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Какое строение имеет береза?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 Как называются семена березы?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Какие грибы растут под березой?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>Белоствольные красавицы</w:t>
      </w:r>
    </w:p>
    <w:p w:rsidR="006E1FCC" w:rsidRPr="009E3F2D" w:rsidRDefault="006E1FCC" w:rsidP="006E1FCC">
      <w:pPr>
        <w:pStyle w:val="a5"/>
        <w:spacing w:before="0" w:beforeAutospacing="0" w:after="0" w:afterAutospacing="0" w:line="276" w:lineRule="auto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>Дружно встали у дорожки.</w:t>
      </w:r>
      <w:r>
        <w:rPr>
          <w:color w:val="000080"/>
          <w:sz w:val="28"/>
          <w:szCs w:val="28"/>
        </w:rPr>
        <w:br/>
        <w:t xml:space="preserve"> </w:t>
      </w:r>
      <w:r w:rsidRPr="009E3F2D">
        <w:rPr>
          <w:color w:val="000080"/>
          <w:sz w:val="28"/>
          <w:szCs w:val="28"/>
        </w:rPr>
        <w:t xml:space="preserve"> </w:t>
      </w:r>
      <w:r>
        <w:rPr>
          <w:color w:val="000080"/>
          <w:sz w:val="28"/>
          <w:szCs w:val="28"/>
        </w:rPr>
        <w:t xml:space="preserve">         Книзу </w:t>
      </w:r>
      <w:r w:rsidRPr="009E3F2D">
        <w:rPr>
          <w:color w:val="000080"/>
          <w:sz w:val="28"/>
          <w:szCs w:val="28"/>
        </w:rPr>
        <w:t>веточки спускаются,</w:t>
      </w:r>
    </w:p>
    <w:p w:rsidR="006E1FCC" w:rsidRPr="009E3F2D" w:rsidRDefault="006E1FCC" w:rsidP="006E1FCC">
      <w:pPr>
        <w:pStyle w:val="a5"/>
        <w:spacing w:before="0" w:beforeAutospacing="0" w:after="0" w:afterAutospacing="0" w:line="276" w:lineRule="auto"/>
        <w:rPr>
          <w:color w:val="000080"/>
          <w:sz w:val="28"/>
          <w:szCs w:val="28"/>
        </w:rPr>
      </w:pPr>
      <w:r w:rsidRPr="009E3F2D">
        <w:rPr>
          <w:color w:val="000080"/>
          <w:sz w:val="28"/>
          <w:szCs w:val="28"/>
        </w:rPr>
        <w:t>А на веточках сережки.</w:t>
      </w:r>
    </w:p>
    <w:p w:rsidR="006E1FCC" w:rsidRPr="009E3F2D" w:rsidRDefault="006E1FCC" w:rsidP="006E1FCC">
      <w:pPr>
        <w:pStyle w:val="a5"/>
        <w:spacing w:before="0" w:beforeAutospacing="0" w:after="0" w:afterAutospacing="0" w:line="276" w:lineRule="auto"/>
        <w:rPr>
          <w:color w:val="000080"/>
          <w:sz w:val="28"/>
          <w:szCs w:val="28"/>
        </w:rPr>
      </w:pPr>
    </w:p>
    <w:p w:rsidR="006E1FCC" w:rsidRPr="009E3F2D" w:rsidRDefault="006E1FCC" w:rsidP="006E1FCC">
      <w:pPr>
        <w:pStyle w:val="a5"/>
        <w:spacing w:before="0" w:beforeAutospacing="0" w:after="0" w:afterAutospacing="0" w:line="276" w:lineRule="auto"/>
        <w:rPr>
          <w:color w:val="000080"/>
          <w:sz w:val="28"/>
          <w:szCs w:val="28"/>
        </w:rPr>
      </w:pPr>
      <w:r w:rsidRPr="009E3F2D">
        <w:rPr>
          <w:color w:val="000080"/>
          <w:sz w:val="28"/>
          <w:szCs w:val="28"/>
        </w:rPr>
        <w:t xml:space="preserve">                                      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color w:val="000080"/>
        </w:rPr>
      </w:pPr>
      <w:r>
        <w:rPr>
          <w:color w:val="000080"/>
        </w:rPr>
        <w:t xml:space="preserve">                                                            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Вспомни значение условных знаков,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 нужной графе нарисуй подходящие.</w:t>
      </w:r>
    </w:p>
    <w:p w:rsidR="006E1FCC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02A45">
        <w:rPr>
          <w:rFonts w:asciiTheme="minorHAnsi" w:eastAsiaTheme="minorEastAsia" w:hAnsiTheme="minorHAnsi" w:cstheme="minorBidi"/>
          <w:b/>
          <w:sz w:val="28"/>
          <w:szCs w:val="28"/>
        </w:rPr>
        <w:lastRenderedPageBreak/>
        <w:t>НАБЛЮДЕНИЕ ЗА ДУБОМ.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pBdr>
          <w:bottom w:val="single" w:sz="12" w:space="1" w:color="auto"/>
        </w:pBdr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Цель: продолжать знакомить с дубом, выделяя характерные признаки. Воспитывать бережное отношение к дереву как к живому объекту природы.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i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rFonts w:asciiTheme="minorHAnsi" w:eastAsiaTheme="minorEastAsia" w:hAnsiTheme="minorHAnsi" w:cstheme="minorBidi"/>
          <w:b/>
          <w:sz w:val="48"/>
          <w:szCs w:val="48"/>
        </w:rPr>
      </w:pPr>
      <w:r w:rsidRPr="00CF1359">
        <w:rPr>
          <w:rFonts w:asciiTheme="minorHAnsi" w:eastAsiaTheme="minorEastAsia" w:hAnsiTheme="minorHAnsi" w:cstheme="minorBidi"/>
          <w:b/>
          <w:sz w:val="48"/>
          <w:szCs w:val="48"/>
        </w:rPr>
        <w:t>ДУБ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043459" cy="2968831"/>
            <wp:effectExtent l="19050" t="0" r="4791" b="0"/>
            <wp:docPr id="48" name="Рисунок 8" descr="https://im2-tub-ru.yandex.net/i?id=6f1f0a9714db2fb9e9c1d011e28d14e9&amp;n=33&amp;h=190&amp;w=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ru.yandex.net/i?id=6f1f0a9714db2fb9e9c1d011e28d14e9&amp;n=33&amp;h=190&amp;w=2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12" cy="29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Pr="002207FF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2207FF">
        <w:rPr>
          <w:rFonts w:asciiTheme="minorHAnsi" w:eastAsiaTheme="minorEastAsia" w:hAnsiTheme="minorHAnsi" w:cstheme="minorBidi"/>
          <w:sz w:val="28"/>
          <w:szCs w:val="28"/>
        </w:rPr>
        <w:t>Какое строение имеет дуб?</w:t>
      </w:r>
    </w:p>
    <w:p w:rsidR="006E1FCC" w:rsidRPr="002207FF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2207FF">
        <w:rPr>
          <w:rFonts w:asciiTheme="minorHAnsi" w:eastAsiaTheme="minorEastAsia" w:hAnsiTheme="minorHAnsi" w:cstheme="minorBidi"/>
          <w:sz w:val="28"/>
          <w:szCs w:val="28"/>
        </w:rPr>
        <w:t>Какие животные и насекомые живут рядом с дубом?</w:t>
      </w:r>
    </w:p>
    <w:p w:rsidR="006E1FCC" w:rsidRPr="002207FF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2207FF">
        <w:rPr>
          <w:rFonts w:asciiTheme="minorHAnsi" w:eastAsiaTheme="minorEastAsia" w:hAnsiTheme="minorHAnsi" w:cstheme="minorBidi"/>
          <w:sz w:val="28"/>
          <w:szCs w:val="28"/>
        </w:rPr>
        <w:t>Как называются семена  дуба?</w:t>
      </w:r>
    </w:p>
    <w:tbl>
      <w:tblPr>
        <w:tblStyle w:val="a3"/>
        <w:tblpPr w:leftFromText="180" w:rightFromText="180" w:vertAnchor="text" w:horzAnchor="page" w:tblpX="6737" w:tblpY="-60"/>
        <w:tblW w:w="3200" w:type="dxa"/>
        <w:tblLook w:val="04A0"/>
      </w:tblPr>
      <w:tblGrid>
        <w:gridCol w:w="1648"/>
        <w:gridCol w:w="1552"/>
      </w:tblGrid>
      <w:tr w:rsidR="006E1FCC" w:rsidTr="005153D5">
        <w:trPr>
          <w:trHeight w:val="1006"/>
        </w:trPr>
        <w:tc>
          <w:tcPr>
            <w:tcW w:w="164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883475" cy="402079"/>
                  <wp:effectExtent l="19050" t="0" r="0" b="0"/>
                  <wp:docPr id="186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rPr>
          <w:trHeight w:val="2088"/>
        </w:trPr>
        <w:tc>
          <w:tcPr>
            <w:tcW w:w="164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460029" cy="415636"/>
                  <wp:effectExtent l="19050" t="0" r="0" b="0"/>
                  <wp:docPr id="187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382859" cy="659032"/>
                  <wp:effectExtent l="171450" t="0" r="150541" b="0"/>
                  <wp:docPr id="188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rPr>
          <w:trHeight w:val="1329"/>
        </w:trPr>
        <w:tc>
          <w:tcPr>
            <w:tcW w:w="164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437756" cy="380011"/>
                  <wp:effectExtent l="19050" t="0" r="394" b="0"/>
                  <wp:docPr id="189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230332" cy="391886"/>
                  <wp:effectExtent l="19050" t="0" r="0" b="0"/>
                  <wp:docPr id="190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384711" cy="391886"/>
                  <wp:effectExtent l="19050" t="0" r="0" b="0"/>
                  <wp:docPr id="191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269842" cy="368135"/>
                  <wp:effectExtent l="19050" t="0" r="0" b="0"/>
                  <wp:docPr id="207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</w:tbl>
    <w:p w:rsidR="006E1FCC" w:rsidRPr="002207FF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2207FF">
        <w:rPr>
          <w:rFonts w:asciiTheme="minorHAnsi" w:eastAsiaTheme="minorEastAsia" w:hAnsiTheme="minorHAnsi" w:cstheme="minorBidi"/>
          <w:sz w:val="28"/>
          <w:szCs w:val="28"/>
        </w:rPr>
        <w:t>Дуб живой? Почему ты так считаешь?</w:t>
      </w:r>
    </w:p>
    <w:p w:rsidR="006E1FCC" w:rsidRPr="002207FF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207FF">
        <w:rPr>
          <w:sz w:val="28"/>
          <w:szCs w:val="28"/>
        </w:rPr>
        <w:t>Желудь хоть</w:t>
      </w:r>
      <w:r>
        <w:rPr>
          <w:sz w:val="28"/>
          <w:szCs w:val="28"/>
        </w:rPr>
        <w:t xml:space="preserve"> и мал,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а из него дуб вырастает  (пословица).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Вспомни значение условных знаков,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 нужной графе нарисуй подходящие.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9D6836" w:rsidRDefault="009D6836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2207FF">
        <w:rPr>
          <w:rFonts w:asciiTheme="minorHAnsi" w:eastAsiaTheme="minorEastAsia" w:hAnsiTheme="minorHAnsi" w:cstheme="minorBidi"/>
          <w:b/>
          <w:sz w:val="36"/>
          <w:szCs w:val="36"/>
        </w:rPr>
        <w:lastRenderedPageBreak/>
        <w:t>НАБЛЮДЕНИЕ ЗА РЯБИНОЙ</w:t>
      </w:r>
    </w:p>
    <w:p w:rsidR="006E1FCC" w:rsidRPr="00111515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111515">
        <w:rPr>
          <w:rFonts w:asciiTheme="minorHAnsi" w:eastAsiaTheme="minorEastAsia" w:hAnsiTheme="minorHAnsi" w:cstheme="minorBidi"/>
          <w:sz w:val="28"/>
          <w:szCs w:val="28"/>
        </w:rPr>
        <w:t>Цель:</w:t>
      </w:r>
      <w:r>
        <w:rPr>
          <w:sz w:val="28"/>
          <w:szCs w:val="28"/>
        </w:rPr>
        <w:t xml:space="preserve"> у</w:t>
      </w:r>
      <w:r w:rsidRPr="00111515">
        <w:rPr>
          <w:sz w:val="28"/>
          <w:szCs w:val="28"/>
        </w:rPr>
        <w:t>точнить название дерева, особенности формы  листьев, плодов.</w:t>
      </w:r>
    </w:p>
    <w:p w:rsidR="006E1FCC" w:rsidRPr="00C94CA4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111515">
        <w:rPr>
          <w:sz w:val="28"/>
          <w:szCs w:val="28"/>
        </w:rPr>
        <w:t>У</w:t>
      </w:r>
      <w:r>
        <w:rPr>
          <w:sz w:val="28"/>
          <w:szCs w:val="28"/>
        </w:rPr>
        <w:t>глубить представление</w:t>
      </w:r>
      <w:r w:rsidRPr="00111515">
        <w:rPr>
          <w:sz w:val="28"/>
          <w:szCs w:val="28"/>
        </w:rPr>
        <w:t xml:space="preserve"> о пользе рябины, месте её произрастания</w:t>
      </w:r>
      <w:r>
        <w:rPr>
          <w:sz w:val="28"/>
          <w:szCs w:val="28"/>
        </w:rPr>
        <w:t>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----------------------------------------------------------------------------------------------------------------------------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FE24F4">
        <w:rPr>
          <w:rFonts w:asciiTheme="minorHAnsi" w:eastAsiaTheme="minorEastAsia" w:hAnsiTheme="minorHAnsi" w:cstheme="minorBidi"/>
          <w:b/>
          <w:sz w:val="36"/>
          <w:szCs w:val="36"/>
        </w:rPr>
        <w:t>РЯБИНА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36"/>
          <w:szCs w:val="36"/>
        </w:rPr>
      </w:pPr>
      <w:r>
        <w:rPr>
          <w:rFonts w:asciiTheme="minorHAnsi" w:eastAsiaTheme="minorEastAsia" w:hAnsiTheme="minorHAnsi" w:cstheme="minorBidi"/>
          <w:sz w:val="36"/>
          <w:szCs w:val="36"/>
        </w:rP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36"/>
          <w:szCs w:val="36"/>
        </w:rPr>
      </w:pPr>
      <w:r>
        <w:rPr>
          <w:noProof/>
        </w:rPr>
        <w:drawing>
          <wp:inline distT="0" distB="0" distL="0" distR="0">
            <wp:extent cx="5906736" cy="3040083"/>
            <wp:effectExtent l="19050" t="0" r="0" b="0"/>
            <wp:docPr id="5" name="Рисунок 5" descr="http://ped-kopilka.ru/images/photos/medium/ba840d761e8205415e674ea40c8fc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medium/ba840d761e8205415e674ea40c8fcc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5" cy="30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style43"/>
        <w:spacing w:line="276" w:lineRule="auto"/>
      </w:pPr>
      <w:r>
        <w:rPr>
          <w:rStyle w:val="fontstyle119"/>
          <w:sz w:val="28"/>
          <w:szCs w:val="28"/>
        </w:rPr>
        <w:t>Как выглядит рябина?</w:t>
      </w:r>
      <w:r w:rsidR="009D6836">
        <w:rPr>
          <w:rStyle w:val="fontstyle119"/>
          <w:sz w:val="28"/>
          <w:szCs w:val="28"/>
        </w:rPr>
        <w:t xml:space="preserve">                                 </w:t>
      </w:r>
    </w:p>
    <w:tbl>
      <w:tblPr>
        <w:tblStyle w:val="a3"/>
        <w:tblpPr w:leftFromText="180" w:rightFromText="180" w:vertAnchor="text" w:horzAnchor="page" w:tblpX="7149" w:tblpY="344"/>
        <w:tblW w:w="3181" w:type="dxa"/>
        <w:tblLook w:val="04A0"/>
      </w:tblPr>
      <w:tblGrid>
        <w:gridCol w:w="1638"/>
        <w:gridCol w:w="1543"/>
      </w:tblGrid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883475" cy="402079"/>
                  <wp:effectExtent l="19050" t="0" r="0" b="0"/>
                  <wp:docPr id="193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460029" cy="415636"/>
                  <wp:effectExtent l="19050" t="0" r="0" b="0"/>
                  <wp:docPr id="194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382859" cy="659032"/>
                  <wp:effectExtent l="171450" t="0" r="150541" b="0"/>
                  <wp:docPr id="195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  <w:tr w:rsidR="006E1FCC" w:rsidTr="005153D5">
        <w:tc>
          <w:tcPr>
            <w:tcW w:w="1638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437756" cy="380011"/>
                  <wp:effectExtent l="19050" t="0" r="394" b="0"/>
                  <wp:docPr id="196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230332" cy="391886"/>
                  <wp:effectExtent l="19050" t="0" r="0" b="0"/>
                  <wp:docPr id="197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384711" cy="391886"/>
                  <wp:effectExtent l="19050" t="0" r="0" b="0"/>
                  <wp:docPr id="198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</w:rPr>
              <w:drawing>
                <wp:inline distT="0" distB="0" distL="0" distR="0">
                  <wp:extent cx="269842" cy="368135"/>
                  <wp:effectExtent l="19050" t="0" r="0" b="0"/>
                  <wp:docPr id="209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</w:rPr>
            </w:pPr>
          </w:p>
        </w:tc>
      </w:tr>
    </w:tbl>
    <w:p w:rsidR="006E1FCC" w:rsidRDefault="006E1FCC" w:rsidP="006E1FCC">
      <w:pPr>
        <w:pStyle w:val="style43"/>
        <w:spacing w:line="276" w:lineRule="auto"/>
      </w:pPr>
      <w:r>
        <w:rPr>
          <w:rStyle w:val="fontstyle119"/>
          <w:sz w:val="28"/>
          <w:szCs w:val="28"/>
        </w:rPr>
        <w:t>♦ Где она растет?</w:t>
      </w:r>
    </w:p>
    <w:p w:rsidR="006E1FCC" w:rsidRDefault="006E1FCC" w:rsidP="006E1FCC">
      <w:pPr>
        <w:pStyle w:val="style43"/>
        <w:spacing w:line="276" w:lineRule="auto"/>
      </w:pPr>
      <w:r>
        <w:rPr>
          <w:rStyle w:val="fontstyle119"/>
          <w:sz w:val="28"/>
          <w:szCs w:val="28"/>
        </w:rPr>
        <w:t>♦ Какие звери любят ягоды рябины?</w:t>
      </w:r>
    </w:p>
    <w:p w:rsidR="006E1FCC" w:rsidRDefault="006E1FCC" w:rsidP="006E1FCC">
      <w:pPr>
        <w:pStyle w:val="style43"/>
        <w:spacing w:line="276" w:lineRule="auto"/>
      </w:pPr>
      <w:r>
        <w:rPr>
          <w:rStyle w:val="fontstyle119"/>
          <w:sz w:val="28"/>
          <w:szCs w:val="28"/>
        </w:rPr>
        <w:t>♦ Какие птицы клюют ягоды рябины и когда?</w:t>
      </w:r>
    </w:p>
    <w:p w:rsidR="006E1FCC" w:rsidRPr="00C94CA4" w:rsidRDefault="006E1FCC" w:rsidP="006E1FCC">
      <w:pPr>
        <w:pStyle w:val="style43"/>
        <w:spacing w:line="276" w:lineRule="auto"/>
      </w:pPr>
      <w:r>
        <w:rPr>
          <w:rStyle w:val="fontstyle119"/>
          <w:sz w:val="28"/>
          <w:szCs w:val="28"/>
        </w:rPr>
        <w:t>♦ Что дает рябина людям?</w:t>
      </w:r>
    </w:p>
    <w:p w:rsidR="006E1FCC" w:rsidRDefault="006E1FCC" w:rsidP="006E1FCC">
      <w:pPr>
        <w:pStyle w:val="a5"/>
        <w:rPr>
          <w:sz w:val="28"/>
          <w:szCs w:val="28"/>
        </w:rPr>
      </w:pPr>
    </w:p>
    <w:p w:rsidR="006E1FCC" w:rsidRPr="00C94CA4" w:rsidRDefault="006E1FCC" w:rsidP="006E1FCC">
      <w:pPr>
        <w:pStyle w:val="a5"/>
        <w:rPr>
          <w:sz w:val="28"/>
          <w:szCs w:val="28"/>
        </w:rPr>
      </w:pPr>
      <w:r w:rsidRPr="00C94CA4">
        <w:rPr>
          <w:sz w:val="28"/>
          <w:szCs w:val="28"/>
        </w:rPr>
        <w:t>В сенокос горька, а в мороз сладка…</w:t>
      </w:r>
    </w:p>
    <w:p w:rsidR="009D6836" w:rsidRDefault="006E1FCC" w:rsidP="006E1FCC">
      <w:pPr>
        <w:pStyle w:val="style43"/>
        <w:spacing w:line="276" w:lineRule="auto"/>
        <w:rPr>
          <w:sz w:val="28"/>
          <w:szCs w:val="28"/>
        </w:rPr>
      </w:pPr>
      <w:r w:rsidRPr="00C94CA4">
        <w:rPr>
          <w:sz w:val="28"/>
          <w:szCs w:val="28"/>
        </w:rPr>
        <w:t>Что за ягодка?</w:t>
      </w:r>
      <w:r w:rsidR="009D6836">
        <w:rPr>
          <w:sz w:val="28"/>
          <w:szCs w:val="28"/>
        </w:rPr>
        <w:t xml:space="preserve">  </w:t>
      </w:r>
    </w:p>
    <w:p w:rsidR="006E1FCC" w:rsidRDefault="009D6836" w:rsidP="006E1FCC">
      <w:pPr>
        <w:pStyle w:val="style43"/>
        <w:spacing w:line="276" w:lineRule="auto"/>
      </w:pPr>
      <w:r>
        <w:rPr>
          <w:sz w:val="28"/>
          <w:szCs w:val="28"/>
        </w:rPr>
        <w:t>Вспомни значение условных знаков, в нужной графе нарисуй подходящие</w:t>
      </w:r>
      <w:r w:rsidR="006E1FCC">
        <w:rPr>
          <w:sz w:val="28"/>
          <w:szCs w:val="28"/>
        </w:rPr>
        <w:t xml:space="preserve">                                     </w:t>
      </w:r>
    </w:p>
    <w:p w:rsidR="006E1FCC" w:rsidRPr="00C94CA4" w:rsidRDefault="006E1FCC" w:rsidP="006E1FCC">
      <w:pPr>
        <w:pStyle w:val="a5"/>
        <w:rPr>
          <w:sz w:val="28"/>
          <w:szCs w:val="28"/>
        </w:rPr>
      </w:pPr>
    </w:p>
    <w:p w:rsidR="006E1FCC" w:rsidRPr="009D6836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 xml:space="preserve">                              </w:t>
      </w:r>
      <w:r w:rsidRPr="00C94CA4">
        <w:rPr>
          <w:rFonts w:asciiTheme="minorHAnsi" w:eastAsiaTheme="minorEastAsia" w:hAnsiTheme="minorHAnsi" w:cstheme="minorBidi"/>
          <w:b/>
          <w:sz w:val="36"/>
          <w:szCs w:val="36"/>
        </w:rPr>
        <w:t>Наблюдение за елью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FE0881">
        <w:rPr>
          <w:rFonts w:asciiTheme="minorHAnsi" w:eastAsiaTheme="minorEastAsia" w:hAnsiTheme="minorHAnsi" w:cstheme="minorBidi"/>
          <w:sz w:val="28"/>
          <w:szCs w:val="28"/>
        </w:rPr>
        <w:t>Цель:</w:t>
      </w:r>
      <w:r w:rsidRPr="00FE0881">
        <w:rPr>
          <w:sz w:val="28"/>
          <w:szCs w:val="28"/>
        </w:rPr>
        <w:t xml:space="preserve"> закреплять умение детей узнавать ель по характер</w:t>
      </w:r>
      <w:r w:rsidRPr="00FE0881">
        <w:rPr>
          <w:sz w:val="28"/>
          <w:szCs w:val="28"/>
        </w:rPr>
        <w:softHyphen/>
        <w:t xml:space="preserve">ным особенностям ее </w:t>
      </w:r>
      <w:r>
        <w:rPr>
          <w:sz w:val="28"/>
          <w:szCs w:val="28"/>
        </w:rPr>
        <w:t xml:space="preserve">внешнего вида, </w:t>
      </w:r>
      <w:r w:rsidRPr="00FE0881">
        <w:rPr>
          <w:sz w:val="28"/>
          <w:szCs w:val="28"/>
        </w:rPr>
        <w:t xml:space="preserve">строения, </w:t>
      </w:r>
      <w:r>
        <w:rPr>
          <w:sz w:val="28"/>
          <w:szCs w:val="28"/>
        </w:rPr>
        <w:t>развивать интерес к наблюдениям, желание охранять природу.</w:t>
      </w:r>
    </w:p>
    <w:p w:rsidR="006E1FCC" w:rsidRDefault="006E1FCC" w:rsidP="006E1FCC">
      <w:pPr>
        <w:pStyle w:val="a5"/>
        <w:pBdr>
          <w:bottom w:val="single" w:sz="6" w:space="1" w:color="auto"/>
        </w:pBdr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FE0881">
        <w:rPr>
          <w:b/>
          <w:sz w:val="36"/>
          <w:szCs w:val="36"/>
        </w:rPr>
        <w:t>ЕЛЬ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FE0881">
        <w:rPr>
          <w:sz w:val="28"/>
          <w:szCs w:val="28"/>
        </w:rP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731080" cy="2897579"/>
            <wp:effectExtent l="19050" t="0" r="0" b="0"/>
            <wp:docPr id="52" name="Рисунок 8" descr="http://mypresentation.ru/documents/937efb448cde8610a574fa703087866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presentation.ru/documents/937efb448cde8610a574fa7030878669/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40" cy="28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Pr="00FE0881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FE0881">
        <w:rPr>
          <w:rFonts w:asciiTheme="minorHAnsi" w:eastAsiaTheme="minorEastAsia" w:hAnsiTheme="minorHAnsi" w:cstheme="minorBidi"/>
          <w:sz w:val="28"/>
          <w:szCs w:val="28"/>
        </w:rPr>
        <w:t>Чем отличается ель от других деревьев?</w:t>
      </w:r>
    </w:p>
    <w:p w:rsidR="006E1FCC" w:rsidRPr="00FE0881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FE0881">
        <w:rPr>
          <w:rFonts w:asciiTheme="minorHAnsi" w:eastAsiaTheme="minorEastAsia" w:hAnsiTheme="minorHAnsi" w:cstheme="minorBidi"/>
          <w:sz w:val="28"/>
          <w:szCs w:val="28"/>
        </w:rPr>
        <w:t>Что находится в шишках ели?</w:t>
      </w:r>
    </w:p>
    <w:p w:rsidR="006E1FCC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881">
        <w:rPr>
          <w:rFonts w:ascii="Times New Roman" w:eastAsia="Times New Roman" w:hAnsi="Times New Roman" w:cs="Times New Roman"/>
          <w:sz w:val="32"/>
          <w:szCs w:val="32"/>
        </w:rPr>
        <w:t>Почему ель относят к хвойным деревьям?</w:t>
      </w:r>
    </w:p>
    <w:p w:rsidR="006E1FCC" w:rsidRPr="00FE0881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881">
        <w:rPr>
          <w:rFonts w:ascii="Times New Roman" w:eastAsia="Times New Roman" w:hAnsi="Times New Roman" w:cs="Times New Roman"/>
          <w:sz w:val="32"/>
          <w:szCs w:val="32"/>
        </w:rPr>
        <w:t>Что является основным признаком хвойных деревьев?</w:t>
      </w:r>
    </w:p>
    <w:tbl>
      <w:tblPr>
        <w:tblStyle w:val="a3"/>
        <w:tblpPr w:leftFromText="180" w:rightFromText="180" w:vertAnchor="text" w:horzAnchor="page" w:tblpX="6588" w:tblpY="261"/>
        <w:tblW w:w="3181" w:type="dxa"/>
        <w:tblLook w:val="04A0"/>
      </w:tblPr>
      <w:tblGrid>
        <w:gridCol w:w="1638"/>
        <w:gridCol w:w="1543"/>
      </w:tblGrid>
      <w:tr w:rsidR="006E1FCC" w:rsidRPr="00F0406D" w:rsidTr="005153D5">
        <w:tc>
          <w:tcPr>
            <w:tcW w:w="1559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883475" cy="402079"/>
                  <wp:effectExtent l="19050" t="0" r="0" b="0"/>
                  <wp:docPr id="201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F0406D" w:rsidTr="005153D5">
        <w:tc>
          <w:tcPr>
            <w:tcW w:w="1559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60029" cy="415636"/>
                  <wp:effectExtent l="19050" t="0" r="0" b="0"/>
                  <wp:docPr id="202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2859" cy="659032"/>
                  <wp:effectExtent l="171450" t="0" r="150541" b="0"/>
                  <wp:docPr id="203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  <w:tc>
          <w:tcPr>
            <w:tcW w:w="1622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F0406D" w:rsidTr="005153D5">
        <w:tc>
          <w:tcPr>
            <w:tcW w:w="1559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37756" cy="380011"/>
                  <wp:effectExtent l="19050" t="0" r="394" b="0"/>
                  <wp:docPr id="204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30332" cy="391886"/>
                  <wp:effectExtent l="19050" t="0" r="0" b="0"/>
                  <wp:docPr id="205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4711" cy="391886"/>
                  <wp:effectExtent l="19050" t="0" r="0" b="0"/>
                  <wp:docPr id="206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69842" cy="368135"/>
                  <wp:effectExtent l="19050" t="0" r="0" b="0"/>
                  <wp:docPr id="210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F0406D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</w:tbl>
    <w:p w:rsidR="006E1FCC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E1FCC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FCC" w:rsidRPr="00FE0881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881">
        <w:rPr>
          <w:rFonts w:ascii="Times New Roman" w:eastAsia="Times New Roman" w:hAnsi="Times New Roman" w:cs="Times New Roman"/>
          <w:sz w:val="28"/>
          <w:szCs w:val="28"/>
        </w:rPr>
        <w:t>Что же это за девица?</w:t>
      </w:r>
    </w:p>
    <w:p w:rsidR="006E1FCC" w:rsidRPr="00F0406D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881">
        <w:rPr>
          <w:rFonts w:ascii="Times New Roman" w:eastAsia="Times New Roman" w:hAnsi="Times New Roman" w:cs="Times New Roman"/>
          <w:sz w:val="28"/>
          <w:szCs w:val="28"/>
        </w:rPr>
        <w:t>Ни швея, ни мастерица,</w:t>
      </w:r>
    </w:p>
    <w:p w:rsidR="006E1FCC" w:rsidRPr="00FE0881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881">
        <w:rPr>
          <w:rFonts w:ascii="Times New Roman" w:eastAsia="Times New Roman" w:hAnsi="Times New Roman" w:cs="Times New Roman"/>
          <w:sz w:val="28"/>
          <w:szCs w:val="28"/>
        </w:rPr>
        <w:t>Ничего сама не шьет,</w:t>
      </w:r>
    </w:p>
    <w:p w:rsidR="006E1FCC" w:rsidRPr="00FE0881" w:rsidRDefault="006E1FCC" w:rsidP="006E1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881">
        <w:rPr>
          <w:rFonts w:ascii="Times New Roman" w:eastAsia="Times New Roman" w:hAnsi="Times New Roman" w:cs="Times New Roman"/>
          <w:sz w:val="28"/>
          <w:szCs w:val="28"/>
        </w:rPr>
        <w:t>А в иголках круглый год. (Елка)</w:t>
      </w:r>
    </w:p>
    <w:p w:rsidR="006E1FCC" w:rsidRPr="00F0406D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Вспомни значение условных знаков,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 нужной графе нарисуй подходящие.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A7746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2D3F87">
        <w:rPr>
          <w:rFonts w:asciiTheme="minorHAnsi" w:eastAsiaTheme="minorEastAsia" w:hAnsiTheme="minorHAnsi" w:cstheme="minorBidi"/>
          <w:b/>
          <w:sz w:val="40"/>
          <w:szCs w:val="40"/>
        </w:rPr>
        <w:lastRenderedPageBreak/>
        <w:t>Наблюдение за кустарниками на прогулке.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Цель: расширить знания  детей о кустарниках, развивать умение узнавать их по внешнему виду, обобщать кустарники по существенным признакам.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________________________________________</w:t>
      </w:r>
      <w:r w:rsidR="009D6836">
        <w:rPr>
          <w:rFonts w:asciiTheme="minorHAnsi" w:eastAsiaTheme="minorEastAsia" w:hAnsiTheme="minorHAnsi" w:cstheme="minorBidi"/>
          <w:sz w:val="28"/>
          <w:szCs w:val="28"/>
        </w:rPr>
        <w:t>___________________________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Нарисуй кустарники, которые знаешь.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Подумай, что общего у всех кустарников?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3C4550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3C4550">
        <w:rPr>
          <w:rFonts w:asciiTheme="minorHAnsi" w:eastAsiaTheme="minorEastAsia" w:hAnsiTheme="minorHAnsi" w:cstheme="minorBidi"/>
          <w:b/>
          <w:sz w:val="36"/>
          <w:szCs w:val="36"/>
        </w:rPr>
        <w:lastRenderedPageBreak/>
        <w:t>Наблюдение за смородиной.</w:t>
      </w:r>
    </w:p>
    <w:p w:rsidR="006E1FCC" w:rsidRPr="003C4550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Цель: познакомить детей с ягодным кустарником черной смородиной, его строением, особенностями внешнего вида.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  <w: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  <w:r w:rsidRPr="003C4550">
        <w:rPr>
          <w:noProof/>
        </w:rPr>
        <w:drawing>
          <wp:inline distT="0" distB="0" distL="0" distR="0">
            <wp:extent cx="3911682" cy="2137559"/>
            <wp:effectExtent l="19050" t="0" r="0" b="0"/>
            <wp:docPr id="77" name="Рисунок 5" descr="http://sadijagod.ucoz.ru/Kartinki/str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jagod.ucoz.ru/Kartinki/str_2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82" cy="21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8C09D4" w:rsidRDefault="006E1FCC" w:rsidP="006E1F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9D4">
        <w:rPr>
          <w:rFonts w:ascii="Times New Roman" w:eastAsia="Times New Roman" w:hAnsi="Symbol" w:cs="Times New Roman"/>
          <w:sz w:val="28"/>
          <w:szCs w:val="28"/>
        </w:rPr>
        <w:t></w:t>
      </w:r>
      <w:r w:rsidRPr="008C09D4">
        <w:rPr>
          <w:rFonts w:ascii="Times New Roman" w:eastAsia="Times New Roman" w:hAnsi="Times New Roman" w:cs="Times New Roman"/>
          <w:sz w:val="28"/>
          <w:szCs w:val="28"/>
        </w:rPr>
        <w:t xml:space="preserve">  Как выглядит куст смородины?</w:t>
      </w:r>
    </w:p>
    <w:p w:rsidR="006E1FCC" w:rsidRPr="008C09D4" w:rsidRDefault="006E1FCC" w:rsidP="006E1F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9D4">
        <w:rPr>
          <w:rFonts w:ascii="Times New Roman" w:eastAsia="Times New Roman" w:hAnsi="Symbol" w:cs="Times New Roman"/>
          <w:sz w:val="28"/>
          <w:szCs w:val="28"/>
        </w:rPr>
        <w:t></w:t>
      </w:r>
      <w:r w:rsidRPr="008C09D4">
        <w:rPr>
          <w:rFonts w:ascii="Times New Roman" w:eastAsia="Times New Roman" w:hAnsi="Times New Roman" w:cs="Times New Roman"/>
          <w:sz w:val="28"/>
          <w:szCs w:val="28"/>
        </w:rPr>
        <w:t xml:space="preserve">  Какого цвета бывают ягоды?</w:t>
      </w:r>
    </w:p>
    <w:p w:rsidR="006E1FCC" w:rsidRPr="008C09D4" w:rsidRDefault="006E1FCC" w:rsidP="006E1F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FCC" w:rsidRPr="008C09D4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8C09D4">
        <w:rPr>
          <w:rFonts w:hAnsi="Symbol"/>
          <w:sz w:val="28"/>
          <w:szCs w:val="28"/>
        </w:rPr>
        <w:t></w:t>
      </w:r>
      <w:r w:rsidRPr="008C09D4">
        <w:rPr>
          <w:sz w:val="28"/>
          <w:szCs w:val="28"/>
        </w:rPr>
        <w:t xml:space="preserve">  Какие полезные вещества содержатся в ягодах смородины?</w:t>
      </w:r>
    </w:p>
    <w:p w:rsidR="006E1FCC" w:rsidRPr="008C09D4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29"/>
        <w:tblW w:w="3181" w:type="dxa"/>
        <w:tblLook w:val="04A0"/>
      </w:tblPr>
      <w:tblGrid>
        <w:gridCol w:w="1638"/>
        <w:gridCol w:w="1543"/>
      </w:tblGrid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E042A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883475" cy="402079"/>
                  <wp:effectExtent l="19050" t="0" r="0" b="0"/>
                  <wp:docPr id="151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60029" cy="415636"/>
                  <wp:effectExtent l="19050" t="0" r="0" b="0"/>
                  <wp:docPr id="152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2859" cy="659032"/>
                  <wp:effectExtent l="171450" t="0" r="150541" b="0"/>
                  <wp:docPr id="154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37756" cy="380011"/>
                  <wp:effectExtent l="19050" t="0" r="394" b="0"/>
                  <wp:docPr id="155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30332" cy="391886"/>
                  <wp:effectExtent l="19050" t="0" r="0" b="0"/>
                  <wp:docPr id="156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4711" cy="391886"/>
                  <wp:effectExtent l="19050" t="0" r="0" b="0"/>
                  <wp:docPr id="158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69842" cy="368135"/>
                  <wp:effectExtent l="19050" t="0" r="0" b="0"/>
                  <wp:docPr id="159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</w:tbl>
    <w:p w:rsidR="006E1FCC" w:rsidRDefault="006E1FCC" w:rsidP="006E1FCC">
      <w:pPr>
        <w:pStyle w:val="a5"/>
        <w:spacing w:line="360" w:lineRule="auto"/>
        <w:rPr>
          <w:sz w:val="28"/>
          <w:szCs w:val="28"/>
        </w:rPr>
      </w:pPr>
      <w:r w:rsidRPr="003D4609">
        <w:rPr>
          <w:sz w:val="28"/>
          <w:szCs w:val="28"/>
        </w:rPr>
        <w:t>Смородины ягоды просто волшебные –</w:t>
      </w:r>
      <w:r w:rsidRPr="003D4609">
        <w:rPr>
          <w:sz w:val="28"/>
          <w:szCs w:val="28"/>
        </w:rPr>
        <w:br/>
        <w:t>Все вкусные, сладкие, даже лечебные,</w:t>
      </w:r>
      <w:r w:rsidRPr="003D4609">
        <w:rPr>
          <w:sz w:val="28"/>
          <w:szCs w:val="28"/>
        </w:rPr>
        <w:br/>
        <w:t>Блестящие,</w:t>
      </w:r>
      <w:r>
        <w:rPr>
          <w:sz w:val="28"/>
          <w:szCs w:val="28"/>
        </w:rPr>
        <w:t xml:space="preserve"> словно съедобные бусы —</w:t>
      </w:r>
      <w:r>
        <w:rPr>
          <w:sz w:val="28"/>
          <w:szCs w:val="28"/>
        </w:rPr>
        <w:br/>
        <w:t xml:space="preserve">Любому </w:t>
      </w:r>
      <w:r w:rsidRPr="003D4609">
        <w:rPr>
          <w:sz w:val="28"/>
          <w:szCs w:val="28"/>
        </w:rPr>
        <w:t>гурману придутся по вкусу!</w:t>
      </w:r>
      <w:r w:rsidRPr="003D4609">
        <w:rPr>
          <w:sz w:val="28"/>
          <w:szCs w:val="28"/>
        </w:rPr>
        <w:br/>
        <w:t>Смородины ягоды яркие, алые,</w:t>
      </w:r>
      <w:r w:rsidRPr="003D4609">
        <w:rPr>
          <w:sz w:val="28"/>
          <w:szCs w:val="28"/>
        </w:rPr>
        <w:br/>
        <w:t>Уносят нас нежно в мечты небывалые,</w:t>
      </w:r>
      <w:r w:rsidRPr="003D4609">
        <w:rPr>
          <w:sz w:val="28"/>
          <w:szCs w:val="28"/>
        </w:rPr>
        <w:br/>
        <w:t>Туда, где алеют рассвет и закат, –</w:t>
      </w:r>
      <w:r w:rsidRPr="003D4609">
        <w:rPr>
          <w:sz w:val="28"/>
          <w:szCs w:val="28"/>
        </w:rPr>
        <w:br/>
        <w:t>В чудесный и тайный Сморо</w:t>
      </w:r>
      <w:r>
        <w:rPr>
          <w:sz w:val="28"/>
          <w:szCs w:val="28"/>
        </w:rPr>
        <w:t>динный  град</w:t>
      </w:r>
    </w:p>
    <w:p w:rsidR="006E1FCC" w:rsidRPr="00FF3F56" w:rsidRDefault="006E1FCC" w:rsidP="006E1FCC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Theme="minorHAnsi" w:eastAsiaTheme="minorEastAsia" w:hAnsiTheme="minorHAnsi" w:cstheme="minorBidi"/>
          <w:sz w:val="28"/>
          <w:szCs w:val="28"/>
        </w:rPr>
        <w:t>Вспомни значение условных знаков</w:t>
      </w:r>
    </w:p>
    <w:p w:rsidR="006E1FCC" w:rsidRPr="00FF3F56" w:rsidRDefault="006E1FCC" w:rsidP="006E1FC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   В нужной графе нарисуй подходящие.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163CCD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163CCD">
        <w:rPr>
          <w:rFonts w:asciiTheme="minorHAnsi" w:eastAsiaTheme="minorEastAsia" w:hAnsiTheme="minorHAnsi" w:cstheme="minorBidi"/>
          <w:sz w:val="28"/>
          <w:szCs w:val="28"/>
        </w:rPr>
        <w:lastRenderedPageBreak/>
        <w:t xml:space="preserve"> </w:t>
      </w:r>
      <w:r w:rsidRPr="00DB4F40">
        <w:rPr>
          <w:rFonts w:asciiTheme="minorHAnsi" w:eastAsiaTheme="minorEastAsia" w:hAnsiTheme="minorHAnsi" w:cstheme="minorBidi"/>
          <w:b/>
          <w:sz w:val="36"/>
          <w:szCs w:val="36"/>
        </w:rPr>
        <w:t>Наблюдение за шиповником.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FF3F56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Цель: расширить представление детей о шиповнике, его строении, </w:t>
      </w:r>
      <w:r w:rsidRPr="00FF3F56">
        <w:rPr>
          <w:sz w:val="28"/>
          <w:szCs w:val="28"/>
        </w:rPr>
        <w:t>рассмотреть ягоды, рассказать об их полезных свойствах.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240046">
        <w:rPr>
          <w:b/>
          <w:sz w:val="36"/>
          <w:szCs w:val="36"/>
        </w:rPr>
        <w:t>ШИПОВНИК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Раскрась картинку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216698" cy="2529444"/>
            <wp:effectExtent l="19050" t="0" r="3002" b="0"/>
            <wp:docPr id="75" name="Рисунок 5" descr="&amp;Icy;&amp;lcy;&amp;lcy;&amp;yucy;&amp;scy;&amp;tcy;&amp;rcy;&amp;acy;&amp;tscy;&amp;icy;&amp;yacy; 1 &amp;icy;&amp;zcy; 4 &amp;dcy;&amp;lcy;&amp;yacy; &amp;Pcy;&amp;iecy;&amp;rcy;&amp;vcy;&amp;ycy;&amp;iecy; &amp;ucy;&amp;rcy;&amp;ocy;&amp;kcy;&amp;icy;. &amp;Rcy;&amp;acy;&amp;scy;&amp;kcy;&amp;rcy;&amp;acy;&amp;scy;&amp;kcy;&amp;acy; &amp;quot;&amp;Kcy;&amp;ucy;&amp;scy;&amp;tcy;&amp;acy;&amp;rcy;&amp;ncy;&amp;icy;&amp;kcy;&amp;icy; &amp;icy; &amp;pcy;&amp;lcy;&amp;ocy;&amp;dcy;&amp;ycy;&amp;quot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Icy;&amp;lcy;&amp;lcy;&amp;yucy;&amp;scy;&amp;tcy;&amp;rcy;&amp;acy;&amp;tscy;&amp;icy;&amp;yacy; 1 &amp;icy;&amp;zcy; 4 &amp;dcy;&amp;lcy;&amp;yacy; &amp;Pcy;&amp;iecy;&amp;rcy;&amp;vcy;&amp;ycy;&amp;iecy; &amp;ucy;&amp;rcy;&amp;ocy;&amp;kcy;&amp;icy;. &amp;Rcy;&amp;acy;&amp;scy;&amp;kcy;&amp;rcy;&amp;acy;&amp;scy;&amp;kcy;&amp;acy; &amp;quot;&amp;Kcy;&amp;ucy;&amp;scy;&amp;tcy;&amp;acy;&amp;rcy;&amp;ncy;&amp;icy;&amp;kcy;&amp;icy; &amp;icy; &amp;pcy;&amp;lcy;&amp;ocy;&amp;dcy;&amp;ycy;&amp;quot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37" cy="252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Какое строение имеет шиповник?</w:t>
      </w:r>
    </w:p>
    <w:tbl>
      <w:tblPr>
        <w:tblStyle w:val="a3"/>
        <w:tblpPr w:leftFromText="180" w:rightFromText="180" w:vertAnchor="text" w:horzAnchor="page" w:tblpX="6812" w:tblpY="45"/>
        <w:tblW w:w="3181" w:type="dxa"/>
        <w:tblLook w:val="04A0"/>
      </w:tblPr>
      <w:tblGrid>
        <w:gridCol w:w="1638"/>
        <w:gridCol w:w="1543"/>
      </w:tblGrid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883475" cy="402079"/>
                  <wp:effectExtent l="19050" t="0" r="0" b="0"/>
                  <wp:docPr id="91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60029" cy="415636"/>
                  <wp:effectExtent l="19050" t="0" r="0" b="0"/>
                  <wp:docPr id="93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2859" cy="659032"/>
                  <wp:effectExtent l="171450" t="0" r="150541" b="0"/>
                  <wp:docPr id="95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37756" cy="380011"/>
                  <wp:effectExtent l="19050" t="0" r="394" b="0"/>
                  <wp:docPr id="96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30332" cy="391886"/>
                  <wp:effectExtent l="19050" t="0" r="0" b="0"/>
                  <wp:docPr id="99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4711" cy="391886"/>
                  <wp:effectExtent l="19050" t="0" r="0" b="0"/>
                  <wp:docPr id="101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F40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69842" cy="368135"/>
                  <wp:effectExtent l="19050" t="0" r="0" b="0"/>
                  <wp:docPr id="106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</w:tbl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Какими цветками цветет?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Какие у него плоды?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Чем они полезны?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Я на розу так похож,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Разве что не так хорош,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Но зато мои плоды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Всем пригодны для еды.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Отгадай загадку:</w:t>
      </w:r>
    </w:p>
    <w:p w:rsidR="006E1FCC" w:rsidRPr="00F21F17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F21F17">
        <w:rPr>
          <w:color w:val="000000"/>
          <w:sz w:val="28"/>
          <w:szCs w:val="28"/>
          <w:shd w:val="clear" w:color="auto" w:fill="FFFFFF"/>
        </w:rPr>
        <w:t>«Колюч,</w:t>
      </w:r>
      <w:r w:rsidRPr="00F21F17">
        <w:rPr>
          <w:color w:val="000000"/>
          <w:sz w:val="28"/>
          <w:szCs w:val="28"/>
        </w:rPr>
        <w:t> </w:t>
      </w:r>
      <w:r w:rsidRPr="00F21F17">
        <w:rPr>
          <w:color w:val="000000"/>
          <w:sz w:val="28"/>
          <w:szCs w:val="28"/>
          <w:shd w:val="clear" w:color="auto" w:fill="FFFFFF"/>
        </w:rPr>
        <w:t>как ежик, и красив, как роза».</w:t>
      </w:r>
    </w:p>
    <w:p w:rsidR="006E1FCC" w:rsidRPr="00F21F17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F21F17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 Вспомни значение условных знаков,</w:t>
      </w:r>
    </w:p>
    <w:p w:rsidR="009D6836" w:rsidRDefault="009D6836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 в</w:t>
      </w:r>
      <w:r w:rsidR="006E1FCC">
        <w:rPr>
          <w:rFonts w:asciiTheme="minorHAnsi" w:eastAsiaTheme="minorEastAsia" w:hAnsiTheme="minorHAnsi" w:cstheme="minorBidi"/>
          <w:sz w:val="28"/>
          <w:szCs w:val="28"/>
        </w:rPr>
        <w:t xml:space="preserve"> нужной графе нарисуй подходящие</w:t>
      </w:r>
    </w:p>
    <w:p w:rsidR="006E1FCC" w:rsidRPr="009D6836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1E24AE">
        <w:rPr>
          <w:rFonts w:asciiTheme="minorHAnsi" w:eastAsiaTheme="minorEastAsia" w:hAnsiTheme="minorHAnsi" w:cstheme="minorBidi"/>
          <w:b/>
          <w:sz w:val="36"/>
          <w:szCs w:val="36"/>
        </w:rPr>
        <w:lastRenderedPageBreak/>
        <w:t>Наблюдение за травянистыми растениями на прогулке</w:t>
      </w:r>
    </w:p>
    <w:p w:rsidR="006E1FCC" w:rsidRDefault="006E1FCC" w:rsidP="006E1FCC">
      <w:pPr>
        <w:pStyle w:val="a5"/>
        <w:pBdr>
          <w:bottom w:val="single" w:sz="6" w:space="1" w:color="auto"/>
        </w:pBdr>
        <w:spacing w:before="0" w:beforeAutospacing="0" w:after="0" w:afterAutospacing="0" w:line="276" w:lineRule="auto"/>
        <w:rPr>
          <w:sz w:val="28"/>
          <w:szCs w:val="28"/>
        </w:rPr>
      </w:pPr>
      <w:r w:rsidRPr="002222F3">
        <w:rPr>
          <w:rFonts w:asciiTheme="minorHAnsi" w:eastAsiaTheme="minorEastAsia" w:hAnsiTheme="minorHAnsi" w:cstheme="minorBidi"/>
          <w:sz w:val="28"/>
          <w:szCs w:val="28"/>
        </w:rPr>
        <w:t xml:space="preserve">Цель: продолжать </w:t>
      </w:r>
      <w:r w:rsidRPr="002222F3">
        <w:rPr>
          <w:sz w:val="28"/>
          <w:szCs w:val="28"/>
        </w:rPr>
        <w:t xml:space="preserve"> знакомить  детей с </w:t>
      </w:r>
      <w:r>
        <w:rPr>
          <w:sz w:val="28"/>
          <w:szCs w:val="28"/>
        </w:rPr>
        <w:t xml:space="preserve"> травянистыми </w:t>
      </w:r>
      <w:r w:rsidRPr="002222F3">
        <w:rPr>
          <w:sz w:val="28"/>
          <w:szCs w:val="28"/>
        </w:rPr>
        <w:t xml:space="preserve"> растения</w:t>
      </w:r>
      <w:r>
        <w:rPr>
          <w:sz w:val="28"/>
          <w:szCs w:val="28"/>
        </w:rPr>
        <w:t>ми, с особенностями их</w:t>
      </w:r>
      <w:r w:rsidRPr="002222F3">
        <w:rPr>
          <w:sz w:val="28"/>
          <w:szCs w:val="28"/>
        </w:rPr>
        <w:t xml:space="preserve"> ст</w:t>
      </w:r>
      <w:r>
        <w:rPr>
          <w:sz w:val="28"/>
          <w:szCs w:val="28"/>
        </w:rPr>
        <w:t>роения: стебель,  листья, цветы, плоды, семена.</w:t>
      </w:r>
      <w:r w:rsidRPr="002222F3">
        <w:rPr>
          <w:sz w:val="28"/>
          <w:szCs w:val="28"/>
        </w:rPr>
        <w:t xml:space="preserve"> </w:t>
      </w:r>
      <w:r>
        <w:rPr>
          <w:sz w:val="28"/>
          <w:szCs w:val="28"/>
        </w:rPr>
        <w:t>Обобщать травянистые растения по существенным признакам. Развивать познавательный интерес к травянистым растениям, желание беречь и охранять их.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Pr="00F21F17" w:rsidRDefault="006E1FCC" w:rsidP="006E1FCC">
      <w:pPr>
        <w:pStyle w:val="a5"/>
        <w:rPr>
          <w:sz w:val="28"/>
          <w:szCs w:val="28"/>
        </w:rPr>
      </w:pPr>
      <w:r w:rsidRPr="00F21F17">
        <w:rPr>
          <w:b/>
          <w:bCs/>
          <w:sz w:val="28"/>
          <w:szCs w:val="28"/>
        </w:rPr>
        <w:t>Ромашки                                                                             Клевер</w:t>
      </w:r>
      <w:r w:rsidRPr="00F21F17">
        <w:rPr>
          <w:sz w:val="28"/>
          <w:szCs w:val="28"/>
        </w:rPr>
        <w:br/>
        <w:t xml:space="preserve">Раз - ромашка, два - ромашка,                                         Клевер тих и невысок,                          </w:t>
      </w:r>
      <w:r w:rsidRPr="00F21F17">
        <w:rPr>
          <w:sz w:val="28"/>
          <w:szCs w:val="28"/>
        </w:rPr>
        <w:br/>
        <w:t>Вся в цветах большая чашка,                                           И хранит он сладкий сок.</w:t>
      </w:r>
      <w:r w:rsidRPr="00F21F17">
        <w:rPr>
          <w:sz w:val="28"/>
          <w:szCs w:val="28"/>
        </w:rPr>
        <w:br/>
        <w:t>И на чайнике цветок.                                                        Пчелы ведь к нему недаром</w:t>
      </w:r>
      <w:r w:rsidRPr="00F21F17">
        <w:rPr>
          <w:sz w:val="28"/>
          <w:szCs w:val="28"/>
        </w:rPr>
        <w:br/>
        <w:t>Ох и вкусный мой чаёк!                                                   Прилетают за нектаром</w:t>
      </w:r>
    </w:p>
    <w:p w:rsidR="006E1FCC" w:rsidRPr="00F21F17" w:rsidRDefault="006E1FCC" w:rsidP="006E1FCC">
      <w:pPr>
        <w:pStyle w:val="a5"/>
        <w:rPr>
          <w:sz w:val="28"/>
          <w:szCs w:val="28"/>
        </w:rPr>
      </w:pPr>
      <w:r w:rsidRPr="00F21F17">
        <w:rPr>
          <w:sz w:val="28"/>
          <w:szCs w:val="28"/>
        </w:rPr>
        <w:t>Е.И. Куклина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Подумай, для чего нужны травянистые растения?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Pr="002222F3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>
        <w:rPr>
          <w:sz w:val="28"/>
          <w:szCs w:val="28"/>
        </w:rPr>
        <w:t>Нарисуй травянистые растения, которые растут на участке детского сада.</w:t>
      </w:r>
    </w:p>
    <w:p w:rsidR="006E1FCC" w:rsidRPr="002222F3" w:rsidRDefault="006E1FCC" w:rsidP="006E1FCC">
      <w:pPr>
        <w:pStyle w:val="a5"/>
        <w:spacing w:before="0" w:beforeAutospacing="0" w:after="0" w:afterAutospacing="0"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Подумай, что общего у всех травянистых растений?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  <w:r w:rsidRPr="003C12F3">
        <w:rPr>
          <w:b/>
          <w:noProof/>
          <w:sz w:val="36"/>
          <w:szCs w:val="36"/>
        </w:rPr>
        <w:lastRenderedPageBreak/>
        <w:t>Наблюдение за одуванчиком.</w:t>
      </w:r>
    </w:p>
    <w:p w:rsidR="006E1FCC" w:rsidRPr="00F21F17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Цель:  уточнить знания детей о строении одуванчика. </w:t>
      </w:r>
      <w:r w:rsidRPr="00F21F17">
        <w:rPr>
          <w:sz w:val="28"/>
          <w:szCs w:val="28"/>
        </w:rPr>
        <w:t>Формировать умение и желание  беречь и защищать природу.</w:t>
      </w:r>
    </w:p>
    <w:p w:rsidR="006E1FCC" w:rsidRDefault="006E1FCC" w:rsidP="006E1FCC">
      <w:pPr>
        <w:pStyle w:val="a5"/>
        <w:pBdr>
          <w:bottom w:val="single" w:sz="12" w:space="1" w:color="auto"/>
        </w:pBdr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3C12F3">
        <w:rPr>
          <w:rFonts w:asciiTheme="minorHAnsi" w:eastAsiaTheme="minorEastAsia" w:hAnsiTheme="minorHAnsi" w:cstheme="minorBidi"/>
          <w:b/>
          <w:sz w:val="36"/>
          <w:szCs w:val="36"/>
        </w:rPr>
        <w:t>ОДУВАНЧИК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Раскрась изображение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871110" cy="3040083"/>
            <wp:effectExtent l="19050" t="0" r="0" b="0"/>
            <wp:docPr id="80" name="Рисунок 11" descr="http://skazki-raskraski.info/wp-content/uploads/coloring/61747d2246b9e1cfbe2032f199e8f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azki-raskraski.info/wp-content/uploads/coloring/61747d2246b9e1cfbe2032f199e8f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09" cy="30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120"/>
        <w:tblW w:w="3181" w:type="dxa"/>
        <w:tblLook w:val="04A0"/>
      </w:tblPr>
      <w:tblGrid>
        <w:gridCol w:w="1638"/>
        <w:gridCol w:w="1543"/>
      </w:tblGrid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883475" cy="402079"/>
                  <wp:effectExtent l="19050" t="0" r="0" b="0"/>
                  <wp:docPr id="122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60029" cy="415636"/>
                  <wp:effectExtent l="19050" t="0" r="0" b="0"/>
                  <wp:docPr id="125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2859" cy="659032"/>
                  <wp:effectExtent l="171450" t="0" r="150541" b="0"/>
                  <wp:docPr id="131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638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37756" cy="380011"/>
                  <wp:effectExtent l="19050" t="0" r="394" b="0"/>
                  <wp:docPr id="133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06581" cy="391884"/>
                  <wp:effectExtent l="19050" t="0" r="2969" b="0"/>
                  <wp:docPr id="136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4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4711" cy="391886"/>
                  <wp:effectExtent l="19050" t="0" r="0" b="0"/>
                  <wp:docPr id="138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69842" cy="368135"/>
                  <wp:effectExtent l="19050" t="0" r="0" b="0"/>
                  <wp:docPr id="139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</w:tbl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34602B">
        <w:rPr>
          <w:sz w:val="28"/>
          <w:szCs w:val="28"/>
        </w:rPr>
        <w:t>Как цветет одуванчик?</w:t>
      </w:r>
    </w:p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602B">
        <w:rPr>
          <w:sz w:val="28"/>
          <w:szCs w:val="28"/>
        </w:rPr>
        <w:t>Где он растет?</w:t>
      </w:r>
    </w:p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602B">
        <w:rPr>
          <w:sz w:val="28"/>
          <w:szCs w:val="28"/>
        </w:rPr>
        <w:t>Какую часть растения применяют для лечения?</w:t>
      </w:r>
    </w:p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602B">
        <w:rPr>
          <w:sz w:val="28"/>
          <w:szCs w:val="28"/>
        </w:rPr>
        <w:t>Почему одуванчик становится белым?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34602B">
        <w:rPr>
          <w:sz w:val="28"/>
          <w:szCs w:val="28"/>
        </w:rPr>
        <w:t>Как называются семена одуванчика</w:t>
      </w:r>
      <w:r>
        <w:rPr>
          <w:sz w:val="28"/>
          <w:szCs w:val="28"/>
        </w:rPr>
        <w:t xml:space="preserve">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602B">
        <w:rPr>
          <w:b/>
          <w:bCs/>
          <w:sz w:val="28"/>
          <w:szCs w:val="28"/>
        </w:rPr>
        <w:t>Одуванчик</w:t>
      </w:r>
      <w:r w:rsidRPr="0034602B">
        <w:rPr>
          <w:sz w:val="28"/>
          <w:szCs w:val="28"/>
        </w:rPr>
        <w:br/>
      </w:r>
      <w:r>
        <w:rPr>
          <w:sz w:val="28"/>
          <w:szCs w:val="28"/>
        </w:rPr>
        <w:t>Насмешил всех одуванчик –</w:t>
      </w:r>
    </w:p>
    <w:p w:rsidR="006E1FCC" w:rsidRPr="0034602B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Влез в </w:t>
      </w:r>
      <w:r w:rsidRPr="0034602B">
        <w:rPr>
          <w:sz w:val="28"/>
          <w:szCs w:val="28"/>
        </w:rPr>
        <w:t>пушистый сарафанчик,</w:t>
      </w:r>
      <w:r w:rsidRPr="0034602B">
        <w:rPr>
          <w:sz w:val="28"/>
          <w:szCs w:val="28"/>
        </w:rPr>
        <w:br/>
      </w:r>
      <w:r>
        <w:rPr>
          <w:sz w:val="28"/>
          <w:szCs w:val="28"/>
        </w:rPr>
        <w:t xml:space="preserve">Как </w:t>
      </w:r>
      <w:r w:rsidRPr="0034602B">
        <w:rPr>
          <w:sz w:val="28"/>
          <w:szCs w:val="28"/>
        </w:rPr>
        <w:t>юла он завертелся -</w:t>
      </w:r>
      <w:r w:rsidRPr="0034602B">
        <w:rPr>
          <w:sz w:val="28"/>
          <w:szCs w:val="28"/>
        </w:rPr>
        <w:br/>
        <w:t>Сарафанчик разлетелся.</w:t>
      </w:r>
    </w:p>
    <w:p w:rsidR="006E1FCC" w:rsidRPr="009D6836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rFonts w:asciiTheme="minorHAnsi" w:eastAsiaTheme="minorEastAsia" w:hAnsiTheme="minorHAnsi" w:cstheme="minorBidi"/>
          <w:sz w:val="28"/>
          <w:szCs w:val="28"/>
        </w:rPr>
        <w:t>Вспомни значение условных знаков</w:t>
      </w:r>
      <w:r w:rsidR="009D6836">
        <w:rPr>
          <w:rFonts w:asciiTheme="minorHAnsi" w:eastAsiaTheme="minorEastAsia" w:hAnsiTheme="minorHAnsi" w:cstheme="minorBidi"/>
          <w:sz w:val="28"/>
          <w:szCs w:val="28"/>
        </w:rPr>
        <w:t>, в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нужной графе нарисуй подходящие</w:t>
      </w:r>
      <w:r w:rsidR="009D6836">
        <w:rPr>
          <w:rFonts w:asciiTheme="minorHAnsi" w:eastAsiaTheme="minorEastAsia" w:hAnsiTheme="minorHAnsi" w:cstheme="minorBidi"/>
          <w:sz w:val="28"/>
          <w:szCs w:val="28"/>
        </w:rPr>
        <w:t>.</w:t>
      </w:r>
    </w:p>
    <w:p w:rsidR="006E1FCC" w:rsidRDefault="006E1FCC" w:rsidP="009D6836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b/>
          <w:sz w:val="36"/>
          <w:szCs w:val="36"/>
        </w:rPr>
      </w:pPr>
      <w:r w:rsidRPr="0034602B">
        <w:rPr>
          <w:rFonts w:asciiTheme="minorHAnsi" w:eastAsiaTheme="minorEastAsia" w:hAnsiTheme="minorHAnsi" w:cstheme="minorBidi"/>
          <w:b/>
          <w:sz w:val="36"/>
          <w:szCs w:val="36"/>
        </w:rPr>
        <w:lastRenderedPageBreak/>
        <w:t>Наблюдение за крапивой.</w:t>
      </w:r>
    </w:p>
    <w:p w:rsidR="006E1FCC" w:rsidRPr="009D3EFA" w:rsidRDefault="006E1FCC" w:rsidP="006E1FCC">
      <w:pPr>
        <w:pStyle w:val="a5"/>
        <w:pBdr>
          <w:bottom w:val="single" w:sz="12" w:space="1" w:color="auto"/>
        </w:pBdr>
        <w:spacing w:before="0" w:beforeAutospacing="0" w:after="0" w:afterAutospacing="0" w:line="276" w:lineRule="auto"/>
        <w:rPr>
          <w:sz w:val="28"/>
          <w:szCs w:val="28"/>
        </w:rPr>
      </w:pPr>
      <w:r w:rsidRPr="009D3EFA">
        <w:rPr>
          <w:rFonts w:asciiTheme="minorHAnsi" w:eastAsiaTheme="minorEastAsia" w:hAnsiTheme="minorHAnsi" w:cstheme="minorBidi"/>
          <w:sz w:val="28"/>
          <w:szCs w:val="28"/>
        </w:rPr>
        <w:t xml:space="preserve">Цель: закрепить умение узнавать растение по внешнему виду, продолжать знакомить с его </w:t>
      </w:r>
      <w:r w:rsidRPr="009D3EFA">
        <w:rPr>
          <w:sz w:val="28"/>
          <w:szCs w:val="28"/>
        </w:rPr>
        <w:t xml:space="preserve"> особенностями.</w:t>
      </w:r>
      <w:r w:rsidRPr="009D3EFA">
        <w:rPr>
          <w:sz w:val="28"/>
          <w:szCs w:val="28"/>
        </w:rPr>
        <w:br/>
        <w:t>Воспитывать любознательность, интерес к родной природе.</w:t>
      </w:r>
    </w:p>
    <w:p w:rsidR="006E1FCC" w:rsidRPr="0086545F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86545F">
        <w:rPr>
          <w:b/>
          <w:sz w:val="36"/>
          <w:szCs w:val="36"/>
        </w:rPr>
        <w:t>КРАПИВА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Раскрась картинку.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776041" cy="3182587"/>
            <wp:effectExtent l="19050" t="0" r="5509" b="0"/>
            <wp:docPr id="81" name="Рисунок 14" descr="http://www.health-for-all.ru/img_files/tmp542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ealth-for-all.ru/img_files/tmp5429-3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27" cy="31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Какое строение имеет крапива?</w:t>
      </w:r>
    </w:p>
    <w:tbl>
      <w:tblPr>
        <w:tblStyle w:val="a3"/>
        <w:tblpPr w:leftFromText="180" w:rightFromText="180" w:vertAnchor="text" w:horzAnchor="page" w:tblpX="6776" w:tblpY="115"/>
        <w:tblW w:w="3181" w:type="dxa"/>
        <w:tblLook w:val="04A0"/>
      </w:tblPr>
      <w:tblGrid>
        <w:gridCol w:w="1638"/>
        <w:gridCol w:w="1543"/>
      </w:tblGrid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883475" cy="402079"/>
                  <wp:effectExtent l="19050" t="0" r="0" b="0"/>
                  <wp:docPr id="140" name="Рисунок 87" descr="http://www.blumebilder.com/data/media/27/salbei_blumen_Ausma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blumebilder.com/data/media/27/salbei_blumen_Ausma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9" cy="40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60029" cy="415636"/>
                  <wp:effectExtent l="19050" t="0" r="0" b="0"/>
                  <wp:docPr id="142" name="Рисунок 102" descr="http://img1.liveinternet.ru/images/attach/c/9/106/65/106065531_525255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g1.liveinternet.ru/images/attach/c/9/106/65/106065531_525255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4" cy="4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2859" cy="659032"/>
                  <wp:effectExtent l="171450" t="0" r="150541" b="0"/>
                  <wp:docPr id="144" name="Рисунок 105" descr="http://handykids.ru/wp-content/uploads/2013/12/elovaya-vetk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andykids.ru/wp-content/uploads/2013/12/elovaya-vetk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12316">
                            <a:off x="0" y="0"/>
                            <a:ext cx="392550" cy="6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  <w:tr w:rsidR="006E1FCC" w:rsidRPr="00240046" w:rsidTr="005153D5">
        <w:tc>
          <w:tcPr>
            <w:tcW w:w="1559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437756" cy="380011"/>
                  <wp:effectExtent l="19050" t="0" r="394" b="0"/>
                  <wp:docPr id="146" name="Рисунок 66" descr="http://boombob.ru/img/picture/Feb/25/3a46aeec9e251676ee3b96662dc34f52/min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ombob.ru/img/picture/Feb/25/3a46aeec9e251676ee3b96662dc34f52/min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5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06581" cy="391884"/>
                  <wp:effectExtent l="19050" t="0" r="2969" b="0"/>
                  <wp:docPr id="148" name="Рисунок 72" descr="http://raskras-ka.com/wp-content/uploads/2012/09/raskraska-oseny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skras-ka.com/wp-content/uploads/2012/09/raskraska-oseny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4" cy="3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69842" cy="368135"/>
                  <wp:effectExtent l="19050" t="0" r="0" b="0"/>
                  <wp:docPr id="147" name="Рисунок 84" descr="http://crimea.miksike.net/docs/1klass/8rastenija/images/1-8-1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rimea.miksike.net/docs/1klass/8rastenija/images/1-8-1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" cy="36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6C1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384711" cy="391886"/>
                  <wp:effectExtent l="19050" t="0" r="0" b="0"/>
                  <wp:docPr id="150" name="Рисунок 81" descr="https://im1-tub-ru.yandex.net/i?id=8ceac3c992c1a6a59af2c4289464576e&amp;n=33&amp;h=190&amp;w=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1-tub-ru.yandex.net/i?id=8ceac3c992c1a6a59af2c4289464576e&amp;n=33&amp;h=190&amp;w=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6" cy="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:rsidR="006E1FCC" w:rsidRPr="00240046" w:rsidRDefault="006E1FCC" w:rsidP="005153D5">
            <w:pPr>
              <w:pStyle w:val="a5"/>
              <w:spacing w:before="0" w:beforeAutospacing="0" w:after="0" w:afterAutospacing="0" w:line="276" w:lineRule="auto"/>
              <w:rPr>
                <w:color w:val="000080"/>
                <w:sz w:val="28"/>
                <w:szCs w:val="28"/>
              </w:rPr>
            </w:pPr>
          </w:p>
        </w:tc>
      </w:tr>
    </w:tbl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Где она растет?                        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Почему жжется?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Где применяется крапива.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Pr="009D3EFA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9D3EFA">
        <w:rPr>
          <w:rFonts w:asciiTheme="minorHAnsi" w:eastAsiaTheme="minorEastAsia" w:hAnsiTheme="minorHAnsi" w:cstheme="minorBidi"/>
          <w:sz w:val="28"/>
          <w:szCs w:val="28"/>
        </w:rPr>
        <w:t>Отгадай загадку:</w:t>
      </w:r>
    </w:p>
    <w:p w:rsidR="006E1FCC" w:rsidRPr="009D3EFA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  <w:r w:rsidRPr="009D3EFA">
        <w:rPr>
          <w:rFonts w:asciiTheme="minorHAnsi" w:eastAsiaTheme="minorEastAsia" w:hAnsiTheme="minorHAnsi" w:cstheme="minorBidi"/>
          <w:b/>
          <w:sz w:val="28"/>
          <w:szCs w:val="28"/>
        </w:rPr>
        <w:t>«</w:t>
      </w:r>
      <w:r w:rsidRPr="009D3EFA">
        <w:rPr>
          <w:rFonts w:asciiTheme="minorHAnsi" w:eastAsiaTheme="minorEastAsia" w:hAnsiTheme="minorHAnsi" w:cstheme="minorBidi"/>
          <w:sz w:val="28"/>
          <w:szCs w:val="28"/>
        </w:rPr>
        <w:t>З</w:t>
      </w:r>
      <w:r w:rsidRPr="009D3EFA">
        <w:rPr>
          <w:rStyle w:val="a6"/>
          <w:b w:val="0"/>
          <w:sz w:val="28"/>
          <w:szCs w:val="28"/>
        </w:rPr>
        <w:t>лая как волчица, жжется как горчица».</w:t>
      </w:r>
    </w:p>
    <w:p w:rsidR="006E1FCC" w:rsidRPr="009D3EFA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  <w:r w:rsidRPr="009D3EFA">
        <w:rPr>
          <w:rStyle w:val="a6"/>
          <w:b w:val="0"/>
          <w:sz w:val="28"/>
          <w:szCs w:val="28"/>
        </w:rPr>
        <w:t>Ах, не трогайте меня, обожгу</w:t>
      </w:r>
      <w:r w:rsidRPr="009D3EFA">
        <w:rPr>
          <w:rStyle w:val="a6"/>
          <w:b w:val="0"/>
          <w:sz w:val="26"/>
          <w:szCs w:val="26"/>
        </w:rPr>
        <w:t> и без огня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</w:p>
    <w:p w:rsidR="009D6836" w:rsidRDefault="009D6836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</w:p>
    <w:p w:rsidR="009D6836" w:rsidRPr="009D6836" w:rsidRDefault="009D6836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  <w:r w:rsidRPr="009D6836">
        <w:rPr>
          <w:rStyle w:val="a6"/>
          <w:b w:val="0"/>
          <w:sz w:val="28"/>
          <w:szCs w:val="28"/>
        </w:rPr>
        <w:t>Вспомни значение условных знаков</w:t>
      </w:r>
      <w:r>
        <w:rPr>
          <w:rStyle w:val="a6"/>
          <w:b w:val="0"/>
          <w:sz w:val="28"/>
          <w:szCs w:val="28"/>
        </w:rPr>
        <w:t>, в нужной графе нарисуй подходящие.</w:t>
      </w:r>
    </w:p>
    <w:p w:rsidR="006E1FCC" w:rsidRPr="009D6836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</w:p>
    <w:p w:rsidR="006E1FCC" w:rsidRDefault="009D6836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6"/>
          <w:szCs w:val="26"/>
        </w:rPr>
      </w:pPr>
      <w:r>
        <w:rPr>
          <w:rStyle w:val="a6"/>
          <w:b w:val="0"/>
          <w:sz w:val="26"/>
          <w:szCs w:val="26"/>
        </w:rPr>
        <w:lastRenderedPageBreak/>
        <w:t>Раскрась картинку.</w:t>
      </w:r>
    </w:p>
    <w:p w:rsidR="006E1FCC" w:rsidRPr="003356C1" w:rsidRDefault="006E1FCC" w:rsidP="009D6836">
      <w:pPr>
        <w:pStyle w:val="a5"/>
        <w:spacing w:before="0" w:beforeAutospacing="0" w:after="0" w:afterAutospacing="0"/>
        <w:ind w:left="5103"/>
        <w:rPr>
          <w:rStyle w:val="a6"/>
          <w:b w:val="0"/>
          <w:sz w:val="28"/>
          <w:szCs w:val="28"/>
        </w:rPr>
      </w:pPr>
      <w:r w:rsidRPr="00F952BE">
        <w:rPr>
          <w:rFonts w:asciiTheme="minorHAnsi" w:eastAsiaTheme="minorEastAsia" w:hAnsiTheme="minorHAnsi" w:cstheme="minorBidi"/>
          <w:sz w:val="28"/>
          <w:szCs w:val="28"/>
        </w:rPr>
        <w:t xml:space="preserve">                                                </w:t>
      </w:r>
      <w:r w:rsidR="009D6836">
        <w:rPr>
          <w:rFonts w:asciiTheme="minorHAnsi" w:eastAsiaTheme="minorEastAsia" w:hAnsiTheme="minorHAnsi" w:cstheme="minorBidi"/>
          <w:sz w:val="28"/>
          <w:szCs w:val="28"/>
        </w:rPr>
        <w:t xml:space="preserve">         </w:t>
      </w:r>
    </w:p>
    <w:p w:rsidR="006E1FCC" w:rsidRPr="003356C1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  <w:r w:rsidRPr="003356C1">
        <w:rPr>
          <w:rStyle w:val="a6"/>
          <w:b w:val="0"/>
          <w:sz w:val="28"/>
          <w:szCs w:val="28"/>
        </w:rPr>
        <w:t>Соедини листья с их плодами.</w:t>
      </w:r>
    </w:p>
    <w:p w:rsidR="006E1FCC" w:rsidRPr="003356C1" w:rsidRDefault="006E1FCC" w:rsidP="006E1FC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ind w:left="5103" w:hanging="3969"/>
        <w:jc w:val="both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Style w:val="a6"/>
          <w:b w:val="0"/>
          <w:sz w:val="26"/>
          <w:szCs w:val="26"/>
        </w:rPr>
        <w:t xml:space="preserve">                                                          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                                                                                                         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1394113" cy="1436914"/>
            <wp:effectExtent l="19050" t="0" r="0" b="0"/>
            <wp:docPr id="160" name="Рисунок 20" descr="http://razukrashki.com/uploads/raskraski/2014/07/01/618/preview_list-du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zukrashki.com/uploads/raskraski/2014/07/01/618/preview_list-duba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6" cy="14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7839" cy="1134508"/>
            <wp:effectExtent l="19050" t="0" r="5261" b="0"/>
            <wp:docPr id="165" name="Рисунок 38" descr="http://fotoham.ru/img/picture/Dec/07/07445bc11e1ae0666bffe577e7368f98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otoham.ru/img/picture/Dec/07/07445bc11e1ae0666bffe577e7368f98/mini_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3" cy="11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779" cy="1733797"/>
            <wp:effectExtent l="19050" t="0" r="1971" b="0"/>
            <wp:docPr id="166" name="Рисунок 43" descr="http://doc4web.ru/uploads/files/16/15822/hello_html_m2e4e3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4web.ru/uploads/files/16/15822/hello_html_m2e4e383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46" cy="17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1748468" cy="1039990"/>
            <wp:effectExtent l="19050" t="0" r="4132" b="0"/>
            <wp:docPr id="97" name="Рисунок 53" descr="http://cs312718.vk.me/v312718413/4545/hgnF7McF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s312718.vk.me/v312718413/4545/hgnF7McF3_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88" cy="10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9D3EFA">
        <w:t xml:space="preserve">  </w: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1788477" cy="938151"/>
            <wp:effectExtent l="19050" t="0" r="2223" b="0"/>
            <wp:docPr id="98" name="Рисунок 58" descr="http://www.colorierdessins.com/photos/9-dessins-colorier-automne-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olorierdessins.com/photos/9-dessins-colorier-automne-g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22" cy="93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904">
        <w:rPr>
          <w:noProof/>
        </w:rPr>
        <w:drawing>
          <wp:inline distT="0" distB="0" distL="0" distR="0">
            <wp:extent cx="1410512" cy="1204065"/>
            <wp:effectExtent l="0" t="95250" r="0" b="91335"/>
            <wp:docPr id="1" name="Рисунок 30" descr="http://handykids.ru/wp-content/uploads/2013/12/elovaya-vetk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andykids.ru/wp-content/uploads/2013/12/elovaya-vetka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5950" cy="12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1667246" cy="1341912"/>
            <wp:effectExtent l="19050" t="0" r="9154" b="0"/>
            <wp:docPr id="100" name="Рисунок 66" descr="http://boombob.ru/img/picture/Feb/25/3a46aeec9e251676ee3b96662dc34f52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oombob.ru/img/picture/Feb/25/3a46aeec9e251676ee3b96662dc34f52/mini_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72" cy="13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9740" cy="1163782"/>
            <wp:effectExtent l="19050" t="0" r="0" b="0"/>
            <wp:docPr id="104" name="Рисунок 72" descr="http://raskras-ka.com/wp-content/uploads/2012/09/raskraska-oseny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askras-ka.com/wp-content/uploads/2012/09/raskraska-oseny-2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79" cy="116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791" cy="1341911"/>
            <wp:effectExtent l="19050" t="0" r="0" b="0"/>
            <wp:docPr id="107" name="Рисунок 78" descr="http://www.predskolaci.cz/wp-content/uploads/2010/09/ovoce-ryb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predskolaci.cz/wp-content/uploads/2010/09/ovoce-rybiz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59" cy="13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904">
        <w:rPr>
          <w:noProof/>
        </w:rPr>
        <w:drawing>
          <wp:inline distT="0" distB="0" distL="0" distR="0">
            <wp:extent cx="1389380" cy="1805305"/>
            <wp:effectExtent l="19050" t="0" r="1270" b="0"/>
            <wp:docPr id="3" name="Рисунок 81" descr="https://im1-tub-ru.yandex.net/i?id=8ceac3c992c1a6a59af2c4289464576e&amp;n=33&amp;h=190&amp;w=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1-tub-ru.yandex.net/i?id=8ceac3c992c1a6a59af2c4289464576e&amp;n=33&amp;h=190&amp;w=1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985520"/>
            <wp:effectExtent l="19050" t="0" r="3810" b="0"/>
            <wp:docPr id="112" name="Рисунок 75" descr="http://www.abc-color.com/image/coloring/fruit/002/rowan-tree/rowan-tree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bc-color.com/image/coloring/fruit/002/rowan-tree/rowan-tree-color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904">
        <w:rPr>
          <w:noProof/>
        </w:rPr>
        <w:drawing>
          <wp:inline distT="0" distB="0" distL="0" distR="0">
            <wp:extent cx="1899920" cy="1626870"/>
            <wp:effectExtent l="19050" t="0" r="5080" b="0"/>
            <wp:docPr id="4" name="Рисунок 84" descr="http://crimea.miksike.net/docs/1klass/8rastenija/images/1-8-1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rimea.miksike.net/docs/1klass/8rastenija/images/1-8-12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jc w:val="center"/>
        <w:rPr>
          <w:b/>
          <w:sz w:val="44"/>
          <w:szCs w:val="44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F21F17">
        <w:rPr>
          <w:sz w:val="28"/>
          <w:szCs w:val="28"/>
        </w:rPr>
        <w:t>По</w:t>
      </w:r>
      <w:r>
        <w:rPr>
          <w:sz w:val="28"/>
          <w:szCs w:val="28"/>
        </w:rPr>
        <w:t>думай, почему деревья, кустарники, травы относятся к миру растений?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Что у них общего?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E1FCC" w:rsidRPr="00F21F17" w:rsidRDefault="006E1FCC" w:rsidP="006E1FC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Заполни таблицу.</w:t>
      </w:r>
    </w:p>
    <w:p w:rsidR="006E1FCC" w:rsidRDefault="006E1FCC" w:rsidP="006E1FCC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E1FCC" w:rsidTr="005153D5">
        <w:tc>
          <w:tcPr>
            <w:tcW w:w="2570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571" w:type="dxa"/>
          </w:tcPr>
          <w:p w:rsidR="006E1FCC" w:rsidRDefault="006E1FCC" w:rsidP="005153D5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</w:tc>
      </w:tr>
    </w:tbl>
    <w:p w:rsidR="006E1FCC" w:rsidRPr="00F952BE" w:rsidRDefault="006E1FCC" w:rsidP="006E1FCC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6E1FCC" w:rsidRDefault="006E1FCC" w:rsidP="006E1FCC">
      <w:pPr>
        <w:pStyle w:val="a5"/>
      </w:pPr>
    </w:p>
    <w:p w:rsidR="006E1FCC" w:rsidRDefault="006E1FCC" w:rsidP="006E1FCC">
      <w:pPr>
        <w:pStyle w:val="a5"/>
      </w:pPr>
    </w:p>
    <w:p w:rsidR="006E1FCC" w:rsidRDefault="006E1FCC" w:rsidP="006E1FCC">
      <w:pPr>
        <w:pStyle w:val="a5"/>
      </w:pPr>
    </w:p>
    <w:p w:rsidR="0099654A" w:rsidRDefault="0099654A"/>
    <w:sectPr w:rsidR="00996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54A" w:rsidRDefault="0099654A" w:rsidP="009D6836">
      <w:pPr>
        <w:spacing w:after="0" w:line="240" w:lineRule="auto"/>
      </w:pPr>
      <w:r>
        <w:separator/>
      </w:r>
    </w:p>
  </w:endnote>
  <w:endnote w:type="continuationSeparator" w:id="1">
    <w:p w:rsidR="0099654A" w:rsidRDefault="0099654A" w:rsidP="009D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54A" w:rsidRDefault="0099654A" w:rsidP="009D6836">
      <w:pPr>
        <w:spacing w:after="0" w:line="240" w:lineRule="auto"/>
      </w:pPr>
      <w:r>
        <w:separator/>
      </w:r>
    </w:p>
  </w:footnote>
  <w:footnote w:type="continuationSeparator" w:id="1">
    <w:p w:rsidR="0099654A" w:rsidRDefault="0099654A" w:rsidP="009D6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FCC"/>
    <w:rsid w:val="001A5904"/>
    <w:rsid w:val="006E1FCC"/>
    <w:rsid w:val="0099654A"/>
    <w:rsid w:val="009D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F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E1FC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E1FCC"/>
    <w:rPr>
      <w:b/>
      <w:bCs/>
    </w:rPr>
  </w:style>
  <w:style w:type="paragraph" w:customStyle="1" w:styleId="style43">
    <w:name w:val="style43"/>
    <w:basedOn w:val="a"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9">
    <w:name w:val="fontstyle119"/>
    <w:basedOn w:val="a0"/>
    <w:rsid w:val="006E1FCC"/>
  </w:style>
  <w:style w:type="paragraph" w:styleId="a7">
    <w:name w:val="Balloon Text"/>
    <w:basedOn w:val="a"/>
    <w:link w:val="a8"/>
    <w:uiPriority w:val="99"/>
    <w:semiHidden/>
    <w:unhideWhenUsed/>
    <w:rsid w:val="006E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1FC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D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6836"/>
  </w:style>
  <w:style w:type="paragraph" w:styleId="ab">
    <w:name w:val="footer"/>
    <w:basedOn w:val="a"/>
    <w:link w:val="ac"/>
    <w:uiPriority w:val="99"/>
    <w:semiHidden/>
    <w:unhideWhenUsed/>
    <w:rsid w:val="009D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D68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hyperlink" Target="mailto:mbdou201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</dc:creator>
  <cp:keywords/>
  <dc:description/>
  <cp:lastModifiedBy>Директ</cp:lastModifiedBy>
  <cp:revision>2</cp:revision>
  <dcterms:created xsi:type="dcterms:W3CDTF">2015-11-09T15:00:00Z</dcterms:created>
  <dcterms:modified xsi:type="dcterms:W3CDTF">2015-11-09T15:23:00Z</dcterms:modified>
</cp:coreProperties>
</file>