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Ф.И. Тютчев « Зима недаром злится». 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ознакомление с поэтической речью на примере стихотворения Ф.И. Тютчева;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развитие навыков выразительного чтения поэтического произведения;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развитие навыков устной речи; 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помочь личностному развитию ребенка, развитию его воображения, отношения к поэзии, к себе, к миру; 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воспитание любви к поэтическому слову, к природе, к родному языку. 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портрет Ф.И. Тютчева, картины художников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по теме «Времена года».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 xml:space="preserve">ХОД УРОКА. 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Проверка домашнего задания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Поэтическая минутка.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1).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Сумел ли автор показать свои чувства, свое настроение в стихотворении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дети читают стихи собственного сочинения).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2)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За что мы можем поблагодарить...?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Подготовка к художественному восприятию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Сейчас вы прочитали стихи о зиме, о весне. Какие еще времена года вы знаете?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 каком местечке, изображенном художником, ты бы хотел оказаться сейчас? Почему? (на доске висят картины известных художников-пейзажистов)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Вы заметили, что картины отражают все времена года?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4)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А в правильном ли порядке я их разместила? Сегодня мы поговорим о зиме и весне.</w:t>
      </w:r>
    </w:p>
    <w:p w:rsidR="00862D2E" w:rsidRDefault="00862D2E" w:rsidP="00862D2E">
      <w:pPr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5).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Расскажите, как происходит переход от зимы к весне?</w:t>
      </w:r>
    </w:p>
    <w:p w:rsidR="005A4B4A" w:rsidRDefault="00862D2E" w:rsidP="00862D2E">
      <w:pPr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А сейчас, ребята, мы об этом же прочитаем у поэта Ф.И. Тютчева, который любил природу и очень много написал о ней стихов. Он подмечал незаметные движения в природе, которые не каждый человек может заметить. Тютчев учит нас чувствовать поэзию русского народа, будит в сердцах любовь к художественному слову.</w:t>
      </w:r>
      <w:r w:rsidR="00AD2A1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Удивительно верно и живо он рисовал картины природы, тонко подмечая и глубоко чувствуя особую, </w:t>
      </w:r>
      <w:r w:rsidR="00AD2A13">
        <w:rPr>
          <w:rFonts w:ascii="Times New Roman" w:eastAsia="Times New Roman" w:hAnsi="Times New Roman" w:cs="Times New Roman"/>
          <w:color w:val="000000"/>
          <w:sz w:val="34"/>
          <w:szCs w:val="34"/>
        </w:rPr>
        <w:lastRenderedPageBreak/>
        <w:t>неповторимую прелесть каждого времени года.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И сейчас, мы в этом еще раз попробуем убедиться, читая его стихотворения.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>Ребята, а как мы будем работать над стихотворением? (составляем алгоритм работы над стихотворением).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5"/>
          <w:szCs w:val="35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>Рассмотрю (название, заголовок, определю жанр).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34"/>
          <w:szCs w:val="3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Послушаю.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Подумаю, о чем оно? (чувства, переживания, настроение).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4. </w:t>
      </w:r>
      <w:r w:rsidR="00AD2A13">
        <w:rPr>
          <w:rFonts w:ascii="Times New Roman" w:eastAsia="Times New Roman" w:hAnsi="Times New Roman" w:cs="Times New Roman"/>
          <w:color w:val="000000"/>
          <w:sz w:val="34"/>
          <w:szCs w:val="34"/>
        </w:rPr>
        <w:t>Перечитываю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, пытаюсь понять (какие средства использовал поэт, чтобы передать эти чувства).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Работа над выразительностью.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Художественное исполнение стихотворения.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7.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Что тебе дал сегодняшний урок? (В чем тебе помогло это стихотворение?)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Художественное восприятие.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Откройте книгу на стр. 1 13, заголовка нет, а по рисунку мы поработаем позже.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Ребята, в стихотворении встретятся такие слова: </w:t>
      </w:r>
      <w:r w:rsidRPr="00862D2E">
        <w:rPr>
          <w:rFonts w:ascii="Times New Roman" w:eastAsia="Times New Roman" w:hAnsi="Times New Roman" w:cs="Times New Roman"/>
          <w:color w:val="000000"/>
          <w:sz w:val="34"/>
          <w:szCs w:val="34"/>
        </w:rPr>
        <w:t>недаром,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 w:rsidRPr="00862D2E">
        <w:rPr>
          <w:rFonts w:ascii="Times New Roman" w:eastAsia="Times New Roman" w:hAnsi="Times New Roman" w:cs="Times New Roman"/>
          <w:color w:val="000000"/>
          <w:sz w:val="34"/>
          <w:szCs w:val="34"/>
        </w:rPr>
        <w:t>нудит,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 w:rsidRPr="00862D2E">
        <w:rPr>
          <w:rFonts w:ascii="Times New Roman" w:eastAsia="Times New Roman" w:hAnsi="Times New Roman" w:cs="Times New Roman"/>
          <w:color w:val="000000"/>
          <w:sz w:val="34"/>
          <w:szCs w:val="34"/>
        </w:rPr>
        <w:t>хлопочет,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 w:rsidRPr="00862D2E">
        <w:rPr>
          <w:rFonts w:ascii="Times New Roman" w:eastAsia="Times New Roman" w:hAnsi="Times New Roman" w:cs="Times New Roman"/>
          <w:color w:val="000000"/>
          <w:sz w:val="34"/>
          <w:szCs w:val="34"/>
        </w:rPr>
        <w:t>напереко</w:t>
      </w:r>
      <w:r w:rsidR="00AD2A13" w:rsidRPr="00862D2E">
        <w:rPr>
          <w:rFonts w:ascii="Times New Roman" w:eastAsia="Times New Roman" w:hAnsi="Times New Roman" w:cs="Times New Roman"/>
          <w:color w:val="000000"/>
          <w:sz w:val="34"/>
          <w:szCs w:val="34"/>
        </w:rPr>
        <w:t>р</w:t>
      </w:r>
      <w:r w:rsidR="00AD2A1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не напрасно) (вынуждает)                                  (назло)</w:t>
      </w:r>
      <w:proofErr w:type="gramEnd"/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Я прочитаю стихотворение, а вы 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u w:val="single"/>
        </w:rPr>
        <w:t xml:space="preserve">почувствуйте его настроение. 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Читаю стихотворение.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Каким настроением проникнуто стихотворение?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Кто услышал другое настроение?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Чтение стихотворения детьми. Художественный анализ.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5"/>
          <w:szCs w:val="35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>Кто герои нашего произведения?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5"/>
          <w:szCs w:val="35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>Как относится автор к Зиме? Вычитай в тексте.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5"/>
          <w:szCs w:val="35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>Как он ее называет? Почему?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5"/>
          <w:szCs w:val="35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>Похожи</w:t>
      </w:r>
      <w:proofErr w:type="gramEnd"/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 ли Зима, изображенная в стихотворении и на рисунке в книге?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5"/>
          <w:szCs w:val="35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>Почему он так к ней относится? Ведь нельзя сказать, что он не любит зиму. Мы недавно прочитали стихотворение, где он назвал зиму «чародейкой», «волшебницей».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>«Всему свое время»- так говорят в народе. Таков закон природы, что одно время года сменяет другое. Как бы Зима, не воевала с Весной, ей все равно придется уйти.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5"/>
          <w:szCs w:val="35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>Как относится автор к Весне? Прочитайте.</w:t>
      </w:r>
    </w:p>
    <w:p w:rsidR="00862D2E" w:rsidRDefault="00862D2E" w:rsidP="00862D2E">
      <w:pPr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>
        <w:rPr>
          <w:rFonts w:ascii="Times New Roman" w:hAnsi="Times New Roman" w:cs="Times New Roman"/>
          <w:color w:val="000000"/>
          <w:sz w:val="35"/>
          <w:szCs w:val="35"/>
        </w:rPr>
        <w:lastRenderedPageBreak/>
        <w:t xml:space="preserve">7) </w:t>
      </w:r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>Как он ее называет?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9) 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Похожи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ли весна, изображенная в стихотворении и на рисунке в учебнике?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10)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Что делает Зима? Как она поступает?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11)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Что делает Весна? Как она поступает?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12)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Вы подметили, кто так может делать?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13)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Значит Зима и Весна живые?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14)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А почему поэт употребил эти слова (поэт одушевил, наделил зиму и весну человеческими качествами). 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Художественное исполнение.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Каким голосом, с какой интонацией мы должны прочитать слова, относящиеся к Зиме?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(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Прощания, но не сожаления).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Каким голосом, с какой интонацией должны прочитать 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относящиеся к Весне? (С радостью, с чувством ожидания)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Прочитайте. Попытайтесь прочитать стихотворение, передавая настроение стихотворения.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 xml:space="preserve">Чтение стихотворение детьми.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Что удалось передать? Что можно посоветовать?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>Художественное творчество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Дома нарисуйте красками картины зимы или весны. Выучить стихотворение наизусть.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>Подведение итогов.</w:t>
      </w:r>
    </w:p>
    <w:p w:rsidR="00862D2E" w:rsidRDefault="00862D2E" w:rsidP="00862D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Что тебе дал сегодняшний урок?</w:t>
      </w:r>
    </w:p>
    <w:p w:rsidR="00862D2E" w:rsidRDefault="00862D2E" w:rsidP="00862D2E">
      <w:r>
        <w:rPr>
          <w:rFonts w:ascii="Times New Roman" w:hAnsi="Times New Roman" w:cs="Times New Roman"/>
          <w:color w:val="000000"/>
          <w:sz w:val="34"/>
          <w:szCs w:val="3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 чем тебе помогло это стихотворение?</w:t>
      </w:r>
    </w:p>
    <w:sectPr w:rsidR="00862D2E" w:rsidSect="005A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D2E"/>
    <w:rsid w:val="005A4B4A"/>
    <w:rsid w:val="00862D2E"/>
    <w:rsid w:val="00AD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Н-Каменская</dc:creator>
  <cp:keywords/>
  <dc:description/>
  <cp:lastModifiedBy>Н-Каменская</cp:lastModifiedBy>
  <cp:revision>3</cp:revision>
  <dcterms:created xsi:type="dcterms:W3CDTF">2012-03-27T10:32:00Z</dcterms:created>
  <dcterms:modified xsi:type="dcterms:W3CDTF">2012-03-27T10:41:00Z</dcterms:modified>
</cp:coreProperties>
</file>