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E3" w:rsidRPr="008C0609" w:rsidRDefault="00C66CE3" w:rsidP="00C66CE3">
      <w:pPr>
        <w:spacing w:line="259" w:lineRule="auto"/>
        <w:jc w:val="center"/>
        <w:rPr>
          <w:rFonts w:eastAsia="Calibri"/>
          <w:sz w:val="28"/>
          <w:szCs w:val="28"/>
          <w:lang w:eastAsia="en-US"/>
        </w:rPr>
      </w:pPr>
      <w:r w:rsidRPr="008C0609">
        <w:rPr>
          <w:rFonts w:eastAsia="Calibri"/>
          <w:sz w:val="28"/>
          <w:szCs w:val="28"/>
          <w:lang w:eastAsia="en-US"/>
        </w:rPr>
        <w:t xml:space="preserve">Государственное бюджетное дошкольное образовательное учреждение </w:t>
      </w:r>
    </w:p>
    <w:p w:rsidR="00C66CE3" w:rsidRPr="008C0609" w:rsidRDefault="00C66CE3" w:rsidP="00C66CE3">
      <w:pPr>
        <w:spacing w:line="259" w:lineRule="auto"/>
        <w:jc w:val="center"/>
        <w:rPr>
          <w:rFonts w:eastAsia="Calibri"/>
          <w:sz w:val="28"/>
          <w:szCs w:val="28"/>
          <w:lang w:eastAsia="en-US"/>
        </w:rPr>
      </w:pPr>
      <w:r w:rsidRPr="008C0609">
        <w:rPr>
          <w:rFonts w:eastAsia="Calibri"/>
          <w:sz w:val="28"/>
          <w:szCs w:val="28"/>
          <w:lang w:eastAsia="en-US"/>
        </w:rPr>
        <w:t xml:space="preserve">детский сад № 32 комбинированного вида </w:t>
      </w:r>
    </w:p>
    <w:p w:rsidR="00C66CE3" w:rsidRPr="008C0609" w:rsidRDefault="00C66CE3" w:rsidP="00C66CE3">
      <w:pPr>
        <w:spacing w:line="259" w:lineRule="auto"/>
        <w:jc w:val="center"/>
        <w:rPr>
          <w:rFonts w:eastAsia="Calibri"/>
          <w:sz w:val="28"/>
          <w:szCs w:val="28"/>
          <w:lang w:eastAsia="en-US"/>
        </w:rPr>
      </w:pPr>
      <w:proofErr w:type="spellStart"/>
      <w:r w:rsidRPr="008C0609">
        <w:rPr>
          <w:rFonts w:eastAsia="Calibri"/>
          <w:sz w:val="28"/>
          <w:szCs w:val="28"/>
          <w:lang w:eastAsia="en-US"/>
        </w:rPr>
        <w:t>Колпинского</w:t>
      </w:r>
      <w:proofErr w:type="spellEnd"/>
      <w:r w:rsidRPr="008C0609">
        <w:rPr>
          <w:rFonts w:eastAsia="Calibri"/>
          <w:sz w:val="28"/>
          <w:szCs w:val="28"/>
          <w:lang w:eastAsia="en-US"/>
        </w:rPr>
        <w:t xml:space="preserve"> района СПб.</w:t>
      </w:r>
    </w:p>
    <w:tbl>
      <w:tblPr>
        <w:tblpPr w:leftFromText="180" w:rightFromText="180" w:vertAnchor="text" w:horzAnchor="margin" w:tblpY="718"/>
        <w:tblW w:w="9964" w:type="dxa"/>
        <w:tblBorders>
          <w:insideH w:val="single" w:sz="4" w:space="0" w:color="auto"/>
        </w:tblBorders>
        <w:tblLook w:val="04A0"/>
      </w:tblPr>
      <w:tblGrid>
        <w:gridCol w:w="5521"/>
        <w:gridCol w:w="4443"/>
      </w:tblGrid>
      <w:tr w:rsidR="00C66CE3" w:rsidRPr="008C0609" w:rsidTr="008C5AE0">
        <w:trPr>
          <w:trHeight w:val="1890"/>
        </w:trPr>
        <w:tc>
          <w:tcPr>
            <w:tcW w:w="5521" w:type="dxa"/>
          </w:tcPr>
          <w:p w:rsidR="00C66CE3" w:rsidRPr="005D7225" w:rsidRDefault="00C66CE3" w:rsidP="008C5AE0">
            <w:pPr>
              <w:rPr>
                <w:sz w:val="28"/>
                <w:szCs w:val="28"/>
              </w:rPr>
            </w:pPr>
            <w:r w:rsidRPr="005D7225">
              <w:rPr>
                <w:bCs/>
                <w:sz w:val="28"/>
                <w:szCs w:val="28"/>
              </w:rPr>
              <w:t>ПРИНЯТО</w:t>
            </w:r>
          </w:p>
          <w:p w:rsidR="00C66CE3" w:rsidRPr="005D7225" w:rsidRDefault="00C66CE3" w:rsidP="008C5AE0">
            <w:pPr>
              <w:rPr>
                <w:sz w:val="28"/>
                <w:szCs w:val="28"/>
              </w:rPr>
            </w:pPr>
            <w:r w:rsidRPr="005D7225">
              <w:rPr>
                <w:sz w:val="28"/>
                <w:szCs w:val="28"/>
              </w:rPr>
              <w:t xml:space="preserve">Протокол </w:t>
            </w:r>
          </w:p>
          <w:p w:rsidR="00C66CE3" w:rsidRPr="005D7225" w:rsidRDefault="00C66CE3" w:rsidP="008C5AE0">
            <w:pPr>
              <w:rPr>
                <w:sz w:val="28"/>
                <w:szCs w:val="28"/>
              </w:rPr>
            </w:pPr>
            <w:r w:rsidRPr="005D7225">
              <w:rPr>
                <w:sz w:val="28"/>
                <w:szCs w:val="28"/>
              </w:rPr>
              <w:t xml:space="preserve">педагогического совета </w:t>
            </w:r>
          </w:p>
          <w:p w:rsidR="00C66CE3" w:rsidRPr="005D7225" w:rsidRDefault="00C66CE3" w:rsidP="008C5AE0">
            <w:pPr>
              <w:rPr>
                <w:sz w:val="28"/>
                <w:szCs w:val="28"/>
              </w:rPr>
            </w:pPr>
            <w:r w:rsidRPr="005D7225">
              <w:rPr>
                <w:sz w:val="28"/>
                <w:szCs w:val="28"/>
              </w:rPr>
              <w:t>№ 1 от  31 августа 2015г.</w:t>
            </w:r>
          </w:p>
          <w:p w:rsidR="00C66CE3" w:rsidRPr="005D7225" w:rsidRDefault="00C66CE3" w:rsidP="008C5AE0">
            <w:pPr>
              <w:rPr>
                <w:sz w:val="28"/>
                <w:szCs w:val="28"/>
              </w:rPr>
            </w:pPr>
          </w:p>
        </w:tc>
        <w:tc>
          <w:tcPr>
            <w:tcW w:w="4443" w:type="dxa"/>
          </w:tcPr>
          <w:p w:rsidR="00C66CE3" w:rsidRPr="005D7225" w:rsidRDefault="00C66CE3" w:rsidP="008C5AE0">
            <w:pPr>
              <w:rPr>
                <w:sz w:val="28"/>
                <w:szCs w:val="28"/>
              </w:rPr>
            </w:pPr>
            <w:r w:rsidRPr="005D7225">
              <w:rPr>
                <w:bCs/>
                <w:sz w:val="28"/>
                <w:szCs w:val="28"/>
              </w:rPr>
              <w:t>УТВЕРЖДАЮ</w:t>
            </w:r>
          </w:p>
          <w:p w:rsidR="00C66CE3" w:rsidRPr="005D7225" w:rsidRDefault="00C66CE3" w:rsidP="008C5AE0">
            <w:pPr>
              <w:rPr>
                <w:sz w:val="28"/>
                <w:szCs w:val="28"/>
              </w:rPr>
            </w:pPr>
            <w:r w:rsidRPr="005D7225">
              <w:rPr>
                <w:sz w:val="28"/>
                <w:szCs w:val="28"/>
              </w:rPr>
              <w:t>Заведующий ДОУ</w:t>
            </w:r>
          </w:p>
          <w:p w:rsidR="00C66CE3" w:rsidRPr="005D7225" w:rsidRDefault="00C66CE3" w:rsidP="008C5AE0">
            <w:pPr>
              <w:rPr>
                <w:sz w:val="28"/>
                <w:szCs w:val="28"/>
              </w:rPr>
            </w:pPr>
            <w:r w:rsidRPr="005D7225">
              <w:rPr>
                <w:sz w:val="28"/>
                <w:szCs w:val="28"/>
              </w:rPr>
              <w:t xml:space="preserve">         _________ Кривовяз И.В.</w:t>
            </w:r>
          </w:p>
          <w:p w:rsidR="00C66CE3" w:rsidRPr="005D7225" w:rsidRDefault="00C66CE3" w:rsidP="008C5AE0">
            <w:pPr>
              <w:rPr>
                <w:sz w:val="28"/>
                <w:szCs w:val="28"/>
              </w:rPr>
            </w:pPr>
            <w:r w:rsidRPr="005D7225">
              <w:rPr>
                <w:sz w:val="28"/>
                <w:szCs w:val="28"/>
              </w:rPr>
              <w:t>Приказ от 31.08.2015г. № 55-А</w:t>
            </w:r>
          </w:p>
          <w:p w:rsidR="00C66CE3" w:rsidRPr="005D7225" w:rsidRDefault="00C66CE3" w:rsidP="008C5AE0">
            <w:pPr>
              <w:rPr>
                <w:sz w:val="28"/>
                <w:szCs w:val="28"/>
              </w:rPr>
            </w:pPr>
          </w:p>
          <w:p w:rsidR="00C66CE3" w:rsidRPr="005D7225" w:rsidRDefault="00C66CE3" w:rsidP="008C5AE0">
            <w:pPr>
              <w:rPr>
                <w:sz w:val="28"/>
                <w:szCs w:val="28"/>
              </w:rPr>
            </w:pPr>
          </w:p>
        </w:tc>
      </w:tr>
    </w:tbl>
    <w:p w:rsidR="00C66CE3" w:rsidRPr="0004711A" w:rsidRDefault="00C66CE3" w:rsidP="00C66CE3">
      <w:pPr>
        <w:spacing w:line="259" w:lineRule="auto"/>
        <w:rPr>
          <w:rFonts w:eastAsia="Calibri"/>
          <w:szCs w:val="28"/>
          <w:lang w:eastAsia="en-US"/>
        </w:rPr>
      </w:pPr>
    </w:p>
    <w:p w:rsidR="00C66CE3" w:rsidRPr="0004711A" w:rsidRDefault="00C66CE3" w:rsidP="00C66CE3">
      <w:pPr>
        <w:spacing w:after="160" w:line="259" w:lineRule="auto"/>
        <w:rPr>
          <w:rFonts w:eastAsia="Calibri"/>
          <w:szCs w:val="28"/>
          <w:lang w:eastAsia="en-US"/>
        </w:rPr>
      </w:pPr>
    </w:p>
    <w:p w:rsidR="00C66CE3" w:rsidRPr="0004711A" w:rsidRDefault="00C66CE3" w:rsidP="00C66CE3">
      <w:pPr>
        <w:spacing w:after="160" w:line="259" w:lineRule="auto"/>
        <w:rPr>
          <w:rFonts w:eastAsia="Calibri"/>
          <w:szCs w:val="28"/>
          <w:lang w:eastAsia="en-US"/>
        </w:rPr>
      </w:pPr>
    </w:p>
    <w:p w:rsidR="00C66CE3" w:rsidRPr="0004711A" w:rsidRDefault="00C66CE3" w:rsidP="00C66CE3">
      <w:pPr>
        <w:spacing w:after="160" w:line="259" w:lineRule="auto"/>
        <w:jc w:val="center"/>
        <w:rPr>
          <w:rFonts w:eastAsia="Calibri"/>
          <w:sz w:val="52"/>
          <w:szCs w:val="52"/>
          <w:lang w:eastAsia="en-US"/>
        </w:rPr>
      </w:pPr>
    </w:p>
    <w:p w:rsidR="00C66CE3" w:rsidRDefault="00C66CE3" w:rsidP="00C66CE3">
      <w:pPr>
        <w:spacing w:after="160" w:line="259" w:lineRule="auto"/>
        <w:jc w:val="center"/>
        <w:rPr>
          <w:rFonts w:eastAsia="Calibri"/>
          <w:sz w:val="52"/>
          <w:szCs w:val="52"/>
          <w:lang w:eastAsia="en-US"/>
        </w:rPr>
      </w:pPr>
      <w:r>
        <w:rPr>
          <w:rFonts w:eastAsia="Calibri"/>
          <w:sz w:val="52"/>
          <w:szCs w:val="52"/>
          <w:lang w:eastAsia="en-US"/>
        </w:rPr>
        <w:t xml:space="preserve">  </w:t>
      </w:r>
    </w:p>
    <w:p w:rsidR="00C66CE3" w:rsidRDefault="00C66CE3" w:rsidP="00C66CE3">
      <w:pPr>
        <w:spacing w:after="160" w:line="259" w:lineRule="auto"/>
        <w:jc w:val="center"/>
        <w:rPr>
          <w:rFonts w:eastAsia="Calibri"/>
          <w:sz w:val="52"/>
          <w:szCs w:val="52"/>
          <w:lang w:eastAsia="en-US"/>
        </w:rPr>
      </w:pPr>
      <w:r w:rsidRPr="0004711A">
        <w:rPr>
          <w:rFonts w:eastAsia="Calibri"/>
          <w:sz w:val="52"/>
          <w:szCs w:val="52"/>
          <w:lang w:eastAsia="en-US"/>
        </w:rPr>
        <w:t>Рабочая программа</w:t>
      </w:r>
    </w:p>
    <w:p w:rsidR="00C66CE3" w:rsidRPr="0004711A" w:rsidRDefault="00C66CE3" w:rsidP="00C66CE3">
      <w:pPr>
        <w:spacing w:after="160" w:line="259" w:lineRule="auto"/>
        <w:jc w:val="center"/>
        <w:rPr>
          <w:rFonts w:eastAsia="Calibri"/>
          <w:sz w:val="52"/>
          <w:szCs w:val="52"/>
          <w:lang w:eastAsia="en-US"/>
        </w:rPr>
      </w:pPr>
      <w:r>
        <w:rPr>
          <w:rFonts w:eastAsia="Calibri"/>
          <w:sz w:val="52"/>
          <w:szCs w:val="52"/>
          <w:lang w:eastAsia="en-US"/>
        </w:rPr>
        <w:t>воспитателя</w:t>
      </w:r>
      <w:r w:rsidRPr="0004711A">
        <w:rPr>
          <w:rFonts w:eastAsia="Calibri"/>
          <w:sz w:val="52"/>
          <w:szCs w:val="52"/>
          <w:lang w:eastAsia="en-US"/>
        </w:rPr>
        <w:t xml:space="preserve"> </w:t>
      </w:r>
    </w:p>
    <w:p w:rsidR="00C66CE3" w:rsidRDefault="00C66CE3" w:rsidP="00C66CE3">
      <w:pPr>
        <w:spacing w:after="160" w:line="259" w:lineRule="auto"/>
        <w:jc w:val="center"/>
        <w:rPr>
          <w:rFonts w:eastAsia="Calibri"/>
          <w:sz w:val="52"/>
          <w:szCs w:val="52"/>
          <w:lang w:eastAsia="en-US"/>
        </w:rPr>
      </w:pPr>
      <w:r>
        <w:rPr>
          <w:rFonts w:eastAsia="Calibri"/>
          <w:sz w:val="52"/>
          <w:szCs w:val="52"/>
          <w:lang w:eastAsia="en-US"/>
        </w:rPr>
        <w:t xml:space="preserve"> подготовительной группы «ЕЛОЧКА»</w:t>
      </w:r>
    </w:p>
    <w:p w:rsidR="00C66CE3" w:rsidRPr="0004711A" w:rsidRDefault="00C66CE3" w:rsidP="00C66CE3">
      <w:pPr>
        <w:spacing w:after="160" w:line="259" w:lineRule="auto"/>
        <w:jc w:val="center"/>
        <w:rPr>
          <w:rFonts w:eastAsia="Calibri"/>
          <w:sz w:val="32"/>
          <w:szCs w:val="32"/>
          <w:lang w:eastAsia="en-US"/>
        </w:rPr>
      </w:pPr>
      <w:r>
        <w:rPr>
          <w:rFonts w:eastAsia="Calibri"/>
          <w:sz w:val="32"/>
          <w:szCs w:val="32"/>
          <w:lang w:eastAsia="en-US"/>
        </w:rPr>
        <w:t>на 2015-2016</w:t>
      </w:r>
      <w:r w:rsidRPr="0004711A">
        <w:rPr>
          <w:rFonts w:eastAsia="Calibri"/>
          <w:sz w:val="32"/>
          <w:szCs w:val="32"/>
          <w:lang w:eastAsia="en-US"/>
        </w:rPr>
        <w:t xml:space="preserve"> учебный год</w:t>
      </w:r>
    </w:p>
    <w:p w:rsidR="00C66CE3" w:rsidRPr="0004711A" w:rsidRDefault="00C66CE3" w:rsidP="00C66CE3">
      <w:pPr>
        <w:spacing w:after="160" w:line="259" w:lineRule="auto"/>
        <w:rPr>
          <w:rFonts w:eastAsia="Calibri"/>
          <w:szCs w:val="28"/>
          <w:lang w:eastAsia="en-US"/>
        </w:rPr>
      </w:pPr>
    </w:p>
    <w:p w:rsidR="00C66CE3" w:rsidRDefault="00C66CE3" w:rsidP="00C66CE3">
      <w:pPr>
        <w:spacing w:after="160" w:line="259" w:lineRule="auto"/>
        <w:rPr>
          <w:rFonts w:eastAsia="Calibri"/>
          <w:szCs w:val="28"/>
          <w:lang w:eastAsia="en-US"/>
        </w:rPr>
      </w:pPr>
      <w:bookmarkStart w:id="0" w:name="_GoBack"/>
      <w:bookmarkEnd w:id="0"/>
    </w:p>
    <w:p w:rsidR="00C66CE3" w:rsidRDefault="00C66CE3" w:rsidP="00C66CE3">
      <w:pPr>
        <w:spacing w:after="160" w:line="259" w:lineRule="auto"/>
        <w:rPr>
          <w:rFonts w:eastAsia="Calibri"/>
          <w:szCs w:val="28"/>
          <w:lang w:eastAsia="en-US"/>
        </w:rPr>
      </w:pPr>
    </w:p>
    <w:p w:rsidR="00C66CE3" w:rsidRPr="0004711A" w:rsidRDefault="00C66CE3" w:rsidP="00C66CE3">
      <w:pPr>
        <w:spacing w:after="160" w:line="259" w:lineRule="auto"/>
        <w:rPr>
          <w:rFonts w:eastAsia="Calibri"/>
          <w:szCs w:val="28"/>
          <w:lang w:eastAsia="en-US"/>
        </w:rPr>
      </w:pPr>
    </w:p>
    <w:p w:rsidR="00C66CE3" w:rsidRPr="008C0609" w:rsidRDefault="00C66CE3" w:rsidP="00C66CE3">
      <w:pPr>
        <w:jc w:val="right"/>
        <w:rPr>
          <w:rFonts w:eastAsia="Calibri"/>
          <w:sz w:val="28"/>
          <w:szCs w:val="28"/>
          <w:lang w:eastAsia="en-US"/>
        </w:rPr>
      </w:pPr>
      <w:r w:rsidRPr="008C0609">
        <w:rPr>
          <w:rFonts w:eastAsia="Calibri"/>
          <w:sz w:val="28"/>
          <w:szCs w:val="28"/>
          <w:lang w:eastAsia="en-US"/>
        </w:rPr>
        <w:t xml:space="preserve">                                                                                                      Воспитател</w:t>
      </w:r>
      <w:r w:rsidR="00270E78">
        <w:rPr>
          <w:rFonts w:eastAsia="Calibri"/>
          <w:sz w:val="28"/>
          <w:szCs w:val="28"/>
          <w:lang w:eastAsia="en-US"/>
        </w:rPr>
        <w:t>ь</w:t>
      </w:r>
      <w:r w:rsidRPr="008C0609">
        <w:rPr>
          <w:rFonts w:eastAsia="Calibri"/>
          <w:sz w:val="28"/>
          <w:szCs w:val="28"/>
          <w:lang w:eastAsia="en-US"/>
        </w:rPr>
        <w:t xml:space="preserve">: </w:t>
      </w:r>
    </w:p>
    <w:p w:rsidR="00C66CE3" w:rsidRPr="008C0609" w:rsidRDefault="00C66CE3" w:rsidP="00C66CE3">
      <w:pPr>
        <w:pStyle w:val="a4"/>
        <w:jc w:val="right"/>
        <w:rPr>
          <w:rFonts w:ascii="Times New Roman" w:hAnsi="Times New Roman"/>
          <w:sz w:val="28"/>
          <w:szCs w:val="28"/>
        </w:rPr>
      </w:pPr>
      <w:r w:rsidRPr="008C0609">
        <w:rPr>
          <w:rFonts w:ascii="Times New Roman" w:hAnsi="Times New Roman"/>
          <w:sz w:val="28"/>
          <w:szCs w:val="28"/>
        </w:rPr>
        <w:t xml:space="preserve"> Юринова Н.А.</w:t>
      </w:r>
    </w:p>
    <w:p w:rsidR="00C66CE3" w:rsidRPr="008C0609" w:rsidRDefault="00C66CE3" w:rsidP="00C66CE3">
      <w:pPr>
        <w:pStyle w:val="a4"/>
        <w:jc w:val="right"/>
        <w:rPr>
          <w:rFonts w:ascii="Times New Roman" w:hAnsi="Times New Roman"/>
          <w:sz w:val="24"/>
          <w:szCs w:val="24"/>
        </w:rPr>
      </w:pPr>
      <w:r w:rsidRPr="008C0609">
        <w:rPr>
          <w:rFonts w:ascii="Times New Roman" w:hAnsi="Times New Roman"/>
          <w:sz w:val="28"/>
          <w:szCs w:val="28"/>
        </w:rPr>
        <w:t xml:space="preserve">                          </w:t>
      </w:r>
    </w:p>
    <w:p w:rsidR="00C66CE3" w:rsidRDefault="00C66CE3" w:rsidP="00C66CE3">
      <w:pPr>
        <w:jc w:val="center"/>
        <w:rPr>
          <w:rFonts w:eastAsia="Calibri"/>
          <w:lang w:eastAsia="en-US"/>
        </w:rPr>
      </w:pPr>
      <w:r>
        <w:rPr>
          <w:rFonts w:eastAsia="Calibri"/>
          <w:lang w:eastAsia="en-US"/>
        </w:rPr>
        <w:t xml:space="preserve">                                                                                                                        </w:t>
      </w:r>
    </w:p>
    <w:p w:rsidR="00C66CE3" w:rsidRDefault="00C66CE3" w:rsidP="00C66CE3">
      <w:pPr>
        <w:jc w:val="center"/>
        <w:rPr>
          <w:rFonts w:eastAsia="Calibri"/>
          <w:lang w:eastAsia="en-US"/>
        </w:rPr>
      </w:pPr>
      <w:r>
        <w:rPr>
          <w:rFonts w:eastAsia="Calibri"/>
          <w:lang w:eastAsia="en-US"/>
        </w:rPr>
        <w:t xml:space="preserve">        </w:t>
      </w:r>
    </w:p>
    <w:p w:rsidR="00C66CE3" w:rsidRDefault="00C66CE3" w:rsidP="00C66CE3">
      <w:pPr>
        <w:jc w:val="center"/>
        <w:rPr>
          <w:rFonts w:eastAsia="Calibri"/>
          <w:lang w:eastAsia="en-US"/>
        </w:rPr>
      </w:pPr>
      <w:r>
        <w:rPr>
          <w:rFonts w:eastAsia="Calibri"/>
          <w:lang w:eastAsia="en-US"/>
        </w:rPr>
        <w:t xml:space="preserve">                                                                                                                  </w:t>
      </w:r>
    </w:p>
    <w:p w:rsidR="00C66CE3" w:rsidRDefault="00C66CE3" w:rsidP="00C66CE3">
      <w:pPr>
        <w:jc w:val="right"/>
        <w:rPr>
          <w:rFonts w:eastAsia="Calibri"/>
          <w:lang w:eastAsia="en-US"/>
        </w:rPr>
      </w:pPr>
    </w:p>
    <w:p w:rsidR="00C66CE3" w:rsidRDefault="00C66CE3" w:rsidP="00C66CE3">
      <w:pPr>
        <w:jc w:val="right"/>
        <w:rPr>
          <w:rFonts w:eastAsia="Calibri"/>
          <w:lang w:eastAsia="en-US"/>
        </w:rPr>
      </w:pPr>
    </w:p>
    <w:p w:rsidR="00C66CE3" w:rsidRDefault="00C66CE3" w:rsidP="00C66CE3">
      <w:pPr>
        <w:jc w:val="right"/>
        <w:rPr>
          <w:rFonts w:eastAsia="Calibri"/>
          <w:lang w:eastAsia="en-US"/>
        </w:rPr>
      </w:pPr>
    </w:p>
    <w:p w:rsidR="00C66CE3" w:rsidRPr="008C0609" w:rsidRDefault="00C66CE3" w:rsidP="00C66CE3">
      <w:pPr>
        <w:spacing w:after="160" w:line="259" w:lineRule="auto"/>
        <w:jc w:val="center"/>
        <w:rPr>
          <w:rFonts w:eastAsia="Calibri"/>
          <w:sz w:val="28"/>
          <w:szCs w:val="28"/>
          <w:lang w:eastAsia="en-US"/>
        </w:rPr>
      </w:pPr>
      <w:r w:rsidRPr="008C0609">
        <w:rPr>
          <w:rFonts w:eastAsia="Calibri"/>
          <w:sz w:val="28"/>
          <w:szCs w:val="28"/>
          <w:lang w:eastAsia="en-US"/>
        </w:rPr>
        <w:t>Санкт-Петербург</w:t>
      </w:r>
    </w:p>
    <w:p w:rsidR="00C66CE3" w:rsidRPr="008C0609" w:rsidRDefault="00C66CE3" w:rsidP="00C66CE3">
      <w:pPr>
        <w:spacing w:after="160" w:line="259" w:lineRule="auto"/>
        <w:jc w:val="center"/>
        <w:rPr>
          <w:rFonts w:eastAsia="Calibri"/>
          <w:sz w:val="28"/>
          <w:szCs w:val="28"/>
          <w:lang w:eastAsia="en-US"/>
        </w:rPr>
      </w:pPr>
      <w:r w:rsidRPr="008C0609">
        <w:rPr>
          <w:rFonts w:eastAsia="Calibri"/>
          <w:sz w:val="28"/>
          <w:szCs w:val="28"/>
          <w:lang w:eastAsia="en-US"/>
        </w:rPr>
        <w:t>2015</w:t>
      </w:r>
    </w:p>
    <w:p w:rsidR="00C66CE3" w:rsidRPr="008C0609" w:rsidRDefault="00C66CE3" w:rsidP="00C66CE3">
      <w:pPr>
        <w:jc w:val="center"/>
        <w:rPr>
          <w:b/>
          <w:sz w:val="28"/>
          <w:szCs w:val="28"/>
        </w:rPr>
      </w:pPr>
      <w:r w:rsidRPr="008C0609">
        <w:rPr>
          <w:b/>
          <w:sz w:val="28"/>
          <w:szCs w:val="28"/>
        </w:rPr>
        <w:lastRenderedPageBreak/>
        <w:t>Содержание</w:t>
      </w:r>
    </w:p>
    <w:p w:rsidR="00C66CE3" w:rsidRPr="008C0609" w:rsidRDefault="00C66CE3" w:rsidP="00C66CE3">
      <w:pPr>
        <w:pStyle w:val="a3"/>
        <w:numPr>
          <w:ilvl w:val="0"/>
          <w:numId w:val="1"/>
        </w:numPr>
        <w:suppressAutoHyphens w:val="0"/>
        <w:spacing w:after="200"/>
        <w:ind w:left="0" w:hanging="284"/>
        <w:rPr>
          <w:sz w:val="28"/>
          <w:szCs w:val="28"/>
        </w:rPr>
      </w:pPr>
      <w:r w:rsidRPr="008C0609">
        <w:rPr>
          <w:sz w:val="28"/>
          <w:szCs w:val="28"/>
        </w:rPr>
        <w:t xml:space="preserve">Целевой раздел </w:t>
      </w:r>
      <w:r w:rsidRPr="008C0609">
        <w:rPr>
          <w:sz w:val="28"/>
          <w:szCs w:val="28"/>
        </w:rPr>
        <w:tab/>
      </w:r>
      <w:r w:rsidRPr="008C0609">
        <w:rPr>
          <w:sz w:val="28"/>
          <w:szCs w:val="28"/>
        </w:rPr>
        <w:tab/>
      </w:r>
      <w:r w:rsidRPr="008C0609">
        <w:rPr>
          <w:sz w:val="28"/>
          <w:szCs w:val="28"/>
        </w:rPr>
        <w:tab/>
      </w:r>
      <w:r w:rsidRPr="008C0609">
        <w:rPr>
          <w:sz w:val="28"/>
          <w:szCs w:val="28"/>
        </w:rPr>
        <w:tab/>
      </w:r>
      <w:r w:rsidRPr="008C0609">
        <w:rPr>
          <w:sz w:val="28"/>
          <w:szCs w:val="28"/>
        </w:rPr>
        <w:tab/>
      </w:r>
      <w:r w:rsidRPr="008C0609">
        <w:rPr>
          <w:sz w:val="28"/>
          <w:szCs w:val="28"/>
        </w:rPr>
        <w:tab/>
      </w:r>
      <w:r w:rsidRPr="008C0609">
        <w:rPr>
          <w:sz w:val="28"/>
          <w:szCs w:val="28"/>
        </w:rPr>
        <w:tab/>
      </w:r>
      <w:r w:rsidRPr="008C0609">
        <w:rPr>
          <w:sz w:val="28"/>
          <w:szCs w:val="28"/>
        </w:rPr>
        <w:tab/>
      </w:r>
      <w:r w:rsidRPr="008C0609">
        <w:rPr>
          <w:sz w:val="28"/>
          <w:szCs w:val="28"/>
        </w:rPr>
        <w:tab/>
      </w:r>
    </w:p>
    <w:p w:rsidR="00C66CE3" w:rsidRPr="008C0609" w:rsidRDefault="00C66CE3" w:rsidP="00C66CE3">
      <w:pPr>
        <w:pStyle w:val="a3"/>
        <w:numPr>
          <w:ilvl w:val="1"/>
          <w:numId w:val="1"/>
        </w:numPr>
        <w:tabs>
          <w:tab w:val="left" w:pos="284"/>
        </w:tabs>
        <w:suppressAutoHyphens w:val="0"/>
        <w:spacing w:after="200"/>
        <w:ind w:left="0" w:hanging="284"/>
        <w:rPr>
          <w:sz w:val="28"/>
          <w:szCs w:val="28"/>
        </w:rPr>
      </w:pPr>
      <w:r w:rsidRPr="008C0609">
        <w:rPr>
          <w:sz w:val="28"/>
          <w:szCs w:val="28"/>
        </w:rPr>
        <w:t>Пояснительная записка</w:t>
      </w:r>
      <w:r w:rsidRPr="008C0609">
        <w:rPr>
          <w:sz w:val="28"/>
          <w:szCs w:val="28"/>
        </w:rPr>
        <w:tab/>
      </w:r>
      <w:r>
        <w:rPr>
          <w:sz w:val="28"/>
          <w:szCs w:val="28"/>
        </w:rPr>
        <w:t>………………………………….……..……</w:t>
      </w:r>
      <w:r w:rsidRPr="008C0609">
        <w:rPr>
          <w:sz w:val="28"/>
          <w:szCs w:val="28"/>
        </w:rPr>
        <w:t>стр</w:t>
      </w:r>
      <w:r>
        <w:rPr>
          <w:sz w:val="28"/>
          <w:szCs w:val="28"/>
        </w:rPr>
        <w:t>. 2</w:t>
      </w:r>
    </w:p>
    <w:p w:rsidR="00C66CE3" w:rsidRDefault="00C66CE3" w:rsidP="00C66CE3">
      <w:pPr>
        <w:pStyle w:val="a3"/>
        <w:numPr>
          <w:ilvl w:val="1"/>
          <w:numId w:val="1"/>
        </w:numPr>
        <w:tabs>
          <w:tab w:val="left" w:pos="284"/>
        </w:tabs>
        <w:suppressAutoHyphens w:val="0"/>
        <w:spacing w:after="200"/>
        <w:ind w:left="0" w:hanging="284"/>
        <w:rPr>
          <w:sz w:val="28"/>
          <w:szCs w:val="28"/>
        </w:rPr>
      </w:pPr>
      <w:r w:rsidRPr="008C0609">
        <w:rPr>
          <w:sz w:val="28"/>
          <w:szCs w:val="28"/>
        </w:rPr>
        <w:t>Планируемые результаты</w:t>
      </w:r>
      <w:r w:rsidRPr="008C0609">
        <w:rPr>
          <w:sz w:val="28"/>
          <w:szCs w:val="28"/>
        </w:rPr>
        <w:tab/>
      </w:r>
      <w:r>
        <w:rPr>
          <w:sz w:val="28"/>
          <w:szCs w:val="28"/>
        </w:rPr>
        <w:t>…………………………………………..….</w:t>
      </w:r>
      <w:r w:rsidRPr="008C0609">
        <w:rPr>
          <w:sz w:val="28"/>
          <w:szCs w:val="28"/>
        </w:rPr>
        <w:t>стр</w:t>
      </w:r>
      <w:r>
        <w:rPr>
          <w:sz w:val="28"/>
          <w:szCs w:val="28"/>
        </w:rPr>
        <w:t>. 8</w:t>
      </w:r>
    </w:p>
    <w:p w:rsidR="00C66CE3" w:rsidRPr="00A245A2" w:rsidRDefault="00C66CE3" w:rsidP="00C66CE3">
      <w:pPr>
        <w:pStyle w:val="a3"/>
        <w:tabs>
          <w:tab w:val="left" w:pos="284"/>
        </w:tabs>
        <w:suppressAutoHyphens w:val="0"/>
        <w:spacing w:after="200"/>
        <w:ind w:left="0"/>
        <w:rPr>
          <w:sz w:val="16"/>
          <w:szCs w:val="16"/>
        </w:rPr>
      </w:pPr>
    </w:p>
    <w:p w:rsidR="00C66CE3" w:rsidRPr="008C0609" w:rsidRDefault="00C66CE3" w:rsidP="00C66CE3">
      <w:pPr>
        <w:pStyle w:val="a3"/>
        <w:numPr>
          <w:ilvl w:val="0"/>
          <w:numId w:val="1"/>
        </w:numPr>
        <w:tabs>
          <w:tab w:val="left" w:pos="0"/>
        </w:tabs>
        <w:suppressAutoHyphens w:val="0"/>
        <w:spacing w:after="200"/>
        <w:ind w:left="0" w:hanging="284"/>
        <w:rPr>
          <w:sz w:val="28"/>
          <w:szCs w:val="28"/>
        </w:rPr>
      </w:pPr>
      <w:r w:rsidRPr="008C0609">
        <w:rPr>
          <w:sz w:val="28"/>
          <w:szCs w:val="28"/>
        </w:rPr>
        <w:t>Содержательный раздел</w:t>
      </w:r>
      <w:r w:rsidRPr="008C0609">
        <w:rPr>
          <w:sz w:val="28"/>
          <w:szCs w:val="28"/>
        </w:rPr>
        <w:tab/>
      </w:r>
      <w:r w:rsidRPr="008C0609">
        <w:rPr>
          <w:sz w:val="28"/>
          <w:szCs w:val="28"/>
        </w:rPr>
        <w:tab/>
      </w:r>
      <w:r w:rsidRPr="008C0609">
        <w:rPr>
          <w:sz w:val="28"/>
          <w:szCs w:val="28"/>
        </w:rPr>
        <w:tab/>
      </w:r>
      <w:r w:rsidRPr="008C0609">
        <w:rPr>
          <w:sz w:val="28"/>
          <w:szCs w:val="28"/>
        </w:rPr>
        <w:tab/>
      </w:r>
      <w:r w:rsidRPr="008C0609">
        <w:rPr>
          <w:sz w:val="28"/>
          <w:szCs w:val="28"/>
        </w:rPr>
        <w:tab/>
      </w:r>
      <w:r w:rsidRPr="008C0609">
        <w:rPr>
          <w:sz w:val="28"/>
          <w:szCs w:val="28"/>
        </w:rPr>
        <w:tab/>
      </w:r>
    </w:p>
    <w:p w:rsidR="00C66CE3" w:rsidRPr="008C0609" w:rsidRDefault="00C66CE3" w:rsidP="00C66CE3">
      <w:pPr>
        <w:pStyle w:val="a3"/>
        <w:numPr>
          <w:ilvl w:val="1"/>
          <w:numId w:val="1"/>
        </w:numPr>
        <w:tabs>
          <w:tab w:val="left" w:pos="284"/>
        </w:tabs>
        <w:suppressAutoHyphens w:val="0"/>
        <w:spacing w:after="200"/>
        <w:ind w:left="0" w:hanging="284"/>
        <w:rPr>
          <w:sz w:val="28"/>
          <w:szCs w:val="28"/>
        </w:rPr>
      </w:pPr>
      <w:r w:rsidRPr="008C0609">
        <w:rPr>
          <w:sz w:val="28"/>
          <w:szCs w:val="28"/>
        </w:rPr>
        <w:t>Перспективное планирование освоения ОО</w:t>
      </w:r>
      <w:r>
        <w:rPr>
          <w:sz w:val="28"/>
          <w:szCs w:val="28"/>
        </w:rPr>
        <w:t>…………………………...</w:t>
      </w:r>
      <w:r w:rsidRPr="008C0609">
        <w:rPr>
          <w:sz w:val="28"/>
          <w:szCs w:val="28"/>
        </w:rPr>
        <w:t>стр</w:t>
      </w:r>
      <w:r>
        <w:rPr>
          <w:sz w:val="28"/>
          <w:szCs w:val="28"/>
        </w:rPr>
        <w:t>.30</w:t>
      </w:r>
    </w:p>
    <w:p w:rsidR="00C66CE3" w:rsidRPr="008C0609" w:rsidRDefault="00C66CE3" w:rsidP="00C66CE3">
      <w:pPr>
        <w:pStyle w:val="a3"/>
        <w:numPr>
          <w:ilvl w:val="1"/>
          <w:numId w:val="1"/>
        </w:numPr>
        <w:tabs>
          <w:tab w:val="left" w:pos="284"/>
        </w:tabs>
        <w:suppressAutoHyphens w:val="0"/>
        <w:spacing w:after="200"/>
        <w:ind w:left="0" w:hanging="284"/>
        <w:rPr>
          <w:sz w:val="28"/>
          <w:szCs w:val="28"/>
        </w:rPr>
      </w:pPr>
      <w:r w:rsidRPr="008C0609">
        <w:rPr>
          <w:sz w:val="28"/>
          <w:szCs w:val="28"/>
        </w:rPr>
        <w:t xml:space="preserve">Комплексно-тематическое планирование  </w:t>
      </w:r>
      <w:r>
        <w:rPr>
          <w:sz w:val="28"/>
          <w:szCs w:val="28"/>
        </w:rPr>
        <w:t>………………………….....стр.40</w:t>
      </w:r>
    </w:p>
    <w:p w:rsidR="00C66CE3" w:rsidRPr="004F48FF" w:rsidRDefault="00C66CE3" w:rsidP="00C66CE3">
      <w:pPr>
        <w:pStyle w:val="a3"/>
        <w:numPr>
          <w:ilvl w:val="1"/>
          <w:numId w:val="1"/>
        </w:numPr>
        <w:tabs>
          <w:tab w:val="left" w:pos="284"/>
        </w:tabs>
        <w:suppressAutoHyphens w:val="0"/>
        <w:spacing w:after="200"/>
        <w:ind w:left="0" w:hanging="284"/>
        <w:rPr>
          <w:sz w:val="28"/>
          <w:szCs w:val="28"/>
        </w:rPr>
      </w:pPr>
      <w:r w:rsidRPr="004F48FF">
        <w:rPr>
          <w:bCs/>
          <w:sz w:val="28"/>
          <w:szCs w:val="28"/>
        </w:rPr>
        <w:t>Технологии,</w:t>
      </w:r>
      <w:r>
        <w:rPr>
          <w:bCs/>
          <w:sz w:val="28"/>
          <w:szCs w:val="28"/>
        </w:rPr>
        <w:t xml:space="preserve"> </w:t>
      </w:r>
      <w:r w:rsidRPr="004F48FF">
        <w:rPr>
          <w:bCs/>
          <w:sz w:val="28"/>
          <w:szCs w:val="28"/>
        </w:rPr>
        <w:t>методики, средства воспитания, способы</w:t>
      </w:r>
      <w:r>
        <w:rPr>
          <w:bCs/>
          <w:sz w:val="28"/>
          <w:szCs w:val="28"/>
        </w:rPr>
        <w:t xml:space="preserve"> п</w:t>
      </w:r>
      <w:r w:rsidRPr="004F48FF">
        <w:rPr>
          <w:bCs/>
          <w:sz w:val="28"/>
          <w:szCs w:val="28"/>
        </w:rPr>
        <w:t>оддержки детской инициативы</w:t>
      </w:r>
      <w:r w:rsidRPr="004F48FF">
        <w:rPr>
          <w:sz w:val="28"/>
          <w:szCs w:val="28"/>
        </w:rPr>
        <w:t xml:space="preserve"> </w:t>
      </w:r>
      <w:r>
        <w:rPr>
          <w:sz w:val="28"/>
          <w:szCs w:val="28"/>
        </w:rPr>
        <w:t>……………………………………………………………….</w:t>
      </w:r>
      <w:r w:rsidRPr="004F48FF">
        <w:rPr>
          <w:sz w:val="28"/>
          <w:szCs w:val="28"/>
        </w:rPr>
        <w:t xml:space="preserve"> </w:t>
      </w:r>
      <w:r>
        <w:rPr>
          <w:sz w:val="28"/>
          <w:szCs w:val="28"/>
        </w:rPr>
        <w:t>..с</w:t>
      </w:r>
      <w:r w:rsidRPr="004F48FF">
        <w:rPr>
          <w:bCs/>
          <w:sz w:val="28"/>
          <w:szCs w:val="28"/>
        </w:rPr>
        <w:t>т</w:t>
      </w:r>
      <w:r>
        <w:rPr>
          <w:bCs/>
          <w:sz w:val="28"/>
          <w:szCs w:val="28"/>
        </w:rPr>
        <w:t>р.43</w:t>
      </w:r>
    </w:p>
    <w:p w:rsidR="00C66CE3" w:rsidRPr="00A245A2" w:rsidRDefault="00C66CE3" w:rsidP="00C66CE3">
      <w:pPr>
        <w:pStyle w:val="a3"/>
        <w:numPr>
          <w:ilvl w:val="1"/>
          <w:numId w:val="1"/>
        </w:numPr>
        <w:tabs>
          <w:tab w:val="left" w:pos="284"/>
        </w:tabs>
        <w:suppressAutoHyphens w:val="0"/>
        <w:spacing w:after="200"/>
        <w:ind w:left="0" w:hanging="284"/>
        <w:rPr>
          <w:sz w:val="28"/>
          <w:szCs w:val="28"/>
        </w:rPr>
      </w:pPr>
      <w:r w:rsidRPr="004F48FF">
        <w:rPr>
          <w:sz w:val="28"/>
          <w:szCs w:val="28"/>
          <w:shd w:val="clear" w:color="auto" w:fill="FFFFFF"/>
        </w:rPr>
        <w:t xml:space="preserve">Особенности сотрудничества с семьями воспитанников  </w:t>
      </w:r>
      <w:r>
        <w:rPr>
          <w:sz w:val="28"/>
          <w:szCs w:val="28"/>
          <w:shd w:val="clear" w:color="auto" w:fill="FFFFFF"/>
        </w:rPr>
        <w:t>…………….</w:t>
      </w:r>
      <w:r w:rsidRPr="004F48FF">
        <w:rPr>
          <w:sz w:val="28"/>
          <w:szCs w:val="28"/>
          <w:shd w:val="clear" w:color="auto" w:fill="FFFFFF"/>
        </w:rPr>
        <w:t>стр.</w:t>
      </w:r>
      <w:r>
        <w:rPr>
          <w:sz w:val="28"/>
          <w:szCs w:val="28"/>
          <w:shd w:val="clear" w:color="auto" w:fill="FFFFFF"/>
        </w:rPr>
        <w:t>44</w:t>
      </w:r>
    </w:p>
    <w:p w:rsidR="00C66CE3" w:rsidRPr="000D3179" w:rsidRDefault="00C66CE3" w:rsidP="00C66CE3">
      <w:pPr>
        <w:pStyle w:val="a4"/>
        <w:tabs>
          <w:tab w:val="left" w:pos="142"/>
        </w:tabs>
        <w:ind w:left="-284"/>
        <w:rPr>
          <w:rFonts w:ascii="Times New Roman" w:hAnsi="Times New Roman"/>
          <w:sz w:val="28"/>
          <w:szCs w:val="28"/>
        </w:rPr>
      </w:pPr>
      <w:r w:rsidRPr="000D3179">
        <w:rPr>
          <w:rFonts w:ascii="Times New Roman" w:hAnsi="Times New Roman"/>
          <w:sz w:val="28"/>
          <w:szCs w:val="28"/>
          <w:shd w:val="clear" w:color="auto" w:fill="FFFFFF"/>
        </w:rPr>
        <w:t xml:space="preserve">3. </w:t>
      </w:r>
      <w:r w:rsidRPr="000D3179">
        <w:rPr>
          <w:rFonts w:ascii="Times New Roman" w:hAnsi="Times New Roman"/>
          <w:sz w:val="28"/>
          <w:szCs w:val="28"/>
        </w:rPr>
        <w:t>Организационный раздел</w:t>
      </w:r>
    </w:p>
    <w:p w:rsidR="00C66CE3" w:rsidRDefault="00C66CE3" w:rsidP="00C66CE3">
      <w:pPr>
        <w:pStyle w:val="a4"/>
        <w:tabs>
          <w:tab w:val="left" w:pos="-284"/>
        </w:tabs>
        <w:ind w:left="-284"/>
        <w:rPr>
          <w:rFonts w:ascii="Times New Roman" w:hAnsi="Times New Roman"/>
          <w:sz w:val="28"/>
          <w:szCs w:val="28"/>
        </w:rPr>
      </w:pPr>
      <w:r w:rsidRPr="004F48FF">
        <w:rPr>
          <w:rFonts w:ascii="Times New Roman" w:hAnsi="Times New Roman"/>
          <w:sz w:val="28"/>
          <w:szCs w:val="28"/>
        </w:rPr>
        <w:t>3.1. Режим пребывания детей</w:t>
      </w:r>
      <w:r w:rsidRPr="004F48FF">
        <w:rPr>
          <w:rFonts w:ascii="Times New Roman" w:hAnsi="Times New Roman"/>
          <w:b/>
          <w:sz w:val="28"/>
          <w:szCs w:val="28"/>
        </w:rPr>
        <w:t xml:space="preserve">  </w:t>
      </w:r>
      <w:r w:rsidRPr="00E441AE">
        <w:rPr>
          <w:rFonts w:ascii="Times New Roman" w:hAnsi="Times New Roman"/>
          <w:sz w:val="28"/>
          <w:szCs w:val="28"/>
        </w:rPr>
        <w:t xml:space="preserve">  </w:t>
      </w:r>
      <w:r w:rsidRPr="00A245A2">
        <w:rPr>
          <w:rFonts w:ascii="Times New Roman" w:hAnsi="Times New Roman"/>
          <w:sz w:val="28"/>
          <w:szCs w:val="28"/>
        </w:rPr>
        <w:t>…………………………………………… ..</w:t>
      </w:r>
      <w:r>
        <w:rPr>
          <w:rFonts w:ascii="Times New Roman" w:hAnsi="Times New Roman"/>
          <w:sz w:val="28"/>
          <w:szCs w:val="28"/>
        </w:rPr>
        <w:t>.</w:t>
      </w:r>
      <w:r w:rsidRPr="004F48FF">
        <w:rPr>
          <w:rFonts w:ascii="Times New Roman" w:hAnsi="Times New Roman"/>
          <w:sz w:val="28"/>
          <w:szCs w:val="28"/>
          <w:shd w:val="clear" w:color="auto" w:fill="FFFFFF"/>
        </w:rPr>
        <w:t>стр</w:t>
      </w:r>
      <w:r>
        <w:rPr>
          <w:rFonts w:ascii="Times New Roman" w:hAnsi="Times New Roman"/>
          <w:sz w:val="28"/>
          <w:szCs w:val="28"/>
          <w:shd w:val="clear" w:color="auto" w:fill="FFFFFF"/>
        </w:rPr>
        <w:t>.45</w:t>
      </w:r>
      <w:r w:rsidRPr="004F48FF">
        <w:rPr>
          <w:rFonts w:ascii="Times New Roman" w:hAnsi="Times New Roman"/>
          <w:sz w:val="28"/>
          <w:szCs w:val="28"/>
        </w:rPr>
        <w:t xml:space="preserve"> </w:t>
      </w:r>
    </w:p>
    <w:p w:rsidR="00C66CE3" w:rsidRPr="004F48FF" w:rsidRDefault="00C66CE3" w:rsidP="00C66CE3">
      <w:pPr>
        <w:pStyle w:val="a4"/>
        <w:tabs>
          <w:tab w:val="left" w:pos="-284"/>
        </w:tabs>
        <w:ind w:left="-284"/>
        <w:rPr>
          <w:rFonts w:ascii="Times New Roman" w:hAnsi="Times New Roman"/>
          <w:sz w:val="28"/>
          <w:szCs w:val="28"/>
        </w:rPr>
      </w:pPr>
      <w:r w:rsidRPr="004F48FF">
        <w:rPr>
          <w:rFonts w:ascii="Times New Roman" w:hAnsi="Times New Roman"/>
          <w:sz w:val="28"/>
          <w:szCs w:val="28"/>
        </w:rPr>
        <w:t xml:space="preserve">3.2. Учебный план    </w:t>
      </w:r>
      <w:r>
        <w:rPr>
          <w:rFonts w:ascii="Times New Roman" w:hAnsi="Times New Roman"/>
          <w:sz w:val="28"/>
          <w:szCs w:val="28"/>
        </w:rPr>
        <w:t>………………………………………………………..</w:t>
      </w:r>
      <w:r w:rsidRPr="004F48FF">
        <w:rPr>
          <w:rFonts w:ascii="Times New Roman" w:hAnsi="Times New Roman"/>
          <w:sz w:val="28"/>
          <w:szCs w:val="28"/>
        </w:rPr>
        <w:t xml:space="preserve"> </w:t>
      </w:r>
      <w:r>
        <w:rPr>
          <w:rFonts w:ascii="Times New Roman" w:hAnsi="Times New Roman"/>
          <w:sz w:val="28"/>
          <w:szCs w:val="28"/>
        </w:rPr>
        <w:t>..</w:t>
      </w:r>
      <w:r w:rsidRPr="004F48FF">
        <w:rPr>
          <w:rFonts w:ascii="Times New Roman" w:hAnsi="Times New Roman"/>
          <w:sz w:val="28"/>
          <w:szCs w:val="28"/>
        </w:rPr>
        <w:t xml:space="preserve">  </w:t>
      </w:r>
      <w:r w:rsidRPr="004F48FF">
        <w:rPr>
          <w:rFonts w:ascii="Times New Roman" w:hAnsi="Times New Roman"/>
          <w:sz w:val="28"/>
          <w:szCs w:val="28"/>
          <w:shd w:val="clear" w:color="auto" w:fill="FFFFFF"/>
        </w:rPr>
        <w:t>стр</w:t>
      </w:r>
      <w:r>
        <w:rPr>
          <w:rFonts w:ascii="Times New Roman" w:hAnsi="Times New Roman"/>
          <w:sz w:val="28"/>
          <w:szCs w:val="28"/>
          <w:shd w:val="clear" w:color="auto" w:fill="FFFFFF"/>
        </w:rPr>
        <w:t>.46</w:t>
      </w:r>
    </w:p>
    <w:p w:rsidR="00C66CE3" w:rsidRPr="004F48FF" w:rsidRDefault="00C66CE3" w:rsidP="00C66CE3">
      <w:pPr>
        <w:pStyle w:val="a4"/>
        <w:tabs>
          <w:tab w:val="left" w:pos="-284"/>
        </w:tabs>
        <w:ind w:left="-284"/>
        <w:rPr>
          <w:rFonts w:ascii="Times New Roman" w:hAnsi="Times New Roman"/>
          <w:sz w:val="28"/>
          <w:szCs w:val="28"/>
        </w:rPr>
      </w:pPr>
      <w:r w:rsidRPr="004F48FF">
        <w:rPr>
          <w:rFonts w:ascii="Times New Roman" w:hAnsi="Times New Roman"/>
          <w:sz w:val="28"/>
          <w:szCs w:val="28"/>
        </w:rPr>
        <w:t xml:space="preserve">3.3. Расписание НОД   </w:t>
      </w:r>
      <w:r>
        <w:rPr>
          <w:rFonts w:ascii="Times New Roman" w:hAnsi="Times New Roman"/>
          <w:sz w:val="28"/>
          <w:szCs w:val="28"/>
        </w:rPr>
        <w:t>………………………………………………………..</w:t>
      </w:r>
      <w:r w:rsidRPr="004F48FF">
        <w:rPr>
          <w:rFonts w:ascii="Times New Roman" w:hAnsi="Times New Roman"/>
          <w:sz w:val="28"/>
          <w:szCs w:val="28"/>
        </w:rPr>
        <w:t xml:space="preserve"> </w:t>
      </w:r>
      <w:r w:rsidRPr="004F48FF">
        <w:rPr>
          <w:rFonts w:ascii="Times New Roman" w:hAnsi="Times New Roman"/>
          <w:sz w:val="28"/>
          <w:szCs w:val="28"/>
          <w:shd w:val="clear" w:color="auto" w:fill="FFFFFF"/>
        </w:rPr>
        <w:t>стр</w:t>
      </w:r>
      <w:r>
        <w:rPr>
          <w:rFonts w:ascii="Times New Roman" w:hAnsi="Times New Roman"/>
          <w:sz w:val="28"/>
          <w:szCs w:val="28"/>
          <w:shd w:val="clear" w:color="auto" w:fill="FFFFFF"/>
        </w:rPr>
        <w:t>.51</w:t>
      </w:r>
    </w:p>
    <w:p w:rsidR="00C66CE3" w:rsidRPr="004F48FF" w:rsidRDefault="00C66CE3" w:rsidP="00C66CE3">
      <w:pPr>
        <w:pStyle w:val="a4"/>
        <w:tabs>
          <w:tab w:val="left" w:pos="-284"/>
        </w:tabs>
        <w:ind w:left="-284"/>
        <w:rPr>
          <w:rFonts w:ascii="Times New Roman" w:hAnsi="Times New Roman"/>
          <w:sz w:val="28"/>
          <w:szCs w:val="28"/>
        </w:rPr>
      </w:pPr>
      <w:r w:rsidRPr="004F48FF">
        <w:rPr>
          <w:rFonts w:ascii="Times New Roman" w:hAnsi="Times New Roman"/>
          <w:sz w:val="28"/>
          <w:szCs w:val="28"/>
        </w:rPr>
        <w:t xml:space="preserve">3.4. Традиции группы  </w:t>
      </w:r>
      <w:r>
        <w:rPr>
          <w:rFonts w:ascii="Times New Roman" w:hAnsi="Times New Roman"/>
          <w:sz w:val="28"/>
          <w:szCs w:val="28"/>
        </w:rPr>
        <w:t>………………………………………………………</w:t>
      </w:r>
      <w:r w:rsidRPr="004F48FF">
        <w:rPr>
          <w:rFonts w:ascii="Times New Roman" w:hAnsi="Times New Roman"/>
          <w:sz w:val="28"/>
          <w:szCs w:val="28"/>
        </w:rPr>
        <w:t xml:space="preserve"> </w:t>
      </w:r>
      <w:r>
        <w:rPr>
          <w:rFonts w:ascii="Times New Roman" w:hAnsi="Times New Roman"/>
          <w:sz w:val="28"/>
          <w:szCs w:val="28"/>
        </w:rPr>
        <w:t>..</w:t>
      </w:r>
      <w:r w:rsidRPr="004F48FF">
        <w:rPr>
          <w:rFonts w:ascii="Times New Roman" w:hAnsi="Times New Roman"/>
          <w:sz w:val="28"/>
          <w:szCs w:val="28"/>
          <w:shd w:val="clear" w:color="auto" w:fill="FFFFFF"/>
        </w:rPr>
        <w:t>стр</w:t>
      </w:r>
      <w:r>
        <w:rPr>
          <w:rFonts w:ascii="Times New Roman" w:hAnsi="Times New Roman"/>
          <w:sz w:val="28"/>
          <w:szCs w:val="28"/>
          <w:shd w:val="clear" w:color="auto" w:fill="FFFFFF"/>
        </w:rPr>
        <w:t>.52</w:t>
      </w:r>
    </w:p>
    <w:p w:rsidR="00C66CE3" w:rsidRPr="004F48FF" w:rsidRDefault="00C66CE3" w:rsidP="00C66CE3">
      <w:pPr>
        <w:pStyle w:val="a4"/>
        <w:tabs>
          <w:tab w:val="left" w:pos="-284"/>
        </w:tabs>
        <w:ind w:left="-284"/>
        <w:rPr>
          <w:rFonts w:ascii="Times New Roman" w:hAnsi="Times New Roman"/>
          <w:sz w:val="28"/>
          <w:szCs w:val="28"/>
        </w:rPr>
      </w:pPr>
      <w:r w:rsidRPr="004F48FF">
        <w:rPr>
          <w:rFonts w:ascii="Times New Roman" w:hAnsi="Times New Roman"/>
          <w:sz w:val="28"/>
          <w:szCs w:val="28"/>
        </w:rPr>
        <w:t xml:space="preserve">3.5.Программно-методическое обеспечение образовательного </w:t>
      </w:r>
    </w:p>
    <w:p w:rsidR="00C66CE3" w:rsidRPr="004F48FF" w:rsidRDefault="00C66CE3" w:rsidP="00C66CE3">
      <w:pPr>
        <w:pStyle w:val="a4"/>
        <w:tabs>
          <w:tab w:val="left" w:pos="-284"/>
        </w:tabs>
        <w:ind w:left="-284"/>
        <w:rPr>
          <w:rFonts w:ascii="Times New Roman" w:hAnsi="Times New Roman"/>
          <w:sz w:val="28"/>
          <w:szCs w:val="28"/>
        </w:rPr>
      </w:pPr>
      <w:r w:rsidRPr="004F48FF">
        <w:rPr>
          <w:rFonts w:ascii="Times New Roman" w:hAnsi="Times New Roman"/>
          <w:sz w:val="28"/>
          <w:szCs w:val="28"/>
        </w:rPr>
        <w:t xml:space="preserve">процесса по образовательным областям   </w:t>
      </w:r>
      <w:r>
        <w:rPr>
          <w:rFonts w:ascii="Times New Roman" w:hAnsi="Times New Roman"/>
          <w:sz w:val="28"/>
          <w:szCs w:val="28"/>
        </w:rPr>
        <w:t>…………………………………...</w:t>
      </w:r>
      <w:r w:rsidRPr="004F48FF">
        <w:rPr>
          <w:rFonts w:ascii="Times New Roman" w:hAnsi="Times New Roman"/>
          <w:sz w:val="28"/>
          <w:szCs w:val="28"/>
          <w:shd w:val="clear" w:color="auto" w:fill="FFFFFF"/>
        </w:rPr>
        <w:t>стр</w:t>
      </w:r>
      <w:r>
        <w:rPr>
          <w:rFonts w:ascii="Times New Roman" w:hAnsi="Times New Roman"/>
          <w:sz w:val="28"/>
          <w:szCs w:val="28"/>
          <w:shd w:val="clear" w:color="auto" w:fill="FFFFFF"/>
        </w:rPr>
        <w:t>.54</w:t>
      </w:r>
    </w:p>
    <w:p w:rsidR="00C66CE3" w:rsidRPr="004F48FF" w:rsidRDefault="00C66CE3" w:rsidP="00C66CE3">
      <w:pPr>
        <w:pStyle w:val="a4"/>
        <w:tabs>
          <w:tab w:val="left" w:pos="-284"/>
        </w:tabs>
        <w:ind w:left="-284"/>
        <w:rPr>
          <w:rFonts w:ascii="Times New Roman" w:hAnsi="Times New Roman"/>
          <w:sz w:val="28"/>
          <w:szCs w:val="28"/>
        </w:rPr>
      </w:pPr>
      <w:r w:rsidRPr="004F48FF">
        <w:rPr>
          <w:rFonts w:ascii="Times New Roman" w:hAnsi="Times New Roman"/>
          <w:sz w:val="28"/>
          <w:szCs w:val="28"/>
        </w:rPr>
        <w:t xml:space="preserve"> 3.6. Организация предметно-пространственной среды  </w:t>
      </w:r>
      <w:r>
        <w:rPr>
          <w:rFonts w:ascii="Times New Roman" w:hAnsi="Times New Roman"/>
          <w:sz w:val="28"/>
          <w:szCs w:val="28"/>
        </w:rPr>
        <w:t>…………………..</w:t>
      </w:r>
      <w:r w:rsidRPr="004F48FF">
        <w:rPr>
          <w:rFonts w:ascii="Times New Roman" w:hAnsi="Times New Roman"/>
          <w:sz w:val="28"/>
          <w:szCs w:val="28"/>
        </w:rPr>
        <w:t xml:space="preserve"> </w:t>
      </w:r>
      <w:r w:rsidRPr="004F48FF">
        <w:rPr>
          <w:rFonts w:ascii="Times New Roman" w:hAnsi="Times New Roman"/>
          <w:sz w:val="28"/>
          <w:szCs w:val="28"/>
          <w:shd w:val="clear" w:color="auto" w:fill="FFFFFF"/>
        </w:rPr>
        <w:t>стр</w:t>
      </w:r>
      <w:r>
        <w:rPr>
          <w:rFonts w:ascii="Times New Roman" w:hAnsi="Times New Roman"/>
          <w:sz w:val="28"/>
          <w:szCs w:val="28"/>
          <w:shd w:val="clear" w:color="auto" w:fill="FFFFFF"/>
        </w:rPr>
        <w:t>.58</w:t>
      </w:r>
    </w:p>
    <w:p w:rsidR="00C66CE3" w:rsidRPr="004F48FF" w:rsidRDefault="00C66CE3" w:rsidP="00C66CE3">
      <w:pPr>
        <w:pStyle w:val="a4"/>
        <w:tabs>
          <w:tab w:val="left" w:pos="-284"/>
        </w:tabs>
        <w:ind w:left="-284"/>
        <w:rPr>
          <w:rFonts w:ascii="Times New Roman" w:hAnsi="Times New Roman"/>
          <w:sz w:val="28"/>
          <w:szCs w:val="28"/>
        </w:rPr>
      </w:pPr>
      <w:r w:rsidRPr="004F48FF">
        <w:rPr>
          <w:rFonts w:ascii="Times New Roman" w:hAnsi="Times New Roman"/>
          <w:sz w:val="28"/>
          <w:szCs w:val="28"/>
        </w:rPr>
        <w:t xml:space="preserve"> Приложения: </w:t>
      </w:r>
      <w:r w:rsidRPr="004F48FF">
        <w:rPr>
          <w:rFonts w:ascii="Times New Roman" w:hAnsi="Times New Roman"/>
          <w:sz w:val="28"/>
          <w:szCs w:val="28"/>
        </w:rPr>
        <w:tab/>
      </w:r>
      <w:r w:rsidRPr="004F48FF">
        <w:rPr>
          <w:rFonts w:ascii="Times New Roman" w:hAnsi="Times New Roman"/>
          <w:sz w:val="28"/>
          <w:szCs w:val="28"/>
        </w:rPr>
        <w:tab/>
      </w:r>
      <w:r w:rsidRPr="004F48FF">
        <w:rPr>
          <w:rFonts w:ascii="Times New Roman" w:hAnsi="Times New Roman"/>
          <w:sz w:val="28"/>
          <w:szCs w:val="28"/>
        </w:rPr>
        <w:tab/>
      </w:r>
      <w:r w:rsidRPr="004F48FF">
        <w:rPr>
          <w:rFonts w:ascii="Times New Roman" w:hAnsi="Times New Roman"/>
          <w:sz w:val="28"/>
          <w:szCs w:val="28"/>
        </w:rPr>
        <w:tab/>
      </w:r>
    </w:p>
    <w:p w:rsidR="00C66CE3" w:rsidRDefault="00C66CE3" w:rsidP="00C66CE3">
      <w:pPr>
        <w:suppressLineNumbers/>
        <w:shd w:val="clear" w:color="auto" w:fill="FFFFFF"/>
        <w:ind w:right="57" w:hanging="284"/>
      </w:pPr>
      <w:r w:rsidRPr="004F48FF">
        <w:rPr>
          <w:sz w:val="28"/>
          <w:szCs w:val="28"/>
        </w:rPr>
        <w:t xml:space="preserve"> Календарное планирование</w:t>
      </w:r>
      <w:r>
        <w:rPr>
          <w:sz w:val="28"/>
          <w:szCs w:val="28"/>
        </w:rPr>
        <w:t>…………………………………………………..стр.64</w:t>
      </w: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hanging="284"/>
      </w:pPr>
    </w:p>
    <w:p w:rsidR="00C66CE3" w:rsidRDefault="00C66CE3" w:rsidP="00C66CE3">
      <w:pPr>
        <w:suppressLineNumbers/>
        <w:shd w:val="clear" w:color="auto" w:fill="FFFFFF"/>
        <w:ind w:right="57"/>
        <w:jc w:val="center"/>
        <w:rPr>
          <w:b/>
          <w:bCs/>
          <w:sz w:val="28"/>
          <w:szCs w:val="28"/>
        </w:rPr>
      </w:pPr>
      <w:r w:rsidRPr="000D6909">
        <w:rPr>
          <w:b/>
          <w:bCs/>
          <w:sz w:val="28"/>
          <w:szCs w:val="28"/>
        </w:rPr>
        <w:lastRenderedPageBreak/>
        <w:t>1.</w:t>
      </w:r>
      <w:r>
        <w:rPr>
          <w:b/>
          <w:bCs/>
          <w:sz w:val="28"/>
          <w:szCs w:val="28"/>
        </w:rPr>
        <w:t xml:space="preserve"> </w:t>
      </w:r>
      <w:r w:rsidRPr="00CB0283">
        <w:rPr>
          <w:b/>
          <w:bCs/>
          <w:sz w:val="28"/>
          <w:szCs w:val="28"/>
        </w:rPr>
        <w:t>ЦЕЛЕВОЙ РАЗДЕЛ</w:t>
      </w:r>
    </w:p>
    <w:p w:rsidR="00C66CE3" w:rsidRPr="000D6909" w:rsidRDefault="00C66CE3" w:rsidP="00C66CE3">
      <w:pPr>
        <w:suppressLineNumbers/>
        <w:shd w:val="clear" w:color="auto" w:fill="FFFFFF"/>
        <w:ind w:right="57"/>
        <w:jc w:val="center"/>
        <w:rPr>
          <w:b/>
          <w:bCs/>
          <w:sz w:val="16"/>
          <w:szCs w:val="16"/>
        </w:rPr>
      </w:pPr>
    </w:p>
    <w:p w:rsidR="00C66CE3" w:rsidRDefault="00C66CE3" w:rsidP="00C66CE3">
      <w:pPr>
        <w:rPr>
          <w:b/>
          <w:sz w:val="28"/>
          <w:szCs w:val="28"/>
        </w:rPr>
      </w:pPr>
      <w:r w:rsidRPr="00EB192B">
        <w:rPr>
          <w:b/>
          <w:sz w:val="28"/>
          <w:szCs w:val="28"/>
        </w:rPr>
        <w:t>1.1.Пояснительная записка</w:t>
      </w:r>
    </w:p>
    <w:p w:rsidR="00C66CE3" w:rsidRPr="000D6909" w:rsidRDefault="00C66CE3" w:rsidP="00C66CE3">
      <w:pPr>
        <w:rPr>
          <w:b/>
          <w:sz w:val="16"/>
          <w:szCs w:val="16"/>
        </w:rPr>
      </w:pPr>
    </w:p>
    <w:p w:rsidR="00C66CE3" w:rsidRDefault="00C66CE3" w:rsidP="00C66CE3">
      <w:pPr>
        <w:pStyle w:val="a4"/>
        <w:rPr>
          <w:rFonts w:ascii="Times New Roman" w:hAnsi="Times New Roman"/>
          <w:sz w:val="28"/>
          <w:szCs w:val="28"/>
        </w:rPr>
      </w:pPr>
      <w:r>
        <w:rPr>
          <w:rFonts w:ascii="Times New Roman" w:hAnsi="Times New Roman"/>
          <w:sz w:val="28"/>
          <w:szCs w:val="28"/>
        </w:rPr>
        <w:t xml:space="preserve">    </w:t>
      </w:r>
      <w:r w:rsidRPr="00CB0283">
        <w:rPr>
          <w:rFonts w:ascii="Times New Roman" w:hAnsi="Times New Roman"/>
          <w:sz w:val="28"/>
          <w:szCs w:val="28"/>
        </w:rPr>
        <w:t>Рабочая программа по развитию детей подготовительной группы разработана в соответствии с ООП «Детского сада № 32 », в соответствии с введением в действие ФГОС ДО. Рабочая программа по развитию детей подготовительной группы обеспечивает разностороннее развитие детей в возрасте от 6 до 7 лет с учѐтом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w:t>
      </w:r>
    </w:p>
    <w:p w:rsidR="00C66CE3" w:rsidRDefault="00C66CE3" w:rsidP="00C66CE3">
      <w:pPr>
        <w:pStyle w:val="a4"/>
        <w:rPr>
          <w:rFonts w:ascii="Times New Roman" w:hAnsi="Times New Roman"/>
          <w:sz w:val="28"/>
          <w:szCs w:val="28"/>
        </w:rPr>
      </w:pPr>
      <w:r w:rsidRPr="00CB0283">
        <w:rPr>
          <w:rFonts w:ascii="Times New Roman" w:hAnsi="Times New Roman"/>
          <w:sz w:val="28"/>
          <w:szCs w:val="28"/>
        </w:rPr>
        <w:t xml:space="preserve"> </w:t>
      </w:r>
      <w:r>
        <w:rPr>
          <w:rFonts w:ascii="Times New Roman" w:hAnsi="Times New Roman"/>
          <w:sz w:val="28"/>
          <w:szCs w:val="28"/>
        </w:rPr>
        <w:t xml:space="preserve">   </w:t>
      </w:r>
      <w:r w:rsidRPr="00CB0283">
        <w:rPr>
          <w:rFonts w:ascii="Times New Roman" w:hAnsi="Times New Roman"/>
          <w:sz w:val="28"/>
          <w:szCs w:val="28"/>
        </w:rPr>
        <w:t xml:space="preserve">Используются парциальные программы: </w:t>
      </w:r>
      <w:r>
        <w:rPr>
          <w:rFonts w:ascii="Times New Roman" w:hAnsi="Times New Roman"/>
          <w:sz w:val="28"/>
          <w:szCs w:val="28"/>
        </w:rPr>
        <w:t xml:space="preserve"> </w:t>
      </w:r>
    </w:p>
    <w:p w:rsidR="00C66CE3" w:rsidRPr="00E943D7" w:rsidRDefault="00C66CE3" w:rsidP="00C66CE3">
      <w:pPr>
        <w:pStyle w:val="a4"/>
        <w:rPr>
          <w:rFonts w:ascii="Times New Roman" w:hAnsi="Times New Roman"/>
          <w:i/>
          <w:sz w:val="28"/>
          <w:szCs w:val="28"/>
        </w:rPr>
      </w:pPr>
      <w:r w:rsidRPr="00E943D7">
        <w:rPr>
          <w:rFonts w:ascii="Times New Roman" w:hAnsi="Times New Roman"/>
          <w:i/>
          <w:sz w:val="28"/>
          <w:szCs w:val="28"/>
        </w:rPr>
        <w:t xml:space="preserve">1. </w:t>
      </w:r>
      <w:r>
        <w:rPr>
          <w:rFonts w:ascii="Times New Roman" w:hAnsi="Times New Roman"/>
          <w:i/>
          <w:sz w:val="28"/>
          <w:szCs w:val="28"/>
        </w:rPr>
        <w:t xml:space="preserve"> </w:t>
      </w:r>
      <w:r w:rsidRPr="00E943D7">
        <w:rPr>
          <w:rFonts w:ascii="Times New Roman" w:hAnsi="Times New Roman"/>
          <w:i/>
          <w:sz w:val="28"/>
          <w:szCs w:val="28"/>
        </w:rPr>
        <w:t xml:space="preserve">Новикова В.П. «Математика в детском саду. </w:t>
      </w:r>
    </w:p>
    <w:p w:rsidR="00C66CE3" w:rsidRPr="00E943D7" w:rsidRDefault="00C66CE3" w:rsidP="00C66CE3">
      <w:pPr>
        <w:pStyle w:val="a4"/>
        <w:rPr>
          <w:rFonts w:ascii="Times New Roman" w:hAnsi="Times New Roman"/>
          <w:i/>
          <w:sz w:val="28"/>
          <w:szCs w:val="28"/>
        </w:rPr>
      </w:pPr>
      <w:r w:rsidRPr="00E943D7">
        <w:rPr>
          <w:rFonts w:ascii="Times New Roman" w:hAnsi="Times New Roman"/>
          <w:i/>
          <w:sz w:val="28"/>
          <w:szCs w:val="28"/>
        </w:rPr>
        <w:t>Сценарии занятий с детьми 6-7 лет». – М.: МОЗАЙКА – СИНТЕЗ, 2015.</w:t>
      </w:r>
    </w:p>
    <w:p w:rsidR="00C66CE3" w:rsidRPr="00E943D7" w:rsidRDefault="00C66CE3" w:rsidP="00C66CE3">
      <w:pPr>
        <w:pStyle w:val="a4"/>
        <w:rPr>
          <w:rFonts w:ascii="Times New Roman" w:hAnsi="Times New Roman"/>
          <w:i/>
          <w:sz w:val="28"/>
          <w:szCs w:val="28"/>
        </w:rPr>
      </w:pPr>
      <w:r w:rsidRPr="00E943D7">
        <w:rPr>
          <w:rFonts w:ascii="Times New Roman" w:hAnsi="Times New Roman"/>
          <w:i/>
          <w:sz w:val="28"/>
          <w:szCs w:val="28"/>
        </w:rPr>
        <w:t>2.</w:t>
      </w:r>
      <w:r w:rsidRPr="00E943D7">
        <w:rPr>
          <w:rFonts w:ascii="Times New Roman" w:hAnsi="Times New Roman"/>
          <w:b/>
          <w:i/>
          <w:sz w:val="28"/>
          <w:szCs w:val="28"/>
        </w:rPr>
        <w:t xml:space="preserve"> </w:t>
      </w:r>
      <w:r>
        <w:rPr>
          <w:rFonts w:ascii="Times New Roman" w:hAnsi="Times New Roman"/>
          <w:b/>
          <w:i/>
          <w:sz w:val="28"/>
          <w:szCs w:val="28"/>
        </w:rPr>
        <w:t xml:space="preserve"> </w:t>
      </w:r>
      <w:r w:rsidRPr="00E943D7">
        <w:rPr>
          <w:rFonts w:ascii="Times New Roman" w:hAnsi="Times New Roman"/>
          <w:i/>
          <w:sz w:val="28"/>
          <w:szCs w:val="28"/>
        </w:rPr>
        <w:t xml:space="preserve">Н.Н. Авдеева, О.Л. Князева, Р.Б. </w:t>
      </w:r>
      <w:proofErr w:type="spellStart"/>
      <w:r w:rsidRPr="00E943D7">
        <w:rPr>
          <w:rFonts w:ascii="Times New Roman" w:hAnsi="Times New Roman"/>
          <w:i/>
          <w:sz w:val="28"/>
          <w:szCs w:val="28"/>
        </w:rPr>
        <w:t>Стеркина</w:t>
      </w:r>
      <w:proofErr w:type="spellEnd"/>
      <w:r w:rsidRPr="00E943D7">
        <w:rPr>
          <w:rFonts w:ascii="Times New Roman" w:hAnsi="Times New Roman"/>
          <w:i/>
          <w:sz w:val="28"/>
          <w:szCs w:val="28"/>
        </w:rPr>
        <w:t xml:space="preserve"> «Основы безопасности детей дошкольного возраста» </w:t>
      </w:r>
      <w:proofErr w:type="spellStart"/>
      <w:r w:rsidRPr="00E943D7">
        <w:rPr>
          <w:rFonts w:ascii="Times New Roman" w:hAnsi="Times New Roman"/>
          <w:i/>
          <w:sz w:val="28"/>
          <w:szCs w:val="28"/>
        </w:rPr>
        <w:t>Спб</w:t>
      </w:r>
      <w:proofErr w:type="spellEnd"/>
      <w:r w:rsidRPr="00E943D7">
        <w:rPr>
          <w:rFonts w:ascii="Times New Roman" w:hAnsi="Times New Roman"/>
          <w:i/>
          <w:sz w:val="28"/>
          <w:szCs w:val="28"/>
        </w:rPr>
        <w:t>.: «Детство-ПРЕСС» 2002</w:t>
      </w:r>
    </w:p>
    <w:p w:rsidR="00C66CE3" w:rsidRPr="00E943D7" w:rsidRDefault="00C66CE3" w:rsidP="00C66CE3">
      <w:pPr>
        <w:pStyle w:val="a4"/>
        <w:rPr>
          <w:rFonts w:ascii="Times New Roman" w:hAnsi="Times New Roman"/>
          <w:i/>
          <w:sz w:val="28"/>
          <w:szCs w:val="28"/>
        </w:rPr>
      </w:pPr>
      <w:r w:rsidRPr="00E943D7">
        <w:rPr>
          <w:rFonts w:ascii="Times New Roman" w:hAnsi="Times New Roman"/>
          <w:i/>
          <w:sz w:val="28"/>
          <w:szCs w:val="28"/>
        </w:rPr>
        <w:t>3.</w:t>
      </w:r>
      <w:r>
        <w:rPr>
          <w:rFonts w:ascii="Times New Roman" w:hAnsi="Times New Roman"/>
          <w:i/>
          <w:sz w:val="28"/>
          <w:szCs w:val="28"/>
        </w:rPr>
        <w:t xml:space="preserve">  </w:t>
      </w:r>
      <w:r w:rsidRPr="00E943D7">
        <w:rPr>
          <w:rFonts w:ascii="Times New Roman" w:hAnsi="Times New Roman"/>
          <w:i/>
          <w:sz w:val="28"/>
          <w:szCs w:val="28"/>
        </w:rPr>
        <w:t xml:space="preserve">Князева О.Л., </w:t>
      </w:r>
      <w:proofErr w:type="spellStart"/>
      <w:r w:rsidRPr="00E943D7">
        <w:rPr>
          <w:rFonts w:ascii="Times New Roman" w:hAnsi="Times New Roman"/>
          <w:i/>
          <w:sz w:val="28"/>
          <w:szCs w:val="28"/>
        </w:rPr>
        <w:t>Маханева</w:t>
      </w:r>
      <w:proofErr w:type="spellEnd"/>
      <w:r w:rsidRPr="00E943D7">
        <w:rPr>
          <w:rFonts w:ascii="Times New Roman" w:hAnsi="Times New Roman"/>
          <w:i/>
          <w:sz w:val="28"/>
          <w:szCs w:val="28"/>
        </w:rPr>
        <w:t xml:space="preserve"> М.Д. «Приобщение детей к истокам русской народной культуры: Программа. Учебно-методическое пособие. – 2-е изд., </w:t>
      </w:r>
      <w:proofErr w:type="spellStart"/>
      <w:r w:rsidRPr="00E943D7">
        <w:rPr>
          <w:rFonts w:ascii="Times New Roman" w:hAnsi="Times New Roman"/>
          <w:i/>
          <w:sz w:val="28"/>
          <w:szCs w:val="28"/>
        </w:rPr>
        <w:t>перераб</w:t>
      </w:r>
      <w:proofErr w:type="spellEnd"/>
      <w:r w:rsidRPr="00E943D7">
        <w:rPr>
          <w:rFonts w:ascii="Times New Roman" w:hAnsi="Times New Roman"/>
          <w:i/>
          <w:sz w:val="28"/>
          <w:szCs w:val="28"/>
        </w:rPr>
        <w:t>. и доп. – СПб: Детство-Пресс, 2010.</w:t>
      </w:r>
    </w:p>
    <w:p w:rsidR="00C66CE3" w:rsidRDefault="00C66CE3" w:rsidP="00C66CE3">
      <w:pPr>
        <w:pStyle w:val="a4"/>
        <w:rPr>
          <w:rFonts w:ascii="Times New Roman" w:hAnsi="Times New Roman"/>
          <w:sz w:val="28"/>
          <w:szCs w:val="28"/>
        </w:rPr>
      </w:pPr>
      <w:r>
        <w:rPr>
          <w:rFonts w:ascii="Times New Roman" w:hAnsi="Times New Roman"/>
          <w:sz w:val="28"/>
          <w:szCs w:val="28"/>
        </w:rPr>
        <w:t xml:space="preserve">     </w:t>
      </w:r>
      <w:r w:rsidRPr="00CB0283">
        <w:rPr>
          <w:rFonts w:ascii="Times New Roman" w:hAnsi="Times New Roman"/>
          <w:sz w:val="28"/>
          <w:szCs w:val="28"/>
        </w:rPr>
        <w:t>Реализуемая программа строится на принципе личностно – развивающего и гуманистического характера взаимодействия взрослого с детьми.</w:t>
      </w:r>
    </w:p>
    <w:p w:rsidR="00C66CE3" w:rsidRPr="00CB0283" w:rsidRDefault="00C66CE3" w:rsidP="00C66CE3">
      <w:pPr>
        <w:pStyle w:val="a4"/>
        <w:rPr>
          <w:rFonts w:ascii="Times New Roman" w:hAnsi="Times New Roman"/>
          <w:sz w:val="16"/>
          <w:szCs w:val="16"/>
        </w:rPr>
      </w:pPr>
    </w:p>
    <w:p w:rsidR="00C66CE3" w:rsidRDefault="00C66CE3" w:rsidP="00C66CE3">
      <w:pPr>
        <w:pStyle w:val="a4"/>
        <w:rPr>
          <w:rFonts w:ascii="Times New Roman" w:hAnsi="Times New Roman"/>
          <w:b/>
          <w:sz w:val="28"/>
          <w:szCs w:val="28"/>
        </w:rPr>
      </w:pPr>
      <w:r w:rsidRPr="00CB0283">
        <w:rPr>
          <w:rFonts w:ascii="Times New Roman" w:hAnsi="Times New Roman"/>
          <w:b/>
          <w:sz w:val="28"/>
          <w:szCs w:val="28"/>
        </w:rPr>
        <w:t>Цель и задачи основной образовательной программы ДОУ</w:t>
      </w:r>
    </w:p>
    <w:p w:rsidR="00C66CE3" w:rsidRPr="00CB0283" w:rsidRDefault="00C66CE3" w:rsidP="00C66CE3">
      <w:pPr>
        <w:pStyle w:val="a4"/>
        <w:rPr>
          <w:rFonts w:ascii="Times New Roman" w:hAnsi="Times New Roman"/>
          <w:b/>
          <w:sz w:val="16"/>
          <w:szCs w:val="16"/>
        </w:rPr>
      </w:pPr>
    </w:p>
    <w:p w:rsidR="00C66CE3" w:rsidRDefault="00C66CE3" w:rsidP="00C66CE3">
      <w:pPr>
        <w:pStyle w:val="a4"/>
        <w:rPr>
          <w:rFonts w:ascii="Times New Roman" w:hAnsi="Times New Roman"/>
          <w:sz w:val="28"/>
          <w:szCs w:val="28"/>
        </w:rPr>
      </w:pPr>
      <w:r w:rsidRPr="00CB0283">
        <w:rPr>
          <w:rFonts w:ascii="Times New Roman" w:hAnsi="Times New Roman"/>
          <w:b/>
          <w:sz w:val="28"/>
          <w:szCs w:val="28"/>
        </w:rPr>
        <w:t>Цель:</w:t>
      </w:r>
      <w:r w:rsidRPr="00CB0283">
        <w:rPr>
          <w:rFonts w:ascii="Times New Roman" w:hAnsi="Times New Roman"/>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66CE3" w:rsidRPr="00CB0283" w:rsidRDefault="00C66CE3" w:rsidP="00C66CE3">
      <w:pPr>
        <w:pStyle w:val="a4"/>
        <w:rPr>
          <w:rFonts w:ascii="Times New Roman" w:hAnsi="Times New Roman"/>
          <w:sz w:val="16"/>
          <w:szCs w:val="16"/>
        </w:rPr>
      </w:pPr>
    </w:p>
    <w:p w:rsidR="00C66CE3" w:rsidRPr="00CB0283" w:rsidRDefault="00C66CE3" w:rsidP="00C66CE3">
      <w:pPr>
        <w:pStyle w:val="a4"/>
        <w:rPr>
          <w:rFonts w:ascii="Times New Roman" w:hAnsi="Times New Roman"/>
          <w:sz w:val="28"/>
          <w:szCs w:val="28"/>
        </w:rPr>
      </w:pPr>
      <w:r w:rsidRPr="00CB0283">
        <w:rPr>
          <w:rFonts w:ascii="Times New Roman" w:hAnsi="Times New Roman"/>
          <w:b/>
          <w:sz w:val="28"/>
          <w:szCs w:val="28"/>
        </w:rPr>
        <w:t>Задачи</w:t>
      </w:r>
      <w:r w:rsidRPr="00CB0283">
        <w:rPr>
          <w:rFonts w:ascii="Times New Roman" w:hAnsi="Times New Roman"/>
          <w:sz w:val="28"/>
          <w:szCs w:val="28"/>
        </w:rPr>
        <w:t xml:space="preserve"> :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1. Забота о здоровье, эмоциональном благополучии и своевременном развитии каждого ребенка.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4. Творческая организация (</w:t>
      </w:r>
      <w:proofErr w:type="spellStart"/>
      <w:r w:rsidRPr="00CB0283">
        <w:rPr>
          <w:rFonts w:ascii="Times New Roman" w:hAnsi="Times New Roman"/>
          <w:sz w:val="28"/>
          <w:szCs w:val="28"/>
        </w:rPr>
        <w:t>креативность</w:t>
      </w:r>
      <w:proofErr w:type="spellEnd"/>
      <w:r w:rsidRPr="00CB0283">
        <w:rPr>
          <w:rFonts w:ascii="Times New Roman" w:hAnsi="Times New Roman"/>
          <w:sz w:val="28"/>
          <w:szCs w:val="28"/>
        </w:rPr>
        <w:t xml:space="preserve">) воспитательно-образовательного процесса.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5. Уважительное отношение к результатам детского творчества. </w:t>
      </w:r>
    </w:p>
    <w:p w:rsidR="00C66CE3" w:rsidRDefault="00C66CE3" w:rsidP="00C66CE3">
      <w:pPr>
        <w:pStyle w:val="a4"/>
        <w:rPr>
          <w:rFonts w:ascii="Times New Roman" w:hAnsi="Times New Roman"/>
          <w:sz w:val="28"/>
          <w:szCs w:val="28"/>
        </w:rPr>
      </w:pPr>
      <w:r w:rsidRPr="00CB0283">
        <w:rPr>
          <w:rFonts w:ascii="Times New Roman" w:hAnsi="Times New Roman"/>
          <w:sz w:val="28"/>
          <w:szCs w:val="28"/>
        </w:rPr>
        <w:t xml:space="preserve">6. Единство подходов к воспитанию детей в условиях дошкольного образовательного учреждения и семьи. </w:t>
      </w:r>
    </w:p>
    <w:p w:rsidR="00C66CE3" w:rsidRPr="00CB0283" w:rsidRDefault="00C66CE3" w:rsidP="00C66CE3">
      <w:pPr>
        <w:pStyle w:val="a4"/>
        <w:rPr>
          <w:rFonts w:ascii="Times New Roman" w:hAnsi="Times New Roman"/>
          <w:sz w:val="28"/>
          <w:szCs w:val="28"/>
        </w:rPr>
      </w:pPr>
      <w:r w:rsidRPr="00CB0283">
        <w:rPr>
          <w:rFonts w:ascii="Times New Roman" w:hAnsi="Times New Roman"/>
          <w:b/>
          <w:sz w:val="28"/>
          <w:szCs w:val="28"/>
        </w:rPr>
        <w:lastRenderedPageBreak/>
        <w:t>Принципы и подходы в организации образовательного процесса</w:t>
      </w:r>
      <w:r w:rsidRPr="00CB0283">
        <w:rPr>
          <w:rFonts w:ascii="Times New Roman" w:hAnsi="Times New Roman"/>
          <w:sz w:val="28"/>
          <w:szCs w:val="28"/>
        </w:rPr>
        <w:t xml:space="preserve">: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 1. Соответствует принципу развивающего образования, целью которого является развитие ребенка.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6. Основывается на комплексно-тематическом принципе построения образовательного процесса.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8. Предполагает построение образовательного процесса на адекватных возрасту формах работы с детьми (игра)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9. Строится на принципе </w:t>
      </w:r>
      <w:proofErr w:type="spellStart"/>
      <w:r w:rsidRPr="00CB0283">
        <w:rPr>
          <w:rFonts w:ascii="Times New Roman" w:hAnsi="Times New Roman"/>
          <w:sz w:val="28"/>
          <w:szCs w:val="28"/>
        </w:rPr>
        <w:t>культуросообразности</w:t>
      </w:r>
      <w:proofErr w:type="spellEnd"/>
      <w:r w:rsidRPr="00CB0283">
        <w:rPr>
          <w:rFonts w:ascii="Times New Roman" w:hAnsi="Times New Roman"/>
          <w:sz w:val="28"/>
          <w:szCs w:val="28"/>
        </w:rPr>
        <w:t xml:space="preserve">. Учитывает национальные ценности и традиции в образовании    </w:t>
      </w:r>
    </w:p>
    <w:p w:rsidR="00C66CE3" w:rsidRPr="00CB0283" w:rsidRDefault="00C66CE3" w:rsidP="00C66CE3">
      <w:pPr>
        <w:pStyle w:val="a4"/>
        <w:rPr>
          <w:rFonts w:ascii="Times New Roman" w:hAnsi="Times New Roman"/>
          <w:sz w:val="28"/>
          <w:szCs w:val="28"/>
        </w:rPr>
      </w:pPr>
      <w:r w:rsidRPr="00CB0283">
        <w:rPr>
          <w:rFonts w:ascii="Times New Roman" w:hAnsi="Times New Roman"/>
          <w:sz w:val="28"/>
          <w:szCs w:val="28"/>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Значимые для разработки и реализации рабочей программы характеристики:</w:t>
      </w:r>
    </w:p>
    <w:p w:rsidR="00C66CE3" w:rsidRPr="00CB0283" w:rsidRDefault="00C66CE3" w:rsidP="00C66CE3">
      <w:pPr>
        <w:pStyle w:val="a4"/>
        <w:rPr>
          <w:rFonts w:ascii="Times New Roman" w:hAnsi="Times New Roman"/>
          <w:b/>
          <w:bCs/>
          <w:sz w:val="28"/>
          <w:szCs w:val="28"/>
        </w:rPr>
      </w:pPr>
    </w:p>
    <w:p w:rsidR="00C66CE3" w:rsidRDefault="00C66CE3" w:rsidP="00C66CE3">
      <w:pPr>
        <w:suppressLineNumbers/>
        <w:shd w:val="clear" w:color="auto" w:fill="FFFFFF"/>
        <w:ind w:left="360" w:right="57"/>
        <w:rPr>
          <w:b/>
          <w:bCs/>
          <w:sz w:val="28"/>
          <w:szCs w:val="28"/>
        </w:rPr>
      </w:pPr>
    </w:p>
    <w:p w:rsidR="00C66CE3" w:rsidRDefault="00C66CE3" w:rsidP="00C66CE3">
      <w:pPr>
        <w:suppressLineNumbers/>
        <w:shd w:val="clear" w:color="auto" w:fill="FFFFFF"/>
        <w:ind w:left="360" w:right="57"/>
        <w:rPr>
          <w:b/>
          <w:bCs/>
          <w:sz w:val="28"/>
          <w:szCs w:val="28"/>
        </w:rPr>
      </w:pPr>
    </w:p>
    <w:p w:rsidR="00C66CE3" w:rsidRDefault="00C66CE3" w:rsidP="00C66CE3">
      <w:pPr>
        <w:suppressLineNumbers/>
        <w:shd w:val="clear" w:color="auto" w:fill="FFFFFF"/>
        <w:ind w:left="360" w:right="57"/>
        <w:rPr>
          <w:b/>
          <w:bCs/>
          <w:sz w:val="28"/>
          <w:szCs w:val="28"/>
        </w:rPr>
      </w:pPr>
    </w:p>
    <w:p w:rsidR="00C66CE3" w:rsidRDefault="00C66CE3" w:rsidP="00C66CE3">
      <w:pPr>
        <w:suppressLineNumbers/>
        <w:shd w:val="clear" w:color="auto" w:fill="FFFFFF"/>
        <w:ind w:left="360" w:right="57"/>
        <w:rPr>
          <w:b/>
          <w:bCs/>
          <w:sz w:val="28"/>
          <w:szCs w:val="28"/>
        </w:rPr>
      </w:pPr>
    </w:p>
    <w:p w:rsidR="00C66CE3" w:rsidRDefault="00C66CE3" w:rsidP="00C66CE3">
      <w:pPr>
        <w:suppressLineNumbers/>
        <w:shd w:val="clear" w:color="auto" w:fill="FFFFFF"/>
        <w:ind w:left="360" w:right="57"/>
        <w:rPr>
          <w:b/>
          <w:bCs/>
          <w:sz w:val="28"/>
          <w:szCs w:val="28"/>
        </w:rPr>
      </w:pPr>
    </w:p>
    <w:p w:rsidR="00C66CE3" w:rsidRDefault="00C66CE3" w:rsidP="00C66CE3">
      <w:pPr>
        <w:suppressLineNumbers/>
        <w:shd w:val="clear" w:color="auto" w:fill="FFFFFF"/>
        <w:ind w:left="360" w:right="57"/>
        <w:rPr>
          <w:b/>
          <w:bCs/>
          <w:sz w:val="28"/>
          <w:szCs w:val="28"/>
        </w:rPr>
      </w:pPr>
    </w:p>
    <w:p w:rsidR="00C66CE3" w:rsidRDefault="00C66CE3" w:rsidP="00C66CE3">
      <w:pPr>
        <w:suppressLineNumbers/>
        <w:shd w:val="clear" w:color="auto" w:fill="FFFFFF"/>
        <w:ind w:left="360" w:right="57"/>
        <w:rPr>
          <w:b/>
          <w:bCs/>
          <w:sz w:val="28"/>
          <w:szCs w:val="28"/>
        </w:rPr>
      </w:pPr>
    </w:p>
    <w:p w:rsidR="00C66CE3" w:rsidRDefault="00C66CE3" w:rsidP="00C66CE3">
      <w:pPr>
        <w:suppressLineNumbers/>
        <w:shd w:val="clear" w:color="auto" w:fill="FFFFFF"/>
        <w:ind w:left="360" w:right="57"/>
        <w:rPr>
          <w:b/>
          <w:bCs/>
          <w:sz w:val="28"/>
          <w:szCs w:val="28"/>
        </w:rPr>
      </w:pPr>
    </w:p>
    <w:p w:rsidR="00C66CE3" w:rsidRDefault="00C66CE3" w:rsidP="00C66CE3">
      <w:pPr>
        <w:suppressLineNumbers/>
        <w:shd w:val="clear" w:color="auto" w:fill="FFFFFF"/>
        <w:ind w:left="360" w:right="57"/>
        <w:rPr>
          <w:b/>
          <w:bCs/>
          <w:sz w:val="28"/>
          <w:szCs w:val="28"/>
        </w:rPr>
      </w:pPr>
    </w:p>
    <w:p w:rsidR="00C66CE3" w:rsidRDefault="00C66CE3" w:rsidP="00C66CE3">
      <w:pPr>
        <w:suppressLineNumbers/>
        <w:shd w:val="clear" w:color="auto" w:fill="FFFFFF"/>
        <w:ind w:left="360" w:right="57"/>
        <w:rPr>
          <w:b/>
          <w:bCs/>
          <w:sz w:val="28"/>
          <w:szCs w:val="28"/>
        </w:rPr>
      </w:pPr>
    </w:p>
    <w:p w:rsidR="00C66CE3" w:rsidRDefault="00C66CE3" w:rsidP="00C66CE3">
      <w:pPr>
        <w:suppressLineNumbers/>
        <w:shd w:val="clear" w:color="auto" w:fill="FFFFFF"/>
        <w:ind w:left="360" w:right="57"/>
        <w:rPr>
          <w:b/>
          <w:bCs/>
          <w:sz w:val="28"/>
          <w:szCs w:val="28"/>
        </w:rPr>
      </w:pPr>
      <w:r w:rsidRPr="00EB192B">
        <w:rPr>
          <w:b/>
          <w:bCs/>
          <w:sz w:val="28"/>
          <w:szCs w:val="28"/>
        </w:rPr>
        <w:lastRenderedPageBreak/>
        <w:t xml:space="preserve">Возрастные особенности развития детей </w:t>
      </w:r>
      <w:r>
        <w:rPr>
          <w:b/>
          <w:bCs/>
          <w:sz w:val="28"/>
          <w:szCs w:val="28"/>
        </w:rPr>
        <w:t>6-7</w:t>
      </w:r>
      <w:r w:rsidRPr="00EB192B">
        <w:rPr>
          <w:b/>
          <w:bCs/>
          <w:sz w:val="28"/>
          <w:szCs w:val="28"/>
        </w:rPr>
        <w:t>лет</w:t>
      </w:r>
    </w:p>
    <w:p w:rsidR="00C66CE3" w:rsidRPr="00EB192B" w:rsidRDefault="00C66CE3" w:rsidP="00C66CE3">
      <w:pPr>
        <w:pStyle w:val="Style11"/>
        <w:widowControl/>
        <w:spacing w:line="240" w:lineRule="auto"/>
        <w:ind w:firstLine="709"/>
        <w:rPr>
          <w:rStyle w:val="FontStyle207"/>
          <w:rFonts w:ascii="Times New Roman" w:hAnsi="Times New Roman" w:cs="Times New Roman"/>
          <w:sz w:val="28"/>
          <w:szCs w:val="28"/>
        </w:rPr>
      </w:pPr>
      <w:r w:rsidRPr="00EB192B">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EB192B">
        <w:rPr>
          <w:rStyle w:val="FontStyle292"/>
          <w:rFonts w:ascii="Times New Roman" w:hAnsi="Times New Roman" w:cs="Times New Roman"/>
          <w:sz w:val="28"/>
          <w:szCs w:val="28"/>
        </w:rPr>
        <w:t xml:space="preserve">начинают осваивать сложные взаимодействия людей, </w:t>
      </w:r>
      <w:r w:rsidRPr="00EB192B">
        <w:rPr>
          <w:rStyle w:val="FontStyle207"/>
          <w:rFonts w:ascii="Times New Roman" w:hAnsi="Times New Roman" w:cs="Times New Roman"/>
          <w:sz w:val="28"/>
          <w:szCs w:val="28"/>
        </w:rPr>
        <w:t>отражающие харак</w:t>
      </w:r>
      <w:r w:rsidRPr="00EB192B">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EB192B">
        <w:rPr>
          <w:rStyle w:val="FontStyle207"/>
          <w:rFonts w:ascii="Times New Roman" w:hAnsi="Times New Roman" w:cs="Times New Roman"/>
          <w:sz w:val="28"/>
          <w:szCs w:val="28"/>
        </w:rPr>
        <w:softHyphen/>
        <w:t>бенка, болезнь, трудоустройство и т. д.</w:t>
      </w:r>
    </w:p>
    <w:p w:rsidR="00C66CE3" w:rsidRPr="000D3179" w:rsidRDefault="00C66CE3" w:rsidP="00C66CE3">
      <w:pPr>
        <w:pStyle w:val="Style11"/>
        <w:widowControl/>
        <w:spacing w:line="240" w:lineRule="auto"/>
        <w:ind w:firstLine="709"/>
        <w:rPr>
          <w:rStyle w:val="FontStyle207"/>
          <w:rFonts w:ascii="Times New Roman" w:hAnsi="Times New Roman" w:cs="Times New Roman"/>
          <w:sz w:val="28"/>
          <w:szCs w:val="28"/>
        </w:rPr>
      </w:pPr>
      <w:r w:rsidRPr="00EB192B">
        <w:rPr>
          <w:rStyle w:val="FontStyle292"/>
          <w:rFonts w:ascii="Times New Roman" w:hAnsi="Times New Roman" w:cs="Times New Roman"/>
          <w:sz w:val="28"/>
          <w:szCs w:val="28"/>
        </w:rPr>
        <w:t xml:space="preserve">Игровые действия детей становятся более сложными, </w:t>
      </w:r>
      <w:r w:rsidRPr="00EB192B">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EB192B">
        <w:rPr>
          <w:rStyle w:val="FontStyle207"/>
          <w:rFonts w:ascii="Times New Roman" w:hAnsi="Times New Roman" w:cs="Times New Roman"/>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EB192B">
        <w:rPr>
          <w:rStyle w:val="FontStyle207"/>
          <w:rFonts w:ascii="Times New Roman" w:hAnsi="Times New Roman" w:cs="Times New Roman"/>
          <w:sz w:val="28"/>
          <w:szCs w:val="28"/>
        </w:rPr>
        <w:t>При этом дети способны отслежи</w:t>
      </w:r>
      <w:r w:rsidRPr="00EB192B">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EB192B">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EB192B">
        <w:rPr>
          <w:rStyle w:val="FontStyle207"/>
          <w:rFonts w:ascii="Times New Roman" w:hAnsi="Times New Roman" w:cs="Times New Roman"/>
          <w:sz w:val="28"/>
          <w:szCs w:val="28"/>
        </w:rPr>
        <w:t xml:space="preserve"> Например, исполняя роль водителя автобуса, ребенок командует пассажи</w:t>
      </w:r>
      <w:r w:rsidRPr="00EB192B">
        <w:rPr>
          <w:rStyle w:val="FontStyle207"/>
          <w:rFonts w:ascii="Times New Roman" w:hAnsi="Times New Roman" w:cs="Times New Roman"/>
          <w:sz w:val="28"/>
          <w:szCs w:val="28"/>
        </w:rPr>
        <w:softHyphen/>
        <w:t xml:space="preserve">рами и подчиняется инспектору ГИБДД. Если логика игры требует </w:t>
      </w:r>
      <w:r w:rsidRPr="000D3179">
        <w:rPr>
          <w:rStyle w:val="FontStyle207"/>
          <w:rFonts w:ascii="Times New Roman" w:hAnsi="Times New Roman" w:cs="Times New Roman"/>
          <w:sz w:val="28"/>
          <w:szCs w:val="28"/>
        </w:rPr>
        <w:t>появ</w:t>
      </w:r>
      <w:r w:rsidRPr="000D3179">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0D3179">
        <w:rPr>
          <w:rStyle w:val="FontStyle292"/>
          <w:rFonts w:ascii="Times New Roman" w:hAnsi="Times New Roman" w:cs="Times New Roman"/>
          <w:b w:val="0"/>
          <w:sz w:val="28"/>
          <w:szCs w:val="28"/>
        </w:rPr>
        <w:t>испол</w:t>
      </w:r>
      <w:r w:rsidRPr="000D3179">
        <w:rPr>
          <w:rStyle w:val="FontStyle207"/>
          <w:rFonts w:ascii="Times New Roman" w:hAnsi="Times New Roman" w:cs="Times New Roman"/>
          <w:sz w:val="28"/>
          <w:szCs w:val="28"/>
        </w:rPr>
        <w:t>нение роли тем или иным участником игры.</w:t>
      </w:r>
    </w:p>
    <w:p w:rsidR="00C66CE3" w:rsidRPr="000D3179" w:rsidRDefault="00C66CE3" w:rsidP="00C66CE3">
      <w:pPr>
        <w:pStyle w:val="Style11"/>
        <w:widowControl/>
        <w:spacing w:line="240" w:lineRule="auto"/>
        <w:ind w:firstLine="709"/>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Образы из окружающей жизни и литературных произведений, переда</w:t>
      </w:r>
      <w:r w:rsidRPr="000D3179">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0D3179">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0D3179">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0D3179">
        <w:rPr>
          <w:rStyle w:val="FontStyle207"/>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0D3179">
        <w:rPr>
          <w:rStyle w:val="FontStyle207"/>
          <w:rFonts w:ascii="Times New Roman" w:hAnsi="Times New Roman" w:cs="Times New Roman"/>
          <w:sz w:val="28"/>
          <w:szCs w:val="28"/>
        </w:rPr>
        <w:t>д</w:t>
      </w:r>
      <w:proofErr w:type="spellEnd"/>
      <w:r w:rsidRPr="000D3179">
        <w:rPr>
          <w:rStyle w:val="FontStyle207"/>
          <w:rFonts w:ascii="Times New Roman" w:hAnsi="Times New Roman" w:cs="Times New Roman"/>
          <w:sz w:val="28"/>
          <w:szCs w:val="28"/>
        </w:rPr>
        <w:t>,</w:t>
      </w:r>
    </w:p>
    <w:p w:rsidR="00C66CE3" w:rsidRPr="000D3179" w:rsidRDefault="00C66CE3" w:rsidP="00C66CE3">
      <w:pPr>
        <w:pStyle w:val="Style11"/>
        <w:widowControl/>
        <w:spacing w:line="240" w:lineRule="auto"/>
        <w:ind w:firstLine="709"/>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 xml:space="preserve">Изображение человека становится </w:t>
      </w:r>
      <w:r w:rsidRPr="000D3179">
        <w:rPr>
          <w:rStyle w:val="FontStyle292"/>
          <w:rFonts w:ascii="Times New Roman" w:hAnsi="Times New Roman" w:cs="Times New Roman"/>
          <w:b w:val="0"/>
          <w:sz w:val="28"/>
          <w:szCs w:val="28"/>
        </w:rPr>
        <w:t xml:space="preserve">еще </w:t>
      </w:r>
      <w:r w:rsidRPr="000D3179">
        <w:rPr>
          <w:rStyle w:val="FontStyle207"/>
          <w:rFonts w:ascii="Times New Roman" w:hAnsi="Times New Roman" w:cs="Times New Roman"/>
          <w:sz w:val="28"/>
          <w:szCs w:val="28"/>
        </w:rPr>
        <w:t>более детализированным и про</w:t>
      </w:r>
      <w:r w:rsidRPr="000D3179">
        <w:rPr>
          <w:rStyle w:val="FontStyle207"/>
          <w:rFonts w:ascii="Times New Roman" w:hAnsi="Times New Roman" w:cs="Times New Roman"/>
          <w:sz w:val="28"/>
          <w:szCs w:val="28"/>
        </w:rPr>
        <w:softHyphen/>
        <w:t xml:space="preserve">порциональным. Появляются пальцы на руках, глаза, рот, </w:t>
      </w:r>
      <w:r w:rsidRPr="000D3179">
        <w:rPr>
          <w:rStyle w:val="FontStyle292"/>
          <w:rFonts w:ascii="Times New Roman" w:hAnsi="Times New Roman" w:cs="Times New Roman"/>
          <w:b w:val="0"/>
          <w:sz w:val="28"/>
          <w:szCs w:val="28"/>
        </w:rPr>
        <w:t>нос, брови, под</w:t>
      </w:r>
      <w:r w:rsidRPr="000D3179">
        <w:rPr>
          <w:rStyle w:val="FontStyle207"/>
          <w:rFonts w:ascii="Times New Roman" w:hAnsi="Times New Roman" w:cs="Times New Roman"/>
          <w:sz w:val="28"/>
          <w:szCs w:val="28"/>
        </w:rPr>
        <w:t>бородок. Одежда может быть украшена различными деталями.</w:t>
      </w:r>
    </w:p>
    <w:p w:rsidR="00C66CE3" w:rsidRPr="000D3179" w:rsidRDefault="00C66CE3" w:rsidP="00C66CE3">
      <w:pPr>
        <w:pStyle w:val="Style11"/>
        <w:widowControl/>
        <w:spacing w:line="240" w:lineRule="auto"/>
        <w:ind w:firstLine="709"/>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При правильном педагогическом подходе у детей формируются худо</w:t>
      </w:r>
      <w:r w:rsidRPr="000D3179">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C66CE3" w:rsidRPr="000D3179" w:rsidRDefault="00C66CE3" w:rsidP="00C66CE3">
      <w:pPr>
        <w:pStyle w:val="Style11"/>
        <w:widowControl/>
        <w:spacing w:line="240" w:lineRule="auto"/>
        <w:ind w:firstLine="709"/>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0D3179">
        <w:rPr>
          <w:rStyle w:val="FontStyle207"/>
          <w:rFonts w:ascii="Times New Roman" w:hAnsi="Times New Roman" w:cs="Times New Roman"/>
          <w:sz w:val="28"/>
          <w:szCs w:val="28"/>
        </w:rPr>
        <w:softHyphen/>
        <w:t xml:space="preserve">щенными способами анализа как изображений, так </w:t>
      </w:r>
      <w:r w:rsidRPr="000D3179">
        <w:rPr>
          <w:rStyle w:val="FontStyle292"/>
          <w:rFonts w:ascii="Times New Roman" w:hAnsi="Times New Roman" w:cs="Times New Roman"/>
          <w:b w:val="0"/>
          <w:sz w:val="28"/>
          <w:szCs w:val="28"/>
        </w:rPr>
        <w:t xml:space="preserve">и </w:t>
      </w:r>
      <w:r w:rsidRPr="000D3179">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0D3179">
        <w:rPr>
          <w:rStyle w:val="FontStyle292"/>
          <w:rFonts w:ascii="Times New Roman" w:hAnsi="Times New Roman" w:cs="Times New Roman"/>
          <w:b w:val="0"/>
          <w:sz w:val="28"/>
          <w:szCs w:val="28"/>
        </w:rPr>
        <w:t xml:space="preserve">и </w:t>
      </w:r>
      <w:r w:rsidRPr="000D3179">
        <w:rPr>
          <w:rStyle w:val="FontStyle207"/>
          <w:rFonts w:ascii="Times New Roman" w:hAnsi="Times New Roman" w:cs="Times New Roman"/>
          <w:sz w:val="28"/>
          <w:szCs w:val="28"/>
        </w:rPr>
        <w:t>пропорци</w:t>
      </w:r>
      <w:r w:rsidRPr="000D3179">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C66CE3" w:rsidRPr="000D3179" w:rsidRDefault="00C66CE3" w:rsidP="00C66CE3">
      <w:pPr>
        <w:pStyle w:val="Style11"/>
        <w:widowControl/>
        <w:tabs>
          <w:tab w:val="left" w:pos="7402"/>
        </w:tabs>
        <w:spacing w:line="240" w:lineRule="auto"/>
        <w:ind w:firstLine="709"/>
        <w:rPr>
          <w:rStyle w:val="FontStyle292"/>
          <w:rFonts w:ascii="Times New Roman" w:hAnsi="Times New Roman" w:cs="Times New Roman"/>
          <w:b w:val="0"/>
          <w:sz w:val="28"/>
          <w:szCs w:val="28"/>
        </w:rPr>
      </w:pPr>
      <w:r w:rsidRPr="000D3179">
        <w:rPr>
          <w:rStyle w:val="FontStyle207"/>
          <w:rFonts w:ascii="Times New Roman" w:hAnsi="Times New Roman" w:cs="Times New Roman"/>
          <w:sz w:val="28"/>
          <w:szCs w:val="28"/>
        </w:rPr>
        <w:t xml:space="preserve">Дети быстро </w:t>
      </w:r>
      <w:r w:rsidRPr="000D3179">
        <w:rPr>
          <w:rStyle w:val="FontStyle292"/>
          <w:rFonts w:ascii="Times New Roman" w:hAnsi="Times New Roman" w:cs="Times New Roman"/>
          <w:b w:val="0"/>
          <w:sz w:val="28"/>
          <w:szCs w:val="28"/>
        </w:rPr>
        <w:t xml:space="preserve">и </w:t>
      </w:r>
      <w:r w:rsidRPr="000D3179">
        <w:rPr>
          <w:rStyle w:val="FontStyle207"/>
          <w:rFonts w:ascii="Times New Roman" w:hAnsi="Times New Roman" w:cs="Times New Roman"/>
          <w:sz w:val="28"/>
          <w:szCs w:val="28"/>
        </w:rPr>
        <w:t xml:space="preserve">правильно подбирают необходимый материал. Они </w:t>
      </w:r>
      <w:r w:rsidRPr="000D3179">
        <w:rPr>
          <w:rStyle w:val="FontStyle292"/>
          <w:rFonts w:ascii="Times New Roman" w:hAnsi="Times New Roman" w:cs="Times New Roman"/>
          <w:b w:val="0"/>
          <w:sz w:val="28"/>
          <w:szCs w:val="28"/>
        </w:rPr>
        <w:t>доста</w:t>
      </w:r>
      <w:r w:rsidRPr="000D3179">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0D3179">
        <w:rPr>
          <w:rStyle w:val="FontStyle292"/>
          <w:rFonts w:ascii="Times New Roman" w:hAnsi="Times New Roman" w:cs="Times New Roman"/>
          <w:b w:val="0"/>
          <w:sz w:val="28"/>
          <w:szCs w:val="28"/>
        </w:rPr>
        <w:t>способны выполнять различные по степени сложности постройки как по собственному замыслу, так и по условиям.</w:t>
      </w:r>
    </w:p>
    <w:p w:rsidR="00C66CE3" w:rsidRPr="000D3179" w:rsidRDefault="00C66CE3" w:rsidP="00C66CE3">
      <w:pPr>
        <w:pStyle w:val="Style11"/>
        <w:widowControl/>
        <w:spacing w:line="240" w:lineRule="auto"/>
        <w:ind w:firstLine="709"/>
        <w:rPr>
          <w:rStyle w:val="FontStyle292"/>
          <w:rFonts w:ascii="Times New Roman" w:hAnsi="Times New Roman" w:cs="Times New Roman"/>
          <w:b w:val="0"/>
          <w:sz w:val="28"/>
          <w:szCs w:val="28"/>
        </w:rPr>
      </w:pPr>
      <w:r w:rsidRPr="000D3179">
        <w:rPr>
          <w:rStyle w:val="FontStyle207"/>
          <w:rFonts w:ascii="Times New Roman" w:hAnsi="Times New Roman" w:cs="Times New Roman"/>
          <w:sz w:val="28"/>
          <w:szCs w:val="28"/>
        </w:rPr>
        <w:lastRenderedPageBreak/>
        <w:t xml:space="preserve">В этом возрасте дети уже </w:t>
      </w:r>
      <w:r w:rsidRPr="000D3179">
        <w:rPr>
          <w:rStyle w:val="FontStyle292"/>
          <w:rFonts w:ascii="Times New Roman" w:hAnsi="Times New Roman" w:cs="Times New Roman"/>
          <w:b w:val="0"/>
          <w:sz w:val="28"/>
          <w:szCs w:val="28"/>
        </w:rPr>
        <w:t xml:space="preserve">могут освоить сложные формы сложения </w:t>
      </w:r>
      <w:r w:rsidRPr="000D3179">
        <w:rPr>
          <w:rStyle w:val="FontStyle207"/>
          <w:rFonts w:ascii="Times New Roman" w:hAnsi="Times New Roman" w:cs="Times New Roman"/>
          <w:sz w:val="28"/>
          <w:szCs w:val="28"/>
        </w:rPr>
        <w:t xml:space="preserve">из листа </w:t>
      </w:r>
      <w:r w:rsidRPr="000D3179">
        <w:rPr>
          <w:rStyle w:val="FontStyle292"/>
          <w:rFonts w:ascii="Times New Roman" w:hAnsi="Times New Roman" w:cs="Times New Roman"/>
          <w:b w:val="0"/>
          <w:sz w:val="28"/>
          <w:szCs w:val="28"/>
        </w:rPr>
        <w:t xml:space="preserve">бумаги </w:t>
      </w:r>
      <w:r w:rsidRPr="000D3179">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0D3179">
        <w:rPr>
          <w:rStyle w:val="FontStyle292"/>
          <w:rFonts w:ascii="Times New Roman" w:hAnsi="Times New Roman" w:cs="Times New Roman"/>
          <w:b w:val="0"/>
          <w:sz w:val="28"/>
          <w:szCs w:val="28"/>
        </w:rPr>
        <w:t xml:space="preserve">Данный </w:t>
      </w:r>
      <w:r w:rsidRPr="000D3179">
        <w:rPr>
          <w:rStyle w:val="FontStyle207"/>
          <w:rFonts w:ascii="Times New Roman" w:hAnsi="Times New Roman" w:cs="Times New Roman"/>
          <w:sz w:val="28"/>
          <w:szCs w:val="28"/>
        </w:rPr>
        <w:t xml:space="preserve">вид </w:t>
      </w:r>
      <w:r w:rsidRPr="000D3179">
        <w:rPr>
          <w:rStyle w:val="FontStyle292"/>
          <w:rFonts w:ascii="Times New Roman" w:hAnsi="Times New Roman" w:cs="Times New Roman"/>
          <w:b w:val="0"/>
          <w:sz w:val="28"/>
          <w:szCs w:val="28"/>
        </w:rPr>
        <w:t xml:space="preserve">деятельности </w:t>
      </w:r>
      <w:r w:rsidRPr="000D3179">
        <w:rPr>
          <w:rStyle w:val="FontStyle207"/>
          <w:rFonts w:ascii="Times New Roman" w:hAnsi="Times New Roman" w:cs="Times New Roman"/>
          <w:sz w:val="28"/>
          <w:szCs w:val="28"/>
        </w:rPr>
        <w:t xml:space="preserve">не просто доступен детям — он </w:t>
      </w:r>
      <w:r w:rsidRPr="000D3179">
        <w:rPr>
          <w:rStyle w:val="FontStyle292"/>
          <w:rFonts w:ascii="Times New Roman" w:hAnsi="Times New Roman" w:cs="Times New Roman"/>
          <w:b w:val="0"/>
          <w:sz w:val="28"/>
          <w:szCs w:val="28"/>
        </w:rPr>
        <w:t>важен для углубления их пространственных представлений.</w:t>
      </w:r>
    </w:p>
    <w:p w:rsidR="00C66CE3" w:rsidRPr="000D3179" w:rsidRDefault="00C66CE3" w:rsidP="00C66CE3">
      <w:pPr>
        <w:pStyle w:val="Style11"/>
        <w:widowControl/>
        <w:spacing w:line="240" w:lineRule="auto"/>
        <w:ind w:firstLine="709"/>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0D3179">
        <w:rPr>
          <w:rStyle w:val="FontStyle292"/>
          <w:rFonts w:ascii="Times New Roman" w:hAnsi="Times New Roman" w:cs="Times New Roman"/>
          <w:b w:val="0"/>
          <w:sz w:val="28"/>
          <w:szCs w:val="28"/>
        </w:rPr>
        <w:t xml:space="preserve">и </w:t>
      </w:r>
      <w:r w:rsidRPr="000D3179">
        <w:rPr>
          <w:rStyle w:val="FontStyle207"/>
          <w:rFonts w:ascii="Times New Roman" w:hAnsi="Times New Roman" w:cs="Times New Roman"/>
          <w:sz w:val="28"/>
          <w:szCs w:val="28"/>
        </w:rPr>
        <w:t>животных.</w:t>
      </w:r>
    </w:p>
    <w:p w:rsidR="00C66CE3" w:rsidRPr="000D3179" w:rsidRDefault="00C66CE3" w:rsidP="00C66CE3">
      <w:pPr>
        <w:pStyle w:val="Style11"/>
        <w:widowControl/>
        <w:spacing w:line="240" w:lineRule="auto"/>
        <w:ind w:firstLine="709"/>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 xml:space="preserve">У </w:t>
      </w:r>
      <w:r w:rsidRPr="000D3179">
        <w:rPr>
          <w:rStyle w:val="FontStyle292"/>
          <w:rFonts w:ascii="Times New Roman" w:hAnsi="Times New Roman" w:cs="Times New Roman"/>
          <w:b w:val="0"/>
          <w:sz w:val="28"/>
          <w:szCs w:val="28"/>
        </w:rPr>
        <w:t xml:space="preserve">детей </w:t>
      </w:r>
      <w:r w:rsidRPr="000D3179">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C66CE3" w:rsidRPr="000D3179" w:rsidRDefault="00C66CE3" w:rsidP="00C66CE3">
      <w:pPr>
        <w:pStyle w:val="Style11"/>
        <w:widowControl/>
        <w:spacing w:line="240" w:lineRule="auto"/>
        <w:ind w:firstLine="709"/>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66CE3" w:rsidRPr="000D3179" w:rsidRDefault="00C66CE3" w:rsidP="00C66CE3">
      <w:pPr>
        <w:pStyle w:val="Style11"/>
        <w:widowControl/>
        <w:spacing w:line="240" w:lineRule="auto"/>
        <w:ind w:firstLine="709"/>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C66CE3" w:rsidRPr="000D3179" w:rsidRDefault="00C66CE3" w:rsidP="00C66CE3">
      <w:pPr>
        <w:pStyle w:val="Style11"/>
        <w:widowControl/>
        <w:spacing w:line="240" w:lineRule="auto"/>
        <w:ind w:firstLine="709"/>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Продолжает развиваться воображение, однако часто приходится конс</w:t>
      </w:r>
      <w:r w:rsidRPr="000D3179">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66CE3" w:rsidRPr="000D3179" w:rsidRDefault="00C66CE3" w:rsidP="00C66CE3">
      <w:pPr>
        <w:pStyle w:val="Style128"/>
        <w:widowControl/>
        <w:spacing w:line="240" w:lineRule="auto"/>
        <w:ind w:firstLine="709"/>
        <w:jc w:val="both"/>
        <w:rPr>
          <w:rStyle w:val="FontStyle207"/>
          <w:rFonts w:ascii="Times New Roman" w:hAnsi="Times New Roman" w:cs="Times New Roman"/>
          <w:sz w:val="28"/>
          <w:szCs w:val="28"/>
        </w:rPr>
      </w:pPr>
      <w:r w:rsidRPr="000D3179">
        <w:rPr>
          <w:rStyle w:val="FontStyle292"/>
          <w:rFonts w:ascii="Times New Roman" w:hAnsi="Times New Roman" w:cs="Times New Roman"/>
          <w:b w:val="0"/>
          <w:sz w:val="28"/>
          <w:szCs w:val="28"/>
        </w:rPr>
        <w:t xml:space="preserve">Продолжает развиваться внимание дошкольников, </w:t>
      </w:r>
      <w:r w:rsidRPr="000D3179">
        <w:rPr>
          <w:rStyle w:val="FontStyle207"/>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C66CE3" w:rsidRPr="000D3179" w:rsidRDefault="00C66CE3" w:rsidP="00C66CE3">
      <w:pPr>
        <w:pStyle w:val="Style79"/>
        <w:widowControl/>
        <w:spacing w:line="240" w:lineRule="auto"/>
        <w:ind w:firstLine="709"/>
        <w:jc w:val="both"/>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 xml:space="preserve">У дошкольников </w:t>
      </w:r>
      <w:r w:rsidRPr="000D3179">
        <w:rPr>
          <w:rStyle w:val="FontStyle292"/>
          <w:rFonts w:ascii="Times New Roman" w:hAnsi="Times New Roman" w:cs="Times New Roman"/>
          <w:b w:val="0"/>
          <w:sz w:val="28"/>
          <w:szCs w:val="28"/>
        </w:rPr>
        <w:t xml:space="preserve">продолжает развиваться речь: </w:t>
      </w:r>
      <w:r w:rsidRPr="000D3179">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0D3179">
        <w:rPr>
          <w:rStyle w:val="FontStyle207"/>
          <w:rFonts w:ascii="Times New Roman" w:hAnsi="Times New Roman" w:cs="Times New Roman"/>
          <w:sz w:val="28"/>
          <w:szCs w:val="28"/>
        </w:rPr>
        <w:softHyphen/>
        <w:t>лагательные и т.д.</w:t>
      </w:r>
    </w:p>
    <w:p w:rsidR="00C66CE3" w:rsidRPr="000D3179" w:rsidRDefault="00C66CE3" w:rsidP="00C66CE3">
      <w:pPr>
        <w:pStyle w:val="Style117"/>
        <w:widowControl/>
        <w:spacing w:line="240" w:lineRule="auto"/>
        <w:ind w:firstLine="709"/>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C66CE3" w:rsidRPr="000D3179" w:rsidRDefault="00C66CE3" w:rsidP="00C66CE3">
      <w:pPr>
        <w:pStyle w:val="Style117"/>
        <w:widowControl/>
        <w:spacing w:line="240" w:lineRule="auto"/>
        <w:ind w:firstLine="709"/>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я идентификации, формированием позиции школьника.</w:t>
      </w:r>
    </w:p>
    <w:p w:rsidR="00C66CE3" w:rsidRPr="000D3179" w:rsidRDefault="00C66CE3" w:rsidP="00C66CE3">
      <w:pPr>
        <w:pStyle w:val="Style11"/>
        <w:widowControl/>
        <w:spacing w:line="240" w:lineRule="auto"/>
        <w:ind w:firstLine="709"/>
        <w:rPr>
          <w:rStyle w:val="FontStyle207"/>
          <w:rFonts w:ascii="Times New Roman" w:hAnsi="Times New Roman" w:cs="Times New Roman"/>
          <w:sz w:val="28"/>
          <w:szCs w:val="28"/>
        </w:rPr>
      </w:pPr>
      <w:r w:rsidRPr="000D3179">
        <w:rPr>
          <w:rStyle w:val="FontStyle207"/>
          <w:rFonts w:ascii="Times New Roman" w:hAnsi="Times New Roman" w:cs="Times New Roman"/>
          <w:sz w:val="28"/>
          <w:szCs w:val="28"/>
        </w:rPr>
        <w:t>К концу дошкольного возраста ребенок обладает высоким уровнем поз</w:t>
      </w:r>
      <w:r w:rsidRPr="000D3179">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C66CE3" w:rsidRPr="000D3179" w:rsidRDefault="00C66CE3" w:rsidP="00C66CE3">
      <w:pPr>
        <w:pStyle w:val="Style11"/>
        <w:widowControl/>
        <w:spacing w:line="240" w:lineRule="auto"/>
        <w:ind w:firstLine="709"/>
        <w:rPr>
          <w:rStyle w:val="FontStyle207"/>
          <w:rFonts w:ascii="Times New Roman" w:hAnsi="Times New Roman" w:cs="Times New Roman"/>
          <w:sz w:val="28"/>
          <w:szCs w:val="28"/>
        </w:rPr>
      </w:pPr>
    </w:p>
    <w:p w:rsidR="00C66CE3" w:rsidRDefault="00C66CE3" w:rsidP="00C66CE3">
      <w:pPr>
        <w:pStyle w:val="Style11"/>
        <w:widowControl/>
        <w:spacing w:line="240" w:lineRule="auto"/>
        <w:ind w:firstLine="709"/>
        <w:rPr>
          <w:rFonts w:ascii="Times New Roman" w:hAnsi="Times New Roman" w:cs="Times New Roman"/>
          <w:sz w:val="28"/>
          <w:szCs w:val="28"/>
        </w:rPr>
      </w:pPr>
      <w:r>
        <w:rPr>
          <w:rFonts w:ascii="Times New Roman" w:hAnsi="Times New Roman" w:cs="Times New Roman"/>
          <w:b/>
          <w:sz w:val="28"/>
          <w:szCs w:val="28"/>
        </w:rPr>
        <w:lastRenderedPageBreak/>
        <w:t>Ин</w:t>
      </w:r>
      <w:r w:rsidRPr="00EB192B">
        <w:rPr>
          <w:rFonts w:ascii="Times New Roman" w:hAnsi="Times New Roman" w:cs="Times New Roman"/>
          <w:b/>
          <w:sz w:val="28"/>
          <w:szCs w:val="28"/>
        </w:rPr>
        <w:t>дивидуальные особенности</w:t>
      </w:r>
      <w:r w:rsidRPr="00EB192B">
        <w:rPr>
          <w:rFonts w:ascii="Times New Roman" w:hAnsi="Times New Roman" w:cs="Times New Roman"/>
          <w:sz w:val="28"/>
          <w:szCs w:val="28"/>
        </w:rPr>
        <w:t xml:space="preserve"> контингента детей </w:t>
      </w:r>
      <w:r>
        <w:rPr>
          <w:rFonts w:ascii="Times New Roman" w:hAnsi="Times New Roman" w:cs="Times New Roman"/>
          <w:sz w:val="28"/>
          <w:szCs w:val="28"/>
        </w:rPr>
        <w:t xml:space="preserve">подготовительной </w:t>
      </w:r>
      <w:r w:rsidRPr="00EB192B">
        <w:rPr>
          <w:rFonts w:ascii="Times New Roman" w:hAnsi="Times New Roman" w:cs="Times New Roman"/>
          <w:sz w:val="28"/>
          <w:szCs w:val="28"/>
        </w:rPr>
        <w:t>группы</w:t>
      </w:r>
      <w:r>
        <w:rPr>
          <w:rFonts w:ascii="Times New Roman" w:hAnsi="Times New Roman" w:cs="Times New Roman"/>
          <w:sz w:val="28"/>
          <w:szCs w:val="28"/>
        </w:rPr>
        <w:t xml:space="preserve">. </w:t>
      </w:r>
      <w:r w:rsidRPr="00EB192B">
        <w:rPr>
          <w:rFonts w:ascii="Times New Roman" w:hAnsi="Times New Roman" w:cs="Times New Roman"/>
          <w:sz w:val="28"/>
          <w:szCs w:val="28"/>
        </w:rPr>
        <w:t>Все дети группы владеют в совершенстве навыками самообслуживания,</w:t>
      </w:r>
      <w:r>
        <w:rPr>
          <w:rFonts w:ascii="Times New Roman" w:hAnsi="Times New Roman" w:cs="Times New Roman"/>
          <w:sz w:val="28"/>
          <w:szCs w:val="28"/>
        </w:rPr>
        <w:t xml:space="preserve"> стараются</w:t>
      </w:r>
      <w:r w:rsidRPr="00EB192B">
        <w:rPr>
          <w:rFonts w:ascii="Times New Roman" w:hAnsi="Times New Roman" w:cs="Times New Roman"/>
          <w:sz w:val="28"/>
          <w:szCs w:val="28"/>
        </w:rPr>
        <w:t xml:space="preserve"> соблюда</w:t>
      </w:r>
      <w:r>
        <w:rPr>
          <w:rFonts w:ascii="Times New Roman" w:hAnsi="Times New Roman" w:cs="Times New Roman"/>
          <w:sz w:val="28"/>
          <w:szCs w:val="28"/>
        </w:rPr>
        <w:t>ть</w:t>
      </w:r>
      <w:r w:rsidRPr="00EB192B">
        <w:rPr>
          <w:rFonts w:ascii="Times New Roman" w:hAnsi="Times New Roman" w:cs="Times New Roman"/>
          <w:sz w:val="28"/>
          <w:szCs w:val="28"/>
        </w:rPr>
        <w:t xml:space="preserve"> правила личной гигиены. У большинства детей развита мелкая моторика. Дети группы любознательны, проявляют высокую познавательную активность, любят слушать книги. В игровой деятельности дети самостоятельно распределяют роли и строят свое поведение, придерживаясь игровой роли</w:t>
      </w:r>
      <w:r>
        <w:rPr>
          <w:rFonts w:ascii="Times New Roman" w:hAnsi="Times New Roman" w:cs="Times New Roman"/>
          <w:sz w:val="28"/>
          <w:szCs w:val="28"/>
        </w:rPr>
        <w:t>.</w:t>
      </w:r>
    </w:p>
    <w:p w:rsidR="00C66CE3" w:rsidRPr="00EB192B" w:rsidRDefault="00C66CE3" w:rsidP="00C66CE3">
      <w:pPr>
        <w:pStyle w:val="Style11"/>
        <w:widowControl/>
        <w:spacing w:line="240" w:lineRule="auto"/>
        <w:ind w:firstLine="709"/>
        <w:rPr>
          <w:rFonts w:ascii="Times New Roman" w:hAnsi="Times New Roman" w:cs="Times New Roman"/>
          <w:sz w:val="28"/>
          <w:szCs w:val="28"/>
        </w:rPr>
      </w:pPr>
    </w:p>
    <w:p w:rsidR="00C66CE3" w:rsidRPr="008F60D6" w:rsidRDefault="00C66CE3" w:rsidP="00C66CE3">
      <w:pPr>
        <w:pStyle w:val="Style11"/>
        <w:spacing w:line="240" w:lineRule="auto"/>
        <w:rPr>
          <w:rFonts w:ascii="Times New Roman" w:hAnsi="Times New Roman" w:cs="Times New Roman"/>
          <w:b/>
          <w:sz w:val="28"/>
          <w:szCs w:val="28"/>
        </w:rPr>
      </w:pPr>
      <w:r w:rsidRPr="008F60D6">
        <w:rPr>
          <w:rFonts w:ascii="Times New Roman" w:hAnsi="Times New Roman" w:cs="Times New Roman"/>
          <w:b/>
          <w:sz w:val="28"/>
          <w:szCs w:val="28"/>
        </w:rPr>
        <w:t>Результаты педагогической диагностики (мониторинга)</w:t>
      </w:r>
    </w:p>
    <w:p w:rsidR="00C66CE3" w:rsidRPr="00EB192B" w:rsidRDefault="00C66CE3" w:rsidP="00C66CE3">
      <w:pPr>
        <w:pStyle w:val="Style11"/>
        <w:spacing w:line="240" w:lineRule="auto"/>
        <w:rPr>
          <w:rFonts w:ascii="Times New Roman" w:hAnsi="Times New Roman" w:cs="Times New Roman"/>
          <w:sz w:val="28"/>
          <w:szCs w:val="28"/>
        </w:rPr>
      </w:pPr>
      <w:r w:rsidRPr="00EB192B">
        <w:rPr>
          <w:rFonts w:ascii="Times New Roman" w:hAnsi="Times New Roman" w:cs="Times New Roman"/>
          <w:sz w:val="28"/>
          <w:szCs w:val="28"/>
        </w:rPr>
        <w:t>По результатам педагогической диагностики (мониторинга) был проведен анализ динамики развития детей. Мониторинг детского развития проводился по 5-и образовательным областям  в  форме наблюдений и  бесед.</w:t>
      </w:r>
    </w:p>
    <w:p w:rsidR="00C66CE3" w:rsidRPr="00EB192B" w:rsidRDefault="00C66CE3" w:rsidP="00C66CE3">
      <w:pPr>
        <w:pStyle w:val="Style11"/>
        <w:spacing w:line="240" w:lineRule="auto"/>
        <w:rPr>
          <w:rFonts w:ascii="Times New Roman" w:hAnsi="Times New Roman" w:cs="Times New Roman"/>
          <w:sz w:val="28"/>
          <w:szCs w:val="28"/>
        </w:rPr>
      </w:pPr>
      <w:r w:rsidRPr="00EB192B">
        <w:rPr>
          <w:rFonts w:ascii="Times New Roman" w:hAnsi="Times New Roman" w:cs="Times New Roman"/>
          <w:sz w:val="28"/>
          <w:szCs w:val="28"/>
        </w:rPr>
        <w:t>По итогам можно сделать выводы:</w:t>
      </w:r>
    </w:p>
    <w:p w:rsidR="00C66CE3" w:rsidRPr="00EB192B" w:rsidRDefault="00C66CE3" w:rsidP="00C66CE3">
      <w:pPr>
        <w:pStyle w:val="Style11"/>
        <w:spacing w:line="240" w:lineRule="auto"/>
        <w:rPr>
          <w:rFonts w:ascii="Times New Roman" w:hAnsi="Times New Roman" w:cs="Times New Roman"/>
          <w:sz w:val="28"/>
          <w:szCs w:val="28"/>
        </w:rPr>
      </w:pPr>
      <w:r w:rsidRPr="00EB192B">
        <w:rPr>
          <w:rFonts w:ascii="Times New Roman" w:hAnsi="Times New Roman" w:cs="Times New Roman"/>
          <w:sz w:val="28"/>
          <w:szCs w:val="28"/>
        </w:rPr>
        <w:t>часть детей преимущественно освоили программу, но есть пробелы в отдельных ОО:</w:t>
      </w:r>
    </w:p>
    <w:p w:rsidR="00C66CE3" w:rsidRPr="00EB192B" w:rsidRDefault="00C66CE3" w:rsidP="00C66CE3">
      <w:pPr>
        <w:pStyle w:val="Style11"/>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EB192B">
        <w:rPr>
          <w:rFonts w:ascii="Times New Roman" w:hAnsi="Times New Roman" w:cs="Times New Roman"/>
          <w:sz w:val="28"/>
          <w:szCs w:val="28"/>
        </w:rPr>
        <w:t>«Социально-коммуникативное развитие» - следует обратить внимание на знание профессий и рукотворный мир.</w:t>
      </w:r>
    </w:p>
    <w:p w:rsidR="00C66CE3" w:rsidRDefault="00C66CE3" w:rsidP="00C66CE3">
      <w:pPr>
        <w:pStyle w:val="Style11"/>
        <w:spacing w:line="240" w:lineRule="auto"/>
        <w:rPr>
          <w:rFonts w:ascii="Times New Roman" w:hAnsi="Times New Roman" w:cs="Times New Roman"/>
          <w:sz w:val="28"/>
          <w:szCs w:val="28"/>
        </w:rPr>
      </w:pPr>
      <w:r w:rsidRPr="00EB192B">
        <w:rPr>
          <w:rFonts w:ascii="Times New Roman" w:hAnsi="Times New Roman" w:cs="Times New Roman"/>
          <w:sz w:val="28"/>
          <w:szCs w:val="28"/>
        </w:rPr>
        <w:t xml:space="preserve">«Речевое развитие» - следует обратить внимание на инициативность  и самостоятельность ребёнка в </w:t>
      </w:r>
      <w:proofErr w:type="spellStart"/>
      <w:r w:rsidRPr="00EB192B">
        <w:rPr>
          <w:rFonts w:ascii="Times New Roman" w:hAnsi="Times New Roman" w:cs="Times New Roman"/>
          <w:sz w:val="28"/>
          <w:szCs w:val="28"/>
        </w:rPr>
        <w:t>перес</w:t>
      </w:r>
      <w:r>
        <w:rPr>
          <w:rFonts w:ascii="Times New Roman" w:hAnsi="Times New Roman" w:cs="Times New Roman"/>
          <w:sz w:val="28"/>
          <w:szCs w:val="28"/>
        </w:rPr>
        <w:t>с</w:t>
      </w:r>
      <w:r w:rsidRPr="00EB192B">
        <w:rPr>
          <w:rFonts w:ascii="Times New Roman" w:hAnsi="Times New Roman" w:cs="Times New Roman"/>
          <w:sz w:val="28"/>
          <w:szCs w:val="28"/>
        </w:rPr>
        <w:t>казывание</w:t>
      </w:r>
      <w:proofErr w:type="spellEnd"/>
      <w:r w:rsidRPr="00EB192B">
        <w:rPr>
          <w:rFonts w:ascii="Times New Roman" w:hAnsi="Times New Roman" w:cs="Times New Roman"/>
          <w:sz w:val="28"/>
          <w:szCs w:val="28"/>
        </w:rPr>
        <w:t xml:space="preserve"> и придумывание загадок, сказок</w:t>
      </w:r>
      <w:r>
        <w:rPr>
          <w:rFonts w:ascii="Times New Roman" w:hAnsi="Times New Roman" w:cs="Times New Roman"/>
          <w:sz w:val="28"/>
          <w:szCs w:val="28"/>
        </w:rPr>
        <w:t xml:space="preserve"> </w:t>
      </w:r>
      <w:r w:rsidRPr="00EB192B">
        <w:rPr>
          <w:rFonts w:ascii="Times New Roman" w:hAnsi="Times New Roman" w:cs="Times New Roman"/>
          <w:sz w:val="28"/>
          <w:szCs w:val="28"/>
        </w:rPr>
        <w:t>и т.д.</w:t>
      </w:r>
    </w:p>
    <w:p w:rsidR="00C66CE3" w:rsidRPr="00EB192B" w:rsidRDefault="00C66CE3" w:rsidP="00C66CE3">
      <w:pPr>
        <w:pStyle w:val="Style11"/>
        <w:spacing w:line="240" w:lineRule="auto"/>
        <w:rPr>
          <w:rFonts w:ascii="Times New Roman" w:hAnsi="Times New Roman" w:cs="Times New Roman"/>
          <w:sz w:val="28"/>
          <w:szCs w:val="28"/>
        </w:rPr>
      </w:pPr>
    </w:p>
    <w:p w:rsidR="00C66CE3" w:rsidRPr="006D1DC3" w:rsidRDefault="00C66CE3" w:rsidP="00C66CE3">
      <w:pPr>
        <w:pStyle w:val="Style11"/>
        <w:spacing w:line="240" w:lineRule="auto"/>
        <w:rPr>
          <w:rFonts w:ascii="Times New Roman" w:hAnsi="Times New Roman" w:cs="Times New Roman"/>
          <w:b/>
          <w:sz w:val="28"/>
          <w:szCs w:val="28"/>
        </w:rPr>
      </w:pPr>
      <w:r w:rsidRPr="006D1DC3">
        <w:rPr>
          <w:rFonts w:ascii="Times New Roman" w:hAnsi="Times New Roman" w:cs="Times New Roman"/>
          <w:b/>
          <w:sz w:val="28"/>
          <w:szCs w:val="28"/>
        </w:rPr>
        <w:t xml:space="preserve"> Задачи на год</w:t>
      </w:r>
    </w:p>
    <w:p w:rsidR="00C66CE3" w:rsidRPr="00EB192B" w:rsidRDefault="00C66CE3" w:rsidP="00C66CE3">
      <w:pPr>
        <w:pStyle w:val="Style11"/>
        <w:spacing w:line="240" w:lineRule="auto"/>
        <w:rPr>
          <w:rFonts w:ascii="Times New Roman" w:hAnsi="Times New Roman" w:cs="Times New Roman"/>
          <w:sz w:val="28"/>
          <w:szCs w:val="28"/>
        </w:rPr>
      </w:pPr>
    </w:p>
    <w:p w:rsidR="00C66CE3" w:rsidRDefault="00C66CE3" w:rsidP="00C66CE3">
      <w:pPr>
        <w:pStyle w:val="Style11"/>
        <w:spacing w:line="240" w:lineRule="auto"/>
        <w:ind w:firstLine="0"/>
        <w:rPr>
          <w:rFonts w:ascii="Times New Roman" w:hAnsi="Times New Roman" w:cs="Times New Roman"/>
          <w:sz w:val="28"/>
          <w:szCs w:val="28"/>
        </w:rPr>
      </w:pPr>
      <w:r w:rsidRPr="00726671">
        <w:rPr>
          <w:rFonts w:ascii="Times New Roman" w:hAnsi="Times New Roman" w:cs="Times New Roman"/>
          <w:sz w:val="28"/>
          <w:szCs w:val="28"/>
        </w:rPr>
        <w:t>1.</w:t>
      </w:r>
      <w:r>
        <w:rPr>
          <w:rFonts w:ascii="Times New Roman" w:hAnsi="Times New Roman" w:cs="Times New Roman"/>
          <w:sz w:val="28"/>
          <w:szCs w:val="28"/>
        </w:rPr>
        <w:t xml:space="preserve"> </w:t>
      </w:r>
      <w:r w:rsidRPr="00EB192B">
        <w:rPr>
          <w:rFonts w:ascii="Times New Roman" w:hAnsi="Times New Roman" w:cs="Times New Roman"/>
          <w:sz w:val="28"/>
          <w:szCs w:val="28"/>
        </w:rPr>
        <w:t>Развивать уверенность, стремление к самостоятельности. Развивать эмоциональную отзывчивость, сопереживание. Способствовать дальнейшему развитию самостоятельности и уверенности в самообслуживании, желания включаться в повседневные трудовые дела.</w:t>
      </w:r>
    </w:p>
    <w:p w:rsidR="00C66CE3" w:rsidRPr="00EB192B" w:rsidRDefault="00C66CE3" w:rsidP="00C66CE3">
      <w:pPr>
        <w:pStyle w:val="Style11"/>
        <w:spacing w:line="240" w:lineRule="auto"/>
        <w:ind w:firstLine="0"/>
        <w:rPr>
          <w:rFonts w:ascii="Times New Roman" w:hAnsi="Times New Roman" w:cs="Times New Roman"/>
          <w:sz w:val="28"/>
          <w:szCs w:val="28"/>
        </w:rPr>
      </w:pPr>
    </w:p>
    <w:p w:rsidR="00C66CE3" w:rsidRPr="00EB192B" w:rsidRDefault="00C66CE3" w:rsidP="00C66CE3">
      <w:pPr>
        <w:pStyle w:val="Style11"/>
        <w:spacing w:line="240" w:lineRule="auto"/>
        <w:ind w:firstLine="0"/>
        <w:rPr>
          <w:rFonts w:ascii="Times New Roman" w:hAnsi="Times New Roman" w:cs="Times New Roman"/>
          <w:sz w:val="28"/>
          <w:szCs w:val="28"/>
        </w:rPr>
      </w:pPr>
      <w:r w:rsidRPr="00726671">
        <w:rPr>
          <w:rFonts w:ascii="Times New Roman" w:hAnsi="Times New Roman" w:cs="Times New Roman"/>
          <w:sz w:val="28"/>
          <w:szCs w:val="28"/>
        </w:rPr>
        <w:t>2.</w:t>
      </w:r>
      <w:r>
        <w:rPr>
          <w:rFonts w:ascii="Times New Roman" w:hAnsi="Times New Roman" w:cs="Times New Roman"/>
          <w:sz w:val="28"/>
          <w:szCs w:val="28"/>
        </w:rPr>
        <w:t xml:space="preserve"> </w:t>
      </w:r>
      <w:r w:rsidRPr="00EB192B">
        <w:rPr>
          <w:rFonts w:ascii="Times New Roman" w:hAnsi="Times New Roman" w:cs="Times New Roman"/>
          <w:sz w:val="28"/>
          <w:szCs w:val="28"/>
        </w:rPr>
        <w:t xml:space="preserve">Поддерживать инициативность и самостоятельность ребенка в речевом общении, использование средств языковой выразительности. Развивать умение пересказывать, составлять описательные рассказы. Обогащать словарь, развивать умение правильного </w:t>
      </w:r>
      <w:proofErr w:type="spellStart"/>
      <w:r w:rsidRPr="00EB192B">
        <w:rPr>
          <w:rFonts w:ascii="Times New Roman" w:hAnsi="Times New Roman" w:cs="Times New Roman"/>
          <w:sz w:val="28"/>
          <w:szCs w:val="28"/>
        </w:rPr>
        <w:t>словопроизношения</w:t>
      </w:r>
      <w:proofErr w:type="spellEnd"/>
      <w:r w:rsidRPr="00EB192B">
        <w:rPr>
          <w:rFonts w:ascii="Times New Roman" w:hAnsi="Times New Roman" w:cs="Times New Roman"/>
          <w:sz w:val="28"/>
          <w:szCs w:val="28"/>
        </w:rPr>
        <w:t>. Воспитывать интерес к литературе</w:t>
      </w:r>
      <w:r>
        <w:rPr>
          <w:rFonts w:ascii="Times New Roman" w:hAnsi="Times New Roman" w:cs="Times New Roman"/>
          <w:sz w:val="28"/>
          <w:szCs w:val="28"/>
        </w:rPr>
        <w:t xml:space="preserve"> </w:t>
      </w:r>
      <w:r w:rsidRPr="00EB192B">
        <w:rPr>
          <w:rFonts w:ascii="Times New Roman" w:hAnsi="Times New Roman" w:cs="Times New Roman"/>
          <w:sz w:val="28"/>
          <w:szCs w:val="28"/>
        </w:rPr>
        <w:t>и.т.д.</w:t>
      </w:r>
    </w:p>
    <w:p w:rsidR="00C66CE3" w:rsidRPr="00EB192B" w:rsidRDefault="00C66CE3" w:rsidP="00C66CE3">
      <w:pPr>
        <w:pStyle w:val="Style11"/>
        <w:spacing w:line="240" w:lineRule="auto"/>
        <w:ind w:firstLine="0"/>
        <w:rPr>
          <w:rFonts w:ascii="Times New Roman" w:hAnsi="Times New Roman" w:cs="Times New Roman"/>
          <w:sz w:val="28"/>
          <w:szCs w:val="28"/>
        </w:rPr>
      </w:pPr>
    </w:p>
    <w:p w:rsidR="00C66CE3" w:rsidRDefault="00C66CE3" w:rsidP="00C66CE3">
      <w:pPr>
        <w:pStyle w:val="Style11"/>
        <w:spacing w:line="240" w:lineRule="auto"/>
        <w:ind w:firstLine="0"/>
        <w:rPr>
          <w:rFonts w:ascii="Times New Roman" w:hAnsi="Times New Roman" w:cs="Times New Roman"/>
          <w:sz w:val="28"/>
          <w:szCs w:val="28"/>
        </w:rPr>
      </w:pPr>
    </w:p>
    <w:p w:rsidR="00C66CE3" w:rsidRDefault="00C66CE3" w:rsidP="00C66CE3">
      <w:pPr>
        <w:pStyle w:val="Style11"/>
        <w:spacing w:line="240" w:lineRule="auto"/>
        <w:ind w:firstLine="0"/>
        <w:rPr>
          <w:rFonts w:ascii="Times New Roman" w:hAnsi="Times New Roman" w:cs="Times New Roman"/>
          <w:sz w:val="28"/>
          <w:szCs w:val="28"/>
        </w:rPr>
      </w:pPr>
    </w:p>
    <w:p w:rsidR="00C66CE3" w:rsidRDefault="00C66CE3" w:rsidP="00C66CE3">
      <w:pPr>
        <w:pStyle w:val="Style11"/>
        <w:spacing w:line="240" w:lineRule="auto"/>
        <w:ind w:firstLine="0"/>
        <w:rPr>
          <w:rFonts w:ascii="Times New Roman" w:hAnsi="Times New Roman" w:cs="Times New Roman"/>
          <w:sz w:val="28"/>
          <w:szCs w:val="28"/>
        </w:rPr>
      </w:pPr>
    </w:p>
    <w:p w:rsidR="00C66CE3" w:rsidRDefault="00C66CE3" w:rsidP="00C66CE3">
      <w:pPr>
        <w:pStyle w:val="Style11"/>
        <w:spacing w:line="240" w:lineRule="auto"/>
        <w:ind w:firstLine="0"/>
        <w:rPr>
          <w:rFonts w:ascii="Times New Roman" w:hAnsi="Times New Roman" w:cs="Times New Roman"/>
          <w:sz w:val="28"/>
          <w:szCs w:val="28"/>
        </w:rPr>
      </w:pPr>
    </w:p>
    <w:p w:rsidR="00C66CE3" w:rsidRDefault="00C66CE3" w:rsidP="00C66CE3">
      <w:pPr>
        <w:pStyle w:val="Style11"/>
        <w:spacing w:line="240" w:lineRule="auto"/>
        <w:ind w:firstLine="0"/>
        <w:rPr>
          <w:rFonts w:ascii="Times New Roman" w:hAnsi="Times New Roman" w:cs="Times New Roman"/>
          <w:sz w:val="28"/>
          <w:szCs w:val="28"/>
        </w:rPr>
      </w:pPr>
    </w:p>
    <w:p w:rsidR="00C66CE3" w:rsidRDefault="00C66CE3" w:rsidP="00C66CE3">
      <w:pPr>
        <w:pStyle w:val="Style11"/>
        <w:spacing w:line="240" w:lineRule="auto"/>
        <w:ind w:firstLine="0"/>
        <w:rPr>
          <w:rFonts w:ascii="Times New Roman" w:hAnsi="Times New Roman" w:cs="Times New Roman"/>
          <w:sz w:val="28"/>
          <w:szCs w:val="28"/>
        </w:rPr>
      </w:pPr>
    </w:p>
    <w:p w:rsidR="00C66CE3" w:rsidRDefault="00C66CE3" w:rsidP="00C66CE3">
      <w:pPr>
        <w:pStyle w:val="Style11"/>
        <w:spacing w:line="240" w:lineRule="auto"/>
        <w:ind w:firstLine="0"/>
        <w:rPr>
          <w:rFonts w:ascii="Times New Roman" w:hAnsi="Times New Roman" w:cs="Times New Roman"/>
          <w:sz w:val="28"/>
          <w:szCs w:val="28"/>
        </w:rPr>
      </w:pPr>
    </w:p>
    <w:p w:rsidR="00C66CE3" w:rsidRDefault="00C66CE3" w:rsidP="00C66CE3">
      <w:pPr>
        <w:pStyle w:val="Style11"/>
        <w:spacing w:line="240" w:lineRule="auto"/>
        <w:ind w:firstLine="0"/>
        <w:rPr>
          <w:rFonts w:ascii="Times New Roman" w:hAnsi="Times New Roman" w:cs="Times New Roman"/>
          <w:sz w:val="28"/>
          <w:szCs w:val="28"/>
        </w:rPr>
      </w:pPr>
    </w:p>
    <w:p w:rsidR="00C66CE3" w:rsidRDefault="00C66CE3" w:rsidP="00C66CE3">
      <w:pPr>
        <w:pStyle w:val="Style11"/>
        <w:spacing w:line="240" w:lineRule="auto"/>
        <w:ind w:firstLine="0"/>
        <w:rPr>
          <w:rFonts w:ascii="Times New Roman" w:hAnsi="Times New Roman" w:cs="Times New Roman"/>
          <w:sz w:val="28"/>
          <w:szCs w:val="28"/>
        </w:rPr>
      </w:pPr>
    </w:p>
    <w:p w:rsidR="00C66CE3" w:rsidRDefault="00C66CE3" w:rsidP="00C66CE3">
      <w:pPr>
        <w:pStyle w:val="Style11"/>
        <w:spacing w:line="240" w:lineRule="auto"/>
        <w:ind w:firstLine="0"/>
        <w:rPr>
          <w:rFonts w:ascii="Times New Roman" w:hAnsi="Times New Roman" w:cs="Times New Roman"/>
          <w:sz w:val="28"/>
          <w:szCs w:val="28"/>
        </w:rPr>
      </w:pPr>
    </w:p>
    <w:p w:rsidR="00C66CE3" w:rsidRDefault="00C66CE3" w:rsidP="00C66CE3">
      <w:pPr>
        <w:pStyle w:val="Style11"/>
        <w:spacing w:line="240" w:lineRule="auto"/>
        <w:ind w:firstLine="0"/>
        <w:rPr>
          <w:rFonts w:ascii="Times New Roman" w:hAnsi="Times New Roman" w:cs="Times New Roman"/>
          <w:sz w:val="28"/>
          <w:szCs w:val="28"/>
        </w:rPr>
      </w:pPr>
    </w:p>
    <w:p w:rsidR="00C66CE3" w:rsidRPr="00EB192B" w:rsidRDefault="00C66CE3" w:rsidP="00C66CE3">
      <w:pPr>
        <w:pStyle w:val="Style11"/>
        <w:spacing w:line="240" w:lineRule="auto"/>
        <w:ind w:firstLine="0"/>
        <w:rPr>
          <w:rFonts w:ascii="Times New Roman" w:hAnsi="Times New Roman" w:cs="Times New Roman"/>
          <w:sz w:val="28"/>
          <w:szCs w:val="28"/>
        </w:rPr>
      </w:pPr>
      <w:r w:rsidRPr="00E943D7">
        <w:rPr>
          <w:rFonts w:ascii="Times New Roman" w:hAnsi="Times New Roman" w:cs="Times New Roman"/>
          <w:b/>
          <w:sz w:val="28"/>
          <w:szCs w:val="28"/>
        </w:rPr>
        <w:lastRenderedPageBreak/>
        <w:t>1.2</w:t>
      </w:r>
      <w:r>
        <w:rPr>
          <w:rFonts w:ascii="Times New Roman" w:hAnsi="Times New Roman" w:cs="Times New Roman"/>
          <w:b/>
          <w:sz w:val="28"/>
          <w:szCs w:val="28"/>
        </w:rPr>
        <w:t xml:space="preserve">. </w:t>
      </w:r>
      <w:r w:rsidRPr="00E943D7">
        <w:rPr>
          <w:rFonts w:ascii="Times New Roman" w:eastAsia="+mn-ea" w:hAnsi="Times New Roman" w:cs="Times New Roman"/>
          <w:b/>
          <w:bCs/>
          <w:color w:val="10253F"/>
          <w:kern w:val="24"/>
          <w:sz w:val="28"/>
          <w:szCs w:val="28"/>
        </w:rPr>
        <w:t xml:space="preserve"> </w:t>
      </w:r>
      <w:r w:rsidRPr="00E943D7">
        <w:rPr>
          <w:rFonts w:ascii="Times New Roman" w:hAnsi="Times New Roman" w:cs="Times New Roman"/>
          <w:b/>
          <w:bCs/>
          <w:sz w:val="28"/>
          <w:szCs w:val="28"/>
        </w:rPr>
        <w:t>Планируемые</w:t>
      </w:r>
      <w:r w:rsidRPr="00EB192B">
        <w:rPr>
          <w:rFonts w:ascii="Times New Roman" w:hAnsi="Times New Roman" w:cs="Times New Roman"/>
          <w:b/>
          <w:bCs/>
          <w:sz w:val="28"/>
          <w:szCs w:val="28"/>
        </w:rPr>
        <w:t xml:space="preserve"> результаты.</w:t>
      </w:r>
      <w:r w:rsidRPr="00EB192B">
        <w:rPr>
          <w:rFonts w:ascii="Times New Roman" w:hAnsi="Times New Roman" w:cs="Times New Roman"/>
          <w:sz w:val="28"/>
          <w:szCs w:val="28"/>
        </w:rPr>
        <w:t xml:space="preserve"> </w:t>
      </w:r>
    </w:p>
    <w:p w:rsidR="00C66CE3" w:rsidRPr="00EB192B" w:rsidRDefault="00C66CE3" w:rsidP="00C66CE3">
      <w:pPr>
        <w:pStyle w:val="Style11"/>
        <w:spacing w:line="240" w:lineRule="auto"/>
        <w:ind w:firstLine="0"/>
        <w:rPr>
          <w:rFonts w:ascii="Times New Roman" w:hAnsi="Times New Roman" w:cs="Times New Roman"/>
          <w:sz w:val="28"/>
          <w:szCs w:val="28"/>
        </w:rPr>
      </w:pPr>
    </w:p>
    <w:p w:rsidR="00C66CE3" w:rsidRPr="00EB192B" w:rsidRDefault="00C66CE3" w:rsidP="00C66CE3">
      <w:pPr>
        <w:pStyle w:val="Style11"/>
        <w:spacing w:line="240" w:lineRule="auto"/>
        <w:ind w:firstLine="0"/>
        <w:rPr>
          <w:rFonts w:ascii="Times New Roman" w:hAnsi="Times New Roman" w:cs="Times New Roman"/>
          <w:sz w:val="28"/>
          <w:szCs w:val="28"/>
        </w:rPr>
      </w:pPr>
      <w:r w:rsidRPr="00EB192B">
        <w:rPr>
          <w:rFonts w:ascii="Times New Roman" w:hAnsi="Times New Roman" w:cs="Times New Roman"/>
          <w:sz w:val="28"/>
          <w:szCs w:val="28"/>
        </w:rPr>
        <w:t xml:space="preserve"> Целевые ориентиры на этапе завершения программы для детей </w:t>
      </w:r>
      <w:r>
        <w:rPr>
          <w:rFonts w:ascii="Times New Roman" w:hAnsi="Times New Roman" w:cs="Times New Roman"/>
          <w:sz w:val="28"/>
          <w:szCs w:val="28"/>
        </w:rPr>
        <w:t xml:space="preserve">6-7 </w:t>
      </w:r>
      <w:r w:rsidRPr="00EB192B">
        <w:rPr>
          <w:rFonts w:ascii="Times New Roman" w:hAnsi="Times New Roman" w:cs="Times New Roman"/>
          <w:sz w:val="28"/>
          <w:szCs w:val="28"/>
        </w:rPr>
        <w:t>лет</w:t>
      </w:r>
      <w:r>
        <w:rPr>
          <w:rFonts w:ascii="Times New Roman" w:hAnsi="Times New Roman" w:cs="Times New Roman"/>
          <w:sz w:val="28"/>
          <w:szCs w:val="28"/>
        </w:rPr>
        <w:t>.</w:t>
      </w:r>
    </w:p>
    <w:p w:rsidR="00C66CE3" w:rsidRPr="00EB192B" w:rsidRDefault="00C66CE3" w:rsidP="00C66CE3">
      <w:pPr>
        <w:jc w:val="center"/>
        <w:rPr>
          <w:sz w:val="28"/>
          <w:szCs w:val="28"/>
        </w:rPr>
      </w:pPr>
      <w:r w:rsidRPr="00EB192B">
        <w:rPr>
          <w:sz w:val="28"/>
          <w:szCs w:val="28"/>
        </w:rPr>
        <w:t xml:space="preserve">Целевые ориентиры на этапе завершения дошкольного </w:t>
      </w:r>
      <w:proofErr w:type="spellStart"/>
      <w:r w:rsidRPr="00EB192B">
        <w:rPr>
          <w:sz w:val="28"/>
          <w:szCs w:val="28"/>
        </w:rPr>
        <w:t>образования+</w:t>
      </w:r>
      <w:proofErr w:type="spellEnd"/>
      <w:r w:rsidRPr="00EB192B">
        <w:rPr>
          <w:sz w:val="28"/>
          <w:szCs w:val="28"/>
        </w:rPr>
        <w:t xml:space="preserve"> </w:t>
      </w:r>
      <w:proofErr w:type="spellStart"/>
      <w:r w:rsidRPr="00EB192B">
        <w:rPr>
          <w:sz w:val="28"/>
          <w:szCs w:val="28"/>
        </w:rPr>
        <w:t>Алифанова</w:t>
      </w:r>
      <w:proofErr w:type="spellEnd"/>
      <w:r w:rsidRPr="00EB192B">
        <w:rPr>
          <w:sz w:val="28"/>
          <w:szCs w:val="28"/>
        </w:rPr>
        <w:t xml:space="preserve"> + </w:t>
      </w:r>
      <w:proofErr w:type="spellStart"/>
      <w:r w:rsidRPr="00EB192B">
        <w:rPr>
          <w:sz w:val="28"/>
          <w:szCs w:val="28"/>
        </w:rPr>
        <w:t>Стеркина</w:t>
      </w:r>
      <w:proofErr w:type="spellEnd"/>
    </w:p>
    <w:p w:rsidR="00C66CE3" w:rsidRPr="00EB192B" w:rsidRDefault="00C66CE3" w:rsidP="00C66CE3">
      <w:pPr>
        <w:pStyle w:val="a3"/>
        <w:numPr>
          <w:ilvl w:val="0"/>
          <w:numId w:val="2"/>
        </w:numPr>
        <w:suppressAutoHyphens w:val="0"/>
        <w:ind w:left="709" w:firstLine="567"/>
        <w:jc w:val="both"/>
        <w:rPr>
          <w:sz w:val="28"/>
          <w:szCs w:val="28"/>
          <w:lang w:eastAsia="ru-RU"/>
        </w:rPr>
      </w:pPr>
      <w:r w:rsidRPr="00EB192B">
        <w:rPr>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6CE3" w:rsidRPr="00EB192B" w:rsidRDefault="00C66CE3" w:rsidP="00C66CE3">
      <w:pPr>
        <w:pStyle w:val="a3"/>
        <w:numPr>
          <w:ilvl w:val="0"/>
          <w:numId w:val="2"/>
        </w:numPr>
        <w:suppressAutoHyphens w:val="0"/>
        <w:ind w:left="709" w:firstLine="567"/>
        <w:jc w:val="both"/>
        <w:rPr>
          <w:sz w:val="28"/>
          <w:szCs w:val="28"/>
          <w:lang w:eastAsia="ru-RU"/>
        </w:rPr>
      </w:pPr>
      <w:r w:rsidRPr="00EB192B">
        <w:rPr>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66CE3" w:rsidRPr="00EB192B" w:rsidRDefault="00C66CE3" w:rsidP="00C66CE3">
      <w:pPr>
        <w:pStyle w:val="a3"/>
        <w:numPr>
          <w:ilvl w:val="0"/>
          <w:numId w:val="2"/>
        </w:numPr>
        <w:suppressAutoHyphens w:val="0"/>
        <w:ind w:left="709" w:firstLine="567"/>
        <w:jc w:val="both"/>
        <w:rPr>
          <w:sz w:val="28"/>
          <w:szCs w:val="28"/>
          <w:lang w:eastAsia="ru-RU"/>
        </w:rPr>
      </w:pPr>
      <w:r w:rsidRPr="00EB192B">
        <w:rPr>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66CE3" w:rsidRPr="00EB192B" w:rsidRDefault="00C66CE3" w:rsidP="00C66CE3">
      <w:pPr>
        <w:pStyle w:val="a3"/>
        <w:numPr>
          <w:ilvl w:val="0"/>
          <w:numId w:val="2"/>
        </w:numPr>
        <w:suppressAutoHyphens w:val="0"/>
        <w:ind w:left="709" w:firstLine="567"/>
        <w:jc w:val="both"/>
        <w:rPr>
          <w:sz w:val="28"/>
          <w:szCs w:val="28"/>
          <w:lang w:eastAsia="ru-RU"/>
        </w:rPr>
      </w:pPr>
      <w:r w:rsidRPr="00EB192B">
        <w:rPr>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66CE3" w:rsidRPr="00EB192B" w:rsidRDefault="00C66CE3" w:rsidP="00C66CE3">
      <w:pPr>
        <w:pStyle w:val="a3"/>
        <w:numPr>
          <w:ilvl w:val="0"/>
          <w:numId w:val="2"/>
        </w:numPr>
        <w:suppressAutoHyphens w:val="0"/>
        <w:ind w:left="709" w:firstLine="567"/>
        <w:jc w:val="both"/>
        <w:rPr>
          <w:sz w:val="28"/>
          <w:szCs w:val="28"/>
          <w:lang w:eastAsia="ru-RU"/>
        </w:rPr>
      </w:pPr>
      <w:r w:rsidRPr="00EB192B">
        <w:rPr>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6CE3" w:rsidRPr="00EB192B" w:rsidRDefault="00C66CE3" w:rsidP="00C66CE3">
      <w:pPr>
        <w:pStyle w:val="a3"/>
        <w:numPr>
          <w:ilvl w:val="0"/>
          <w:numId w:val="2"/>
        </w:numPr>
        <w:suppressAutoHyphens w:val="0"/>
        <w:ind w:left="709" w:firstLine="567"/>
        <w:jc w:val="both"/>
        <w:rPr>
          <w:sz w:val="28"/>
          <w:szCs w:val="28"/>
          <w:lang w:eastAsia="ru-RU"/>
        </w:rPr>
      </w:pPr>
      <w:r w:rsidRPr="00EB192B">
        <w:rPr>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66CE3" w:rsidRPr="00EB192B" w:rsidRDefault="00C66CE3" w:rsidP="00C66CE3">
      <w:pPr>
        <w:pStyle w:val="a3"/>
        <w:numPr>
          <w:ilvl w:val="0"/>
          <w:numId w:val="2"/>
        </w:numPr>
        <w:suppressAutoHyphens w:val="0"/>
        <w:ind w:left="709" w:firstLine="567"/>
        <w:jc w:val="both"/>
        <w:rPr>
          <w:sz w:val="28"/>
          <w:szCs w:val="28"/>
          <w:lang w:eastAsia="ru-RU"/>
        </w:rPr>
      </w:pPr>
      <w:r w:rsidRPr="00EB192B">
        <w:rPr>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roofErr w:type="gramStart"/>
      <w:r w:rsidRPr="00EB192B">
        <w:rPr>
          <w:sz w:val="28"/>
          <w:szCs w:val="28"/>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roofErr w:type="gramEnd"/>
    </w:p>
    <w:p w:rsidR="00C66CE3" w:rsidRDefault="00C66CE3" w:rsidP="00C66CE3">
      <w:pPr>
        <w:suppressLineNumbers/>
        <w:shd w:val="clear" w:color="auto" w:fill="FFFFFF"/>
        <w:tabs>
          <w:tab w:val="left" w:pos="533"/>
        </w:tabs>
        <w:autoSpaceDE w:val="0"/>
        <w:ind w:left="57" w:right="57" w:firstLine="510"/>
        <w:rPr>
          <w:b/>
          <w:sz w:val="28"/>
          <w:szCs w:val="28"/>
        </w:rPr>
      </w:pPr>
    </w:p>
    <w:p w:rsidR="00C66CE3" w:rsidRDefault="00C66CE3" w:rsidP="00C66CE3">
      <w:pPr>
        <w:suppressLineNumbers/>
        <w:shd w:val="clear" w:color="auto" w:fill="FFFFFF"/>
        <w:tabs>
          <w:tab w:val="left" w:pos="533"/>
        </w:tabs>
        <w:autoSpaceDE w:val="0"/>
        <w:ind w:left="57" w:right="57" w:firstLine="510"/>
        <w:rPr>
          <w:b/>
          <w:sz w:val="28"/>
          <w:szCs w:val="28"/>
        </w:rPr>
      </w:pPr>
      <w:r w:rsidRPr="005D7225">
        <w:rPr>
          <w:b/>
          <w:sz w:val="28"/>
          <w:szCs w:val="28"/>
        </w:rPr>
        <w:lastRenderedPageBreak/>
        <w:t>2.</w:t>
      </w:r>
      <w:r>
        <w:rPr>
          <w:b/>
          <w:sz w:val="28"/>
          <w:szCs w:val="28"/>
        </w:rPr>
        <w:t xml:space="preserve"> </w:t>
      </w:r>
      <w:r w:rsidRPr="00EB192B">
        <w:rPr>
          <w:b/>
          <w:sz w:val="28"/>
          <w:szCs w:val="28"/>
        </w:rPr>
        <w:t>Содержательный раздел</w:t>
      </w:r>
    </w:p>
    <w:p w:rsidR="00C66CE3" w:rsidRPr="00EB192B" w:rsidRDefault="00C66CE3" w:rsidP="00C66CE3">
      <w:pPr>
        <w:suppressLineNumbers/>
        <w:shd w:val="clear" w:color="auto" w:fill="FFFFFF"/>
        <w:tabs>
          <w:tab w:val="left" w:pos="533"/>
        </w:tabs>
        <w:autoSpaceDE w:val="0"/>
        <w:ind w:left="57" w:right="57" w:firstLine="510"/>
        <w:rPr>
          <w:b/>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r>
        <w:rPr>
          <w:sz w:val="28"/>
          <w:szCs w:val="28"/>
        </w:rPr>
        <w:t xml:space="preserve">      </w:t>
      </w:r>
      <w:r w:rsidRPr="00EB192B">
        <w:rPr>
          <w:sz w:val="28"/>
          <w:szCs w:val="28"/>
        </w:rPr>
        <w:t xml:space="preserve">Содержание работы с детьми даётся по пяти образовательным областям: </w:t>
      </w:r>
      <w:proofErr w:type="gramStart"/>
      <w:r w:rsidRPr="00EB192B">
        <w:rPr>
          <w:sz w:val="28"/>
          <w:szCs w:val="28"/>
        </w:rPr>
        <w:t>«Социально–коммуникативное развитие» (социализация, общение; нравственное воспитание; семья и общество; самообслуживание и трудовое воспитание; основы безопасности), «Познавательное развитие» (предметный и социальный мир; мир природы; формирование элементарных математических представлений; познавательно-исследовательская деятельность), «Речевое развитие» (развитие речи», знакомство с книжной культурой, детской литературой); «Художественно-эстетическое развитие» (приобщение к искусству</w:t>
      </w:r>
      <w:r>
        <w:rPr>
          <w:sz w:val="28"/>
          <w:szCs w:val="28"/>
        </w:rPr>
        <w:t xml:space="preserve">) </w:t>
      </w:r>
      <w:r w:rsidRPr="00EB192B">
        <w:rPr>
          <w:sz w:val="28"/>
          <w:szCs w:val="28"/>
        </w:rPr>
        <w:t>Содержание работы с детьми даётся по пяти образовательным областям:</w:t>
      </w:r>
      <w:proofErr w:type="gramEnd"/>
      <w:r w:rsidRPr="00EB192B">
        <w:rPr>
          <w:sz w:val="28"/>
          <w:szCs w:val="28"/>
        </w:rPr>
        <w:t xml:space="preserve"> «Социально–коммуникативное развитие» (социализация, общение; нравственное воспитание; семья и общество; самообслуживание и трудовое воспитание; основы безопасности), «Познавательное развитие» (предметный и социальный мир; мир природы; формирование элементарных математических представлений; познавательно-исследовательская деятельность), «Речевое развитие» (развитие речи», знакомство с книжной культурой, детской литературой); «Художественно-эстетическое развитие» (приобщение к искусству</w:t>
      </w:r>
      <w:r>
        <w:rPr>
          <w:sz w:val="28"/>
          <w:szCs w:val="28"/>
        </w:rPr>
        <w:t>).</w:t>
      </w:r>
    </w:p>
    <w:p w:rsidR="00C66CE3" w:rsidRDefault="00C66CE3" w:rsidP="00C66CE3">
      <w:pPr>
        <w:suppressLineNumbers/>
        <w:shd w:val="clear" w:color="auto" w:fill="FFFFFF"/>
        <w:tabs>
          <w:tab w:val="left" w:pos="533"/>
        </w:tabs>
        <w:autoSpaceDE w:val="0"/>
        <w:ind w:left="720" w:right="57"/>
        <w:jc w:val="both"/>
        <w:rPr>
          <w:sz w:val="28"/>
          <w:szCs w:val="28"/>
        </w:rPr>
      </w:pPr>
      <w:r>
        <w:rPr>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245110</wp:posOffset>
            </wp:positionH>
            <wp:positionV relativeFrom="paragraph">
              <wp:posOffset>-101600</wp:posOffset>
            </wp:positionV>
            <wp:extent cx="5708015" cy="8341995"/>
            <wp:effectExtent l="19050" t="0" r="6985" b="0"/>
            <wp:wrapSquare wrapText="bothSides"/>
            <wp:docPr id="2" name="Рисунок 1" descr="Изображение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0009"/>
                    <pic:cNvPicPr>
                      <a:picLocks noChangeAspect="1" noChangeArrowheads="1"/>
                    </pic:cNvPicPr>
                  </pic:nvPicPr>
                  <pic:blipFill>
                    <a:blip r:embed="rId5" cstate="print">
                      <a:lum bright="10000"/>
                    </a:blip>
                    <a:srcRect l="3481" t="1703" r="2905" b="1083"/>
                    <a:stretch>
                      <a:fillRect/>
                    </a:stretch>
                  </pic:blipFill>
                  <pic:spPr bwMode="auto">
                    <a:xfrm>
                      <a:off x="0" y="0"/>
                      <a:ext cx="5708015" cy="8341995"/>
                    </a:xfrm>
                    <a:prstGeom prst="rect">
                      <a:avLst/>
                    </a:prstGeom>
                    <a:noFill/>
                    <a:ln w="9525">
                      <a:noFill/>
                      <a:miter lim="800000"/>
                      <a:headEnd/>
                      <a:tailEnd/>
                    </a:ln>
                  </pic:spPr>
                </pic:pic>
              </a:graphicData>
            </a:graphic>
          </wp:anchor>
        </w:drawing>
      </w:r>
    </w:p>
    <w:p w:rsidR="00C66CE3" w:rsidRDefault="00C66CE3" w:rsidP="00C66CE3">
      <w:pPr>
        <w:pStyle w:val="a4"/>
        <w:rPr>
          <w:rFonts w:ascii="Times New Roman" w:hAnsi="Times New Roman"/>
          <w:sz w:val="28"/>
          <w:szCs w:val="28"/>
        </w:rPr>
      </w:pPr>
      <w:r w:rsidRPr="001D384E">
        <w:rPr>
          <w:rFonts w:ascii="Times New Roman" w:hAnsi="Times New Roman"/>
          <w:sz w:val="28"/>
          <w:szCs w:val="28"/>
        </w:rPr>
        <w:t>По каждой области определены программные задачи интегрируемых направлений и целевые ориентиры детского развития</w:t>
      </w:r>
    </w:p>
    <w:p w:rsidR="00C66CE3" w:rsidRPr="001D384E" w:rsidRDefault="00C66CE3" w:rsidP="00C66CE3">
      <w:pPr>
        <w:pStyle w:val="a4"/>
        <w:rPr>
          <w:rFonts w:ascii="Times New Roman" w:hAnsi="Times New Roman"/>
          <w:sz w:val="28"/>
          <w:szCs w:val="28"/>
        </w:rPr>
      </w:pPr>
    </w:p>
    <w:p w:rsidR="00C66CE3" w:rsidRDefault="00C66CE3" w:rsidP="00C66CE3">
      <w:pPr>
        <w:pStyle w:val="a4"/>
        <w:numPr>
          <w:ilvl w:val="0"/>
          <w:numId w:val="3"/>
        </w:numPr>
        <w:ind w:left="284" w:hanging="284"/>
        <w:jc w:val="center"/>
        <w:rPr>
          <w:rFonts w:ascii="Times New Roman" w:hAnsi="Times New Roman"/>
          <w:b/>
          <w:i/>
          <w:sz w:val="28"/>
          <w:szCs w:val="28"/>
        </w:rPr>
      </w:pPr>
      <w:r w:rsidRPr="00B210C5">
        <w:rPr>
          <w:rFonts w:ascii="Times New Roman" w:hAnsi="Times New Roman"/>
          <w:b/>
          <w:i/>
          <w:sz w:val="28"/>
          <w:szCs w:val="28"/>
        </w:rPr>
        <w:lastRenderedPageBreak/>
        <w:t>ОБРАЗОВАТЕЛЬНАЯ ОБЛАСТЬ  «СОЦИАЛЬНО-КОММУНИКАТИВНОЕ РАЗВИТИЕ»</w:t>
      </w:r>
    </w:p>
    <w:p w:rsidR="00C66CE3" w:rsidRPr="00B210C5" w:rsidRDefault="00C66CE3" w:rsidP="00C66CE3">
      <w:pPr>
        <w:pStyle w:val="a4"/>
        <w:ind w:left="284"/>
        <w:rPr>
          <w:rFonts w:ascii="Times New Roman" w:hAnsi="Times New Roman"/>
          <w:b/>
          <w:i/>
          <w:sz w:val="28"/>
          <w:szCs w:val="28"/>
        </w:rPr>
      </w:pPr>
    </w:p>
    <w:p w:rsidR="00C66CE3" w:rsidRPr="00B210C5" w:rsidRDefault="00C66CE3" w:rsidP="00C66CE3">
      <w:pPr>
        <w:pStyle w:val="a4"/>
        <w:rPr>
          <w:rFonts w:ascii="Times New Roman" w:hAnsi="Times New Roman"/>
          <w:b/>
          <w:sz w:val="28"/>
          <w:szCs w:val="28"/>
          <w:u w:val="single"/>
        </w:rPr>
      </w:pPr>
      <w:r w:rsidRPr="00B210C5">
        <w:rPr>
          <w:rFonts w:ascii="Times New Roman" w:hAnsi="Times New Roman"/>
          <w:b/>
          <w:sz w:val="28"/>
          <w:szCs w:val="28"/>
          <w:u w:val="single"/>
        </w:rPr>
        <w:t xml:space="preserve">Дошкольник входит в мир социальных отношений. </w:t>
      </w: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Содержание, задачи образовательной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Эмоции.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Взаимоотношения и сотрудничество. Проявление доброжелательного отношения к сверстникам, уважения к взрослым. </w:t>
      </w:r>
      <w:proofErr w:type="gramStart"/>
      <w:r w:rsidRPr="00B210C5">
        <w:rPr>
          <w:rFonts w:ascii="Times New Roman" w:hAnsi="Times New Roman"/>
          <w:sz w:val="28"/>
          <w:szCs w:val="28"/>
        </w:rPr>
        <w:t>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w:t>
      </w:r>
      <w:proofErr w:type="gramEnd"/>
      <w:r w:rsidRPr="00B210C5">
        <w:rPr>
          <w:rFonts w:ascii="Times New Roman" w:hAnsi="Times New Roman"/>
          <w:sz w:val="28"/>
          <w:szCs w:val="28"/>
        </w:rPr>
        <w:t xml:space="preserve">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Правила культуры поведения,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Семья.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C66CE3" w:rsidRPr="00B210C5"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b/>
          <w:sz w:val="28"/>
          <w:szCs w:val="28"/>
          <w:u w:val="single"/>
        </w:rPr>
      </w:pPr>
      <w:r w:rsidRPr="00B210C5">
        <w:rPr>
          <w:rFonts w:ascii="Times New Roman" w:hAnsi="Times New Roman"/>
          <w:b/>
          <w:sz w:val="28"/>
          <w:szCs w:val="28"/>
          <w:u w:val="single"/>
        </w:rPr>
        <w:lastRenderedPageBreak/>
        <w:t xml:space="preserve">Развиваем ценностное отношение к труду.  </w:t>
      </w:r>
    </w:p>
    <w:p w:rsidR="00C66CE3" w:rsidRPr="00B210C5" w:rsidRDefault="00C66CE3" w:rsidP="00C66CE3">
      <w:pPr>
        <w:pStyle w:val="a4"/>
        <w:rPr>
          <w:rFonts w:ascii="Times New Roman" w:hAnsi="Times New Roman"/>
          <w:b/>
          <w:sz w:val="28"/>
          <w:szCs w:val="28"/>
          <w:u w:val="single"/>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Задачи образовательной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Формировать у детей представления о профессиях, роли труда взрослых в жизни общества и каждого человека. </w:t>
      </w:r>
      <w:proofErr w:type="gramStart"/>
      <w:r w:rsidRPr="00B210C5">
        <w:rPr>
          <w:rFonts w:ascii="Times New Roman" w:hAnsi="Times New Roman"/>
          <w:sz w:val="28"/>
          <w:szCs w:val="28"/>
        </w:rPr>
        <w:t xml:space="preserve">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roofErr w:type="gramEnd"/>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C66CE3" w:rsidRPr="00B210C5" w:rsidRDefault="00C66CE3" w:rsidP="00C66CE3">
      <w:pPr>
        <w:pStyle w:val="a4"/>
        <w:rPr>
          <w:rFonts w:ascii="Times New Roman" w:hAnsi="Times New Roman"/>
          <w:b/>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Содержание образовательной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Труд взрослых и рукотворный мир.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Уважение к труду родителей, представление о материальном обеспечении  семьи, ее бюджете.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Самообслуживание и детский труд.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lastRenderedPageBreak/>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u w:val="single"/>
        </w:rPr>
      </w:pPr>
      <w:r w:rsidRPr="00B210C5">
        <w:rPr>
          <w:rFonts w:ascii="Times New Roman" w:hAnsi="Times New Roman"/>
          <w:b/>
          <w:sz w:val="28"/>
          <w:szCs w:val="28"/>
          <w:u w:val="single"/>
        </w:rPr>
        <w:t xml:space="preserve">Формирование основ безопасного поведения в быту, социуме, природе.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Задачи образовательной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Формировать  умения самостоятельного безопасного поведения в повседневной жизни  на основе правил безопасного поведения. </w:t>
      </w: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Содержание образовательной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numPr>
          <w:ilvl w:val="0"/>
          <w:numId w:val="3"/>
        </w:numPr>
        <w:rPr>
          <w:rFonts w:ascii="Times New Roman" w:hAnsi="Times New Roman"/>
          <w:b/>
          <w:i/>
          <w:sz w:val="28"/>
          <w:szCs w:val="28"/>
        </w:rPr>
      </w:pPr>
      <w:r w:rsidRPr="00B210C5">
        <w:rPr>
          <w:rFonts w:ascii="Times New Roman" w:hAnsi="Times New Roman"/>
          <w:b/>
          <w:i/>
          <w:sz w:val="28"/>
          <w:szCs w:val="28"/>
        </w:rPr>
        <w:lastRenderedPageBreak/>
        <w:t xml:space="preserve">ОБРАЗОВАТЕЛЬНАЯ ОБЛАСТЬ  «ПОЗНАВАТЕЛЬНОЕ РАЗВИТИЕ»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Задачи образовательной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умение отражать результаты познания в речи, рассуждать, пояснять, приводить примеры и аналогии.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Воспитывать эмоционально-ценностное отношение к окружающему миру (природе, людям, предметам).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Поддерживать творческое отражение результатов познания в продуктах детской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Обогащать представления о людях, их нравственных качествах, </w:t>
      </w:r>
      <w:proofErr w:type="spellStart"/>
      <w:r w:rsidRPr="00B210C5">
        <w:rPr>
          <w:rFonts w:ascii="Times New Roman" w:hAnsi="Times New Roman"/>
          <w:sz w:val="28"/>
          <w:szCs w:val="28"/>
        </w:rPr>
        <w:t>гендерных</w:t>
      </w:r>
      <w:proofErr w:type="spellEnd"/>
      <w:r w:rsidRPr="00B210C5">
        <w:rPr>
          <w:rFonts w:ascii="Times New Roman" w:hAnsi="Times New Roman"/>
          <w:sz w:val="28"/>
          <w:szCs w:val="28"/>
        </w:rPr>
        <w:t xml:space="preserve"> отличиях, </w:t>
      </w:r>
      <w:r w:rsidRPr="00B210C5">
        <w:rPr>
          <w:rFonts w:ascii="Times New Roman" w:hAnsi="Times New Roman"/>
          <w:sz w:val="28"/>
          <w:szCs w:val="28"/>
        </w:rPr>
        <w:tab/>
        <w:t xml:space="preserve">социальных </w:t>
      </w:r>
      <w:r w:rsidRPr="00B210C5">
        <w:rPr>
          <w:rFonts w:ascii="Times New Roman" w:hAnsi="Times New Roman"/>
          <w:sz w:val="28"/>
          <w:szCs w:val="28"/>
        </w:rPr>
        <w:tab/>
        <w:t xml:space="preserve">и </w:t>
      </w:r>
      <w:r w:rsidRPr="00B210C5">
        <w:rPr>
          <w:rFonts w:ascii="Times New Roman" w:hAnsi="Times New Roman"/>
          <w:sz w:val="28"/>
          <w:szCs w:val="28"/>
        </w:rPr>
        <w:tab/>
        <w:t xml:space="preserve">профессиональных ролях, </w:t>
      </w:r>
      <w:r w:rsidRPr="00B210C5">
        <w:rPr>
          <w:rFonts w:ascii="Times New Roman" w:hAnsi="Times New Roman"/>
          <w:sz w:val="28"/>
          <w:szCs w:val="28"/>
        </w:rPr>
        <w:tab/>
        <w:t xml:space="preserve">правилах взаимоотношений взрослых и детей.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представления ребенка о себе, своих умениях, некоторых особенностях человеческого организма.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представления о родном городе и стране, гражданско-патриотические чувства.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Поддерживать стремление узнавать о других странах и народах мира.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Содержание образовательной деятельности </w:t>
      </w: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Развитие сенсорной культуры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Освоение умений выделять сходство и отличие между группами предметов.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w:t>
      </w:r>
      <w:r w:rsidRPr="00B210C5">
        <w:rPr>
          <w:rFonts w:ascii="Times New Roman" w:hAnsi="Times New Roman"/>
          <w:sz w:val="28"/>
          <w:szCs w:val="28"/>
        </w:rPr>
        <w:lastRenderedPageBreak/>
        <w:t xml:space="preserve">разным характеристикам: высоте, тембру, громкости, длительности, звуки родного языка).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Формирование первичных представлений о себе, других людях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w:t>
      </w:r>
      <w:proofErr w:type="spellStart"/>
      <w:r w:rsidRPr="00B210C5">
        <w:rPr>
          <w:rFonts w:ascii="Times New Roman" w:hAnsi="Times New Roman"/>
          <w:sz w:val="28"/>
          <w:szCs w:val="28"/>
        </w:rPr>
        <w:t>гендерной</w:t>
      </w:r>
      <w:proofErr w:type="spellEnd"/>
      <w:r w:rsidRPr="00B210C5">
        <w:rPr>
          <w:rFonts w:ascii="Times New Roman" w:hAnsi="Times New Roman"/>
          <w:sz w:val="28"/>
          <w:szCs w:val="28"/>
        </w:rPr>
        <w:t xml:space="preserve">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Формирование первичных представлений о Малой родине и Отечестве, многообразии стран и народов мира.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Понимание особенностей правил поведения в общественных учреждениях города.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Ребенок открывает мир природы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w:t>
      </w:r>
      <w:r w:rsidRPr="00B210C5">
        <w:rPr>
          <w:rFonts w:ascii="Times New Roman" w:hAnsi="Times New Roman"/>
          <w:sz w:val="28"/>
          <w:szCs w:val="28"/>
        </w:rPr>
        <w:lastRenderedPageBreak/>
        <w:t>состояния природных объектов и их причин (у растения сломана ветка, повреждены корни, листья опутаны паутиной).</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Первые шаги в математику. Исследуем и экспериментируем.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C66CE3" w:rsidRDefault="00C66CE3" w:rsidP="00C66CE3">
      <w:pPr>
        <w:pStyle w:val="a4"/>
        <w:rPr>
          <w:rFonts w:ascii="Times New Roman" w:hAnsi="Times New Roman"/>
          <w:sz w:val="28"/>
          <w:szCs w:val="28"/>
        </w:rPr>
      </w:pPr>
      <w:r w:rsidRPr="00B210C5">
        <w:rPr>
          <w:rFonts w:ascii="Times New Roman" w:hAnsi="Times New Roman"/>
          <w:sz w:val="28"/>
          <w:szCs w:val="28"/>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numPr>
          <w:ilvl w:val="0"/>
          <w:numId w:val="3"/>
        </w:numPr>
        <w:rPr>
          <w:rFonts w:ascii="Times New Roman" w:hAnsi="Times New Roman"/>
          <w:b/>
          <w:i/>
          <w:sz w:val="28"/>
          <w:szCs w:val="28"/>
        </w:rPr>
      </w:pPr>
      <w:r w:rsidRPr="00B210C5">
        <w:rPr>
          <w:rFonts w:ascii="Times New Roman" w:hAnsi="Times New Roman"/>
          <w:b/>
          <w:i/>
          <w:sz w:val="28"/>
          <w:szCs w:val="28"/>
        </w:rPr>
        <w:lastRenderedPageBreak/>
        <w:t xml:space="preserve">ОБРАЗОВАТЕЛЬНАЯ ОБЛАСТЬ «РЕЧЕВОЕ РАЗВИТИЕ»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Задачи образовательной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монологические формы речи, стимулировать речевое творчество детей.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умение соблюдать этику общения в условиях коллективного взаимодействия.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Обогащать словарь детей за счет расширения представлений о явлениях социальной жизни, взаимоотношениях и характерах людей.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умение замечать и доброжелательно исправлять ошибки в речи сверстников.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Воспитывать интерес к письменным формам речи.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Поддерживать интерес к рассказыванию по собственной инициативе.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Содержание образовательной деятельности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Владение речью как средством общения и культуры. </w:t>
      </w:r>
    </w:p>
    <w:p w:rsidR="00C66CE3" w:rsidRPr="00B210C5" w:rsidRDefault="00C66CE3" w:rsidP="00C66CE3">
      <w:pPr>
        <w:pStyle w:val="a4"/>
        <w:rPr>
          <w:rFonts w:ascii="Times New Roman" w:hAnsi="Times New Roman"/>
          <w:sz w:val="28"/>
          <w:szCs w:val="28"/>
        </w:rPr>
      </w:pPr>
      <w:proofErr w:type="gramStart"/>
      <w:r w:rsidRPr="00B210C5">
        <w:rPr>
          <w:rFonts w:ascii="Times New Roman" w:hAnsi="Times New Roman"/>
          <w:sz w:val="28"/>
          <w:szCs w:val="28"/>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Развитие связной, грамматически правильной диалогической и монологической речи. </w:t>
      </w:r>
    </w:p>
    <w:p w:rsidR="00C66CE3" w:rsidRPr="00B210C5" w:rsidRDefault="00C66CE3" w:rsidP="00C66CE3">
      <w:pPr>
        <w:pStyle w:val="a4"/>
        <w:rPr>
          <w:rFonts w:ascii="Times New Roman" w:hAnsi="Times New Roman"/>
          <w:sz w:val="28"/>
          <w:szCs w:val="28"/>
        </w:rPr>
      </w:pPr>
      <w:proofErr w:type="gramStart"/>
      <w:r w:rsidRPr="00B210C5">
        <w:rPr>
          <w:rFonts w:ascii="Times New Roman" w:hAnsi="Times New Roman"/>
          <w:sz w:val="28"/>
          <w:szCs w:val="28"/>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w:t>
      </w:r>
      <w:proofErr w:type="gramEnd"/>
      <w:r w:rsidRPr="00B210C5">
        <w:rPr>
          <w:rFonts w:ascii="Times New Roman" w:hAnsi="Times New Roman"/>
          <w:sz w:val="28"/>
          <w:szCs w:val="28"/>
        </w:rPr>
        <w:t xml:space="preserve"> </w:t>
      </w:r>
      <w:proofErr w:type="gramStart"/>
      <w:r w:rsidRPr="00B210C5">
        <w:rPr>
          <w:rFonts w:ascii="Times New Roman" w:hAnsi="Times New Roman"/>
          <w:sz w:val="28"/>
          <w:szCs w:val="28"/>
        </w:rPr>
        <w:t xml:space="preserve">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w:t>
      </w:r>
      <w:r w:rsidRPr="00B210C5">
        <w:rPr>
          <w:rFonts w:ascii="Times New Roman" w:hAnsi="Times New Roman"/>
          <w:sz w:val="28"/>
          <w:szCs w:val="28"/>
        </w:rPr>
        <w:lastRenderedPageBreak/>
        <w:t xml:space="preserve">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End"/>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C66CE3" w:rsidRPr="00B210C5" w:rsidRDefault="00C66CE3" w:rsidP="00C66CE3">
      <w:pPr>
        <w:pStyle w:val="a4"/>
        <w:rPr>
          <w:rFonts w:ascii="Times New Roman" w:hAnsi="Times New Roman"/>
          <w:sz w:val="28"/>
          <w:szCs w:val="28"/>
        </w:rPr>
      </w:pPr>
      <w:proofErr w:type="gramStart"/>
      <w:r w:rsidRPr="00B210C5">
        <w:rPr>
          <w:rFonts w:ascii="Times New Roman" w:hAnsi="Times New Roman"/>
          <w:sz w:val="28"/>
          <w:szCs w:val="28"/>
        </w:rPr>
        <w:t>Развитие речевого творчества: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roofErr w:type="gramEnd"/>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 социально-нравственные категории (добрый, злой, вежливый, трудолюбивый, честный, ит.д.),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Развитие звуковой и интонационной культуры речи, фонематического слуха. </w:t>
      </w:r>
    </w:p>
    <w:p w:rsidR="00C66CE3" w:rsidRPr="00B210C5" w:rsidRDefault="00C66CE3" w:rsidP="00C66CE3">
      <w:pPr>
        <w:pStyle w:val="a4"/>
        <w:rPr>
          <w:rFonts w:ascii="Times New Roman" w:hAnsi="Times New Roman"/>
          <w:sz w:val="28"/>
          <w:szCs w:val="28"/>
        </w:rPr>
      </w:pPr>
      <w:proofErr w:type="gramStart"/>
      <w:r w:rsidRPr="00B210C5">
        <w:rPr>
          <w:rFonts w:ascii="Times New Roman" w:hAnsi="Times New Roman"/>
          <w:sz w:val="28"/>
          <w:szCs w:val="28"/>
        </w:rPr>
        <w:t xml:space="preserve">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roofErr w:type="gramEnd"/>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Формирование звуковой аналитико-синтетической активности как предпосылки обучения грамоте.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Освоение представления о существовании разных языков;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Освоение терминов: «слово», «звук», «буква», «предложение», гласный и согласный звук, звуковой анализ слова;  </w:t>
      </w:r>
    </w:p>
    <w:p w:rsidR="00C66CE3" w:rsidRPr="00B210C5" w:rsidRDefault="00C66CE3" w:rsidP="00C66CE3">
      <w:pPr>
        <w:pStyle w:val="a4"/>
        <w:rPr>
          <w:rFonts w:ascii="Times New Roman" w:hAnsi="Times New Roman"/>
          <w:sz w:val="28"/>
          <w:szCs w:val="28"/>
        </w:rPr>
      </w:pPr>
      <w:proofErr w:type="gramStart"/>
      <w:r w:rsidRPr="00B210C5">
        <w:rPr>
          <w:rFonts w:ascii="Times New Roman" w:hAnsi="Times New Roman"/>
          <w:sz w:val="28"/>
          <w:szCs w:val="28"/>
        </w:rPr>
        <w:lastRenderedPageBreak/>
        <w:t xml:space="preserve">Освоение умений: делить на слоги двух - </w:t>
      </w:r>
      <w:proofErr w:type="spellStart"/>
      <w:r w:rsidRPr="00B210C5">
        <w:rPr>
          <w:rFonts w:ascii="Times New Roman" w:hAnsi="Times New Roman"/>
          <w:sz w:val="28"/>
          <w:szCs w:val="28"/>
        </w:rPr>
        <w:t>трехслоговые</w:t>
      </w:r>
      <w:proofErr w:type="spellEnd"/>
      <w:r w:rsidRPr="00B210C5">
        <w:rPr>
          <w:rFonts w:ascii="Times New Roman" w:hAnsi="Times New Roman"/>
          <w:sz w:val="28"/>
          <w:szCs w:val="28"/>
        </w:rPr>
        <w:t xml:space="preserve"> слова; осуществлять звуковой анализ простых </w:t>
      </w:r>
      <w:proofErr w:type="spellStart"/>
      <w:r w:rsidRPr="00B210C5">
        <w:rPr>
          <w:rFonts w:ascii="Times New Roman" w:hAnsi="Times New Roman"/>
          <w:sz w:val="28"/>
          <w:szCs w:val="28"/>
        </w:rPr>
        <w:t>трехзвуковых</w:t>
      </w:r>
      <w:proofErr w:type="spellEnd"/>
      <w:r w:rsidRPr="00B210C5">
        <w:rPr>
          <w:rFonts w:ascii="Times New Roman" w:hAnsi="Times New Roman"/>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w:t>
      </w:r>
      <w:proofErr w:type="gramEnd"/>
      <w:r w:rsidRPr="00B210C5">
        <w:rPr>
          <w:rFonts w:ascii="Times New Roman" w:hAnsi="Times New Roman"/>
          <w:sz w:val="28"/>
          <w:szCs w:val="28"/>
        </w:rPr>
        <w:t xml:space="preserve"> развивать мелкую моторику кистей рук: раскрашивание, штриховка, мелкие мозаики. Знакомство с книжной культурой, детской литературой.</w:t>
      </w:r>
    </w:p>
    <w:p w:rsidR="00C66CE3" w:rsidRPr="00B210C5" w:rsidRDefault="00C66CE3" w:rsidP="00C66CE3">
      <w:pPr>
        <w:pStyle w:val="a4"/>
        <w:rPr>
          <w:rFonts w:ascii="Times New Roman" w:hAnsi="Times New Roman"/>
          <w:sz w:val="28"/>
          <w:szCs w:val="28"/>
        </w:rPr>
      </w:pPr>
      <w:proofErr w:type="gramStart"/>
      <w:r w:rsidRPr="00B210C5">
        <w:rPr>
          <w:rFonts w:ascii="Times New Roman" w:hAnsi="Times New Roman"/>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roofErr w:type="gramEnd"/>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numPr>
          <w:ilvl w:val="0"/>
          <w:numId w:val="3"/>
        </w:numPr>
        <w:tabs>
          <w:tab w:val="left" w:pos="426"/>
        </w:tabs>
        <w:ind w:left="142" w:hanging="142"/>
        <w:jc w:val="center"/>
        <w:rPr>
          <w:rFonts w:ascii="Times New Roman" w:hAnsi="Times New Roman"/>
          <w:b/>
          <w:i/>
          <w:sz w:val="28"/>
          <w:szCs w:val="28"/>
        </w:rPr>
      </w:pPr>
      <w:r w:rsidRPr="00B210C5">
        <w:rPr>
          <w:rFonts w:ascii="Times New Roman" w:hAnsi="Times New Roman"/>
          <w:b/>
          <w:i/>
          <w:sz w:val="28"/>
          <w:szCs w:val="28"/>
        </w:rPr>
        <w:lastRenderedPageBreak/>
        <w:t>ОБРАЗОВАТЕЛЬНАЯ ОБЛАСТЬ  «ХУДОЖЕСТВЕННО-ЭСТЕТИЧЕСКОЕ РАЗВИТИЕ»</w:t>
      </w:r>
    </w:p>
    <w:p w:rsidR="00C66CE3" w:rsidRPr="00B210C5" w:rsidRDefault="00C66CE3" w:rsidP="00C66CE3">
      <w:pPr>
        <w:pStyle w:val="a4"/>
        <w:rPr>
          <w:rFonts w:ascii="Times New Roman" w:hAnsi="Times New Roman"/>
          <w:b/>
          <w:i/>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Задачи образовательной деятельности: </w:t>
      </w:r>
    </w:p>
    <w:tbl>
      <w:tblPr>
        <w:tblW w:w="9709" w:type="dxa"/>
        <w:tblInd w:w="194" w:type="dxa"/>
        <w:tblCellMar>
          <w:top w:w="38" w:type="dxa"/>
          <w:left w:w="0" w:type="dxa"/>
          <w:right w:w="0" w:type="dxa"/>
        </w:tblCellMar>
        <w:tblLook w:val="04A0"/>
      </w:tblPr>
      <w:tblGrid>
        <w:gridCol w:w="140"/>
        <w:gridCol w:w="9569"/>
      </w:tblGrid>
      <w:tr w:rsidR="00C66CE3" w:rsidRPr="00B210C5" w:rsidTr="008C5AE0">
        <w:trPr>
          <w:trHeight w:val="964"/>
        </w:trPr>
        <w:tc>
          <w:tcPr>
            <w:tcW w:w="140" w:type="dxa"/>
            <w:tcBorders>
              <w:top w:val="nil"/>
              <w:left w:val="nil"/>
              <w:bottom w:val="nil"/>
              <w:right w:val="nil"/>
            </w:tcBorders>
          </w:tcPr>
          <w:p w:rsidR="00C66CE3" w:rsidRPr="005D7225" w:rsidRDefault="00C66CE3" w:rsidP="008C5AE0">
            <w:pPr>
              <w:pStyle w:val="a4"/>
              <w:widowControl w:val="0"/>
              <w:autoSpaceDE w:val="0"/>
              <w:autoSpaceDN w:val="0"/>
              <w:adjustRightInd w:val="0"/>
              <w:rPr>
                <w:rFonts w:ascii="Times New Roman" w:hAnsi="Times New Roman"/>
                <w:b/>
                <w:bCs/>
                <w:sz w:val="28"/>
                <w:szCs w:val="28"/>
              </w:rPr>
            </w:pPr>
            <w:r w:rsidRPr="005D7225">
              <w:rPr>
                <w:rFonts w:ascii="Times New Roman" w:hAnsi="Times New Roman"/>
                <w:b/>
                <w:bCs/>
                <w:sz w:val="28"/>
                <w:szCs w:val="28"/>
              </w:rPr>
              <w:t>‒</w:t>
            </w:r>
          </w:p>
        </w:tc>
        <w:tc>
          <w:tcPr>
            <w:tcW w:w="9569" w:type="dxa"/>
            <w:tcBorders>
              <w:top w:val="nil"/>
              <w:left w:val="nil"/>
              <w:bottom w:val="nil"/>
              <w:right w:val="nil"/>
            </w:tcBorders>
          </w:tcPr>
          <w:p w:rsidR="00C66CE3" w:rsidRPr="000D3179" w:rsidRDefault="00C66CE3" w:rsidP="008C5AE0">
            <w:pPr>
              <w:pStyle w:val="a4"/>
              <w:rPr>
                <w:rFonts w:ascii="Times New Roman" w:hAnsi="Times New Roman"/>
                <w:sz w:val="28"/>
                <w:szCs w:val="28"/>
              </w:rPr>
            </w:pPr>
            <w:r w:rsidRPr="000D3179">
              <w:rPr>
                <w:rFonts w:ascii="Times New Roman" w:hAnsi="Times New Roman"/>
                <w:sz w:val="28"/>
                <w:szCs w:val="28"/>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tc>
      </w:tr>
      <w:tr w:rsidR="00C66CE3" w:rsidRPr="00B210C5" w:rsidTr="008C5AE0">
        <w:trPr>
          <w:trHeight w:val="1288"/>
        </w:trPr>
        <w:tc>
          <w:tcPr>
            <w:tcW w:w="140" w:type="dxa"/>
            <w:tcBorders>
              <w:top w:val="nil"/>
              <w:left w:val="nil"/>
              <w:bottom w:val="nil"/>
              <w:right w:val="nil"/>
            </w:tcBorders>
          </w:tcPr>
          <w:p w:rsidR="00C66CE3" w:rsidRPr="005D7225" w:rsidRDefault="00C66CE3" w:rsidP="008C5AE0">
            <w:pPr>
              <w:pStyle w:val="a4"/>
              <w:widowControl w:val="0"/>
              <w:autoSpaceDE w:val="0"/>
              <w:autoSpaceDN w:val="0"/>
              <w:adjustRightInd w:val="0"/>
              <w:rPr>
                <w:rFonts w:ascii="Times New Roman" w:hAnsi="Times New Roman"/>
                <w:b/>
                <w:bCs/>
                <w:sz w:val="28"/>
                <w:szCs w:val="28"/>
              </w:rPr>
            </w:pPr>
            <w:r w:rsidRPr="005D7225">
              <w:rPr>
                <w:rFonts w:ascii="Times New Roman" w:hAnsi="Times New Roman"/>
                <w:b/>
                <w:bCs/>
                <w:sz w:val="28"/>
                <w:szCs w:val="28"/>
              </w:rPr>
              <w:t>‒</w:t>
            </w:r>
          </w:p>
        </w:tc>
        <w:tc>
          <w:tcPr>
            <w:tcW w:w="9569" w:type="dxa"/>
            <w:tcBorders>
              <w:top w:val="nil"/>
              <w:left w:val="nil"/>
              <w:bottom w:val="nil"/>
              <w:right w:val="nil"/>
            </w:tcBorders>
          </w:tcPr>
          <w:p w:rsidR="00C66CE3" w:rsidRPr="000D3179" w:rsidRDefault="00C66CE3" w:rsidP="008C5AE0">
            <w:pPr>
              <w:pStyle w:val="a4"/>
              <w:rPr>
                <w:rFonts w:ascii="Times New Roman" w:hAnsi="Times New Roman"/>
                <w:sz w:val="28"/>
                <w:szCs w:val="28"/>
              </w:rPr>
            </w:pPr>
            <w:r w:rsidRPr="000D3179">
              <w:rPr>
                <w:rFonts w:ascii="Times New Roman" w:hAnsi="Times New Roman"/>
                <w:sz w:val="28"/>
                <w:szCs w:val="28"/>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tc>
      </w:tr>
      <w:tr w:rsidR="00C66CE3" w:rsidRPr="00B210C5" w:rsidTr="008C5AE0">
        <w:trPr>
          <w:trHeight w:val="1288"/>
        </w:trPr>
        <w:tc>
          <w:tcPr>
            <w:tcW w:w="140" w:type="dxa"/>
            <w:tcBorders>
              <w:top w:val="nil"/>
              <w:left w:val="nil"/>
              <w:bottom w:val="nil"/>
              <w:right w:val="nil"/>
            </w:tcBorders>
          </w:tcPr>
          <w:p w:rsidR="00C66CE3" w:rsidRPr="005D7225" w:rsidRDefault="00C66CE3" w:rsidP="008C5AE0">
            <w:pPr>
              <w:pStyle w:val="a4"/>
              <w:widowControl w:val="0"/>
              <w:autoSpaceDE w:val="0"/>
              <w:autoSpaceDN w:val="0"/>
              <w:adjustRightInd w:val="0"/>
              <w:rPr>
                <w:rFonts w:ascii="Times New Roman" w:hAnsi="Times New Roman"/>
                <w:b/>
                <w:bCs/>
                <w:sz w:val="28"/>
                <w:szCs w:val="28"/>
              </w:rPr>
            </w:pPr>
            <w:r w:rsidRPr="005D7225">
              <w:rPr>
                <w:rFonts w:ascii="Times New Roman" w:hAnsi="Times New Roman"/>
                <w:b/>
                <w:bCs/>
                <w:sz w:val="28"/>
                <w:szCs w:val="28"/>
              </w:rPr>
              <w:t>‒</w:t>
            </w:r>
          </w:p>
        </w:tc>
        <w:tc>
          <w:tcPr>
            <w:tcW w:w="9569" w:type="dxa"/>
            <w:tcBorders>
              <w:top w:val="nil"/>
              <w:left w:val="nil"/>
              <w:bottom w:val="nil"/>
              <w:right w:val="nil"/>
            </w:tcBorders>
          </w:tcPr>
          <w:p w:rsidR="00C66CE3" w:rsidRPr="000D3179" w:rsidRDefault="00C66CE3" w:rsidP="008C5AE0">
            <w:pPr>
              <w:pStyle w:val="a4"/>
              <w:widowControl w:val="0"/>
              <w:autoSpaceDE w:val="0"/>
              <w:autoSpaceDN w:val="0"/>
              <w:adjustRightInd w:val="0"/>
              <w:rPr>
                <w:rFonts w:ascii="Times New Roman" w:hAnsi="Times New Roman"/>
                <w:bCs/>
                <w:sz w:val="28"/>
                <w:szCs w:val="28"/>
              </w:rPr>
            </w:pPr>
            <w:r w:rsidRPr="000D3179">
              <w:rPr>
                <w:rFonts w:ascii="Times New Roman" w:hAnsi="Times New Roman"/>
                <w:bCs/>
                <w:sz w:val="28"/>
                <w:szCs w:val="28"/>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tc>
      </w:tr>
      <w:tr w:rsidR="00C66CE3" w:rsidRPr="00B210C5" w:rsidTr="008C5AE0">
        <w:trPr>
          <w:trHeight w:val="961"/>
        </w:trPr>
        <w:tc>
          <w:tcPr>
            <w:tcW w:w="140" w:type="dxa"/>
            <w:tcBorders>
              <w:top w:val="nil"/>
              <w:left w:val="nil"/>
              <w:bottom w:val="nil"/>
              <w:right w:val="nil"/>
            </w:tcBorders>
          </w:tcPr>
          <w:p w:rsidR="00C66CE3" w:rsidRPr="005D7225" w:rsidRDefault="00C66CE3" w:rsidP="008C5AE0">
            <w:pPr>
              <w:pStyle w:val="a4"/>
              <w:widowControl w:val="0"/>
              <w:autoSpaceDE w:val="0"/>
              <w:autoSpaceDN w:val="0"/>
              <w:adjustRightInd w:val="0"/>
              <w:rPr>
                <w:rFonts w:ascii="Times New Roman" w:hAnsi="Times New Roman"/>
                <w:b/>
                <w:bCs/>
                <w:sz w:val="28"/>
                <w:szCs w:val="28"/>
              </w:rPr>
            </w:pPr>
            <w:r w:rsidRPr="005D7225">
              <w:rPr>
                <w:rFonts w:ascii="Times New Roman" w:hAnsi="Times New Roman"/>
                <w:b/>
                <w:bCs/>
                <w:sz w:val="28"/>
                <w:szCs w:val="28"/>
              </w:rPr>
              <w:t>‒</w:t>
            </w:r>
          </w:p>
          <w:p w:rsidR="00C66CE3" w:rsidRPr="005D7225" w:rsidRDefault="00C66CE3" w:rsidP="008C5AE0">
            <w:pPr>
              <w:pStyle w:val="a4"/>
              <w:widowControl w:val="0"/>
              <w:autoSpaceDE w:val="0"/>
              <w:autoSpaceDN w:val="0"/>
              <w:adjustRightInd w:val="0"/>
              <w:rPr>
                <w:rFonts w:ascii="Times New Roman" w:hAnsi="Times New Roman"/>
                <w:b/>
                <w:bCs/>
                <w:sz w:val="28"/>
                <w:szCs w:val="28"/>
              </w:rPr>
            </w:pPr>
          </w:p>
        </w:tc>
        <w:tc>
          <w:tcPr>
            <w:tcW w:w="9569" w:type="dxa"/>
            <w:tcBorders>
              <w:top w:val="nil"/>
              <w:left w:val="nil"/>
              <w:bottom w:val="nil"/>
              <w:right w:val="nil"/>
            </w:tcBorders>
          </w:tcPr>
          <w:p w:rsidR="00C66CE3" w:rsidRPr="000D3179" w:rsidRDefault="00C66CE3" w:rsidP="008C5AE0">
            <w:pPr>
              <w:pStyle w:val="a4"/>
              <w:widowControl w:val="0"/>
              <w:autoSpaceDE w:val="0"/>
              <w:autoSpaceDN w:val="0"/>
              <w:adjustRightInd w:val="0"/>
              <w:rPr>
                <w:rFonts w:ascii="Times New Roman" w:hAnsi="Times New Roman"/>
                <w:bCs/>
                <w:sz w:val="28"/>
                <w:szCs w:val="28"/>
              </w:rPr>
            </w:pPr>
            <w:r w:rsidRPr="000D3179">
              <w:rPr>
                <w:rFonts w:ascii="Times New Roman" w:hAnsi="Times New Roman"/>
                <w:bCs/>
                <w:sz w:val="28"/>
                <w:szCs w:val="28"/>
              </w:rPr>
              <w:t xml:space="preserve">Развивать эстетические интересы, эстетические предпочтения, желание познавать искусство и осваивать изобразительную деятельность. </w:t>
            </w:r>
          </w:p>
        </w:tc>
      </w:tr>
    </w:tbl>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Содержание образовательной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Представления и опыт восприятия произведений искусства.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Графика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иллюстраторы-сказочники.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Живопись: представления о жанрах живописи: натюрморт, пейзаж, автопортрет, жанровая живопись; восприятие разных образов по </w:t>
      </w:r>
      <w:r w:rsidRPr="00B210C5">
        <w:rPr>
          <w:rFonts w:ascii="Times New Roman" w:hAnsi="Times New Roman"/>
          <w:sz w:val="28"/>
          <w:szCs w:val="28"/>
        </w:rPr>
        <w:lastRenderedPageBreak/>
        <w:t xml:space="preserve">содержанию, настроению, средствами выразительности. Авторская манера некоторых художников-живописцев.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Архитектура как сооружения, их комплексы, необходимые для жизнедеятельности людей. Особенности архитектуры (соотношение пользы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Посещение музея.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Развитие продуктивной деятельности и детского творчества </w:t>
      </w: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numPr>
          <w:ilvl w:val="0"/>
          <w:numId w:val="4"/>
        </w:numPr>
        <w:rPr>
          <w:rFonts w:ascii="Times New Roman" w:hAnsi="Times New Roman"/>
          <w:b/>
          <w:i/>
          <w:sz w:val="28"/>
          <w:szCs w:val="28"/>
        </w:rPr>
      </w:pPr>
      <w:r w:rsidRPr="00B210C5">
        <w:rPr>
          <w:rFonts w:ascii="Times New Roman" w:hAnsi="Times New Roman"/>
          <w:b/>
          <w:i/>
          <w:sz w:val="28"/>
          <w:szCs w:val="28"/>
        </w:rPr>
        <w:t>ИЗОБРАЗИТЕЛЬНОЕ ИСКУССТВО</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Задачи образовательной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w:t>
      </w:r>
    </w:p>
    <w:tbl>
      <w:tblPr>
        <w:tblW w:w="9488" w:type="dxa"/>
        <w:tblCellMar>
          <w:left w:w="0" w:type="dxa"/>
          <w:right w:w="0" w:type="dxa"/>
        </w:tblCellMar>
        <w:tblLook w:val="04A0"/>
      </w:tblPr>
      <w:tblGrid>
        <w:gridCol w:w="140"/>
        <w:gridCol w:w="9348"/>
      </w:tblGrid>
      <w:tr w:rsidR="00C66CE3" w:rsidRPr="00B210C5" w:rsidTr="008C5AE0">
        <w:trPr>
          <w:trHeight w:val="1547"/>
        </w:trPr>
        <w:tc>
          <w:tcPr>
            <w:tcW w:w="140" w:type="dxa"/>
            <w:tcBorders>
              <w:top w:val="nil"/>
              <w:left w:val="nil"/>
              <w:bottom w:val="nil"/>
              <w:right w:val="nil"/>
            </w:tcBorders>
          </w:tcPr>
          <w:p w:rsidR="00C66CE3" w:rsidRPr="005D7225" w:rsidRDefault="00C66CE3" w:rsidP="008C5AE0">
            <w:pPr>
              <w:pStyle w:val="a4"/>
              <w:widowControl w:val="0"/>
              <w:autoSpaceDE w:val="0"/>
              <w:autoSpaceDN w:val="0"/>
              <w:adjustRightInd w:val="0"/>
              <w:rPr>
                <w:rFonts w:ascii="Times New Roman" w:hAnsi="Times New Roman"/>
                <w:b/>
                <w:bCs/>
                <w:sz w:val="28"/>
                <w:szCs w:val="28"/>
              </w:rPr>
            </w:pPr>
          </w:p>
        </w:tc>
        <w:tc>
          <w:tcPr>
            <w:tcW w:w="9348" w:type="dxa"/>
            <w:tcBorders>
              <w:top w:val="nil"/>
              <w:left w:val="nil"/>
              <w:bottom w:val="nil"/>
              <w:right w:val="nil"/>
            </w:tcBorders>
          </w:tcPr>
          <w:p w:rsidR="00C66CE3" w:rsidRPr="000D3179" w:rsidRDefault="00C66CE3" w:rsidP="008C5AE0">
            <w:pPr>
              <w:pStyle w:val="a4"/>
              <w:widowControl w:val="0"/>
              <w:autoSpaceDE w:val="0"/>
              <w:autoSpaceDN w:val="0"/>
              <w:adjustRightInd w:val="0"/>
              <w:rPr>
                <w:rFonts w:ascii="Times New Roman" w:hAnsi="Times New Roman"/>
                <w:bCs/>
                <w:sz w:val="28"/>
                <w:szCs w:val="28"/>
              </w:rPr>
            </w:pPr>
            <w:r w:rsidRPr="000D3179">
              <w:rPr>
                <w:rFonts w:ascii="Times New Roman" w:hAnsi="Times New Roman"/>
                <w:bCs/>
                <w:sz w:val="28"/>
                <w:szCs w:val="28"/>
              </w:rPr>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изобразительные, выразительные умения. </w:t>
            </w:r>
          </w:p>
        </w:tc>
      </w:tr>
      <w:tr w:rsidR="00C66CE3" w:rsidRPr="00B210C5" w:rsidTr="008C5AE0">
        <w:trPr>
          <w:trHeight w:val="1288"/>
        </w:trPr>
        <w:tc>
          <w:tcPr>
            <w:tcW w:w="140" w:type="dxa"/>
            <w:tcBorders>
              <w:top w:val="nil"/>
              <w:left w:val="nil"/>
              <w:bottom w:val="nil"/>
              <w:right w:val="nil"/>
            </w:tcBorders>
          </w:tcPr>
          <w:p w:rsidR="00C66CE3" w:rsidRPr="005D7225" w:rsidRDefault="00C66CE3" w:rsidP="008C5AE0">
            <w:pPr>
              <w:pStyle w:val="a4"/>
              <w:widowControl w:val="0"/>
              <w:autoSpaceDE w:val="0"/>
              <w:autoSpaceDN w:val="0"/>
              <w:adjustRightInd w:val="0"/>
              <w:rPr>
                <w:rFonts w:ascii="Times New Roman" w:hAnsi="Times New Roman"/>
                <w:b/>
                <w:bCs/>
                <w:sz w:val="28"/>
                <w:szCs w:val="28"/>
              </w:rPr>
            </w:pPr>
            <w:r w:rsidRPr="005D7225">
              <w:rPr>
                <w:rFonts w:ascii="Times New Roman" w:hAnsi="Times New Roman"/>
                <w:b/>
                <w:bCs/>
                <w:sz w:val="28"/>
                <w:szCs w:val="28"/>
              </w:rPr>
              <w:t>‒</w:t>
            </w:r>
          </w:p>
        </w:tc>
        <w:tc>
          <w:tcPr>
            <w:tcW w:w="9348" w:type="dxa"/>
            <w:tcBorders>
              <w:top w:val="nil"/>
              <w:left w:val="nil"/>
              <w:bottom w:val="nil"/>
              <w:right w:val="nil"/>
            </w:tcBorders>
          </w:tcPr>
          <w:p w:rsidR="00C66CE3" w:rsidRPr="000D3179" w:rsidRDefault="00C66CE3" w:rsidP="008C5AE0">
            <w:pPr>
              <w:pStyle w:val="a4"/>
              <w:widowControl w:val="0"/>
              <w:autoSpaceDE w:val="0"/>
              <w:autoSpaceDN w:val="0"/>
              <w:adjustRightInd w:val="0"/>
              <w:rPr>
                <w:rFonts w:ascii="Times New Roman" w:hAnsi="Times New Roman"/>
                <w:bCs/>
                <w:sz w:val="28"/>
                <w:szCs w:val="28"/>
              </w:rPr>
            </w:pPr>
            <w:r w:rsidRPr="000D3179">
              <w:rPr>
                <w:rFonts w:ascii="Times New Roman" w:hAnsi="Times New Roman"/>
                <w:bCs/>
                <w:sz w:val="28"/>
                <w:szCs w:val="28"/>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tc>
      </w:tr>
      <w:tr w:rsidR="00C66CE3" w:rsidRPr="00B210C5" w:rsidTr="008C5AE0">
        <w:trPr>
          <w:trHeight w:val="640"/>
        </w:trPr>
        <w:tc>
          <w:tcPr>
            <w:tcW w:w="140" w:type="dxa"/>
            <w:tcBorders>
              <w:top w:val="nil"/>
              <w:left w:val="nil"/>
              <w:bottom w:val="nil"/>
              <w:right w:val="nil"/>
            </w:tcBorders>
          </w:tcPr>
          <w:p w:rsidR="00C66CE3" w:rsidRPr="005D7225" w:rsidRDefault="00C66CE3" w:rsidP="008C5AE0">
            <w:pPr>
              <w:pStyle w:val="a4"/>
              <w:widowControl w:val="0"/>
              <w:autoSpaceDE w:val="0"/>
              <w:autoSpaceDN w:val="0"/>
              <w:adjustRightInd w:val="0"/>
              <w:rPr>
                <w:rFonts w:ascii="Times New Roman" w:hAnsi="Times New Roman"/>
                <w:b/>
                <w:bCs/>
                <w:sz w:val="28"/>
                <w:szCs w:val="28"/>
              </w:rPr>
            </w:pPr>
            <w:r w:rsidRPr="005D7225">
              <w:rPr>
                <w:rFonts w:ascii="Times New Roman" w:hAnsi="Times New Roman"/>
                <w:b/>
                <w:bCs/>
                <w:sz w:val="28"/>
                <w:szCs w:val="28"/>
              </w:rPr>
              <w:lastRenderedPageBreak/>
              <w:t>‒</w:t>
            </w:r>
          </w:p>
        </w:tc>
        <w:tc>
          <w:tcPr>
            <w:tcW w:w="9348" w:type="dxa"/>
            <w:tcBorders>
              <w:top w:val="nil"/>
              <w:left w:val="nil"/>
              <w:bottom w:val="nil"/>
              <w:right w:val="nil"/>
            </w:tcBorders>
          </w:tcPr>
          <w:p w:rsidR="00C66CE3" w:rsidRPr="000D3179" w:rsidRDefault="00C66CE3" w:rsidP="008C5AE0">
            <w:pPr>
              <w:pStyle w:val="a4"/>
              <w:widowControl w:val="0"/>
              <w:autoSpaceDE w:val="0"/>
              <w:autoSpaceDN w:val="0"/>
              <w:adjustRightInd w:val="0"/>
              <w:rPr>
                <w:rFonts w:ascii="Times New Roman" w:hAnsi="Times New Roman"/>
                <w:bCs/>
                <w:sz w:val="28"/>
                <w:szCs w:val="28"/>
              </w:rPr>
            </w:pPr>
            <w:r w:rsidRPr="000D3179">
              <w:rPr>
                <w:rFonts w:ascii="Times New Roman" w:hAnsi="Times New Roman"/>
                <w:bCs/>
                <w:sz w:val="28"/>
                <w:szCs w:val="28"/>
              </w:rPr>
              <w:t xml:space="preserve">Продолжать развивать эмоционально-эстетические, творческие, сенсорные и познавательные способности. </w:t>
            </w:r>
          </w:p>
        </w:tc>
      </w:tr>
    </w:tbl>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Содержание образовательной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Это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Изобразительно-выразительные умения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Продолжение развития умений выделять главное, используя адекватные средства выразительности.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Развитие умений передавать многообразие форм, фактуры, пропорциональных отношений. </w:t>
      </w:r>
      <w:proofErr w:type="gramStart"/>
      <w:r w:rsidRPr="00B210C5">
        <w:rPr>
          <w:rFonts w:ascii="Times New Roman" w:hAnsi="Times New Roman"/>
          <w:sz w:val="28"/>
          <w:szCs w:val="28"/>
        </w:rPr>
        <w:t>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proofErr w:type="gramEnd"/>
      <w:r w:rsidRPr="00B210C5">
        <w:rPr>
          <w:rFonts w:ascii="Times New Roman" w:hAnsi="Times New Roman"/>
          <w:sz w:val="28"/>
          <w:szCs w:val="28"/>
        </w:rPr>
        <w:t xml:space="preserve">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Технические умения</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В рисовании: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Умения создавать новые цветовые тона и оттенки путем составления, разбавления водой или </w:t>
      </w:r>
      <w:proofErr w:type="spellStart"/>
      <w:r w:rsidRPr="00B210C5">
        <w:rPr>
          <w:rFonts w:ascii="Times New Roman" w:hAnsi="Times New Roman"/>
          <w:sz w:val="28"/>
          <w:szCs w:val="28"/>
        </w:rPr>
        <w:t>разбеливания</w:t>
      </w:r>
      <w:proofErr w:type="spellEnd"/>
      <w:r w:rsidRPr="00B210C5">
        <w:rPr>
          <w:rFonts w:ascii="Times New Roman" w:hAnsi="Times New Roman"/>
          <w:sz w:val="28"/>
          <w:szCs w:val="28"/>
        </w:rPr>
        <w:t xml:space="preserve">, добавления черного тона в другой тон. </w:t>
      </w:r>
      <w:r w:rsidRPr="00B210C5">
        <w:rPr>
          <w:rFonts w:ascii="Times New Roman" w:hAnsi="Times New Roman"/>
          <w:sz w:val="28"/>
          <w:szCs w:val="28"/>
        </w:rPr>
        <w:lastRenderedPageBreak/>
        <w:t xml:space="preserve">Пользоваться палитрой; техникой кистевой росписи; передавать оттенки цвета, регулирует силу нажима на карандаш.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 В аппликации: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В лепке: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 В конструировании из </w:t>
      </w:r>
      <w:r w:rsidRPr="00B210C5">
        <w:rPr>
          <w:rFonts w:ascii="Times New Roman" w:hAnsi="Times New Roman"/>
          <w:sz w:val="28"/>
          <w:szCs w:val="28"/>
          <w:u w:val="single" w:color="000000"/>
        </w:rPr>
        <w:t>разнообразных геометрических форм, тематических конструкторов</w:t>
      </w:r>
      <w:r w:rsidRPr="00B210C5">
        <w:rPr>
          <w:rFonts w:ascii="Times New Roman" w:hAnsi="Times New Roman"/>
          <w:sz w:val="28"/>
          <w:szCs w:val="28"/>
        </w:rPr>
        <w:t xml:space="preserve">: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B210C5">
        <w:rPr>
          <w:rFonts w:ascii="Times New Roman" w:hAnsi="Times New Roman"/>
          <w:sz w:val="28"/>
          <w:szCs w:val="28"/>
          <w:u w:val="single" w:color="000000"/>
        </w:rPr>
        <w:t>Конструирование из бумаги:</w:t>
      </w:r>
      <w:r w:rsidRPr="00B210C5">
        <w:rPr>
          <w:rFonts w:ascii="Times New Roman" w:hAnsi="Times New Roman"/>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w:t>
      </w:r>
      <w:r w:rsidRPr="00B210C5">
        <w:rPr>
          <w:rFonts w:ascii="Times New Roman" w:hAnsi="Times New Roman"/>
          <w:sz w:val="28"/>
          <w:szCs w:val="28"/>
          <w:u w:val="single" w:color="000000"/>
        </w:rPr>
        <w:t>Конструирование из природного и бросового материала</w:t>
      </w:r>
      <w:r w:rsidRPr="00B210C5">
        <w:rPr>
          <w:rFonts w:ascii="Times New Roman" w:hAnsi="Times New Roman"/>
          <w:sz w:val="28"/>
          <w:szCs w:val="28"/>
        </w:rPr>
        <w:t xml:space="preserve">: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B210C5">
        <w:rPr>
          <w:rFonts w:ascii="Times New Roman" w:hAnsi="Times New Roman"/>
          <w:sz w:val="28"/>
          <w:szCs w:val="28"/>
        </w:rPr>
        <w:t>заворачивание</w:t>
      </w:r>
      <w:proofErr w:type="spellEnd"/>
      <w:r w:rsidRPr="00B210C5">
        <w:rPr>
          <w:rFonts w:ascii="Times New Roman" w:hAnsi="Times New Roman"/>
          <w:sz w:val="28"/>
          <w:szCs w:val="28"/>
        </w:rPr>
        <w:t xml:space="preserve">, нанесение рисунка, декорирование элементами; изготовление простых игрушек.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 Обыгрывание изображения, стремление создавать работу для разнообразных собственных игр, в «подарок» значимым близким людям.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lastRenderedPageBreak/>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i/>
          <w:sz w:val="28"/>
          <w:szCs w:val="28"/>
        </w:rPr>
      </w:pPr>
    </w:p>
    <w:p w:rsidR="00C66CE3" w:rsidRPr="00B210C5" w:rsidRDefault="00C66CE3" w:rsidP="00C66CE3">
      <w:pPr>
        <w:pStyle w:val="a4"/>
        <w:rPr>
          <w:rFonts w:ascii="Times New Roman" w:hAnsi="Times New Roman"/>
          <w:b/>
          <w:i/>
          <w:sz w:val="28"/>
          <w:szCs w:val="28"/>
        </w:rPr>
      </w:pPr>
    </w:p>
    <w:p w:rsidR="00C66CE3" w:rsidRPr="00B210C5" w:rsidRDefault="00C66CE3" w:rsidP="00C66CE3">
      <w:pPr>
        <w:pStyle w:val="a4"/>
        <w:rPr>
          <w:rFonts w:ascii="Times New Roman" w:hAnsi="Times New Roman"/>
          <w:b/>
          <w:i/>
          <w:sz w:val="28"/>
          <w:szCs w:val="28"/>
        </w:rPr>
      </w:pPr>
    </w:p>
    <w:p w:rsidR="00C66CE3" w:rsidRPr="00B210C5" w:rsidRDefault="00C66CE3" w:rsidP="00C66CE3">
      <w:pPr>
        <w:pStyle w:val="a4"/>
        <w:numPr>
          <w:ilvl w:val="0"/>
          <w:numId w:val="4"/>
        </w:numPr>
        <w:rPr>
          <w:rFonts w:ascii="Times New Roman" w:hAnsi="Times New Roman"/>
          <w:b/>
          <w:i/>
          <w:sz w:val="28"/>
          <w:szCs w:val="28"/>
        </w:rPr>
      </w:pPr>
      <w:r w:rsidRPr="00B210C5">
        <w:rPr>
          <w:rFonts w:ascii="Times New Roman" w:hAnsi="Times New Roman"/>
          <w:b/>
          <w:i/>
          <w:sz w:val="28"/>
          <w:szCs w:val="28"/>
        </w:rPr>
        <w:t xml:space="preserve">ХУДОЖЕСТВЕННАЯ ЛИТЕРАТУРА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Задачи образовательной деятельности</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(композиция, средства языковой выразительности). </w:t>
      </w:r>
    </w:p>
    <w:p w:rsidR="00C66CE3" w:rsidRPr="00B210C5" w:rsidRDefault="00C66CE3" w:rsidP="00C66CE3">
      <w:pPr>
        <w:pStyle w:val="a4"/>
        <w:rPr>
          <w:rFonts w:ascii="Times New Roman" w:hAnsi="Times New Roman"/>
          <w:sz w:val="28"/>
          <w:szCs w:val="28"/>
        </w:rPr>
      </w:pPr>
      <w:proofErr w:type="gramStart"/>
      <w:r w:rsidRPr="00B210C5">
        <w:rPr>
          <w:rFonts w:ascii="Times New Roman" w:hAnsi="Times New Roman"/>
          <w:sz w:val="28"/>
          <w:szCs w:val="28"/>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B210C5">
        <w:rPr>
          <w:rFonts w:ascii="Times New Roman" w:hAnsi="Times New Roman"/>
          <w:sz w:val="28"/>
          <w:szCs w:val="28"/>
        </w:rPr>
        <w:t>самовыражаясь</w:t>
      </w:r>
      <w:proofErr w:type="spellEnd"/>
      <w:r w:rsidRPr="00B210C5">
        <w:rPr>
          <w:rFonts w:ascii="Times New Roman" w:hAnsi="Times New Roman"/>
          <w:sz w:val="28"/>
          <w:szCs w:val="28"/>
        </w:rPr>
        <w:t xml:space="preserve"> в процессе создания целостного образа героя. </w:t>
      </w:r>
      <w:proofErr w:type="gramEnd"/>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Содержание образовательной деятельности</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Расширение читательских интересов детей.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w:t>
      </w:r>
      <w:r w:rsidRPr="00B210C5">
        <w:rPr>
          <w:rFonts w:ascii="Times New Roman" w:hAnsi="Times New Roman"/>
          <w:sz w:val="28"/>
          <w:szCs w:val="28"/>
        </w:rPr>
        <w:lastRenderedPageBreak/>
        <w:t xml:space="preserve">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(многозначность слова, синонимика, эпитет, сравнение, метафора);</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Творческая деятельность на основе литературного текста. Освоение </w:t>
      </w:r>
      <w:proofErr w:type="gramStart"/>
      <w:r w:rsidRPr="00B210C5">
        <w:rPr>
          <w:rFonts w:ascii="Times New Roman" w:hAnsi="Times New Roman"/>
          <w:sz w:val="28"/>
          <w:szCs w:val="28"/>
        </w:rPr>
        <w:t>способов передачи результатов восприятия литературных текстов</w:t>
      </w:r>
      <w:proofErr w:type="gramEnd"/>
      <w:r w:rsidRPr="00B210C5">
        <w:rPr>
          <w:rFonts w:ascii="Times New Roman" w:hAnsi="Times New Roman"/>
          <w:sz w:val="28"/>
          <w:szCs w:val="28"/>
        </w:rPr>
        <w:t xml:space="preserve">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w:t>
      </w:r>
      <w:proofErr w:type="gramStart"/>
      <w:r w:rsidRPr="00B210C5">
        <w:rPr>
          <w:rFonts w:ascii="Times New Roman" w:hAnsi="Times New Roman"/>
          <w:sz w:val="28"/>
          <w:szCs w:val="28"/>
        </w:rPr>
        <w:t>способов выражения образа героя</w:t>
      </w:r>
      <w:proofErr w:type="gramEnd"/>
      <w:r w:rsidRPr="00B210C5">
        <w:rPr>
          <w:rFonts w:ascii="Times New Roman" w:hAnsi="Times New Roman"/>
          <w:sz w:val="28"/>
          <w:szCs w:val="28"/>
        </w:rPr>
        <w:t xml:space="preserve"> в театрализованной игре.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Default="00C66CE3" w:rsidP="00C66CE3">
      <w:pPr>
        <w:pStyle w:val="a4"/>
        <w:ind w:left="720"/>
        <w:rPr>
          <w:rFonts w:ascii="Times New Roman" w:hAnsi="Times New Roman"/>
          <w:b/>
          <w:i/>
          <w:sz w:val="28"/>
          <w:szCs w:val="28"/>
        </w:rPr>
      </w:pPr>
    </w:p>
    <w:p w:rsidR="00C66CE3" w:rsidRDefault="00C66CE3" w:rsidP="00C66CE3">
      <w:pPr>
        <w:pStyle w:val="a4"/>
        <w:ind w:left="720"/>
        <w:rPr>
          <w:rFonts w:ascii="Times New Roman" w:hAnsi="Times New Roman"/>
          <w:b/>
          <w:i/>
          <w:sz w:val="28"/>
          <w:szCs w:val="28"/>
        </w:rPr>
      </w:pPr>
    </w:p>
    <w:p w:rsidR="00C66CE3" w:rsidRDefault="00C66CE3" w:rsidP="00C66CE3">
      <w:pPr>
        <w:pStyle w:val="a4"/>
        <w:ind w:left="720"/>
        <w:rPr>
          <w:rFonts w:ascii="Times New Roman" w:hAnsi="Times New Roman"/>
          <w:b/>
          <w:i/>
          <w:sz w:val="28"/>
          <w:szCs w:val="28"/>
        </w:rPr>
      </w:pPr>
    </w:p>
    <w:p w:rsidR="00C66CE3" w:rsidRDefault="00C66CE3" w:rsidP="00C66CE3">
      <w:pPr>
        <w:pStyle w:val="a4"/>
        <w:ind w:left="720"/>
        <w:rPr>
          <w:rFonts w:ascii="Times New Roman" w:hAnsi="Times New Roman"/>
          <w:b/>
          <w:i/>
          <w:sz w:val="28"/>
          <w:szCs w:val="28"/>
        </w:rPr>
      </w:pPr>
    </w:p>
    <w:p w:rsidR="00C66CE3" w:rsidRDefault="00C66CE3" w:rsidP="00C66CE3">
      <w:pPr>
        <w:pStyle w:val="a4"/>
        <w:ind w:left="720"/>
        <w:rPr>
          <w:rFonts w:ascii="Times New Roman" w:hAnsi="Times New Roman"/>
          <w:b/>
          <w:i/>
          <w:sz w:val="28"/>
          <w:szCs w:val="28"/>
        </w:rPr>
      </w:pPr>
    </w:p>
    <w:p w:rsidR="00C66CE3" w:rsidRDefault="00C66CE3" w:rsidP="00C66CE3">
      <w:pPr>
        <w:pStyle w:val="a4"/>
        <w:ind w:left="720"/>
        <w:rPr>
          <w:rFonts w:ascii="Times New Roman" w:hAnsi="Times New Roman"/>
          <w:b/>
          <w:i/>
          <w:sz w:val="28"/>
          <w:szCs w:val="28"/>
        </w:rPr>
      </w:pPr>
    </w:p>
    <w:p w:rsidR="00C66CE3"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ind w:left="720"/>
        <w:rPr>
          <w:rFonts w:ascii="Times New Roman" w:hAnsi="Times New Roman"/>
          <w:b/>
          <w:i/>
          <w:sz w:val="28"/>
          <w:szCs w:val="28"/>
        </w:rPr>
      </w:pPr>
    </w:p>
    <w:p w:rsidR="00C66CE3" w:rsidRPr="00B210C5" w:rsidRDefault="00C66CE3" w:rsidP="00C66CE3">
      <w:pPr>
        <w:pStyle w:val="a4"/>
        <w:numPr>
          <w:ilvl w:val="0"/>
          <w:numId w:val="4"/>
        </w:numPr>
        <w:rPr>
          <w:rFonts w:ascii="Times New Roman" w:hAnsi="Times New Roman"/>
          <w:b/>
          <w:i/>
          <w:sz w:val="28"/>
          <w:szCs w:val="28"/>
        </w:rPr>
      </w:pPr>
      <w:r w:rsidRPr="00B210C5">
        <w:rPr>
          <w:rFonts w:ascii="Times New Roman" w:hAnsi="Times New Roman"/>
          <w:b/>
          <w:i/>
          <w:sz w:val="28"/>
          <w:szCs w:val="28"/>
        </w:rPr>
        <w:lastRenderedPageBreak/>
        <w:t xml:space="preserve">МУЗЫКА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Задачи образовательной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Обогащать слуховой опыт детей при знакомстве с основными жанрами музыки;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Накапливать </w:t>
      </w:r>
      <w:r w:rsidRPr="00B210C5">
        <w:rPr>
          <w:rFonts w:ascii="Times New Roman" w:hAnsi="Times New Roman"/>
          <w:sz w:val="28"/>
          <w:szCs w:val="28"/>
        </w:rPr>
        <w:tab/>
        <w:t xml:space="preserve">представления </w:t>
      </w:r>
      <w:r w:rsidRPr="00B210C5">
        <w:rPr>
          <w:rFonts w:ascii="Times New Roman" w:hAnsi="Times New Roman"/>
          <w:sz w:val="28"/>
          <w:szCs w:val="28"/>
        </w:rPr>
        <w:tab/>
        <w:t xml:space="preserve">о жизни и творчестве некоторых композиторов.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Обучать детей анализу средств музыкальной выразительности.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умения творческой интерпретации музыки разными средствами художественной выразительности.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певческие умения;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Стимулировать освоение умений игрового </w:t>
      </w:r>
      <w:proofErr w:type="spellStart"/>
      <w:r w:rsidRPr="00B210C5">
        <w:rPr>
          <w:rFonts w:ascii="Times New Roman" w:hAnsi="Times New Roman"/>
          <w:sz w:val="28"/>
          <w:szCs w:val="28"/>
        </w:rPr>
        <w:t>музицирования</w:t>
      </w:r>
      <w:proofErr w:type="spellEnd"/>
      <w:r w:rsidRPr="00B210C5">
        <w:rPr>
          <w:rFonts w:ascii="Times New Roman" w:hAnsi="Times New Roman"/>
          <w:sz w:val="28"/>
          <w:szCs w:val="28"/>
        </w:rPr>
        <w:t xml:space="preserve">;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Стимулировать самостоятельную деятельность детей по импровизации танцев, игр, оркестровок;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w:t>
      </w:r>
      <w:r w:rsidRPr="00B210C5">
        <w:rPr>
          <w:rFonts w:ascii="Times New Roman" w:hAnsi="Times New Roman"/>
          <w:sz w:val="28"/>
          <w:szCs w:val="28"/>
        </w:rPr>
        <w:tab/>
        <w:t xml:space="preserve">умения </w:t>
      </w:r>
      <w:r w:rsidRPr="00B210C5">
        <w:rPr>
          <w:rFonts w:ascii="Times New Roman" w:hAnsi="Times New Roman"/>
          <w:sz w:val="28"/>
          <w:szCs w:val="28"/>
        </w:rPr>
        <w:tab/>
        <w:t xml:space="preserve">сотрудничества </w:t>
      </w:r>
      <w:r w:rsidRPr="00B210C5">
        <w:rPr>
          <w:rFonts w:ascii="Times New Roman" w:hAnsi="Times New Roman"/>
          <w:sz w:val="28"/>
          <w:szCs w:val="28"/>
        </w:rPr>
        <w:tab/>
        <w:t xml:space="preserve">в </w:t>
      </w:r>
      <w:r w:rsidRPr="00B210C5">
        <w:rPr>
          <w:rFonts w:ascii="Times New Roman" w:hAnsi="Times New Roman"/>
          <w:sz w:val="28"/>
          <w:szCs w:val="28"/>
        </w:rPr>
        <w:tab/>
        <w:t xml:space="preserve">коллективной в музыкальной деятельности.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Содержание образовательной деятельности</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Узнавание музыки разных композиторов: западноевропейских (И-С. Баха, Э. Грига, И. Гайдна, В.А. Моцарта, Р. Шумана и др.) и русских (Н.А. Римского 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p>
    <w:p w:rsidR="00C66CE3" w:rsidRDefault="00C66CE3" w:rsidP="00C66CE3">
      <w:pPr>
        <w:pStyle w:val="a4"/>
        <w:rPr>
          <w:rFonts w:ascii="Times New Roman" w:hAnsi="Times New Roman"/>
          <w:b/>
          <w:i/>
          <w:sz w:val="28"/>
          <w:szCs w:val="28"/>
        </w:rPr>
      </w:pPr>
    </w:p>
    <w:p w:rsidR="00C66CE3" w:rsidRDefault="00C66CE3" w:rsidP="00C66CE3">
      <w:pPr>
        <w:pStyle w:val="a4"/>
        <w:rPr>
          <w:rFonts w:ascii="Times New Roman" w:hAnsi="Times New Roman"/>
          <w:b/>
          <w:i/>
          <w:sz w:val="28"/>
          <w:szCs w:val="28"/>
        </w:rPr>
      </w:pPr>
    </w:p>
    <w:p w:rsidR="00C66CE3" w:rsidRDefault="00C66CE3" w:rsidP="00C66CE3">
      <w:pPr>
        <w:pStyle w:val="a4"/>
        <w:rPr>
          <w:rFonts w:ascii="Times New Roman" w:hAnsi="Times New Roman"/>
          <w:b/>
          <w:i/>
          <w:sz w:val="28"/>
          <w:szCs w:val="28"/>
        </w:rPr>
      </w:pPr>
    </w:p>
    <w:p w:rsidR="00C66CE3" w:rsidRDefault="00C66CE3" w:rsidP="00C66CE3">
      <w:pPr>
        <w:pStyle w:val="a4"/>
        <w:rPr>
          <w:rFonts w:ascii="Times New Roman" w:hAnsi="Times New Roman"/>
          <w:b/>
          <w:i/>
          <w:sz w:val="28"/>
          <w:szCs w:val="28"/>
        </w:rPr>
      </w:pPr>
    </w:p>
    <w:p w:rsidR="00C66CE3" w:rsidRDefault="00C66CE3" w:rsidP="00C66CE3">
      <w:pPr>
        <w:pStyle w:val="a4"/>
        <w:rPr>
          <w:rFonts w:ascii="Times New Roman" w:hAnsi="Times New Roman"/>
          <w:b/>
          <w:i/>
          <w:sz w:val="28"/>
          <w:szCs w:val="28"/>
        </w:rPr>
      </w:pPr>
    </w:p>
    <w:p w:rsidR="00C66CE3" w:rsidRPr="00B210C5" w:rsidRDefault="00C66CE3" w:rsidP="00C66CE3">
      <w:pPr>
        <w:pStyle w:val="a4"/>
        <w:rPr>
          <w:rFonts w:ascii="Times New Roman" w:hAnsi="Times New Roman"/>
          <w:b/>
          <w:i/>
          <w:sz w:val="28"/>
          <w:szCs w:val="28"/>
        </w:rPr>
      </w:pPr>
    </w:p>
    <w:p w:rsidR="00C66CE3" w:rsidRPr="00B210C5" w:rsidRDefault="00C66CE3" w:rsidP="00C66CE3">
      <w:pPr>
        <w:pStyle w:val="a4"/>
        <w:rPr>
          <w:rFonts w:ascii="Times New Roman" w:hAnsi="Times New Roman"/>
          <w:b/>
          <w:i/>
          <w:sz w:val="28"/>
          <w:szCs w:val="28"/>
        </w:rPr>
      </w:pPr>
    </w:p>
    <w:p w:rsidR="00C66CE3" w:rsidRPr="00B210C5" w:rsidRDefault="00C66CE3" w:rsidP="00C66CE3">
      <w:pPr>
        <w:pStyle w:val="a4"/>
        <w:rPr>
          <w:rFonts w:ascii="Times New Roman" w:hAnsi="Times New Roman"/>
          <w:b/>
          <w:i/>
          <w:sz w:val="28"/>
          <w:szCs w:val="28"/>
        </w:rPr>
      </w:pPr>
    </w:p>
    <w:p w:rsidR="00C66CE3" w:rsidRPr="00B210C5" w:rsidRDefault="00C66CE3" w:rsidP="00C66CE3">
      <w:pPr>
        <w:pStyle w:val="a4"/>
        <w:rPr>
          <w:rFonts w:ascii="Times New Roman" w:hAnsi="Times New Roman"/>
          <w:b/>
          <w:i/>
          <w:sz w:val="28"/>
          <w:szCs w:val="28"/>
        </w:rPr>
      </w:pPr>
    </w:p>
    <w:p w:rsidR="00C66CE3" w:rsidRPr="00B210C5" w:rsidRDefault="00C66CE3" w:rsidP="00C66CE3">
      <w:pPr>
        <w:pStyle w:val="a4"/>
        <w:rPr>
          <w:rFonts w:ascii="Times New Roman" w:hAnsi="Times New Roman"/>
          <w:b/>
          <w:i/>
          <w:sz w:val="28"/>
          <w:szCs w:val="28"/>
        </w:rPr>
      </w:pPr>
    </w:p>
    <w:p w:rsidR="00C66CE3" w:rsidRPr="00B210C5" w:rsidRDefault="00C66CE3" w:rsidP="00C66CE3">
      <w:pPr>
        <w:pStyle w:val="a4"/>
        <w:numPr>
          <w:ilvl w:val="0"/>
          <w:numId w:val="3"/>
        </w:numPr>
        <w:rPr>
          <w:rFonts w:ascii="Times New Roman" w:hAnsi="Times New Roman"/>
          <w:b/>
          <w:i/>
          <w:sz w:val="28"/>
          <w:szCs w:val="28"/>
        </w:rPr>
      </w:pPr>
      <w:r w:rsidRPr="00B210C5">
        <w:rPr>
          <w:rFonts w:ascii="Times New Roman" w:hAnsi="Times New Roman"/>
          <w:b/>
          <w:i/>
          <w:sz w:val="28"/>
          <w:szCs w:val="28"/>
        </w:rPr>
        <w:lastRenderedPageBreak/>
        <w:t xml:space="preserve">ОБРАЗОВАТЕЛЬНАЯ ОБЛАСТЬ  «ФИЗИЧЕСКОЕ РАЗВИТИЕ»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Задачи образовательной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умения  осознанного, активного, с должным мышечным напряжением выполнения всех видов упражнений (основных движений, </w:t>
      </w:r>
      <w:proofErr w:type="spellStart"/>
      <w:r w:rsidRPr="00B210C5">
        <w:rPr>
          <w:rFonts w:ascii="Times New Roman" w:hAnsi="Times New Roman"/>
          <w:sz w:val="28"/>
          <w:szCs w:val="28"/>
        </w:rPr>
        <w:t>общеразвивающих</w:t>
      </w:r>
      <w:proofErr w:type="spellEnd"/>
      <w:r w:rsidRPr="00B210C5">
        <w:rPr>
          <w:rFonts w:ascii="Times New Roman" w:hAnsi="Times New Roman"/>
          <w:sz w:val="28"/>
          <w:szCs w:val="28"/>
        </w:rPr>
        <w:t xml:space="preserve"> упражнений, спортивных упражнений);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умение анализировать (контролировать и оценивать) свои движения и движения товарищей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Формировать первоначальные представления и умения в спортивных играх и упражнениях;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творчества в двигательной деятельности;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B210C5">
        <w:rPr>
          <w:rFonts w:ascii="Times New Roman" w:hAnsi="Times New Roman"/>
          <w:sz w:val="28"/>
          <w:szCs w:val="28"/>
        </w:rPr>
        <w:t>здоровье-сберегающего</w:t>
      </w:r>
      <w:proofErr w:type="spellEnd"/>
      <w:r w:rsidRPr="00B210C5">
        <w:rPr>
          <w:rFonts w:ascii="Times New Roman" w:hAnsi="Times New Roman"/>
          <w:sz w:val="28"/>
          <w:szCs w:val="28"/>
        </w:rPr>
        <w:t xml:space="preserve"> и </w:t>
      </w:r>
      <w:proofErr w:type="spellStart"/>
      <w:r w:rsidRPr="00B210C5">
        <w:rPr>
          <w:rFonts w:ascii="Times New Roman" w:hAnsi="Times New Roman"/>
          <w:sz w:val="28"/>
          <w:szCs w:val="28"/>
        </w:rPr>
        <w:t>здоровье-формирующего</w:t>
      </w:r>
      <w:proofErr w:type="spellEnd"/>
      <w:r w:rsidRPr="00B210C5">
        <w:rPr>
          <w:rFonts w:ascii="Times New Roman" w:hAnsi="Times New Roman"/>
          <w:sz w:val="28"/>
          <w:szCs w:val="28"/>
        </w:rPr>
        <w:t xml:space="preserve"> поведения,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Развивать умения элементарно описывать свое самочувствие и  привлекать внимание взрослого в случае недомогания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b/>
          <w:sz w:val="28"/>
          <w:szCs w:val="28"/>
        </w:rPr>
      </w:pPr>
      <w:r w:rsidRPr="00B210C5">
        <w:rPr>
          <w:rFonts w:ascii="Times New Roman" w:hAnsi="Times New Roman"/>
          <w:b/>
          <w:sz w:val="28"/>
          <w:szCs w:val="28"/>
        </w:rPr>
        <w:t xml:space="preserve">Содержание образовательной деятельности </w:t>
      </w:r>
    </w:p>
    <w:p w:rsidR="00C66CE3" w:rsidRPr="00B210C5" w:rsidRDefault="00C66CE3" w:rsidP="00C66CE3">
      <w:pPr>
        <w:pStyle w:val="a4"/>
        <w:rPr>
          <w:rFonts w:ascii="Times New Roman" w:hAnsi="Times New Roman"/>
          <w:sz w:val="28"/>
          <w:szCs w:val="28"/>
        </w:rPr>
      </w:pP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Двигательная деятельность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u w:val="single" w:color="000000"/>
        </w:rPr>
        <w:t>Порядковые упражнения:</w:t>
      </w:r>
      <w:r w:rsidRPr="00B210C5">
        <w:rPr>
          <w:rFonts w:ascii="Times New Roman" w:hAnsi="Times New Roman"/>
          <w:sz w:val="28"/>
          <w:szCs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roofErr w:type="spellStart"/>
      <w:r w:rsidRPr="00B210C5">
        <w:rPr>
          <w:rFonts w:ascii="Times New Roman" w:hAnsi="Times New Roman"/>
          <w:sz w:val="28"/>
          <w:szCs w:val="28"/>
          <w:u w:val="single" w:color="000000"/>
        </w:rPr>
        <w:t>Общеразвивающие</w:t>
      </w:r>
      <w:proofErr w:type="spellEnd"/>
      <w:r w:rsidRPr="00B210C5">
        <w:rPr>
          <w:rFonts w:ascii="Times New Roman" w:hAnsi="Times New Roman"/>
          <w:sz w:val="28"/>
          <w:szCs w:val="28"/>
          <w:u w:val="single" w:color="000000"/>
        </w:rPr>
        <w:t xml:space="preserve"> упражнения: </w:t>
      </w:r>
      <w:proofErr w:type="spellStart"/>
      <w:r w:rsidRPr="00B210C5">
        <w:rPr>
          <w:rFonts w:ascii="Times New Roman" w:hAnsi="Times New Roman"/>
          <w:sz w:val="28"/>
          <w:szCs w:val="28"/>
          <w:u w:val="single" w:color="000000"/>
        </w:rPr>
        <w:t>ч</w:t>
      </w:r>
      <w:r w:rsidRPr="00B210C5">
        <w:rPr>
          <w:rFonts w:ascii="Times New Roman" w:hAnsi="Times New Roman"/>
          <w:sz w:val="28"/>
          <w:szCs w:val="28"/>
        </w:rPr>
        <w:t>етырехчастные</w:t>
      </w:r>
      <w:proofErr w:type="spellEnd"/>
      <w:r w:rsidRPr="00B210C5">
        <w:rPr>
          <w:rFonts w:ascii="Times New Roman" w:hAnsi="Times New Roman"/>
          <w:sz w:val="28"/>
          <w:szCs w:val="28"/>
        </w:rPr>
        <w:t xml:space="preserve">, </w:t>
      </w:r>
      <w:proofErr w:type="spellStart"/>
      <w:r w:rsidRPr="00B210C5">
        <w:rPr>
          <w:rFonts w:ascii="Times New Roman" w:hAnsi="Times New Roman"/>
          <w:sz w:val="28"/>
          <w:szCs w:val="28"/>
        </w:rPr>
        <w:t>шестичастные</w:t>
      </w:r>
      <w:proofErr w:type="spellEnd"/>
      <w:r w:rsidRPr="00B210C5">
        <w:rPr>
          <w:rFonts w:ascii="Times New Roman" w:hAnsi="Times New Roman"/>
          <w:sz w:val="28"/>
          <w:szCs w:val="28"/>
        </w:rPr>
        <w:t xml:space="preserve"> традиционные </w:t>
      </w:r>
      <w:proofErr w:type="spellStart"/>
      <w:r w:rsidRPr="00B210C5">
        <w:rPr>
          <w:rFonts w:ascii="Times New Roman" w:hAnsi="Times New Roman"/>
          <w:sz w:val="28"/>
          <w:szCs w:val="28"/>
        </w:rPr>
        <w:t>общеразвивающие</w:t>
      </w:r>
      <w:proofErr w:type="spellEnd"/>
      <w:r w:rsidRPr="00B210C5">
        <w:rPr>
          <w:rFonts w:ascii="Times New Roman" w:hAnsi="Times New Roman"/>
          <w:sz w:val="28"/>
          <w:szCs w:val="28"/>
        </w:rPr>
        <w:t xml:space="preserve"> упражнения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w:t>
      </w:r>
      <w:proofErr w:type="spellStart"/>
      <w:r w:rsidRPr="00B210C5">
        <w:rPr>
          <w:rFonts w:ascii="Times New Roman" w:hAnsi="Times New Roman"/>
          <w:sz w:val="28"/>
          <w:szCs w:val="28"/>
        </w:rPr>
        <w:t>общеразвивающих</w:t>
      </w:r>
      <w:proofErr w:type="spellEnd"/>
      <w:r w:rsidRPr="00B210C5">
        <w:rPr>
          <w:rFonts w:ascii="Times New Roman" w:hAnsi="Times New Roman"/>
          <w:sz w:val="28"/>
          <w:szCs w:val="28"/>
        </w:rPr>
        <w:t xml:space="preserve"> упражнений с различными предметами, тренажерами.</w:t>
      </w:r>
      <w:r w:rsidRPr="00B210C5">
        <w:rPr>
          <w:rFonts w:ascii="Times New Roman" w:hAnsi="Times New Roman"/>
          <w:sz w:val="28"/>
          <w:szCs w:val="28"/>
          <w:u w:val="single" w:color="000000"/>
        </w:rPr>
        <w:t>.</w:t>
      </w:r>
      <w:r w:rsidRPr="00B210C5">
        <w:rPr>
          <w:rFonts w:ascii="Times New Roman" w:hAnsi="Times New Roman"/>
          <w:sz w:val="28"/>
          <w:szCs w:val="28"/>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B210C5">
        <w:rPr>
          <w:rFonts w:ascii="Times New Roman" w:hAnsi="Times New Roman"/>
          <w:sz w:val="28"/>
          <w:szCs w:val="28"/>
          <w:u w:val="single" w:color="000000"/>
        </w:rPr>
        <w:lastRenderedPageBreak/>
        <w:t>Ходьба.</w:t>
      </w:r>
      <w:r w:rsidRPr="00B210C5">
        <w:rPr>
          <w:rFonts w:ascii="Times New Roman" w:hAnsi="Times New Roman"/>
          <w:sz w:val="28"/>
          <w:szCs w:val="28"/>
        </w:rPr>
        <w:t xml:space="preserve"> Энергичная ходьба с сохранением правильной осанки и равновесия при передвижении по ограниченной площади опоры. </w:t>
      </w:r>
      <w:r w:rsidRPr="00B210C5">
        <w:rPr>
          <w:rFonts w:ascii="Times New Roman" w:hAnsi="Times New Roman"/>
          <w:sz w:val="28"/>
          <w:szCs w:val="28"/>
          <w:u w:val="single" w:color="000000"/>
        </w:rPr>
        <w:t xml:space="preserve">Бег. </w:t>
      </w:r>
      <w:r w:rsidRPr="00B210C5">
        <w:rPr>
          <w:rFonts w:ascii="Times New Roman" w:hAnsi="Times New Roman"/>
          <w:sz w:val="28"/>
          <w:szCs w:val="28"/>
        </w:rPr>
        <w:t>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w:t>
      </w:r>
      <w:r w:rsidRPr="00B210C5">
        <w:rPr>
          <w:rFonts w:ascii="Times New Roman" w:hAnsi="Times New Roman"/>
          <w:sz w:val="28"/>
          <w:szCs w:val="28"/>
          <w:u w:val="single" w:color="000000"/>
        </w:rPr>
        <w:t>Прыжки.</w:t>
      </w:r>
      <w:r w:rsidRPr="00B210C5">
        <w:rPr>
          <w:rFonts w:ascii="Times New Roman" w:hAnsi="Times New Roman"/>
          <w:sz w:val="28"/>
          <w:szCs w:val="28"/>
        </w:rPr>
        <w:t xml:space="preserve"> На месте: ноги </w:t>
      </w:r>
      <w:proofErr w:type="spellStart"/>
      <w:r w:rsidRPr="00B210C5">
        <w:rPr>
          <w:rFonts w:ascii="Times New Roman" w:hAnsi="Times New Roman"/>
          <w:sz w:val="28"/>
          <w:szCs w:val="28"/>
        </w:rPr>
        <w:t>скрестно</w:t>
      </w:r>
      <w:proofErr w:type="spellEnd"/>
      <w:r w:rsidRPr="00B210C5">
        <w:rPr>
          <w:rFonts w:ascii="Times New Roman" w:hAnsi="Times New Roman"/>
          <w:sz w:val="28"/>
          <w:szCs w:val="28"/>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B210C5">
        <w:rPr>
          <w:rFonts w:ascii="Times New Roman" w:hAnsi="Times New Roman"/>
          <w:sz w:val="28"/>
          <w:szCs w:val="28"/>
        </w:rPr>
        <w:t>вспрыгивание</w:t>
      </w:r>
      <w:proofErr w:type="spellEnd"/>
      <w:r w:rsidRPr="00B210C5">
        <w:rPr>
          <w:rFonts w:ascii="Times New Roman" w:hAnsi="Times New Roman"/>
          <w:sz w:val="28"/>
          <w:szCs w:val="28"/>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B210C5">
        <w:rPr>
          <w:rFonts w:ascii="Times New Roman" w:hAnsi="Times New Roman"/>
          <w:sz w:val="28"/>
          <w:szCs w:val="28"/>
          <w:u w:val="single" w:color="000000"/>
        </w:rPr>
        <w:t xml:space="preserve">Бросание, ловля и метание. </w:t>
      </w:r>
      <w:r w:rsidRPr="00B210C5">
        <w:rPr>
          <w:rFonts w:ascii="Times New Roman" w:hAnsi="Times New Roman"/>
          <w:sz w:val="28"/>
          <w:szCs w:val="28"/>
        </w:rP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sidRPr="00B210C5">
        <w:rPr>
          <w:rFonts w:ascii="Times New Roman" w:hAnsi="Times New Roman"/>
          <w:sz w:val="28"/>
          <w:szCs w:val="28"/>
          <w:u w:val="single" w:color="000000"/>
        </w:rPr>
        <w:t>Ползание и лазание.</w:t>
      </w:r>
      <w:r w:rsidRPr="00B210C5">
        <w:rPr>
          <w:rFonts w:ascii="Times New Roman" w:hAnsi="Times New Roman"/>
          <w:sz w:val="28"/>
          <w:szCs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B210C5">
        <w:rPr>
          <w:rFonts w:ascii="Times New Roman" w:hAnsi="Times New Roman"/>
          <w:sz w:val="28"/>
          <w:szCs w:val="28"/>
        </w:rPr>
        <w:t>перелезание</w:t>
      </w:r>
      <w:proofErr w:type="spellEnd"/>
      <w:r w:rsidRPr="00B210C5">
        <w:rPr>
          <w:rFonts w:ascii="Times New Roman" w:hAnsi="Times New Roman"/>
          <w:sz w:val="28"/>
          <w:szCs w:val="28"/>
        </w:rPr>
        <w:t xml:space="preserve"> через предметы (скамейки, бревна). </w:t>
      </w:r>
      <w:proofErr w:type="spellStart"/>
      <w:r w:rsidRPr="00B210C5">
        <w:rPr>
          <w:rFonts w:ascii="Times New Roman" w:hAnsi="Times New Roman"/>
          <w:sz w:val="28"/>
          <w:szCs w:val="28"/>
        </w:rPr>
        <w:t>Подлезание</w:t>
      </w:r>
      <w:proofErr w:type="spellEnd"/>
      <w:r w:rsidRPr="00B210C5">
        <w:rPr>
          <w:rFonts w:ascii="Times New Roman" w:hAnsi="Times New Roman"/>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B210C5">
        <w:rPr>
          <w:rFonts w:ascii="Times New Roman" w:hAnsi="Times New Roman"/>
          <w:sz w:val="28"/>
          <w:szCs w:val="28"/>
          <w:u w:val="single" w:color="000000"/>
        </w:rPr>
        <w:t>Подвижные игры</w:t>
      </w:r>
      <w:r w:rsidRPr="00B210C5">
        <w:rPr>
          <w:rFonts w:ascii="Times New Roman" w:hAnsi="Times New Roman"/>
          <w:sz w:val="28"/>
          <w:szCs w:val="28"/>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B210C5">
        <w:rPr>
          <w:rFonts w:ascii="Times New Roman" w:hAnsi="Times New Roman"/>
          <w:sz w:val="28"/>
          <w:szCs w:val="28"/>
          <w:u w:val="single" w:color="000000"/>
        </w:rPr>
        <w:t xml:space="preserve">Спортивные игры </w:t>
      </w:r>
      <w:r w:rsidRPr="00B210C5">
        <w:rPr>
          <w:rFonts w:ascii="Times New Roman" w:hAnsi="Times New Roman"/>
          <w:sz w:val="28"/>
          <w:szCs w:val="28"/>
        </w:rPr>
        <w:t>Городки.</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Бросание биты сбоку, выбивание городка с кона (5—6 м) и </w:t>
      </w:r>
      <w:proofErr w:type="spellStart"/>
      <w:r w:rsidRPr="00B210C5">
        <w:rPr>
          <w:rFonts w:ascii="Times New Roman" w:hAnsi="Times New Roman"/>
          <w:sz w:val="28"/>
          <w:szCs w:val="28"/>
        </w:rPr>
        <w:t>полукона</w:t>
      </w:r>
      <w:proofErr w:type="spellEnd"/>
      <w:r w:rsidRPr="00B210C5">
        <w:rPr>
          <w:rFonts w:ascii="Times New Roman" w:hAnsi="Times New Roman"/>
          <w:sz w:val="28"/>
          <w:szCs w:val="28"/>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B210C5">
        <w:rPr>
          <w:rFonts w:ascii="Times New Roman" w:hAnsi="Times New Roman"/>
          <w:sz w:val="28"/>
          <w:szCs w:val="28"/>
          <w:u w:val="single" w:color="000000"/>
        </w:rPr>
        <w:t>Спортивные упражнения:</w:t>
      </w:r>
      <w:r w:rsidRPr="00B210C5">
        <w:rPr>
          <w:rFonts w:ascii="Times New Roman" w:hAnsi="Times New Roman"/>
          <w:sz w:val="28"/>
          <w:szCs w:val="28"/>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lastRenderedPageBreak/>
        <w:t xml:space="preserve">Становление у детей ценностей здорового образа жизни, овладение элементарными нормами и правилами здорового образа жизни </w:t>
      </w:r>
    </w:p>
    <w:p w:rsidR="00C66CE3" w:rsidRPr="00B210C5" w:rsidRDefault="00C66CE3" w:rsidP="00C66CE3">
      <w:pPr>
        <w:pStyle w:val="a4"/>
        <w:rPr>
          <w:rFonts w:ascii="Times New Roman" w:hAnsi="Times New Roman"/>
          <w:sz w:val="28"/>
          <w:szCs w:val="28"/>
        </w:rPr>
      </w:pPr>
      <w:r w:rsidRPr="00B210C5">
        <w:rPr>
          <w:rFonts w:ascii="Times New Roman" w:hAnsi="Times New Roman"/>
          <w:sz w:val="28"/>
          <w:szCs w:val="28"/>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C66CE3" w:rsidRDefault="00C66CE3" w:rsidP="00C66CE3">
      <w:pPr>
        <w:rPr>
          <w:sz w:val="32"/>
          <w:szCs w:val="32"/>
        </w:rPr>
      </w:pPr>
    </w:p>
    <w:p w:rsidR="00C66CE3" w:rsidRDefault="00C66CE3" w:rsidP="00C66CE3">
      <w:pPr>
        <w:suppressLineNumbers/>
        <w:shd w:val="clear" w:color="auto" w:fill="FFFFFF"/>
        <w:tabs>
          <w:tab w:val="left" w:pos="533"/>
        </w:tabs>
        <w:autoSpaceDE w:val="0"/>
        <w:ind w:left="720" w:right="57"/>
        <w:jc w:val="both"/>
        <w:rPr>
          <w:sz w:val="28"/>
          <w:szCs w:val="28"/>
        </w:rPr>
      </w:pPr>
      <w:r w:rsidRPr="00EB192B">
        <w:rPr>
          <w:sz w:val="28"/>
          <w:szCs w:val="28"/>
        </w:rPr>
        <w:t xml:space="preserve"> </w:t>
      </w: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Default="00C66CE3" w:rsidP="00C66CE3">
      <w:pPr>
        <w:suppressLineNumbers/>
        <w:shd w:val="clear" w:color="auto" w:fill="FFFFFF"/>
        <w:tabs>
          <w:tab w:val="left" w:pos="533"/>
        </w:tabs>
        <w:autoSpaceDE w:val="0"/>
        <w:ind w:left="720" w:right="57"/>
        <w:jc w:val="both"/>
        <w:rPr>
          <w:sz w:val="28"/>
          <w:szCs w:val="28"/>
        </w:rPr>
      </w:pPr>
    </w:p>
    <w:p w:rsidR="00C66CE3" w:rsidRPr="00EB192B" w:rsidRDefault="00C66CE3" w:rsidP="00C66CE3">
      <w:pPr>
        <w:suppressLineNumbers/>
        <w:shd w:val="clear" w:color="auto" w:fill="FFFFFF"/>
        <w:tabs>
          <w:tab w:val="left" w:pos="533"/>
        </w:tabs>
        <w:autoSpaceDE w:val="0"/>
        <w:ind w:left="720" w:right="57"/>
        <w:jc w:val="both"/>
        <w:rPr>
          <w:sz w:val="28"/>
          <w:szCs w:val="28"/>
        </w:rPr>
      </w:pPr>
    </w:p>
    <w:p w:rsidR="00376046" w:rsidRDefault="00376046"/>
    <w:sectPr w:rsidR="00376046" w:rsidSect="00376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altName w:val="Arial"/>
    <w:panose1 w:val="00000000000000000000"/>
    <w:charset w:val="00"/>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45B5"/>
    <w:multiLevelType w:val="hybridMultilevel"/>
    <w:tmpl w:val="C830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ED282C"/>
    <w:multiLevelType w:val="hybridMultilevel"/>
    <w:tmpl w:val="289C6B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F25F3C"/>
    <w:multiLevelType w:val="hybridMultilevel"/>
    <w:tmpl w:val="FBB633C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AC0781"/>
    <w:multiLevelType w:val="multilevel"/>
    <w:tmpl w:val="A9BE66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C66CE3"/>
    <w:rsid w:val="00270E78"/>
    <w:rsid w:val="00376046"/>
    <w:rsid w:val="00C66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E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CE3"/>
    <w:pPr>
      <w:ind w:left="720"/>
      <w:contextualSpacing/>
    </w:pPr>
  </w:style>
  <w:style w:type="paragraph" w:styleId="a4">
    <w:name w:val="No Spacing"/>
    <w:uiPriority w:val="1"/>
    <w:qFormat/>
    <w:rsid w:val="00C66CE3"/>
    <w:pPr>
      <w:spacing w:after="0" w:line="240" w:lineRule="auto"/>
    </w:pPr>
    <w:rPr>
      <w:rFonts w:ascii="Calibri" w:eastAsia="Calibri" w:hAnsi="Calibri" w:cs="Times New Roman"/>
    </w:rPr>
  </w:style>
  <w:style w:type="character" w:customStyle="1" w:styleId="FontStyle207">
    <w:name w:val="Font Style207"/>
    <w:basedOn w:val="a0"/>
    <w:uiPriority w:val="99"/>
    <w:rsid w:val="00C66CE3"/>
    <w:rPr>
      <w:rFonts w:ascii="Century Schoolbook" w:hAnsi="Century Schoolbook" w:cs="Century Schoolbook"/>
      <w:sz w:val="18"/>
      <w:szCs w:val="18"/>
    </w:rPr>
  </w:style>
  <w:style w:type="paragraph" w:customStyle="1" w:styleId="Style11">
    <w:name w:val="Style11"/>
    <w:basedOn w:val="a"/>
    <w:uiPriority w:val="99"/>
    <w:rsid w:val="00C66CE3"/>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79">
    <w:name w:val="Style79"/>
    <w:basedOn w:val="a"/>
    <w:uiPriority w:val="99"/>
    <w:rsid w:val="00C66CE3"/>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128">
    <w:name w:val="Style128"/>
    <w:basedOn w:val="a"/>
    <w:uiPriority w:val="99"/>
    <w:rsid w:val="00C66CE3"/>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117">
    <w:name w:val="Style117"/>
    <w:basedOn w:val="a"/>
    <w:uiPriority w:val="99"/>
    <w:rsid w:val="00C66CE3"/>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92">
    <w:name w:val="Font Style292"/>
    <w:basedOn w:val="a0"/>
    <w:uiPriority w:val="99"/>
    <w:rsid w:val="00C66CE3"/>
    <w:rPr>
      <w:rFonts w:ascii="Century Schoolbook" w:hAnsi="Century Schoolbook" w:cs="Century Schoolbook"/>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8719</Words>
  <Characters>49701</Characters>
  <Application>Microsoft Office Word</Application>
  <DocSecurity>0</DocSecurity>
  <Lines>414</Lines>
  <Paragraphs>116</Paragraphs>
  <ScaleCrop>false</ScaleCrop>
  <Company/>
  <LinksUpToDate>false</LinksUpToDate>
  <CharactersWithSpaces>58304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2015-11-20T16:56:00Z</dcterms:created>
  <dcterms:modified xsi:type="dcterms:W3CDTF">2015-11-20T16:57:00Z</dcterms:modified>
</cp:coreProperties>
</file>