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5C" w:rsidRDefault="0079565C" w:rsidP="0079565C">
      <w:pPr>
        <w:tabs>
          <w:tab w:val="left" w:pos="3975"/>
        </w:tabs>
      </w:pPr>
    </w:p>
    <w:p w:rsidR="0079565C" w:rsidRDefault="0079565C" w:rsidP="0079565C">
      <w:pPr>
        <w:spacing w:line="240" w:lineRule="auto"/>
        <w:jc w:val="center"/>
      </w:pPr>
      <w:r>
        <w:t>МУНИЦИПАЛЬНОЕ БЮДЖЕТНОЕ ДОШКОЛЬНОЕ ОБРАЗОВАТЕЛЬНОЕ УЧРЕЖДЕНИЕ</w:t>
      </w:r>
    </w:p>
    <w:p w:rsidR="0079565C" w:rsidRDefault="0079565C" w:rsidP="0079565C">
      <w:pPr>
        <w:spacing w:line="240" w:lineRule="auto"/>
        <w:jc w:val="center"/>
      </w:pPr>
      <w:r>
        <w:t>ДЕТСКИЙ САД ОБЩЕРАЗВИВАЮЩЕГО ВИДА №18 «КОЛОКОЛЬЧИК»</w:t>
      </w:r>
    </w:p>
    <w:p w:rsidR="0079565C" w:rsidRDefault="0079565C" w:rsidP="0079565C">
      <w:pPr>
        <w:spacing w:line="240" w:lineRule="auto"/>
        <w:jc w:val="center"/>
      </w:pPr>
      <w:r>
        <w:t>БУГУЛЬМИНСКОГО МУНИЦИПАЛЬНОГО РАЙОНА РЕСПУБЛИКИ ТАТАРСТАН</w:t>
      </w:r>
    </w:p>
    <w:p w:rsidR="0079565C" w:rsidRDefault="0079565C" w:rsidP="0079565C">
      <w:pPr>
        <w:spacing w:line="240" w:lineRule="auto"/>
        <w:jc w:val="center"/>
      </w:pPr>
    </w:p>
    <w:p w:rsidR="0079565C" w:rsidRDefault="0079565C" w:rsidP="0079565C">
      <w:pPr>
        <w:tabs>
          <w:tab w:val="left" w:pos="3975"/>
        </w:tabs>
      </w:pPr>
    </w:p>
    <w:p w:rsidR="0079565C" w:rsidRDefault="0079565C" w:rsidP="0079565C">
      <w:pPr>
        <w:tabs>
          <w:tab w:val="left" w:pos="3975"/>
        </w:tabs>
        <w:rPr>
          <w:b/>
          <w:sz w:val="36"/>
          <w:szCs w:val="36"/>
        </w:rPr>
      </w:pPr>
    </w:p>
    <w:p w:rsidR="0079565C" w:rsidRDefault="0079565C" w:rsidP="0079565C">
      <w:pPr>
        <w:tabs>
          <w:tab w:val="left" w:pos="3975"/>
        </w:tabs>
        <w:rPr>
          <w:b/>
          <w:sz w:val="36"/>
          <w:szCs w:val="36"/>
        </w:rPr>
      </w:pPr>
    </w:p>
    <w:p w:rsidR="0079565C" w:rsidRDefault="0079565C" w:rsidP="0079565C">
      <w:pPr>
        <w:tabs>
          <w:tab w:val="left" w:pos="3975"/>
        </w:tabs>
        <w:rPr>
          <w:b/>
          <w:sz w:val="36"/>
          <w:szCs w:val="36"/>
        </w:rPr>
      </w:pPr>
    </w:p>
    <w:p w:rsidR="0079565C" w:rsidRPr="00944560" w:rsidRDefault="0079565C" w:rsidP="0079565C">
      <w:pPr>
        <w:rPr>
          <w:sz w:val="36"/>
          <w:szCs w:val="36"/>
        </w:rPr>
      </w:pPr>
    </w:p>
    <w:p w:rsidR="0079565C" w:rsidRPr="00944560" w:rsidRDefault="0079565C" w:rsidP="0079565C">
      <w:pPr>
        <w:jc w:val="center"/>
        <w:rPr>
          <w:b/>
          <w:sz w:val="36"/>
          <w:szCs w:val="36"/>
        </w:rPr>
      </w:pPr>
      <w:r w:rsidRPr="00944560">
        <w:rPr>
          <w:b/>
          <w:sz w:val="36"/>
          <w:szCs w:val="36"/>
        </w:rPr>
        <w:t>«</w:t>
      </w:r>
      <w:r w:rsidR="005938A2">
        <w:rPr>
          <w:b/>
          <w:sz w:val="36"/>
          <w:szCs w:val="36"/>
        </w:rPr>
        <w:t>Осень</w:t>
      </w:r>
      <w:r w:rsidRPr="00944560">
        <w:rPr>
          <w:b/>
          <w:sz w:val="36"/>
          <w:szCs w:val="36"/>
        </w:rPr>
        <w:t>»</w:t>
      </w:r>
    </w:p>
    <w:p w:rsidR="0079565C" w:rsidRDefault="0079565C" w:rsidP="0079565C">
      <w:pPr>
        <w:tabs>
          <w:tab w:val="left" w:pos="33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944560">
        <w:rPr>
          <w:sz w:val="32"/>
          <w:szCs w:val="32"/>
        </w:rPr>
        <w:t>Конспект непосредственно – образовательной деятельности по познанию в подготовительной группе</w:t>
      </w:r>
      <w:r>
        <w:rPr>
          <w:sz w:val="32"/>
          <w:szCs w:val="32"/>
        </w:rPr>
        <w:t>)</w:t>
      </w:r>
    </w:p>
    <w:p w:rsidR="0079565C" w:rsidRPr="00944560" w:rsidRDefault="0079565C" w:rsidP="0079565C">
      <w:pPr>
        <w:rPr>
          <w:sz w:val="32"/>
          <w:szCs w:val="32"/>
        </w:rPr>
      </w:pPr>
    </w:p>
    <w:p w:rsidR="0079565C" w:rsidRPr="00944560" w:rsidRDefault="0079565C" w:rsidP="0079565C">
      <w:pPr>
        <w:rPr>
          <w:sz w:val="32"/>
          <w:szCs w:val="32"/>
        </w:rPr>
      </w:pPr>
    </w:p>
    <w:p w:rsidR="0079565C" w:rsidRPr="00944560" w:rsidRDefault="0079565C" w:rsidP="0079565C">
      <w:pPr>
        <w:rPr>
          <w:sz w:val="32"/>
          <w:szCs w:val="32"/>
        </w:rPr>
      </w:pPr>
    </w:p>
    <w:p w:rsidR="0079565C" w:rsidRPr="00944560" w:rsidRDefault="0079565C" w:rsidP="0079565C">
      <w:pPr>
        <w:rPr>
          <w:sz w:val="32"/>
          <w:szCs w:val="32"/>
        </w:rPr>
      </w:pPr>
    </w:p>
    <w:p w:rsidR="0079565C" w:rsidRDefault="0079565C" w:rsidP="0079565C">
      <w:pPr>
        <w:rPr>
          <w:sz w:val="32"/>
          <w:szCs w:val="32"/>
        </w:rPr>
      </w:pPr>
    </w:p>
    <w:p w:rsidR="0079565C" w:rsidRDefault="0079565C" w:rsidP="0079565C">
      <w:pPr>
        <w:tabs>
          <w:tab w:val="left" w:pos="6615"/>
        </w:tabs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24"/>
          <w:szCs w:val="24"/>
        </w:rPr>
        <w:t>Воспитатель:</w:t>
      </w:r>
    </w:p>
    <w:p w:rsidR="0079565C" w:rsidRPr="00944560" w:rsidRDefault="0079565C" w:rsidP="0079565C">
      <w:pPr>
        <w:tabs>
          <w:tab w:val="left" w:pos="6615"/>
        </w:tabs>
        <w:rPr>
          <w:sz w:val="24"/>
          <w:szCs w:val="24"/>
        </w:rPr>
      </w:pPr>
      <w:r>
        <w:rPr>
          <w:sz w:val="24"/>
          <w:szCs w:val="24"/>
        </w:rPr>
        <w:tab/>
        <w:t>Полякова Т.И.</w:t>
      </w:r>
    </w:p>
    <w:p w:rsidR="0079565C" w:rsidRDefault="0079565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9565C" w:rsidRDefault="0079565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9565C" w:rsidRDefault="0079565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9565C" w:rsidRDefault="0079565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9565C" w:rsidRDefault="0079565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9565C" w:rsidRDefault="0079565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9565C" w:rsidRDefault="0079565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9565C" w:rsidRDefault="0079565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9565C" w:rsidRDefault="0079565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9565C" w:rsidRDefault="0079565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ED7833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ED783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Цель</w:t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закрепить представления детей о характерных признаках осени и осенних явлениях. Расширять знания детей о явлениях живой и неживой природы: почему листья желтеют и опадают и как они опадают. Учить устанавливать причинно-следственные связи.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умение детей называть приметы осени, изменения в природе, используя образные слова и выражения, внимание, связную речь (словарь: черешок, кромка, хлорофилл)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Закрепить умения устанавливать связь между признаками в природе и умения отстаивать свою точку зрения, делать выводы (рассуждать, доказывать, выстраивать предложения, устанавливать причинно-следственные связи)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Исследовать природное явление листопад, строение листа, опытным путем сделать вывод о наличии зеленого вещества в листьях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 ходе эксперимента показать детям зависимость полета падающего листа от его величины и формы.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любознательность, умение взаимодействовать друг с другом.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937AC" w:rsidRDefault="009937AC" w:rsidP="00ED78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F77B2" w:rsidRDefault="003F77B2" w:rsidP="003F77B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9937AC" w:rsidRDefault="00ED7833" w:rsidP="00ED783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D783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Воспитатель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937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нам в группу принесли письмо. Давайте посмотрим, что в нем.</w:t>
      </w:r>
    </w:p>
    <w:p w:rsidR="00584AB4" w:rsidRDefault="00ED7833" w:rsidP="00ED783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-Воспитатель-это какой-то чистый лист. Я ничего не вижу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 и что это может быть? (Ответ </w:t>
      </w:r>
      <w:proofErr w:type="spell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детей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,а</w:t>
      </w:r>
      <w:proofErr w:type="spellEnd"/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может это не просто чистый лист, а тайное письмо?)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 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–А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разве бывают такие письма?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Ответ детей 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–Д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а, такие письма могут быть написаны секретными чернилами ( лимоном или крахмалом)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Воспитатель- А как же узнать что в нем написано?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 дете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й-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развести йод в воде и слегка смочить при помощи кисточки письмо.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- есть у нас такая водичка.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 дете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й-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Давайте проверим? (ребенок смачивает письмо </w:t>
      </w:r>
      <w:proofErr w:type="spell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йодовой</w:t>
      </w:r>
      <w:proofErr w:type="spell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водичкой). Появляется надпись (</w:t>
      </w:r>
      <w:r w:rsidR="00584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СУНДУК</w:t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 - 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проявляется что-то. Удивляется, что это?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 дете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й-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(дети читают)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- оказывается ребята это письмо с секретом. Вы поняли, что надо найти?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- (Создание проблемной ситуации.)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находят </w:t>
      </w:r>
      <w:r w:rsidR="00584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СУНДУК</w:t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открывают и достают карту, но не знают от кого эта карта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 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дне сундука находят </w:t>
      </w:r>
      <w:proofErr w:type="spell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мнемотаблицу</w:t>
      </w:r>
      <w:proofErr w:type="spell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которая подскажет от кого карт</w:t>
      </w:r>
      <w:r w:rsidR="00390A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а, письмо от осени</w:t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(Отгадывание загадки по </w:t>
      </w:r>
      <w:proofErr w:type="spell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мнемотаблице</w:t>
      </w:r>
      <w:proofErr w:type="spell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ED783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–(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читает письмо от осени)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ребята!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Одни говорят, что осень заканчивается, другие говорят, что зима уже наступила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.. 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не могу понять, кончается осень или нет? </w:t>
      </w:r>
      <w:proofErr w:type="gramStart"/>
      <w:r w:rsidR="00390A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Помогите</w:t>
      </w:r>
      <w:proofErr w:type="gramEnd"/>
      <w:r w:rsidR="00390A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пожалуйста. </w:t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прошу вас, представьте убедительные доказательства, а в этом поможет карта.</w:t>
      </w:r>
      <w:r w:rsidRPr="00ED783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Этот вопрос очень даже интересный. Что вы решили ребята?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 дете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й-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(пойдем искать доказательства)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Остановка №1</w:t>
      </w:r>
      <w:r w:rsidRPr="00ED783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(на карте изображен желтый лист, дети находят, берут по листочку. )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 назвать приметы осени, которые определяют время года.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короче, а ночь длиннее;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-На деревьях и кустах желтеют листья, они опадают, начинается листопад.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-небо серое, хмурое;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-часто идут дожди;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-перелетные птицы улетают на юг;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-дикие звери делают запасы на зиму, утепляют свои шубки, и некоторые ложатся в спячку;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люди надевают демисезонную одежду;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-собирают урожай овощей, фруктов и зерна;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осенние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месяца называются сентябрь, октябрь, ноябрь: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1.Сентябрь – рябинник. Как вы думаете, почему его называли рябинником? (потому что в это время появляется рябина).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2.Октябрь – </w:t>
      </w:r>
      <w:proofErr w:type="spell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листопадник</w:t>
      </w:r>
      <w:proofErr w:type="spell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(потому что опадают листья).</w:t>
      </w:r>
      <w:r w:rsidRPr="00ED783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3.Ноябрь – зимник (становится холодно, как зимой).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Остановка №2</w:t>
      </w:r>
      <w:r w:rsidRPr="00ED783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(на карте изображен красный лист, дети находят, берут по листочку.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)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называют приметы осени, которые определяют погоду: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Облака редкие - будет ясно и холодно.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-Много рябины к дождливой осени и холодной зиме.</w:t>
      </w:r>
      <w:r w:rsidRPr="00ED783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-Высоко птицы перелетные летят осенью, так снегу много будет,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низко - так малы снега будут.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-Листья у березы начинают желтеть с верхушки - ждите ранней, а если снизу поздней зимы.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-Теплая осень - к долгой зиме.</w:t>
      </w:r>
      <w:r w:rsidRPr="00ED783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-У зайцев шерсть побелела - зима близко.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орехов много, а грибов нет - зима будет снежная, суровая.</w:t>
      </w:r>
      <w:r w:rsidRPr="00ED783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Большие муравьиные кучи - к мягкой зиме.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осеннее ненастье семь погод на дворе.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-Белки делают большой запас орехов - жди холодной зимы.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Дети, вы замечательно назвали много интересных примет, позволяющих предсказать погоду.</w:t>
      </w:r>
      <w:r w:rsidRPr="00ED783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Остановка №3</w:t>
      </w:r>
      <w:r w:rsidRPr="00ED783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(на карте изображен оранжевый лист, дети находят, берут по листочку.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)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</w:t>
      </w:r>
      <w:r w:rsidR="00584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читают стихи об</w:t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осени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ED783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- Проходила я мимо нашего участка, там так красиво, деревья в разных красках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вы их раскрашивали?</w:t>
      </w:r>
      <w:proofErr w:type="gramStart"/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задумывались, почему эта красота не сохраняется? Почему листья желтеют и опадают? И как они опадают?</w:t>
      </w:r>
      <w:r w:rsidRPr="00ED783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 детей: Листья плохо переносят холод и ветер, поэтому и опадают.</w:t>
      </w:r>
    </w:p>
    <w:p w:rsidR="00ED7833" w:rsidRPr="00ED7833" w:rsidRDefault="00584AB4" w:rsidP="00ED7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думаю в этом нам поможет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разобраться следующая остановка.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Остановка №4</w:t>
      </w:r>
      <w:r w:rsidR="00ED7833" w:rsidRPr="00ED783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(на карте гриб, дети находят, берут и решают что бы они хотели выяснить</w:t>
      </w:r>
      <w:r w:rsidR="00ED7833" w:rsidRPr="00ED783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390A9A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Исследование №1</w:t>
      </w:r>
      <w:proofErr w:type="gramStart"/>
      <w:r w:rsidR="00ED7833" w:rsidRPr="00390A9A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="00ED7833" w:rsidRPr="00390A9A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нарисована лупа и лист), Исследование№2 (? Зеленый лист), Исследование №3.( большой и маленький листик)</w:t>
      </w:r>
      <w: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.</w:t>
      </w:r>
      <w:r w:rsidR="00ED7833" w:rsidRPr="00390A9A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Воспитатель-А как вы ребята думаете, зачем дереву нужны листья?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Листья не только украшают дерево, благодаря листьям дерево дышит.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Проблемный вопрос: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</w:t>
      </w:r>
      <w:proofErr w:type="gramStart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ь-</w:t>
      </w:r>
      <w:proofErr w:type="gramEnd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вам интересно узнать, как устроен лист? (Интересно)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для того, чтобы получше </w:t>
      </w:r>
      <w:proofErr w:type="gramStart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рассмотреть</w:t>
      </w:r>
      <w:proofErr w:type="gramEnd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чем надо пользоваться?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детей: воспользуемся увеличительным прибором — лупой.(Лупа, зелёные листья)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Исследование №1 строения листа с помощью лупы</w:t>
      </w:r>
      <w:proofErr w:type="gramStart"/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ассмотрим сначала черешок - это часть, которая соединяет лист с веткой.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Рассмотрите теперь верхнюю поверхность листа. Видите жилки — тонкие трубочки. Которые идут от черешка по всему листу, через эти жилки листочки питаются влагой.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Край листа называется «кромка». Рассмотрите кромку листа.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Верхушка листа бывает острой или округлой. Рассмотрите и скажите, какая она у вашего листочка.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Какой можно сделать вывод: У листьев есть черешок, который соединяет лист с веткой и </w:t>
      </w:r>
      <w:proofErr w:type="gramStart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жилки</w:t>
      </w:r>
      <w:proofErr w:type="gramEnd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через которые листочки питаются влагой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Проблемный вопрос: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«Почему осенью листья изменяют окраску и опадают?»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А почему же листья желтеют осенью? Дело в том, что листья имеют зеленый цвет благодаря зеленому веществу. Сейчас проведем опыт и увидим это вещество.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Исследование №2 «Почему лист зеленый?»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предлагаю</w:t>
      </w:r>
      <w:proofErr w:type="gramStart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т-</w:t>
      </w:r>
      <w:proofErr w:type="gramEnd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Давайте сначала выясним, почему листья зелёные?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Возьмите листочек и вложите его внутрь согнутого пополам кусочка белой ткани. Теперь деревянным кубиком сильно постучите по листочку сквозь ткань. Что вы обнаружили в ходе опыта?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(Дети:</w:t>
      </w:r>
      <w:proofErr w:type="gramEnd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ткани появились зеленые пятна).</w:t>
      </w:r>
      <w:proofErr w:type="gramEnd"/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Это зеленое вещество из листочка называетс</w:t>
      </w:r>
      <w:proofErr w:type="gramStart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я-</w:t>
      </w:r>
      <w:proofErr w:type="gramEnd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хлорофилл , оно и окрашивает его в зеленый цвет. (Для этого опыта лучше брать сочные листья комнатных растений).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Вывод детей: Когда наступает осень и становится холоднее и меньше солнечного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вета. Это зеленое вещество постепенно уменьшается, пока не пропадает совсем. Тогда лист меняет свой цвет становится желтым или …</w:t>
      </w:r>
      <w:proofErr w:type="gramStart"/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какого цвета бывают листья у деревьев осенью? </w:t>
      </w:r>
      <w:proofErr w:type="gramStart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(Дети:</w:t>
      </w:r>
      <w:proofErr w:type="gramEnd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Оранжевые, красные, коричневые,).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Исследование №3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Возьмите лупу и рассмотрите основание черешка, в том месте, где он прикрепляется к ветке.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Осенью в основании черешка, в том месте, где он прикрепляется к ветке, появляется пробковый слой. Он, как перегородка, отделяет черешок от ветки. Подует лёгкий ветерок – и листья опадают.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Вывод детей: Осенью листья легко опадают потому, что у основания черешка появляется пробковый слой, который отделяет черешок от ветки.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Эксперимент «Как листья опадают»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прогулках вы замечали, что листья падают с деревьев по-разному. Давайте проведем эксперимент, для того, чтобы выяснить, какие листья падают быстро, а какие медленно, и какой листик красивее всех кружиться.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этого возьмите в руку лист и встаньте. Поднимите руку с листиком вверх и выпустите листик из пальцев.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</w:t>
      </w:r>
      <w:proofErr w:type="gramStart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ь-</w:t>
      </w:r>
      <w:proofErr w:type="gramEnd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Пока лист летел , что вы заметили?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 детей (быстро или медленно он падал, летел прямо вниз или кружился)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 выводы можно сделать из этого эксперимента?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Вывод детей: Крупные листья падают медленнее и почти не кружатся. </w:t>
      </w:r>
      <w:proofErr w:type="gramStart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Маленькие листья падают быстрее и больше кружатся).</w:t>
      </w:r>
      <w:proofErr w:type="gramEnd"/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Остановка №5</w:t>
      </w:r>
      <w:r w:rsidR="00ED7833" w:rsidRPr="00ED783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(волшебный мешочек)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 w:rsidR="00ED7833" w:rsidRPr="00ED783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Жила – была волшебница, и звали ее Осень. Была она могущественной и капризной. Часто меняла свое настроение.</w:t>
      </w:r>
      <w:r w:rsidR="00ED7833" w:rsidRPr="00ED783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волшебном мешочке (педагог показывает сумочку украшенную желтыми листочками) хранила она свое главное волшебную кисточку воспитатель извлекает из сумочки большую, мягкую кисточку, обвитую золотой ленточкой</w:t>
      </w:r>
      <w:proofErr w:type="gramStart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)</w:t>
      </w:r>
      <w:proofErr w:type="gramEnd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Именно волшебная кисточка помогала ей творить множество чудес.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красиво Осень раскрашивает дары, но забыла у нас свои кисточки и дары остались не разукрашенными.</w:t>
      </w:r>
      <w:r w:rsidR="00ED7833" w:rsidRPr="00ED783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делать не</w:t>
      </w:r>
      <w:r w:rsidR="003F77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знаю? Вам хочется стать волшебниками?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этого нам понадобятся кисточки из волшебного мешочка</w:t>
      </w:r>
      <w:r w:rsidR="003F77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капельки осени. Дети предлагают раскрасить самостоятельно</w:t>
      </w:r>
      <w:proofErr w:type="gramStart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Start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ети раскрашивают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овощи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осени)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="00ED7833" w:rsidRPr="00ED783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ребята молодцы, столько много у Вас знаний об осени.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собрали много примет осени</w:t>
      </w:r>
      <w:proofErr w:type="gramStart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же нам с ними делать?</w:t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7833" w:rsidRPr="00ED78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Ответ детей: Подарить их осени. </w:t>
      </w:r>
      <w:r w:rsidR="003F77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обязательно подарим их ей. А пока скажите, что нового вы узнали?</w:t>
      </w:r>
    </w:p>
    <w:p w:rsidR="009937AC" w:rsidRDefault="009937AC" w:rsidP="00ED7833">
      <w:pPr>
        <w:tabs>
          <w:tab w:val="left" w:pos="5760"/>
        </w:tabs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937AC" w:rsidRDefault="009937AC" w:rsidP="00ED7833">
      <w:pPr>
        <w:tabs>
          <w:tab w:val="left" w:pos="5760"/>
        </w:tabs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937AC" w:rsidRDefault="009937AC" w:rsidP="00ED7833">
      <w:pPr>
        <w:tabs>
          <w:tab w:val="left" w:pos="5760"/>
        </w:tabs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937AC" w:rsidRDefault="009937AC" w:rsidP="00ED7833">
      <w:pPr>
        <w:tabs>
          <w:tab w:val="left" w:pos="5760"/>
        </w:tabs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937AC" w:rsidRDefault="009937AC" w:rsidP="00ED7833">
      <w:pPr>
        <w:tabs>
          <w:tab w:val="left" w:pos="5760"/>
        </w:tabs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D7833" w:rsidRDefault="00ED7833" w:rsidP="003F77B2">
      <w:pPr>
        <w:tabs>
          <w:tab w:val="left" w:pos="3975"/>
        </w:tabs>
      </w:pPr>
    </w:p>
    <w:p w:rsidR="00944560" w:rsidRDefault="00944560" w:rsidP="003F77B2">
      <w:pPr>
        <w:tabs>
          <w:tab w:val="left" w:pos="3975"/>
        </w:tabs>
      </w:pPr>
    </w:p>
    <w:p w:rsidR="00944560" w:rsidRDefault="00944560" w:rsidP="003F77B2">
      <w:pPr>
        <w:tabs>
          <w:tab w:val="left" w:pos="3975"/>
        </w:tabs>
      </w:pPr>
    </w:p>
    <w:p w:rsidR="003F77B2" w:rsidRPr="00944560" w:rsidRDefault="003F77B2" w:rsidP="00944560">
      <w:pPr>
        <w:tabs>
          <w:tab w:val="left" w:pos="6615"/>
        </w:tabs>
        <w:rPr>
          <w:sz w:val="24"/>
          <w:szCs w:val="24"/>
        </w:rPr>
      </w:pPr>
    </w:p>
    <w:sectPr w:rsidR="003F77B2" w:rsidRPr="00944560" w:rsidSect="00CE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DBA"/>
    <w:multiLevelType w:val="multilevel"/>
    <w:tmpl w:val="42D0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833"/>
    <w:rsid w:val="000F6D82"/>
    <w:rsid w:val="00187F52"/>
    <w:rsid w:val="00257E8F"/>
    <w:rsid w:val="002653B0"/>
    <w:rsid w:val="00390A9A"/>
    <w:rsid w:val="003F77B2"/>
    <w:rsid w:val="00471950"/>
    <w:rsid w:val="00584AB4"/>
    <w:rsid w:val="005938A2"/>
    <w:rsid w:val="006B5B9C"/>
    <w:rsid w:val="0079565C"/>
    <w:rsid w:val="007C2033"/>
    <w:rsid w:val="00944560"/>
    <w:rsid w:val="009937AC"/>
    <w:rsid w:val="00CC1D6B"/>
    <w:rsid w:val="00CE53A3"/>
    <w:rsid w:val="00E62E66"/>
    <w:rsid w:val="00E93A71"/>
    <w:rsid w:val="00ED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A3"/>
  </w:style>
  <w:style w:type="paragraph" w:styleId="1">
    <w:name w:val="heading 1"/>
    <w:basedOn w:val="a"/>
    <w:link w:val="10"/>
    <w:uiPriority w:val="9"/>
    <w:qFormat/>
    <w:rsid w:val="00ED7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833"/>
  </w:style>
  <w:style w:type="paragraph" w:customStyle="1" w:styleId="dlg">
    <w:name w:val="dlg"/>
    <w:basedOn w:val="a"/>
    <w:rsid w:val="00ED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D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7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D7833"/>
    <w:rPr>
      <w:b/>
      <w:bCs/>
    </w:rPr>
  </w:style>
  <w:style w:type="character" w:styleId="a5">
    <w:name w:val="Hyperlink"/>
    <w:basedOn w:val="a0"/>
    <w:uiPriority w:val="99"/>
    <w:semiHidden/>
    <w:unhideWhenUsed/>
    <w:rsid w:val="00ED78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291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48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106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5619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7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2015-10-30T14:03:00Z</cp:lastPrinted>
  <dcterms:created xsi:type="dcterms:W3CDTF">2015-10-04T07:23:00Z</dcterms:created>
  <dcterms:modified xsi:type="dcterms:W3CDTF">2015-11-22T12:20:00Z</dcterms:modified>
</cp:coreProperties>
</file>