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E5" w:rsidRPr="002377E5" w:rsidRDefault="002377E5" w:rsidP="002377E5">
      <w:pPr>
        <w:spacing w:line="360" w:lineRule="auto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2377E5">
        <w:rPr>
          <w:b/>
          <w:sz w:val="28"/>
          <w:szCs w:val="28"/>
          <w:u w:val="single"/>
        </w:rPr>
        <w:t>Обще</w:t>
      </w:r>
      <w:r w:rsidRPr="002377E5">
        <w:rPr>
          <w:b/>
          <w:sz w:val="28"/>
          <w:szCs w:val="28"/>
          <w:u w:val="single"/>
        </w:rPr>
        <w:t>ние дошкольника со сверстниками</w:t>
      </w:r>
    </w:p>
    <w:p w:rsidR="002377E5" w:rsidRDefault="002377E5" w:rsidP="002377E5">
      <w:pPr>
        <w:spacing w:before="280" w:after="280" w:line="360" w:lineRule="auto"/>
        <w:ind w:left="-540" w:right="75" w:firstLine="360"/>
        <w:rPr>
          <w:sz w:val="28"/>
          <w:szCs w:val="28"/>
        </w:rPr>
      </w:pPr>
      <w:r>
        <w:rPr>
          <w:sz w:val="28"/>
          <w:szCs w:val="28"/>
        </w:rPr>
        <w:t>Дошкольный возраст - особо ответственный период в воспитании, т. к.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 влияющие на развитие его личности. Знание особенностей отношений между детьми в группе детского сада и тех трудностей, которые у них при этом возникают, может оказать серьезную помощь взрослым при организации воспитательной работы с дошкольниками.</w:t>
      </w:r>
    </w:p>
    <w:p w:rsidR="002377E5" w:rsidRDefault="002377E5" w:rsidP="002377E5">
      <w:pPr>
        <w:spacing w:before="280" w:after="280" w:line="360" w:lineRule="auto"/>
        <w:ind w:left="-540" w:right="75" w:firstLine="360"/>
        <w:rPr>
          <w:sz w:val="28"/>
          <w:szCs w:val="28"/>
        </w:rPr>
      </w:pPr>
      <w:r>
        <w:rPr>
          <w:sz w:val="28"/>
          <w:szCs w:val="28"/>
        </w:rPr>
        <w:t>В дошкольном возрасте мир ребенка уже, как правило, неразрывно связан с другими детьми. И чем старше становится ребенок, тем большее значение для него приобретают контакты со сверстниками.</w:t>
      </w:r>
    </w:p>
    <w:p w:rsidR="002377E5" w:rsidRDefault="002377E5" w:rsidP="002377E5">
      <w:pPr>
        <w:spacing w:before="280" w:after="280" w:line="360" w:lineRule="auto"/>
        <w:ind w:left="-540" w:right="75" w:firstLine="360"/>
        <w:rPr>
          <w:sz w:val="28"/>
          <w:szCs w:val="28"/>
        </w:rPr>
      </w:pPr>
      <w:r>
        <w:rPr>
          <w:sz w:val="28"/>
          <w:szCs w:val="28"/>
        </w:rPr>
        <w:t xml:space="preserve">Очевидно, что общение ребенка со сверстниками - это особая сфера его жизнедеятельности, которая существенно отличается от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Близкие взрослые обычно внимательны и доброжелательны к малышу, они окружают его теплом и заботой, учат определенным навыкам и умениям. Со сверстниками все происходит иначе. Дети менее внимательны и доброжелательны, они обычно не слишком стремятся помочь друг другу, поддержать и понять сверстника. Они могут отнять игрушку, обидеть, не обращая внимания на слезы. И все же общение, с другими детьми приносит дошкольнику ни с чем </w:t>
      </w:r>
      <w:proofErr w:type="gramStart"/>
      <w:r>
        <w:rPr>
          <w:sz w:val="28"/>
          <w:szCs w:val="28"/>
        </w:rPr>
        <w:t>не сравнимое</w:t>
      </w:r>
      <w:proofErr w:type="gramEnd"/>
      <w:r>
        <w:rPr>
          <w:sz w:val="28"/>
          <w:szCs w:val="28"/>
        </w:rPr>
        <w:t xml:space="preserve"> удовольствие.</w:t>
      </w:r>
    </w:p>
    <w:p w:rsidR="002377E5" w:rsidRDefault="002377E5" w:rsidP="002377E5">
      <w:pPr>
        <w:spacing w:before="280" w:after="280" w:line="360" w:lineRule="auto"/>
        <w:ind w:left="-540" w:right="75"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Начиная с 4-летнего возраста сверстник становится для ребенка</w:t>
      </w:r>
      <w:proofErr w:type="gramEnd"/>
      <w:r>
        <w:rPr>
          <w:sz w:val="28"/>
          <w:szCs w:val="28"/>
        </w:rPr>
        <w:t xml:space="preserve"> более предпочитаемым и привлекательным партнером, чем взрослый. Если перед дошкольником стоит выбор - с кем играть или гулять: с приятелем или с мамой,- большинство детей сделают этот выбор в пользу сверстника.</w:t>
      </w:r>
    </w:p>
    <w:p w:rsidR="002377E5" w:rsidRDefault="002377E5" w:rsidP="002377E5">
      <w:pPr>
        <w:spacing w:before="280" w:after="280" w:line="360" w:lineRule="auto"/>
        <w:ind w:left="-540" w:right="75" w:firstLine="360"/>
        <w:rPr>
          <w:sz w:val="28"/>
          <w:szCs w:val="28"/>
        </w:rPr>
      </w:pPr>
      <w:r>
        <w:rPr>
          <w:sz w:val="28"/>
          <w:szCs w:val="28"/>
        </w:rPr>
        <w:t xml:space="preserve">Итак, дошкольное детство — чрезвычайно важный период развития человека. Его существование обусловлено общественно-историческим и эволюционно-биологическим развитием общества и конкретного индивидуума, что определяет </w:t>
      </w:r>
      <w:r>
        <w:rPr>
          <w:sz w:val="28"/>
          <w:szCs w:val="28"/>
        </w:rPr>
        <w:lastRenderedPageBreak/>
        <w:t>задачи и возможности развития ребенка данного возраста. Дошкольное детство обладает самостоятельной ценностью вне зависимости от предстоящего ребенку школьного обучения.</w:t>
      </w:r>
    </w:p>
    <w:p w:rsidR="002377E5" w:rsidRDefault="002377E5" w:rsidP="002377E5">
      <w:pPr>
        <w:spacing w:before="280" w:after="280" w:line="360" w:lineRule="auto"/>
        <w:ind w:left="-540" w:right="75" w:firstLine="360"/>
        <w:rPr>
          <w:sz w:val="28"/>
          <w:szCs w:val="28"/>
        </w:rPr>
      </w:pPr>
      <w:r>
        <w:rPr>
          <w:sz w:val="28"/>
          <w:szCs w:val="28"/>
        </w:rPr>
        <w:t>В общении детей со сверстниками выделяют ряд последовательно сменяющих друг друга форм общения:</w:t>
      </w:r>
      <w:r>
        <w:rPr>
          <w:sz w:val="28"/>
          <w:szCs w:val="28"/>
        </w:rPr>
        <w:br/>
        <w:t>1.</w:t>
      </w:r>
      <w:proofErr w:type="gramStart"/>
      <w:r>
        <w:rPr>
          <w:sz w:val="28"/>
          <w:szCs w:val="28"/>
        </w:rPr>
        <w:t>эмоционально-практическая</w:t>
      </w:r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br/>
        <w:t>2.ситуативно-деловая;</w:t>
      </w:r>
      <w:r>
        <w:rPr>
          <w:sz w:val="28"/>
          <w:szCs w:val="28"/>
        </w:rPr>
        <w:br/>
        <w:t xml:space="preserve">3. </w:t>
      </w:r>
      <w:proofErr w:type="spellStart"/>
      <w:r>
        <w:rPr>
          <w:sz w:val="28"/>
          <w:szCs w:val="28"/>
        </w:rPr>
        <w:t>внеситуативно</w:t>
      </w:r>
      <w:proofErr w:type="spellEnd"/>
      <w:r>
        <w:rPr>
          <w:sz w:val="28"/>
          <w:szCs w:val="28"/>
        </w:rPr>
        <w:t>-деловая.</w:t>
      </w:r>
    </w:p>
    <w:p w:rsidR="002377E5" w:rsidRDefault="002377E5" w:rsidP="002377E5">
      <w:pPr>
        <w:spacing w:before="280" w:after="280" w:line="360" w:lineRule="auto"/>
        <w:ind w:left="-540" w:right="75" w:firstLine="360"/>
        <w:rPr>
          <w:sz w:val="28"/>
          <w:szCs w:val="28"/>
        </w:rPr>
      </w:pPr>
      <w:r>
        <w:rPr>
          <w:sz w:val="28"/>
          <w:szCs w:val="28"/>
        </w:rPr>
        <w:t xml:space="preserve">Эмоционально-практическая форма общения возникает на третьем году жизни ребенка. От сверстника ребенок ожидает соучастия в своих забавах и </w:t>
      </w:r>
      <w:proofErr w:type="gramStart"/>
      <w:r>
        <w:rPr>
          <w:sz w:val="28"/>
          <w:szCs w:val="28"/>
        </w:rPr>
        <w:t>само выражениях</w:t>
      </w:r>
      <w:proofErr w:type="gramEnd"/>
      <w:r>
        <w:rPr>
          <w:sz w:val="28"/>
          <w:szCs w:val="28"/>
        </w:rPr>
        <w:t>. Основные средства общения являются экспрессивн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мимические.</w:t>
      </w:r>
    </w:p>
    <w:p w:rsidR="002377E5" w:rsidRDefault="002377E5" w:rsidP="002377E5">
      <w:pPr>
        <w:spacing w:before="280" w:after="280" w:line="360" w:lineRule="auto"/>
        <w:ind w:left="-540" w:right="75" w:firstLine="360"/>
        <w:rPr>
          <w:sz w:val="28"/>
          <w:szCs w:val="28"/>
        </w:rPr>
      </w:pPr>
      <w:r>
        <w:rPr>
          <w:sz w:val="28"/>
          <w:szCs w:val="28"/>
        </w:rPr>
        <w:t>Примерно в 4 года возникает вторая форма общения со сверстниками - ситуативно-деловая.</w:t>
      </w:r>
    </w:p>
    <w:p w:rsidR="002377E5" w:rsidRDefault="002377E5" w:rsidP="002377E5">
      <w:pPr>
        <w:spacing w:before="280" w:after="280" w:line="360" w:lineRule="auto"/>
        <w:ind w:left="-540" w:right="75" w:firstLine="360"/>
        <w:rPr>
          <w:sz w:val="28"/>
          <w:szCs w:val="28"/>
        </w:rPr>
      </w:pPr>
      <w:r>
        <w:rPr>
          <w:sz w:val="28"/>
          <w:szCs w:val="28"/>
        </w:rPr>
        <w:t xml:space="preserve"> Роль общения со сверстниками у детей старше 4-х лет заметно возрастает среди других видов активности ребенка. Это связано с преобразованием ведущей деятельности дошкольников - сюжетно-ролевой игры.</w:t>
      </w:r>
      <w:r>
        <w:rPr>
          <w:sz w:val="28"/>
          <w:szCs w:val="28"/>
        </w:rPr>
        <w:br/>
        <w:t>Основным средством общения становится речь.</w:t>
      </w:r>
    </w:p>
    <w:p w:rsidR="002377E5" w:rsidRDefault="002377E5" w:rsidP="002377E5">
      <w:pPr>
        <w:spacing w:before="280" w:after="280" w:line="360" w:lineRule="auto"/>
        <w:ind w:left="-540" w:right="75" w:firstLine="360"/>
        <w:rPr>
          <w:color w:val="000000"/>
          <w:sz w:val="28"/>
          <w:szCs w:val="28"/>
        </w:rPr>
      </w:pPr>
      <w:r>
        <w:rPr>
          <w:sz w:val="28"/>
          <w:szCs w:val="28"/>
        </w:rPr>
        <w:t>Исследователи изучения соотношения речи и мышления у детей</w:t>
      </w:r>
      <w:r>
        <w:rPr>
          <w:sz w:val="28"/>
          <w:szCs w:val="28"/>
        </w:rPr>
        <w:br/>
        <w:t>(</w:t>
      </w:r>
      <w:proofErr w:type="spellStart"/>
      <w:r>
        <w:rPr>
          <w:sz w:val="28"/>
          <w:szCs w:val="28"/>
        </w:rPr>
        <w:t>Л.С.Выготский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А.Р.Лурия</w:t>
      </w:r>
      <w:proofErr w:type="spellEnd"/>
      <w:r>
        <w:rPr>
          <w:sz w:val="28"/>
          <w:szCs w:val="28"/>
        </w:rPr>
        <w:t>), показали, что все психические процессы у ребенка (мышление восприятие, память, внимание, воображение, целенаправленное поведение) развиваются с прямым участием речи.</w:t>
      </w:r>
    </w:p>
    <w:p w:rsidR="002377E5" w:rsidRPr="002377E5" w:rsidRDefault="002377E5" w:rsidP="002377E5">
      <w:pPr>
        <w:shd w:val="clear" w:color="auto" w:fill="FFFFFF"/>
        <w:spacing w:before="280" w:after="280" w:line="360" w:lineRule="auto"/>
        <w:ind w:left="-540" w:firstLine="360"/>
        <w:rPr>
          <w:b/>
          <w:color w:val="000000"/>
          <w:sz w:val="28"/>
          <w:szCs w:val="28"/>
        </w:rPr>
      </w:pPr>
      <w:r w:rsidRPr="002377E5">
        <w:rPr>
          <w:b/>
          <w:color w:val="000000"/>
          <w:sz w:val="28"/>
          <w:szCs w:val="28"/>
        </w:rPr>
        <w:t>Младший дошкольный возраст</w:t>
      </w:r>
    </w:p>
    <w:p w:rsidR="002377E5" w:rsidRDefault="002377E5" w:rsidP="002377E5">
      <w:pPr>
        <w:shd w:val="clear" w:color="auto" w:fill="FFFFFF"/>
        <w:spacing w:before="280" w:after="280" w:line="360" w:lineRule="auto"/>
        <w:ind w:left="-54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младшем возрасте (в 2-4 года) ребёнку необходимо и достаточно, чтобы сверстник присоединился к его шалостям, поддержал и усилил общее веселье. Дети бегают друг за другом, прячутся и ищут других, кричат, визжат, </w:t>
      </w:r>
      <w:proofErr w:type="gramStart"/>
      <w:r>
        <w:rPr>
          <w:color w:val="000000"/>
          <w:sz w:val="28"/>
          <w:szCs w:val="28"/>
        </w:rPr>
        <w:t>кривляются</w:t>
      </w:r>
      <w:proofErr w:type="gramEnd"/>
      <w:r>
        <w:rPr>
          <w:color w:val="000000"/>
          <w:sz w:val="28"/>
          <w:szCs w:val="28"/>
        </w:rPr>
        <w:t xml:space="preserve">. Каждый участник такого эмоционального общения </w:t>
      </w:r>
      <w:proofErr w:type="gramStart"/>
      <w:r>
        <w:rPr>
          <w:color w:val="000000"/>
          <w:sz w:val="28"/>
          <w:szCs w:val="28"/>
        </w:rPr>
        <w:t>озабочен</w:t>
      </w:r>
      <w:proofErr w:type="gramEnd"/>
      <w:r>
        <w:rPr>
          <w:color w:val="000000"/>
          <w:sz w:val="28"/>
          <w:szCs w:val="28"/>
        </w:rPr>
        <w:t xml:space="preserve"> прежде </w:t>
      </w:r>
      <w:r>
        <w:rPr>
          <w:color w:val="000000"/>
          <w:sz w:val="28"/>
          <w:szCs w:val="28"/>
        </w:rPr>
        <w:lastRenderedPageBreak/>
        <w:t>всего тем, чтобы привлечь внимание к себе и получить эмоциональный отклик партнера. В сверстнике ребенок воспринимает лишь внимание к себе, а самого ровесника (его действия, желания, настроения), как правило, не замечают. Сверстник является для него всего лишь зеркалом, в котором он видит только себя. Общение в этом возрасте крайне ситуативно - оно целиком зависит от конкретной обстановки, в которой происходит взаимодействие, и от практических действий партнера.</w:t>
      </w:r>
    </w:p>
    <w:p w:rsidR="002377E5" w:rsidRDefault="002377E5" w:rsidP="002377E5">
      <w:pPr>
        <w:shd w:val="clear" w:color="auto" w:fill="FFFFFF"/>
        <w:spacing w:before="280" w:after="280" w:line="360" w:lineRule="auto"/>
        <w:ind w:left="-54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Довольно часто какой-нибудь привлекательный предмет может разрушить дружную игру детей: их внимание сразу переключается на него. Борьба за игрушку и нежелание отдавать свою - отличительная особенность малышей. Они утверждают и отстаивают свое "Я" прежде всего посредством демонстрации своей собственности: "Смотри, что у меня есть!", "Это мое!". Именно поэтому отдать своё очень трудно. Привлекательные игрушки становятся поводом для бесконечных споров и конфликтов малышей. Нормально общаться они могут только в отсутствие отвлекающих предметов. Призывы взрослых играть вместе одной игрушкой в данном случае бесполезны - дети в этом возрасте могут уделять внимание либо сверстнику, либо (что значительно чаще) игрушке. </w:t>
      </w:r>
    </w:p>
    <w:p w:rsidR="002377E5" w:rsidRDefault="002377E5" w:rsidP="002377E5">
      <w:pPr>
        <w:shd w:val="clear" w:color="auto" w:fill="FFFFFF"/>
        <w:spacing w:before="280" w:after="280" w:line="360" w:lineRule="auto"/>
        <w:ind w:left="-54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Только при помощи взрослого малыш может увидеть в сверстнике равноценную личность. Обратите внимание маленького ребенка на привлекательные стороны ровесника, на то, что он умеет делать те же простые действия (хлопать ручками, прыгать, кружиться и пр.). В младшем дошкольном возрасте лучше организовывать игры без предметов, в которых дети действуют одновременно и одинаково. Это широко известные хороводные игры или простые игры по определенным правилам ("каравай", "зайка", "карусели", "пузырь", "кошки-мышки" и пр.). </w:t>
      </w:r>
    </w:p>
    <w:p w:rsidR="002377E5" w:rsidRDefault="002377E5" w:rsidP="002377E5">
      <w:pPr>
        <w:shd w:val="clear" w:color="auto" w:fill="FFFFFF"/>
        <w:spacing w:before="280" w:after="280" w:line="360" w:lineRule="auto"/>
        <w:ind w:left="-54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Маленькие дети безразличны к успехам сверстника, даже если похвала исходит от взрослого. Малыш как будто не замечает действий и настроения сверстника. В то же время присутствие одногодка делает ребенка эмоциональнее </w:t>
      </w:r>
      <w:r>
        <w:rPr>
          <w:color w:val="000000"/>
          <w:sz w:val="28"/>
          <w:szCs w:val="28"/>
        </w:rPr>
        <w:lastRenderedPageBreak/>
        <w:t xml:space="preserve">и активнее, о чем свидетельствуют стремление детей друг к другу и взаимное подражание. Легкость, с которой трехлетние дети заражаются общими эмоциональными состояниями, может свидетельствовать об особой общности, возникающей при обнаружении одинаковых умений и вещей. Эта общность определяется пока что только по внешним признакам: "Ты прыгаешь, и я прыгаю", "У тебя зеленые тапочки - и у меня такие же". Именно подчеркивая такую общность, можно наладить отношения между малышами. </w:t>
      </w:r>
    </w:p>
    <w:p w:rsidR="002377E5" w:rsidRPr="002377E5" w:rsidRDefault="002377E5" w:rsidP="002377E5">
      <w:pPr>
        <w:shd w:val="clear" w:color="auto" w:fill="FFFFFF"/>
        <w:spacing w:before="280" w:after="280" w:line="360" w:lineRule="auto"/>
        <w:ind w:left="-540" w:firstLine="360"/>
        <w:rPr>
          <w:b/>
          <w:color w:val="000000"/>
          <w:sz w:val="28"/>
          <w:szCs w:val="28"/>
        </w:rPr>
      </w:pPr>
      <w:r w:rsidRPr="002377E5">
        <w:rPr>
          <w:b/>
          <w:color w:val="000000"/>
          <w:sz w:val="28"/>
          <w:szCs w:val="28"/>
        </w:rPr>
        <w:t>Средний дошкольный возраст</w:t>
      </w:r>
    </w:p>
    <w:p w:rsidR="002377E5" w:rsidRDefault="002377E5" w:rsidP="002377E5">
      <w:pPr>
        <w:shd w:val="clear" w:color="auto" w:fill="FFFFFF"/>
        <w:spacing w:before="280" w:after="280" w:line="360" w:lineRule="auto"/>
        <w:ind w:left="-54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Решительный перелом в отношении к сверстникам происходит у ребенка в середине дошкольного возраста. На пятом году жизни (в особенности у тех детей, которые посещают детский сад) </w:t>
      </w:r>
      <w:proofErr w:type="gramStart"/>
      <w:r>
        <w:rPr>
          <w:color w:val="000000"/>
          <w:sz w:val="28"/>
          <w:szCs w:val="28"/>
        </w:rPr>
        <w:t>однолетки</w:t>
      </w:r>
      <w:proofErr w:type="gramEnd"/>
      <w:r>
        <w:rPr>
          <w:color w:val="000000"/>
          <w:sz w:val="28"/>
          <w:szCs w:val="28"/>
        </w:rPr>
        <w:t xml:space="preserve"> становятся более притягательными для малыша и занимают все большее место в жизни. Теперь уже дети сознательно предпочитают играть с другим ребенком, а не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 или в одиночку. Главным содержанием общения детей в середине дошкольного возраста становится общее дело - игра. Если младшие дети играли рядом, но не вместе, если им важно было внимание и соучастие сверстника, то при деловом общении дошкольники учатся согласовывать свои действия с поступками партнера и достигать общего результата. Такого рода взаимодействие называется сотрудничеством. Оно в этом возрасте превалирует в общении детей. Если дети после 4-х лет не умеют играть вместе и их общение ограничивается только возней и беготней, - это явный признак их отставания в социальном развитии. В этом возрасте детям нужно сотрудничество и содержательное общение - то есть игра. </w:t>
      </w:r>
    </w:p>
    <w:p w:rsidR="002377E5" w:rsidRDefault="002377E5" w:rsidP="002377E5">
      <w:pPr>
        <w:shd w:val="clear" w:color="auto" w:fill="FFFFFF"/>
        <w:spacing w:before="280" w:after="280" w:line="360" w:lineRule="auto"/>
        <w:ind w:left="-54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этом этапе не менее отчетливо проявляется потребность в признании и уважении со стороны сверстника. Ребенок стремится привлечь внимание других, чутко ловит в их взглядах и мимике признаки отношения к себе, демонстрирует обиду в ответ на невнимание или упреки партнеров. "Невидимость" сверстника превращается в пристальный интерес ко всему, что тот делает. В </w:t>
      </w:r>
      <w:proofErr w:type="gramStart"/>
      <w:r>
        <w:rPr>
          <w:color w:val="000000"/>
          <w:sz w:val="28"/>
          <w:szCs w:val="28"/>
        </w:rPr>
        <w:t>четырех-пятилетнем</w:t>
      </w:r>
      <w:proofErr w:type="gramEnd"/>
      <w:r>
        <w:rPr>
          <w:color w:val="000000"/>
          <w:sz w:val="28"/>
          <w:szCs w:val="28"/>
        </w:rPr>
        <w:t xml:space="preserve"> возрасте дети пристально и ревниво наблюдают за действиями </w:t>
      </w:r>
      <w:r>
        <w:rPr>
          <w:color w:val="000000"/>
          <w:sz w:val="28"/>
          <w:szCs w:val="28"/>
        </w:rPr>
        <w:lastRenderedPageBreak/>
        <w:t>сверстников и оценивают их: часто спрашивают у взрослых об успехах их товарищей, демонстрируют свои преимущества, пытаются скрыть от сверстников свои промахи и неудачи. В детском общении появляется конкурентное, соревновательное начало. Дети пристально и ревниво наблюдают за действиями сверстников и оценивают их. Реакции малышей на мнение взрослого также становятся более острыми и эмоциональными. Успехи сверстников могут вызвать огорчения детей, а его неудачи вызывают нескрываемую радость. Именно в этом возрасте значительно возрастает число детских конфликтов, открыто проявляются зависть, ревность, обида на ровесника.</w:t>
      </w:r>
    </w:p>
    <w:p w:rsidR="002377E5" w:rsidRDefault="002377E5" w:rsidP="002377E5">
      <w:pPr>
        <w:shd w:val="clear" w:color="auto" w:fill="FFFFFF"/>
        <w:spacing w:before="280" w:after="280" w:line="360" w:lineRule="auto"/>
        <w:ind w:left="-54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Дошкольник составляет мнение о самом себе, постоянно сравнивая себя с однолетками. Но сейчас цель этого сравнения - уже не обнаружение общности (как у трехлеток), а противопоставление себя </w:t>
      </w:r>
      <w:proofErr w:type="gramStart"/>
      <w:r>
        <w:rPr>
          <w:color w:val="000000"/>
          <w:sz w:val="28"/>
          <w:szCs w:val="28"/>
        </w:rPr>
        <w:t>другому</w:t>
      </w:r>
      <w:proofErr w:type="gramEnd"/>
      <w:r>
        <w:rPr>
          <w:color w:val="000000"/>
          <w:sz w:val="28"/>
          <w:szCs w:val="28"/>
        </w:rPr>
        <w:t xml:space="preserve">. Через сравнение со сверстниками ребенок оцениваем и </w:t>
      </w:r>
      <w:proofErr w:type="spellStart"/>
      <w:r>
        <w:rPr>
          <w:color w:val="000000"/>
          <w:sz w:val="28"/>
          <w:szCs w:val="28"/>
        </w:rPr>
        <w:t>утвердждает</w:t>
      </w:r>
      <w:proofErr w:type="spellEnd"/>
      <w:r>
        <w:rPr>
          <w:color w:val="000000"/>
          <w:sz w:val="28"/>
          <w:szCs w:val="28"/>
        </w:rPr>
        <w:t xml:space="preserve"> себя, как обладателя определенных достоинств, которые могут быть оценены окружающими. "Окружающими" для </w:t>
      </w:r>
      <w:proofErr w:type="gramStart"/>
      <w:r>
        <w:rPr>
          <w:color w:val="000000"/>
          <w:sz w:val="28"/>
          <w:szCs w:val="28"/>
        </w:rPr>
        <w:t>четырех-пятилетнего</w:t>
      </w:r>
      <w:proofErr w:type="gramEnd"/>
      <w:r>
        <w:rPr>
          <w:color w:val="000000"/>
          <w:sz w:val="28"/>
          <w:szCs w:val="28"/>
        </w:rPr>
        <w:t xml:space="preserve"> ребенка становятся сверстники. Все это порождает многочисленные конфликты детей и такие явления, как хвастовство, действия напоказ, соперничество, которые можно рассматривать как возрастные особенности пятилеток. </w:t>
      </w:r>
    </w:p>
    <w:p w:rsidR="002377E5" w:rsidRDefault="002377E5" w:rsidP="002377E5">
      <w:pPr>
        <w:shd w:val="clear" w:color="auto" w:fill="FFFFFF"/>
        <w:spacing w:before="280" w:after="280" w:line="360" w:lineRule="auto"/>
        <w:ind w:left="-54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Средством, помогающим ребенку среднего дошкольного возраста нормально общаться со сверстниками, является совместная игра. Дети, которые умеют и любят играть, обязательно научатся устанавливать контакты с партнерами, распределять роли, создавать игровую ситуацию. Учите ребёнка совместной игре (желательно ролевой), помогайте детям придумывать интересный сюжет - и хорошая общая игра станет для них важнее похвалы или собственных успехов. </w:t>
      </w:r>
    </w:p>
    <w:p w:rsidR="002377E5" w:rsidRPr="002377E5" w:rsidRDefault="002377E5" w:rsidP="002377E5">
      <w:pPr>
        <w:shd w:val="clear" w:color="auto" w:fill="FFFFFF"/>
        <w:spacing w:before="280" w:after="280" w:line="360" w:lineRule="auto"/>
        <w:ind w:left="-540" w:firstLine="360"/>
        <w:rPr>
          <w:b/>
          <w:color w:val="000000"/>
          <w:sz w:val="28"/>
          <w:szCs w:val="28"/>
        </w:rPr>
      </w:pPr>
      <w:r w:rsidRPr="002377E5">
        <w:rPr>
          <w:b/>
          <w:color w:val="000000"/>
          <w:sz w:val="28"/>
          <w:szCs w:val="28"/>
        </w:rPr>
        <w:t>Старший дошкольный возраст</w:t>
      </w:r>
    </w:p>
    <w:p w:rsidR="002377E5" w:rsidRDefault="002377E5" w:rsidP="002377E5">
      <w:pPr>
        <w:shd w:val="clear" w:color="auto" w:fill="FFFFFF"/>
        <w:spacing w:before="280" w:after="280" w:line="360" w:lineRule="auto"/>
        <w:ind w:left="-54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6-7 годам у детей снова существенно меняется отношение к одногодкам. В это время ребенка </w:t>
      </w:r>
      <w:proofErr w:type="gramStart"/>
      <w:r>
        <w:rPr>
          <w:color w:val="000000"/>
          <w:sz w:val="28"/>
          <w:szCs w:val="28"/>
        </w:rPr>
        <w:t>способен</w:t>
      </w:r>
      <w:proofErr w:type="gram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внеситуативному</w:t>
      </w:r>
      <w:proofErr w:type="spellEnd"/>
      <w:r>
        <w:rPr>
          <w:color w:val="000000"/>
          <w:sz w:val="28"/>
          <w:szCs w:val="28"/>
        </w:rPr>
        <w:t xml:space="preserve"> общению, никак не связанному с тем, что происходит здесь и сейчас. Дети рассказывают друг другу о том, где они </w:t>
      </w:r>
      <w:r>
        <w:rPr>
          <w:color w:val="000000"/>
          <w:sz w:val="28"/>
          <w:szCs w:val="28"/>
        </w:rPr>
        <w:lastRenderedPageBreak/>
        <w:t xml:space="preserve">были и что видели, делятся своими планами или предпочтениями, дают оценки качествам и поступкам других детей. В этом возрасте между ними уже возможно общение в привычном для нас понимании этого слова, то есть не связанное с играми и игрушками. Дети могут долго просто разговаривать (чего не умели в младшем дошкольном возрасте), не совершая при этом никаких практических действий. </w:t>
      </w:r>
    </w:p>
    <w:p w:rsidR="002377E5" w:rsidRDefault="002377E5" w:rsidP="002377E5">
      <w:pPr>
        <w:shd w:val="clear" w:color="auto" w:fill="FFFFFF"/>
        <w:spacing w:before="280" w:after="280" w:line="360" w:lineRule="auto"/>
        <w:ind w:left="-54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Существенно меняются и отношения между ними. К 6 годам значительно возрастает дружелюбность и эмоциональная вовлеченность ребенка в деятельность и переживания сверстников. Часто старшие дошкольники внимательно наблюдают за действиями ровесников и эмоционально включены в них. Достаточно часто даже вопреки правилам игры они стремятся помочь одногодку, подсказать ему правильный ход. Если </w:t>
      </w:r>
      <w:proofErr w:type="gramStart"/>
      <w:r>
        <w:rPr>
          <w:color w:val="000000"/>
          <w:sz w:val="28"/>
          <w:szCs w:val="28"/>
        </w:rPr>
        <w:t>четырех-пятилетние</w:t>
      </w:r>
      <w:proofErr w:type="gramEnd"/>
      <w:r>
        <w:rPr>
          <w:color w:val="000000"/>
          <w:sz w:val="28"/>
          <w:szCs w:val="28"/>
        </w:rPr>
        <w:t xml:space="preserve"> дети вслед за взрослым охотно осуждают действия сверстников, то шестилетние, напротив, защищают товарища или даже могут поддержать его "противостояние" взрослому. При этом конкурентное, соревновательное начало в общении детей сохраняется. Однако наряду с этим у старших дошкольников появляется умение видеть в партнере не только его игрушки, промахи или успехи, но и его желания, предпочтения, настроения. Дети этого возраста уже не только рассказывают о себе, но и обращаются с вопросами к сверстнику: им интересно, что он хочет делать, что ему нравится, где он был, что видел. В этих наивных вопросах отражается зарождение бескорыстного, личностного отношения к другому человеку. К шести годам у многих детей возникает желание помочь сверстнику, подарить или уступить ему что-то. </w:t>
      </w:r>
      <w:proofErr w:type="gramStart"/>
      <w:r>
        <w:rPr>
          <w:color w:val="000000"/>
          <w:sz w:val="28"/>
          <w:szCs w:val="28"/>
        </w:rPr>
        <w:t>Злорадство</w:t>
      </w:r>
      <w:proofErr w:type="gramEnd"/>
      <w:r>
        <w:rPr>
          <w:color w:val="000000"/>
          <w:sz w:val="28"/>
          <w:szCs w:val="28"/>
        </w:rPr>
        <w:t xml:space="preserve">, зависть, </w:t>
      </w:r>
      <w:proofErr w:type="spellStart"/>
      <w:r>
        <w:rPr>
          <w:color w:val="000000"/>
          <w:sz w:val="28"/>
          <w:szCs w:val="28"/>
        </w:rPr>
        <w:t>конкурентность</w:t>
      </w:r>
      <w:proofErr w:type="spellEnd"/>
      <w:r>
        <w:rPr>
          <w:color w:val="000000"/>
          <w:sz w:val="28"/>
          <w:szCs w:val="28"/>
        </w:rPr>
        <w:t xml:space="preserve"> проявляются реже и не так остро, как в пятилетнем возрасте. Иногда дети уже способны сопереживать как успехам, так и неудачам ровесников. Такая эмоциональная вовлеченность в действия однолеток свидетельствует о том, что ровесники становятся для ребенка не только средством самоутверждения и сравнения с собой, не только предпочитаемыми партнерами. На первый план </w:t>
      </w:r>
      <w:r>
        <w:rPr>
          <w:color w:val="000000"/>
          <w:sz w:val="28"/>
          <w:szCs w:val="28"/>
        </w:rPr>
        <w:lastRenderedPageBreak/>
        <w:t xml:space="preserve">выходит интерес к сверстнику как к самоценной личности, важной и интересной независимо от ее достижений и предметов, которыми она обладает. </w:t>
      </w:r>
    </w:p>
    <w:p w:rsidR="002377E5" w:rsidRDefault="002377E5" w:rsidP="002377E5">
      <w:pPr>
        <w:shd w:val="clear" w:color="auto" w:fill="FFFFFF"/>
        <w:spacing w:before="280" w:after="280" w:line="360" w:lineRule="auto"/>
        <w:ind w:left="-54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Родители</w:t>
      </w:r>
      <w:proofErr w:type="gramEnd"/>
      <w:r>
        <w:rPr>
          <w:color w:val="000000"/>
          <w:sz w:val="28"/>
          <w:szCs w:val="28"/>
        </w:rPr>
        <w:t xml:space="preserve"> конечно же должны поддерживать у детей такое отношение к одногодкам, личным примером учить заботе о других и серьезно относиться к детским привязанностям. </w:t>
      </w:r>
    </w:p>
    <w:p w:rsidR="002377E5" w:rsidRDefault="002377E5" w:rsidP="002377E5">
      <w:pPr>
        <w:shd w:val="clear" w:color="auto" w:fill="FFFFFF"/>
        <w:spacing w:before="280" w:after="280" w:line="360" w:lineRule="auto"/>
        <w:ind w:left="-54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 концу дошкольного возраста между детьми возникают устойчивые избирательные привязанности, появляются первые ростки дружбы. Дошкольники собираются в небольшие группы (по 2-3 человека) и оказывают явное предпочтение своим друзьям. Споры и проблемы возникают в основном в связи с тем, "кто с кем дружит", или "водится". Ребенок может серьезно переживать отсутствие взаимности в таких отношениях. Психологическая помощь родителей в данном случае очень важна. Ребенку необходимо с кем-то поделиться своими бедами, высказать свои обиды. Серьезное и сочувственное отношение близких взрослых, их совет, поддержка помогут ребенку пережить эти первые переживания и найти себе друзей. Тем более что дети ссорятся и мирятся очень легко и, как правило, быстро забывают обиды.</w:t>
      </w:r>
    </w:p>
    <w:p w:rsidR="002377E5" w:rsidRDefault="002377E5" w:rsidP="002377E5">
      <w:pPr>
        <w:shd w:val="clear" w:color="auto" w:fill="FFFFFF"/>
        <w:spacing w:before="280" w:after="280" w:line="360" w:lineRule="auto"/>
        <w:ind w:left="-540"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Такова в общих чертах возрастная логика развития отношения к сверстнику в дошкольном возрасте. Однако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она далеко не всегда реализуется в развитии конкретных детей. Широко известно, что существуют значительные индивидуальные различия в отношении ребёнка к сверстникам, которые во многом определяют его самочувствие, положение среди других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в конечном счёте особенности становления личности. </w:t>
      </w:r>
    </w:p>
    <w:p w:rsidR="00B16829" w:rsidRDefault="00B16829"/>
    <w:sectPr w:rsidR="00B1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3F"/>
    <w:rsid w:val="00225C3F"/>
    <w:rsid w:val="002377E5"/>
    <w:rsid w:val="00B1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1872</Words>
  <Characters>10674</Characters>
  <Application>Microsoft Office Word</Application>
  <DocSecurity>0</DocSecurity>
  <Lines>88</Lines>
  <Paragraphs>25</Paragraphs>
  <ScaleCrop>false</ScaleCrop>
  <Company>Organization</Company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2015-11-10T11:29:00Z</dcterms:created>
  <dcterms:modified xsi:type="dcterms:W3CDTF">2015-11-10T11:34:00Z</dcterms:modified>
</cp:coreProperties>
</file>