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686B">
        <w:rPr>
          <w:rFonts w:ascii="Times New Roman" w:hAnsi="Times New Roman" w:cs="Times New Roman"/>
          <w:sz w:val="24"/>
          <w:szCs w:val="24"/>
        </w:rPr>
        <w:t xml:space="preserve">                    МБОУ «СОШ №3»  г. Гусь - Хрустальный                        </w:t>
      </w:r>
    </w:p>
    <w:p w:rsidR="00EC281F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Литературный    клуб     «Свет»</w:t>
      </w:r>
    </w:p>
    <w:p w:rsidR="0054686B" w:rsidRPr="0054686B" w:rsidRDefault="0054686B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b/>
          <w:sz w:val="32"/>
          <w:szCs w:val="32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  </w:t>
      </w:r>
      <w:r w:rsidR="0054686B">
        <w:rPr>
          <w:rFonts w:ascii="Times New Roman" w:hAnsi="Times New Roman" w:cs="Times New Roman"/>
          <w:b/>
          <w:sz w:val="32"/>
          <w:szCs w:val="32"/>
        </w:rPr>
        <w:t>Сценарий литературного вечера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b/>
          <w:sz w:val="32"/>
          <w:szCs w:val="32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686B">
        <w:rPr>
          <w:rFonts w:ascii="Times New Roman" w:hAnsi="Times New Roman" w:cs="Times New Roman"/>
          <w:b/>
          <w:sz w:val="32"/>
          <w:szCs w:val="32"/>
        </w:rPr>
        <w:t>«Грёзы   весны  20 века»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 Автор – руководитель литературного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 клуба «Свет» - Высоких А.В.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 2013 год</w:t>
      </w:r>
    </w:p>
    <w:p w:rsidR="00EC281F" w:rsidRPr="0054686B" w:rsidRDefault="00EC281F" w:rsidP="00EC281F">
      <w:pPr>
        <w:rPr>
          <w:rFonts w:ascii="Times New Roman" w:hAnsi="Times New Roman" w:cs="Times New Roman"/>
          <w:b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lastRenderedPageBreak/>
        <w:t>ПОЯСНЕНИЯ  И</w:t>
      </w:r>
      <w:r w:rsidR="0054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b/>
          <w:sz w:val="24"/>
          <w:szCs w:val="24"/>
        </w:rPr>
        <w:t xml:space="preserve"> КОММЕНТАРИИ  К  СЦЕНАРИЮ.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b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>ЦЕЛЬ   вечера: создать условия для  формирования устойчивого интереса к   литературе как одному из самых многогранных видов искусства, пробудить  стремление читать  и  изучать лучшие произведения русской классики , научиться  находить  в  высокохудожественных  поэтических текстах  ответы на волнующие вопросы</w:t>
      </w:r>
      <w:r w:rsidR="0054686B">
        <w:rPr>
          <w:rFonts w:ascii="Times New Roman" w:hAnsi="Times New Roman" w:cs="Times New Roman"/>
          <w:b/>
          <w:sz w:val="24"/>
          <w:szCs w:val="24"/>
        </w:rPr>
        <w:t>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 xml:space="preserve">Задачи : </w:t>
      </w:r>
      <w:r w:rsidRPr="0054686B">
        <w:rPr>
          <w:rFonts w:ascii="Times New Roman" w:hAnsi="Times New Roman" w:cs="Times New Roman"/>
          <w:sz w:val="24"/>
          <w:szCs w:val="24"/>
        </w:rPr>
        <w:t>1. Развитие творческих и познавательных способностей;</w:t>
      </w:r>
    </w:p>
    <w:p w:rsidR="00EC281F" w:rsidRDefault="00EC281F" w:rsidP="0054686B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2. Формирование  умения работа</w:t>
      </w:r>
      <w:r w:rsidR="0054686B">
        <w:rPr>
          <w:rFonts w:ascii="Times New Roman" w:hAnsi="Times New Roman" w:cs="Times New Roman"/>
          <w:sz w:val="24"/>
          <w:szCs w:val="24"/>
        </w:rPr>
        <w:t>ть в группах с целью совершенст</w:t>
      </w:r>
      <w:r w:rsidRPr="0054686B">
        <w:rPr>
          <w:rFonts w:ascii="Times New Roman" w:hAnsi="Times New Roman" w:cs="Times New Roman"/>
          <w:sz w:val="24"/>
          <w:szCs w:val="24"/>
        </w:rPr>
        <w:t xml:space="preserve">вования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686B" w:rsidRPr="0054686B" w:rsidRDefault="0054686B" w:rsidP="00546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межличностных отношений.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3. Систематизация знаний в области теории литературы, истории </w:t>
      </w:r>
      <w:r w:rsidR="0054686B">
        <w:rPr>
          <w:rFonts w:ascii="Times New Roman" w:hAnsi="Times New Roman" w:cs="Times New Roman"/>
          <w:sz w:val="24"/>
          <w:szCs w:val="24"/>
        </w:rPr>
        <w:t xml:space="preserve">.искусств          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>Возраст-</w:t>
      </w:r>
      <w:r w:rsidRPr="0054686B">
        <w:rPr>
          <w:rFonts w:ascii="Times New Roman" w:hAnsi="Times New Roman" w:cs="Times New Roman"/>
          <w:sz w:val="24"/>
          <w:szCs w:val="24"/>
        </w:rPr>
        <w:t xml:space="preserve"> 15- 17 лет ( 9-11 классы)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>Основной метод</w:t>
      </w:r>
      <w:r w:rsidRPr="0054686B">
        <w:rPr>
          <w:rFonts w:ascii="Times New Roman" w:hAnsi="Times New Roman" w:cs="Times New Roman"/>
          <w:sz w:val="24"/>
          <w:szCs w:val="24"/>
        </w:rPr>
        <w:t>- работа в группах.</w:t>
      </w:r>
    </w:p>
    <w:p w:rsidR="00EC281F" w:rsidRPr="0054686B" w:rsidRDefault="00EC281F" w:rsidP="00EC28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этап: Подготовительный :</w:t>
      </w:r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 xml:space="preserve">формирование групп </w:t>
      </w:r>
    </w:p>
    <w:p w:rsidR="00EC281F" w:rsidRPr="0054686B" w:rsidRDefault="00EC281F" w:rsidP="00EC281F">
      <w:pPr>
        <w:ind w:left="1080"/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- теоретиков, -</w:t>
      </w:r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>историков,- чтецов,- художни</w:t>
      </w:r>
      <w:r w:rsidR="0054686B">
        <w:rPr>
          <w:rFonts w:ascii="Times New Roman" w:hAnsi="Times New Roman" w:cs="Times New Roman"/>
          <w:sz w:val="24"/>
          <w:szCs w:val="24"/>
        </w:rPr>
        <w:t xml:space="preserve">ков- оформителей,  музыкантов,    </w:t>
      </w:r>
      <w:r w:rsidRPr="0054686B">
        <w:rPr>
          <w:rFonts w:ascii="Times New Roman" w:hAnsi="Times New Roman" w:cs="Times New Roman"/>
          <w:sz w:val="24"/>
          <w:szCs w:val="24"/>
        </w:rPr>
        <w:t>ответственных за презентацию.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2. Предварительный: редактировани</w:t>
      </w:r>
      <w:r w:rsidR="0054686B">
        <w:rPr>
          <w:rFonts w:ascii="Times New Roman" w:hAnsi="Times New Roman" w:cs="Times New Roman"/>
          <w:sz w:val="24"/>
          <w:szCs w:val="24"/>
        </w:rPr>
        <w:t>е сценария, репетиции, подготовка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материалов , работа над презентацией и фонограммой.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3.Основной : выступление, проведение вечера.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4. Итоговый: анализ , рефлексия.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 xml:space="preserve">Почему обратились к данной теме? </w:t>
      </w:r>
      <w:r w:rsidRPr="0054686B">
        <w:rPr>
          <w:rFonts w:ascii="Times New Roman" w:hAnsi="Times New Roman" w:cs="Times New Roman"/>
          <w:sz w:val="24"/>
          <w:szCs w:val="24"/>
        </w:rPr>
        <w:t>Поэзия «Серебряного» века всегда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вызывала неподдельный интерес  старшеклассников. На уроках литературы ученики знакомятся с теорией модернистских течений , изучают биографии поэтов, но остаётся желание высказать свои сокровенные мысли , поделиться впечатлениями  от прочитанных стихов , выплеснуть эмоции. Для этого и существует  прекрасная возможность в рамк</w:t>
      </w:r>
      <w:r w:rsidR="0054686B">
        <w:rPr>
          <w:rFonts w:ascii="Times New Roman" w:hAnsi="Times New Roman" w:cs="Times New Roman"/>
          <w:sz w:val="24"/>
          <w:szCs w:val="24"/>
        </w:rPr>
        <w:t>ах литературного вечера  донес</w:t>
      </w:r>
      <w:r w:rsidRPr="0054686B">
        <w:rPr>
          <w:rFonts w:ascii="Times New Roman" w:hAnsi="Times New Roman" w:cs="Times New Roman"/>
          <w:sz w:val="24"/>
          <w:szCs w:val="24"/>
        </w:rPr>
        <w:t xml:space="preserve">ти до слушателя то , что тревожит, волнует, </w:t>
      </w:r>
      <w:r w:rsidR="0054686B">
        <w:rPr>
          <w:rFonts w:ascii="Times New Roman" w:hAnsi="Times New Roman" w:cs="Times New Roman"/>
          <w:sz w:val="24"/>
          <w:szCs w:val="24"/>
        </w:rPr>
        <w:t>болит. Экспериментальная  лите</w:t>
      </w:r>
      <w:r w:rsidRPr="0054686B">
        <w:rPr>
          <w:rFonts w:ascii="Times New Roman" w:hAnsi="Times New Roman" w:cs="Times New Roman"/>
          <w:sz w:val="24"/>
          <w:szCs w:val="24"/>
        </w:rPr>
        <w:t xml:space="preserve">ратура </w:t>
      </w:r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>начала 20  века –  источник вдохновения. Каждый находит в нём что – то своё . Одни</w:t>
      </w:r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>- мистику  декаданса , другие – возвышенность  символизма, третьи</w:t>
      </w:r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 xml:space="preserve">-  эпатаж  футуризма. И все участники – </w:t>
      </w:r>
      <w:r w:rsidR="0054686B">
        <w:rPr>
          <w:rFonts w:ascii="Times New Roman" w:hAnsi="Times New Roman" w:cs="Times New Roman"/>
          <w:sz w:val="24"/>
          <w:szCs w:val="24"/>
        </w:rPr>
        <w:t xml:space="preserve">дело по душе. Так и  рождает-  ся  </w:t>
      </w:r>
      <w:r w:rsidRPr="0054686B">
        <w:rPr>
          <w:rFonts w:ascii="Times New Roman" w:hAnsi="Times New Roman" w:cs="Times New Roman"/>
          <w:sz w:val="24"/>
          <w:szCs w:val="24"/>
        </w:rPr>
        <w:t>сотворчество, а потом и дружба, и любовь.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54686B" w:rsidRPr="0054686B" w:rsidRDefault="0054686B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Сценарий     литературного   вечера.                                                -1-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</w:t>
      </w:r>
      <w:r w:rsidRPr="0054686B">
        <w:rPr>
          <w:rFonts w:ascii="Times New Roman" w:hAnsi="Times New Roman" w:cs="Times New Roman"/>
          <w:sz w:val="24"/>
          <w:szCs w:val="24"/>
        </w:rPr>
        <w:t>ГРЁЗЫ   ВЕСНЫ   20- го  ВЕКА.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\ фонограмма , слайд \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Чтец     - Вам , живущим в 21 в. посвящается…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-Мир поэзии многогранен  и  глубок,  Мир поэта самобытен и не познан…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- Мир читателя безграничен и богат,  Мир человека индивидуален и свободен.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Признание таланта поэта зависит от таланта читателя. Чем необъятнее дали  познания и воображения, тем  интереснее  процесс погружения  в мир искусства как в зеркало жизни.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-Попробуем сегодня , весной 21 века, т.е. в его </w:t>
      </w:r>
      <w:r w:rsidR="0054686B">
        <w:rPr>
          <w:rFonts w:ascii="Times New Roman" w:hAnsi="Times New Roman" w:cs="Times New Roman"/>
          <w:sz w:val="24"/>
          <w:szCs w:val="24"/>
        </w:rPr>
        <w:t xml:space="preserve">начале, приоткрыть тайны бытия </w:t>
      </w:r>
      <w:r w:rsidRPr="0054686B">
        <w:rPr>
          <w:rFonts w:ascii="Times New Roman" w:hAnsi="Times New Roman" w:cs="Times New Roman"/>
          <w:sz w:val="24"/>
          <w:szCs w:val="24"/>
        </w:rPr>
        <w:t>и творчес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кой мысли  тех,  кто пытался  найти свои  образы и краски в поэзии Серебряного века.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Грёзы весны 20 века.  О чём мечтали тогда, век назад? О том же, о чём  думаем мы.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О любви, о счастье , о  мире в стране и в доме, о взаимопонимании  и   свободе.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Любая переходная эпоха представляет собой  момент бурных преобразований и потря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сений,  сопровождается внутренними и внешними конфликтами, стремительностью и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и  острейшим драматизмом.  Это время переворотов и революций.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Начало 20 века – яркий тому пример. Радикальные изменения  во всех сферах жизни не могли не коснуться и литературы .                Революционность философской мысли и эксперимент  в искусстве  привели не просто к всплеску,  ренессансу ( возрождению), а к взрыву и появлению огромного количества новых имён и литературных течений.</w:t>
      </w:r>
    </w:p>
    <w:p w:rsidR="007A0F53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Многоголосый  хор создавал симфонию  эпохи,  мастера слова  ощущали небывалый прилив сил  и  открывали  время небывалых свершений 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Чтец  : И .Северянин . И это явь? \ фоногр.\ слайд – названия модернистских течений. \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Большинство зрелых поэтов  Серебряного века  так или иначе  было связано с Символизмом, окутанным туманом философии.   Они будто  царили над миром, создали  недосягаемую Башню Иванова / слайд/ , где рассуждали о непознанных мирах , о смерти как о высшем таинстве.      Декадентские ( упаднические ) настроения  поглощали разум  даже лёгких нежных созданий.</w:t>
      </w:r>
    </w:p>
    <w:p w:rsidR="00EC281F" w:rsidRPr="0054686B" w:rsidRDefault="007A0F53" w:rsidP="00EC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В-2 </w:t>
      </w:r>
      <w:r w:rsidR="00EC281F" w:rsidRPr="0054686B">
        <w:rPr>
          <w:rFonts w:ascii="Times New Roman" w:hAnsi="Times New Roman" w:cs="Times New Roman"/>
          <w:sz w:val="24"/>
          <w:szCs w:val="24"/>
        </w:rPr>
        <w:t xml:space="preserve"> Я хочу умереть молодой .</w:t>
      </w:r>
    </w:p>
    <w:p w:rsidR="00EC281F" w:rsidRPr="0054686B" w:rsidRDefault="007A0F53" w:rsidP="00EC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281F" w:rsidRPr="0054686B">
        <w:rPr>
          <w:rFonts w:ascii="Times New Roman" w:hAnsi="Times New Roman" w:cs="Times New Roman"/>
          <w:sz w:val="24"/>
          <w:szCs w:val="24"/>
        </w:rPr>
        <w:t>Не любя, не грустя ни о ком;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Золотой закатиться звездой,</w:t>
      </w:r>
    </w:p>
    <w:p w:rsidR="00EC281F" w:rsidRPr="0054686B" w:rsidRDefault="007A0F53" w:rsidP="00EC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Облететь неувядшим цветком,</w:t>
      </w:r>
      <w:r w:rsidR="00EC281F" w:rsidRPr="0054686B">
        <w:rPr>
          <w:rFonts w:ascii="Times New Roman" w:hAnsi="Times New Roman" w:cs="Times New Roman"/>
          <w:sz w:val="24"/>
          <w:szCs w:val="24"/>
        </w:rPr>
        <w:t xml:space="preserve">- писала Мирра Лохвицкая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1F" w:rsidRPr="0054686B">
        <w:rPr>
          <w:rFonts w:ascii="Times New Roman" w:hAnsi="Times New Roman" w:cs="Times New Roman"/>
          <w:sz w:val="24"/>
          <w:szCs w:val="24"/>
        </w:rPr>
        <w:t>.  Настоящее имя поэтессы-   Мария.     Её называли « русская Сафо». Вместе с Зинаидой Гиппиус  она  получила признание как певица воздушных замков и таинственных снов 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Чтец  / фоногр. / Мой замок.-   после- подходит к столу, берёт книгу , читает :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Мне мило отвлечённое : им жизнь я создаю 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Я всё уединённое , неявное люблю 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Я раб моих таинственных , необычайных снов…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Но для речей единственных не знаю здешних слов…-   Зинаида  Гиппиус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\открывает  книгу – Так это же  знаменитая « Сказка о белой сирени.»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/ танец  цветов , выразительное  чтение , музыка/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Молодые поэты-мистики создавали свои иллюзии , грёзы и сны с помощью фантасти-   чески красивых символов , игры света и цвета, лиловых , фиолетовых, сиреневых оттенк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Чтец/ Брюсов. Творчество./                                                                         </w:t>
      </w:r>
      <w:r w:rsidR="007A0F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Они насыщали строки музыкой  одиночества и приближающейся смерти . Они тосковали о непознанных мирах  и ждали своего пророка.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Чтец / Мережковский .Дети ночи./      Чтец /К. Бальмонт. Ломаные линии./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Тема « двоемирия», борьбы света и тьмы, дня и ночи , реальности и фантастики была характерна  для времени  ожидания  какого- то взрыва, вселенской беды, почти как сейчас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- конца света. Накануне революций и потрясений это было понятно.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Внутри группы символистов тоже назревал конфликт. В .Брюсов в 1910 г. писал: «Школа застыла в своих  традициях , отстала от темпов  жизни. Нужно что-то менять .»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Младосимволисты : Бальмонт, Брюсов, Белый, Блок – поэты европейского масштаба, имев шие  серьёзное образование , знающие толк в истории , философии, искусстве, прививали новое  видение , обогащали русское слово , расширяли пути  поисков нового звучания и образности , сплетали традицию и эксперимент.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Чтец \ Брюсов .Облака./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русский символизм  отличался от западного  духовностью, богатством , многообразием. Одно из самых звонких имён символизма – Александр Блок. Он обновил  поэтический язык, обогатив формы стиха, его ритмику , словарь, краски.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Хотя 20-летний Блок времён « Стихов о Прекрасной Даме»  ещё крепко привязан  к эстетике  символизма , его стих звучат  искренне и ново 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Чтец \ Блок « ст. о Прекр . даме» \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 Поэзия Блока  и печальная , и радостная . и задумчивая , и стремительная . Это повесть  о светлой любви  к женщине, к родине, это роман о духовных исканиях  и блужданиях, это музыка  терзаний и страсти.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/ фонограмма – 2)  танго – В ресторане – танец – 1)- 2-3 стихотв . – скрипка \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Именно  с творчеством Блока, которого считают лучшим поэтом эпохи,  связано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понятие Ренессанс , именно в его строках звучит тонкий звон  благородного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Серебра   / скрипка – чтец-  О доблестях, о подвигах , славе./ музыка.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 В искусстве начала 20 в. царило многоголосие …от большого дерева под названием Символизм выросла свежая  веточка- Акмеизм. Акмэ – в переводе с греческого- высшая степень чего- либо, острие, цветущая сила.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Противопоставляя себя символизму, акмеисты провозгласили  праздник чувств , красивого , яркого звучащего мира , полного любви и надежды. Они  стремились стряхнуть  загадку с простого слова.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Роза стала хороша сама по себе, своим цветом, запахом,</w:t>
      </w:r>
      <w:r w:rsidR="007A0F53">
        <w:rPr>
          <w:rFonts w:ascii="Times New Roman" w:hAnsi="Times New Roman" w:cs="Times New Roman"/>
          <w:sz w:val="24"/>
          <w:szCs w:val="24"/>
        </w:rPr>
        <w:t xml:space="preserve"> лепестками. Сжатость ,    </w:t>
      </w:r>
      <w:r w:rsidRPr="0054686B">
        <w:rPr>
          <w:rFonts w:ascii="Times New Roman" w:hAnsi="Times New Roman" w:cs="Times New Roman"/>
          <w:sz w:val="24"/>
          <w:szCs w:val="24"/>
        </w:rPr>
        <w:t>спрессованность  слова , насыщенные эпитеты, зримая конкретность и пластика стали приметами  акмеистической поэзии.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6 творцов объединились в «Цех поэтов». Гумилёв, Городецкий ,Ахматова, Мандель-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ташм , Нарбут ,Зенкевич  приоткрыли «Тайны ремесла», чувствовали плечо друг друга  и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создали  прекрасные книги.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Самая большая порция славы и страданий выпала на долю А.Ахматовой. певица любовного чувства , она сказала :  « Я научила женщин говорить». Не только об интимных переживаниях, но и о гражданской  гордости преданного своей родине челове- ка, патриота.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\ фоногр. Композиция : - Вечером, - Проводила друга,- Смятение (1,2),- …Мне голос был,- Молитва./ на экране- фотогр. Разных лет.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В-2 Принято считать , что Ахматова была царицей муз серебряного века. Может быть, имя  другой поэтессы долгие годы умалчивалось. Возможно, она могла бы стать её подругой .  Ведь соратницей по поэтическому ремеслу  она , однозначно, является. Имя её – Марина  Цветаева! Та самая , у которой «душа родилась крылатой», та самая , которая сказала : « Моим стихам. как драгоценным винам,  настанет свой черёд».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Поэтесса , не примкнувшая  ни к одной группе , считавшая себя независимой, впитавшая  эстетику и символизма, и акмеизма ,  и футуризма. С присущей ей феноменаль   ной афористичностью , Цветаева сформулировала определение поэта : « Равенство дара души и глагола – вот поэт.» И себя называла только поэт.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Символом  жизни и творчества поэта стала гроздь рябины- яркой, терпкой, морозо-  устойчивой  ягоды- как и сама Цветаева, крепкая, выносливая, ядрёная., жесткая.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/ Красною кистью…/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Жизнь Цветаевой  была трудной. Она с юности чувствовала себя  лишней, ненужной,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Брошенной. Безумный и жестокий мир  « железного века» петлёй  захлестнул ей горло . Аресты мужа, С.Эфрона, и дочери Ариадны , смерть Ирочки в холодном детдоме, иронические шпильки и колкости  соб- ратьев по перу, эмиграция , нищета , отчаяние – крик , которого не слышат , поэтому она говорит почти шёпотом… / « Идёшь, на меня похожий…»/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  Голос  М.Цветаевой  был услышан , пусть через много лет. Его не спутать ни с чем.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Он выразителен и оригинален! / « Моим стихам..»/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Стихи М Цв. Очень популярны , востребованы. К ним обращаются в разные периоды жизни. Когда, например , хочется поведать о своих чувствах.       / Ты запрокидываешь…/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  её стихах хочешь найти утешение в час  страдания и разлуки        / Вчера ещё…/  В её стихах  звучит порыв бунтарской страсти , напоминает о вольнице  мятежей Стеньки Рази  на и Емельки Пугачёва, близких поэту по духу.                                   / Кабы нас с тобой…/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 её стиха</w:t>
      </w:r>
      <w:r w:rsidR="007A0F53">
        <w:rPr>
          <w:rFonts w:ascii="Times New Roman" w:hAnsi="Times New Roman" w:cs="Times New Roman"/>
          <w:sz w:val="24"/>
          <w:szCs w:val="24"/>
        </w:rPr>
        <w:t>х</w:t>
      </w:r>
      <w:r w:rsidRPr="0054686B">
        <w:rPr>
          <w:rFonts w:ascii="Times New Roman" w:hAnsi="Times New Roman" w:cs="Times New Roman"/>
          <w:sz w:val="24"/>
          <w:szCs w:val="24"/>
        </w:rPr>
        <w:t xml:space="preserve">  бушует кровь времени     / Вскрыла жилы…/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Произведения  Цветаевой музыкальны ,  глубоки . осмысленны. Поэтому многие  из них становятся популярными современными романсами  / исполнение – Мне нравится./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Неповторимая музыка , сольное исполнение , собственная песня  в многоголосье эпохи – отличительная черта  великой  личности , непревзойдённого поэта.  Свою особенную песню в начале 20 в. спел и Сергей Есенин.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В-2 Он появился  в лит-ре как  певец русской  природы, простой крестьянский  паренёк, светловолосый Лель , пастушок с ясными глазами . Берёзка , зорька, телёнок, избушка- незатейливые образы – заставили говорить о нём как о свежем , новом явлении в поэзии Серебряного века. Семья крестьянских  поэтов ( Клюев, Орешин,  Клочков) вырастили настоящий  самородок..                                                                                                          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В-1  Приехав в 1915 г. в Петроград, как он говорил , « к Блоку», Есенин стал участвовать в концертах, в том числе в госпиталях. Его представили императрице. Поэт в автобиогра-  фии  писал: « Она после  прочтения моих стихов  сказала, что они очень красивые , но грустные. Я ответил , что такова  вся Россия…»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Вся Россия предстала в его творчестве. Песенность поэзии Есенина , его ёмкие , кра-  сочные образы, его тонкая лиричность завораживают своей простотой.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/  музыка , композиция./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Есенина называют имажинистом. Действительно, это литерат. направление , предпо-  лагавшее  формирование необычного образа, оказало влияние на поэта, но он не мог ограничиваться  законами и границами . Его концепция мира и человека  многолика.                                                                                                                                                    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Это целая Вселенная. Поэт наделяет своего героя  растительными , животными, космическими , божественными и дьявольскими качествами. Его поэтический мир универ  сален и каждый читатель открывает своего Есенина. /   Несказанное…/ романс/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 Есенин в своём творчестве развил  скорее не экспериментальные , а традиционные   изображения мира . Здесь он был близок Ивану Бунину, получившему Нобелевскую пре-  мию за сохранение русских традиций 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Лирика Бунина  и нейтральна , т.к. обращена к  любому человеку , и восхитительна, и  спокойна, и мудра .       / « Последний шмель»/    Фонограмма 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Настоящей же революцией в искусстве  стал футуризм.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/ реплики/ 1. Долой классику!   2. Старая литература мертва!   3. Только мы – лицо нашего времени!    4. Стащить бумажные латы с чёрного фрака Брюсова.!       5. Футуристы – это авангардисты!          6. Даёшь новое слово!          7. Даёшь экспериментальное  творчество!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8. Вот вам – « Пощёчина общественному вкусу»!           9. Вот вам – « Дохлая луна»!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Саша Чёрный  : Я Саша Чёрный . Печатаю свои стихи в журнале «Сатирикон» . Я против  благопристойной  стройности . Я за остроумные словосочетания!  Я за футуризм! Моё остриё – сатира! Вот вам – сатира!  \  «Рождение  футуризма» 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И.Северянин : А я, гений Игорь Северянин ,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Своей победой упоён.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Я повсеградно  оэкранен !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Я  повсесердно  утверждён!    Отныне плащ мой фиолетов,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Берета бархат в серебре: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Я избран королём поэтов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На зависть нудной мошкаре.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Я – эгофутурист, пишу поэзы и эгополонезы. / «Эгополонез»  Живи,живое!/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/ фонограмма . Вертинский/                                                                                                                 </w:t>
      </w:r>
      <w:r w:rsidR="007A0F5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 Интонации самовосхваления и самолюбования , якобы воспевание мещанства и пош-  лости , дурной вкус Эпатаж называли « Северянщиной».  На самом деле за этим пряталась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Ирония над собой . над эпохой , над обывателями . За   его пошлостью скрыта чудесная лиричность  и несомненный талант . он свеж , интересен , оригинален.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А.Блок назвал Иг.Северянина  « поэтом с открытой душой». Каждый его образ- маска  Он играет , он актёр . маской был и псевдоним .Настоящее его имя -  Лотарёв  Игорь Васильевич. Он ещё и художник . Его яркая палитра , широкие мазки , необычные натюр-  морты  ошеломляют  / Вертинский – фонограмма  - « Увертюра!» \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Футуризм был многолик Несколько групп : эгофутуристы, кубофутуристы, «Мезонин поэзии» , « Центрифуга»- соперничали , даже враждовали  между собой. Наиболее сильными были  кубофутуристы: Хлебников , братья Бурлюки. Каменский  и ,конечно,   Маяковский.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С первых же шагов в литературе Маяковский явился глашатаем  бунта и протеста про  тив серой, будничной действительности.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Борис Пастернак . тоже футурист,  так описал  Маяковского : « Его решительность  и взлохмаченная грива , которую он  ерошил всей пятернёй, напомнили образ  молодого террориста – подпольщика…» Так и было! Но самым необычным стало его появление в Кофте Фата /   выходит – жёлтая  блуза – читает : Я сошью себе чёрные штаны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.          Из бархата голоса моего.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Жёлтую кофту из трёх аршин заката.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 Невскому мира , по лощеным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Полосам  его,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Профлангую  шагом Дон- Жуана и  фата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В- 2 Кофта фата   произвела фурор !  Огромный  заряд экспрессии , нарушение  этических  и эстетических норм , эпатаж  заставили публику всколыхнуться  и замереть .</w:t>
      </w:r>
    </w:p>
    <w:p w:rsidR="00EC281F" w:rsidRPr="0054686B" w:rsidRDefault="007A0F53" w:rsidP="00EC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1F" w:rsidRPr="0054686B">
        <w:rPr>
          <w:rFonts w:ascii="Times New Roman" w:hAnsi="Times New Roman" w:cs="Times New Roman"/>
          <w:sz w:val="24"/>
          <w:szCs w:val="24"/>
        </w:rPr>
        <w:t xml:space="preserve">                     / «Адище города»/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Это был вызов! Это было действительно новое искусство! /» А вы могли бы?»/ фоногр.\              / Слайд –шоу  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Бушевала весна « без конца и без краю…», весна начала 20 века. Свежий  весенний ветер развеял грёзы.  Серебряные  струны прозвенели и пропели свои песни.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Свобода творчества распахнула свои двери , и стаи бесчисленных строк  вознеслись к небу . И  стали  звёздами.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А  мы  долго будем смотреть в это звёздное небо  и вспоминать их песни и стихи 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Души молодых поэтов собрались в  единый хор и стали созвездием , осветили путь  нам, своим потомкам !    /Все встают, читают стихотворение «Послушайте!»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/ « Послушайте!» - по частям -  фоногр .  « Как много их упало…» 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063835" w:rsidRPr="0054686B" w:rsidRDefault="00063835">
      <w:pPr>
        <w:rPr>
          <w:rFonts w:ascii="Times New Roman" w:hAnsi="Times New Roman" w:cs="Times New Roman"/>
          <w:sz w:val="24"/>
          <w:szCs w:val="24"/>
        </w:rPr>
      </w:pPr>
    </w:p>
    <w:sectPr w:rsidR="00063835" w:rsidRPr="0054686B" w:rsidSect="0006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AD4"/>
    <w:multiLevelType w:val="hybridMultilevel"/>
    <w:tmpl w:val="6D5AB7E2"/>
    <w:lvl w:ilvl="0" w:tplc="4A6EE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81F"/>
    <w:rsid w:val="00063835"/>
    <w:rsid w:val="0054686B"/>
    <w:rsid w:val="007A0F53"/>
    <w:rsid w:val="0097766A"/>
    <w:rsid w:val="00E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сергей</cp:lastModifiedBy>
  <cp:revision>2</cp:revision>
  <dcterms:created xsi:type="dcterms:W3CDTF">2015-10-13T15:50:00Z</dcterms:created>
  <dcterms:modified xsi:type="dcterms:W3CDTF">2015-10-13T15:50:00Z</dcterms:modified>
</cp:coreProperties>
</file>