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2C" w:rsidRDefault="009E732C" w:rsidP="009E732C">
      <w:pPr>
        <w:rPr>
          <w:kern w:val="32"/>
          <w:sz w:val="40"/>
          <w:szCs w:val="40"/>
        </w:rPr>
      </w:pPr>
    </w:p>
    <w:p w:rsidR="009E732C" w:rsidRPr="001A0A7F" w:rsidRDefault="009E732C" w:rsidP="009E732C">
      <w:pPr>
        <w:rPr>
          <w:kern w:val="32"/>
          <w:sz w:val="28"/>
          <w:szCs w:val="28"/>
        </w:rPr>
      </w:pP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40"/>
          <w:szCs w:val="40"/>
        </w:rPr>
        <w:tab/>
      </w:r>
      <w:r>
        <w:rPr>
          <w:kern w:val="32"/>
          <w:sz w:val="28"/>
          <w:szCs w:val="28"/>
        </w:rPr>
        <w:t xml:space="preserve">Фамилия  </w:t>
      </w:r>
      <w:proofErr w:type="spellStart"/>
      <w:r>
        <w:rPr>
          <w:kern w:val="32"/>
          <w:sz w:val="28"/>
          <w:szCs w:val="28"/>
        </w:rPr>
        <w:t>Званская</w:t>
      </w:r>
      <w:proofErr w:type="spellEnd"/>
    </w:p>
    <w:p w:rsidR="009E732C" w:rsidRPr="001A0A7F" w:rsidRDefault="009E732C" w:rsidP="009E732C">
      <w:pPr>
        <w:ind w:left="7788" w:firstLine="708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Имя          Елена</w:t>
      </w:r>
      <w:r w:rsidRPr="001A0A7F">
        <w:rPr>
          <w:kern w:val="32"/>
          <w:sz w:val="28"/>
          <w:szCs w:val="28"/>
        </w:rPr>
        <w:t xml:space="preserve"> </w:t>
      </w:r>
    </w:p>
    <w:p w:rsidR="009E732C" w:rsidRDefault="009E732C" w:rsidP="009E732C">
      <w:pPr>
        <w:ind w:left="7788" w:firstLine="708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Отчество Валентиновна</w:t>
      </w:r>
    </w:p>
    <w:p w:rsidR="009E732C" w:rsidRDefault="009E732C" w:rsidP="009E732C">
      <w:pPr>
        <w:ind w:left="7788" w:firstLine="708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2011-2012уч. Год</w:t>
      </w:r>
    </w:p>
    <w:p w:rsidR="009E732C" w:rsidRDefault="009E732C" w:rsidP="009E732C">
      <w:pPr>
        <w:ind w:left="7788" w:firstLine="708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Персональный </w:t>
      </w:r>
      <w:proofErr w:type="spellStart"/>
      <w:r>
        <w:rPr>
          <w:kern w:val="32"/>
          <w:sz w:val="28"/>
          <w:szCs w:val="28"/>
        </w:rPr>
        <w:t>индентификатор</w:t>
      </w:r>
      <w:proofErr w:type="spellEnd"/>
      <w:r>
        <w:rPr>
          <w:kern w:val="32"/>
          <w:sz w:val="28"/>
          <w:szCs w:val="28"/>
        </w:rPr>
        <w:t xml:space="preserve">  216-205-717</w:t>
      </w:r>
    </w:p>
    <w:p w:rsidR="009E732C" w:rsidRDefault="009E732C" w:rsidP="009E732C">
      <w:pPr>
        <w:rPr>
          <w:b/>
          <w:kern w:val="32"/>
          <w:sz w:val="36"/>
          <w:szCs w:val="36"/>
        </w:rPr>
      </w:pPr>
      <w:r>
        <w:rPr>
          <w:kern w:val="32"/>
          <w:sz w:val="40"/>
          <w:szCs w:val="40"/>
        </w:rPr>
        <w:tab/>
      </w:r>
    </w:p>
    <w:p w:rsidR="009E732C" w:rsidRPr="00EA04F2" w:rsidRDefault="009E732C" w:rsidP="009E732C">
      <w:pPr>
        <w:rPr>
          <w:b/>
          <w:kern w:val="32"/>
          <w:sz w:val="36"/>
          <w:szCs w:val="36"/>
        </w:rPr>
      </w:pPr>
      <w:r w:rsidRPr="00EA04F2">
        <w:rPr>
          <w:b/>
          <w:kern w:val="32"/>
          <w:sz w:val="36"/>
          <w:szCs w:val="36"/>
        </w:rPr>
        <w:t>Технологическая карта урока литературы на основе дифференциации обучения.</w:t>
      </w:r>
      <w:r w:rsidRPr="00EA04F2">
        <w:rPr>
          <w:b/>
          <w:kern w:val="32"/>
          <w:sz w:val="36"/>
          <w:szCs w:val="36"/>
        </w:rPr>
        <w:tab/>
      </w:r>
    </w:p>
    <w:p w:rsidR="009E732C" w:rsidRDefault="009E732C" w:rsidP="009E732C">
      <w:pPr>
        <w:rPr>
          <w:kern w:val="32"/>
          <w:sz w:val="28"/>
          <w:szCs w:val="28"/>
        </w:rPr>
      </w:pPr>
    </w:p>
    <w:p w:rsidR="009E732C" w:rsidRDefault="009E732C" w:rsidP="009E732C">
      <w:pPr>
        <w:rPr>
          <w:kern w:val="32"/>
          <w:sz w:val="28"/>
          <w:szCs w:val="28"/>
        </w:rPr>
      </w:pPr>
    </w:p>
    <w:p w:rsidR="009E732C" w:rsidRPr="001A0A7F" w:rsidRDefault="009E732C" w:rsidP="009E732C">
      <w:pPr>
        <w:rPr>
          <w:kern w:val="32"/>
          <w:sz w:val="28"/>
          <w:szCs w:val="28"/>
        </w:rPr>
      </w:pPr>
      <w:r w:rsidRPr="001A0A7F">
        <w:rPr>
          <w:kern w:val="32"/>
          <w:sz w:val="28"/>
          <w:szCs w:val="28"/>
        </w:rPr>
        <w:t>Класс: 5</w:t>
      </w:r>
    </w:p>
    <w:p w:rsidR="009E732C" w:rsidRPr="001A0A7F" w:rsidRDefault="009E732C" w:rsidP="009E732C">
      <w:pPr>
        <w:rPr>
          <w:kern w:val="32"/>
          <w:sz w:val="28"/>
          <w:szCs w:val="28"/>
        </w:rPr>
      </w:pPr>
      <w:r w:rsidRPr="00FB25E9">
        <w:rPr>
          <w:b/>
          <w:kern w:val="32"/>
          <w:sz w:val="28"/>
          <w:szCs w:val="28"/>
        </w:rPr>
        <w:t>Литературная тема:</w:t>
      </w:r>
      <w:r>
        <w:rPr>
          <w:kern w:val="32"/>
          <w:sz w:val="28"/>
          <w:szCs w:val="28"/>
        </w:rPr>
        <w:t xml:space="preserve">  Сказка </w:t>
      </w:r>
      <w:proofErr w:type="spellStart"/>
      <w:r>
        <w:rPr>
          <w:kern w:val="32"/>
          <w:sz w:val="28"/>
          <w:szCs w:val="28"/>
        </w:rPr>
        <w:t>К.Г.Паустовского</w:t>
      </w:r>
      <w:proofErr w:type="spellEnd"/>
      <w:r>
        <w:rPr>
          <w:kern w:val="32"/>
          <w:sz w:val="28"/>
          <w:szCs w:val="28"/>
        </w:rPr>
        <w:t xml:space="preserve"> «Теплый хлеб»</w:t>
      </w:r>
      <w:r w:rsidRPr="001A0A7F">
        <w:rPr>
          <w:kern w:val="32"/>
          <w:sz w:val="28"/>
          <w:szCs w:val="28"/>
        </w:rPr>
        <w:t>.</w:t>
      </w:r>
    </w:p>
    <w:p w:rsidR="009E732C" w:rsidRPr="001A0A7F" w:rsidRDefault="009E732C" w:rsidP="009E732C">
      <w:pPr>
        <w:rPr>
          <w:kern w:val="32"/>
          <w:sz w:val="28"/>
          <w:szCs w:val="28"/>
        </w:rPr>
      </w:pPr>
      <w:r w:rsidRPr="00FB25E9">
        <w:rPr>
          <w:b/>
          <w:kern w:val="32"/>
          <w:sz w:val="28"/>
          <w:szCs w:val="28"/>
        </w:rPr>
        <w:t>Тема урока</w:t>
      </w:r>
      <w:r>
        <w:rPr>
          <w:kern w:val="32"/>
          <w:sz w:val="28"/>
          <w:szCs w:val="28"/>
        </w:rPr>
        <w:t>: Трудный путь героя от зла к добру в сказке «Теплый хлеб»</w:t>
      </w:r>
    </w:p>
    <w:p w:rsidR="009E732C" w:rsidRDefault="009E732C" w:rsidP="009E732C">
      <w:pPr>
        <w:rPr>
          <w:kern w:val="32"/>
          <w:sz w:val="28"/>
          <w:szCs w:val="28"/>
        </w:rPr>
      </w:pPr>
      <w:r w:rsidRPr="00FB25E9">
        <w:rPr>
          <w:b/>
          <w:kern w:val="32"/>
          <w:sz w:val="28"/>
          <w:szCs w:val="28"/>
        </w:rPr>
        <w:t>Тип урока</w:t>
      </w:r>
      <w:r w:rsidRPr="001A0A7F">
        <w:rPr>
          <w:kern w:val="32"/>
          <w:sz w:val="28"/>
          <w:szCs w:val="28"/>
        </w:rPr>
        <w:t xml:space="preserve">: </w:t>
      </w:r>
      <w:r>
        <w:rPr>
          <w:kern w:val="32"/>
          <w:sz w:val="28"/>
          <w:szCs w:val="28"/>
        </w:rPr>
        <w:t>анализ эпического произведения</w:t>
      </w:r>
    </w:p>
    <w:p w:rsidR="00FB25E9" w:rsidRDefault="009E732C" w:rsidP="009E732C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Литература.</w:t>
      </w:r>
      <w:r w:rsidRPr="001A0A7F">
        <w:rPr>
          <w:kern w:val="32"/>
          <w:sz w:val="28"/>
          <w:szCs w:val="28"/>
        </w:rPr>
        <w:t xml:space="preserve"> 5 класс.: Учебни</w:t>
      </w:r>
      <w:proofErr w:type="gramStart"/>
      <w:r w:rsidRPr="001A0A7F">
        <w:rPr>
          <w:kern w:val="32"/>
          <w:sz w:val="28"/>
          <w:szCs w:val="28"/>
        </w:rPr>
        <w:t>к-</w:t>
      </w:r>
      <w:proofErr w:type="gramEnd"/>
      <w:r w:rsidRPr="001A0A7F">
        <w:rPr>
          <w:kern w:val="32"/>
          <w:sz w:val="28"/>
          <w:szCs w:val="28"/>
        </w:rPr>
        <w:t xml:space="preserve"> хрестоматия для общео</w:t>
      </w:r>
      <w:r>
        <w:rPr>
          <w:kern w:val="32"/>
          <w:sz w:val="28"/>
          <w:szCs w:val="28"/>
        </w:rPr>
        <w:t>бразовательных учреждений в четырех</w:t>
      </w:r>
      <w:r w:rsidRPr="001A0A7F">
        <w:rPr>
          <w:kern w:val="32"/>
          <w:sz w:val="28"/>
          <w:szCs w:val="28"/>
        </w:rPr>
        <w:t xml:space="preserve"> част</w:t>
      </w:r>
      <w:r>
        <w:rPr>
          <w:kern w:val="32"/>
          <w:sz w:val="28"/>
          <w:szCs w:val="28"/>
        </w:rPr>
        <w:t>ях. Ч .3</w:t>
      </w:r>
      <w:r w:rsidRPr="001A0A7F">
        <w:rPr>
          <w:kern w:val="32"/>
          <w:sz w:val="28"/>
          <w:szCs w:val="28"/>
        </w:rPr>
        <w:t xml:space="preserve"> авт.-сост.</w:t>
      </w:r>
      <w:r>
        <w:rPr>
          <w:kern w:val="32"/>
          <w:sz w:val="28"/>
          <w:szCs w:val="28"/>
        </w:rPr>
        <w:t xml:space="preserve">: В.Я. Коровина и др. 7-е издание, </w:t>
      </w:r>
      <w:proofErr w:type="spellStart"/>
      <w:r>
        <w:rPr>
          <w:kern w:val="32"/>
          <w:sz w:val="28"/>
          <w:szCs w:val="28"/>
        </w:rPr>
        <w:t>перераб</w:t>
      </w:r>
      <w:proofErr w:type="spellEnd"/>
      <w:r>
        <w:rPr>
          <w:kern w:val="32"/>
          <w:sz w:val="28"/>
          <w:szCs w:val="28"/>
        </w:rPr>
        <w:t xml:space="preserve">. </w:t>
      </w:r>
      <w:r w:rsidRPr="001A0A7F">
        <w:rPr>
          <w:kern w:val="32"/>
          <w:sz w:val="28"/>
          <w:szCs w:val="28"/>
        </w:rPr>
        <w:t xml:space="preserve"> - </w:t>
      </w:r>
      <w:proofErr w:type="spellStart"/>
      <w:r w:rsidRPr="001A0A7F">
        <w:rPr>
          <w:kern w:val="32"/>
          <w:sz w:val="28"/>
          <w:szCs w:val="28"/>
        </w:rPr>
        <w:t>М.:</w:t>
      </w:r>
      <w:r>
        <w:rPr>
          <w:kern w:val="32"/>
          <w:sz w:val="28"/>
          <w:szCs w:val="28"/>
        </w:rPr>
        <w:t>Просвещение</w:t>
      </w:r>
      <w:proofErr w:type="spellEnd"/>
      <w:r>
        <w:rPr>
          <w:kern w:val="32"/>
          <w:sz w:val="28"/>
          <w:szCs w:val="28"/>
        </w:rPr>
        <w:t>, ОАО «Московские учебники»</w:t>
      </w:r>
      <w:r w:rsidR="00FB25E9">
        <w:rPr>
          <w:kern w:val="32"/>
          <w:sz w:val="28"/>
          <w:szCs w:val="28"/>
        </w:rPr>
        <w:t>, 2006.</w:t>
      </w:r>
      <w:proofErr w:type="gramStart"/>
      <w:r w:rsidR="00FB25E9">
        <w:rPr>
          <w:kern w:val="32"/>
          <w:sz w:val="28"/>
          <w:szCs w:val="28"/>
        </w:rPr>
        <w:t xml:space="preserve"> )</w:t>
      </w:r>
      <w:proofErr w:type="gramEnd"/>
    </w:p>
    <w:p w:rsidR="00FB25E9" w:rsidRDefault="00FB25E9" w:rsidP="009E732C">
      <w:pPr>
        <w:rPr>
          <w:kern w:val="32"/>
          <w:sz w:val="28"/>
          <w:szCs w:val="28"/>
        </w:rPr>
      </w:pPr>
    </w:p>
    <w:p w:rsidR="009E732C" w:rsidRPr="001A0A7F" w:rsidRDefault="009E732C" w:rsidP="009E732C">
      <w:pPr>
        <w:rPr>
          <w:kern w:val="32"/>
          <w:sz w:val="28"/>
          <w:szCs w:val="28"/>
        </w:rPr>
      </w:pPr>
      <w:r w:rsidRPr="00FB25E9">
        <w:rPr>
          <w:b/>
          <w:kern w:val="32"/>
          <w:sz w:val="28"/>
          <w:szCs w:val="28"/>
        </w:rPr>
        <w:t xml:space="preserve"> Триединая задача</w:t>
      </w:r>
      <w:r w:rsidRPr="001A0A7F">
        <w:rPr>
          <w:kern w:val="32"/>
          <w:sz w:val="28"/>
          <w:szCs w:val="28"/>
        </w:rPr>
        <w:t xml:space="preserve"> (образовательные воспитатель</w:t>
      </w:r>
      <w:r w:rsidR="00FB25E9">
        <w:rPr>
          <w:kern w:val="32"/>
          <w:sz w:val="28"/>
          <w:szCs w:val="28"/>
        </w:rPr>
        <w:t>ные, развивающие задачи урока):</w:t>
      </w:r>
    </w:p>
    <w:p w:rsidR="00FB25E9" w:rsidRPr="00FB25E9" w:rsidRDefault="00FB25E9" w:rsidP="00FB25E9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B25E9">
        <w:rPr>
          <w:sz w:val="28"/>
          <w:szCs w:val="28"/>
        </w:rPr>
        <w:t xml:space="preserve">Обучать основам анализа эпического произведения, определить границы реального и волшебного в произведении. </w:t>
      </w:r>
    </w:p>
    <w:p w:rsidR="00FB25E9" w:rsidRPr="00FB25E9" w:rsidRDefault="00FB25E9" w:rsidP="00FB25E9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B25E9">
        <w:rPr>
          <w:sz w:val="28"/>
          <w:szCs w:val="28"/>
        </w:rPr>
        <w:t xml:space="preserve">Развивать навыки осмысленного чтения, развивать умение "всматриваться и вслушиваться" в слово художественного произведения, актуализировать личный жизненный опыт. </w:t>
      </w:r>
    </w:p>
    <w:p w:rsidR="00FB25E9" w:rsidRDefault="00FB25E9" w:rsidP="00FB25E9">
      <w:pPr>
        <w:pStyle w:val="a3"/>
        <w:numPr>
          <w:ilvl w:val="0"/>
          <w:numId w:val="2"/>
        </w:numPr>
        <w:spacing w:before="100" w:beforeAutospacing="1" w:after="100" w:afterAutospacing="1"/>
      </w:pPr>
      <w:r w:rsidRPr="00FB25E9">
        <w:rPr>
          <w:sz w:val="28"/>
          <w:szCs w:val="28"/>
        </w:rPr>
        <w:t>Воспитывать доброту, чуткость через восприятие произведения</w:t>
      </w:r>
      <w:r>
        <w:t xml:space="preserve">. </w:t>
      </w:r>
    </w:p>
    <w:p w:rsidR="00FB25E9" w:rsidRDefault="00FB25E9" w:rsidP="00FB25E9">
      <w:pPr>
        <w:rPr>
          <w:kern w:val="32"/>
          <w:sz w:val="40"/>
          <w:szCs w:val="40"/>
        </w:rPr>
      </w:pPr>
    </w:p>
    <w:p w:rsidR="009E732C" w:rsidRPr="008B0B58" w:rsidRDefault="009E732C" w:rsidP="009E732C">
      <w:pPr>
        <w:rPr>
          <w:kern w:val="32"/>
          <w:sz w:val="40"/>
          <w:szCs w:val="40"/>
        </w:rPr>
      </w:pPr>
      <w:r>
        <w:rPr>
          <w:kern w:val="32"/>
          <w:sz w:val="40"/>
          <w:szCs w:val="40"/>
        </w:rPr>
        <w:tab/>
      </w:r>
      <w:bookmarkStart w:id="0" w:name="_GoBack"/>
      <w:bookmarkEnd w:id="0"/>
    </w:p>
    <w:tbl>
      <w:tblPr>
        <w:tblpPr w:leftFromText="180" w:rightFromText="180" w:vertAnchor="text" w:horzAnchor="page" w:tblpX="359" w:tblpY="-959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869"/>
        <w:gridCol w:w="2835"/>
        <w:gridCol w:w="2835"/>
        <w:gridCol w:w="5670"/>
      </w:tblGrid>
      <w:tr w:rsidR="009E732C" w:rsidRPr="00624C47" w:rsidTr="00624C47">
        <w:trPr>
          <w:trHeight w:val="504"/>
        </w:trPr>
        <w:tc>
          <w:tcPr>
            <w:tcW w:w="534" w:type="dxa"/>
            <w:vMerge w:val="restart"/>
          </w:tcPr>
          <w:p w:rsidR="00624C47" w:rsidRDefault="00624C47" w:rsidP="00624C47">
            <w:pPr>
              <w:rPr>
                <w:b/>
                <w:kern w:val="32"/>
              </w:rPr>
            </w:pP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№</w:t>
            </w:r>
          </w:p>
        </w:tc>
        <w:tc>
          <w:tcPr>
            <w:tcW w:w="1417" w:type="dxa"/>
            <w:vMerge w:val="restart"/>
          </w:tcPr>
          <w:p w:rsidR="00624C47" w:rsidRDefault="00624C47" w:rsidP="00624C47">
            <w:pPr>
              <w:rPr>
                <w:b/>
                <w:kern w:val="32"/>
              </w:rPr>
            </w:pP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Аспекты</w:t>
            </w: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Учебной деятельности</w:t>
            </w:r>
          </w:p>
        </w:tc>
        <w:tc>
          <w:tcPr>
            <w:tcW w:w="8539" w:type="dxa"/>
            <w:gridSpan w:val="3"/>
          </w:tcPr>
          <w:p w:rsidR="00624C47" w:rsidRDefault="00624C47" w:rsidP="00624C47">
            <w:pPr>
              <w:rPr>
                <w:b/>
                <w:kern w:val="32"/>
              </w:rPr>
            </w:pP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Уровень литературного развития</w:t>
            </w:r>
          </w:p>
        </w:tc>
        <w:tc>
          <w:tcPr>
            <w:tcW w:w="5670" w:type="dxa"/>
            <w:vMerge w:val="restart"/>
          </w:tcPr>
          <w:p w:rsidR="00624C47" w:rsidRDefault="00624C47" w:rsidP="00624C47">
            <w:pPr>
              <w:rPr>
                <w:b/>
                <w:kern w:val="32"/>
              </w:rPr>
            </w:pP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 xml:space="preserve">Аргументация </w:t>
            </w:r>
            <w:proofErr w:type="gramStart"/>
            <w:r w:rsidRPr="00624C47">
              <w:rPr>
                <w:b/>
                <w:kern w:val="32"/>
              </w:rPr>
              <w:t>целесообразной</w:t>
            </w:r>
            <w:proofErr w:type="gramEnd"/>
            <w:r w:rsidRPr="00624C47">
              <w:rPr>
                <w:b/>
                <w:kern w:val="32"/>
              </w:rPr>
              <w:t xml:space="preserve"> учебной</w:t>
            </w:r>
          </w:p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деятельности</w:t>
            </w:r>
          </w:p>
        </w:tc>
      </w:tr>
      <w:tr w:rsidR="009E732C" w:rsidRPr="00624C47" w:rsidTr="00624C47">
        <w:trPr>
          <w:trHeight w:val="751"/>
        </w:trPr>
        <w:tc>
          <w:tcPr>
            <w:tcW w:w="534" w:type="dxa"/>
            <w:vMerge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</w:p>
        </w:tc>
        <w:tc>
          <w:tcPr>
            <w:tcW w:w="1417" w:type="dxa"/>
            <w:vMerge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</w:p>
        </w:tc>
        <w:tc>
          <w:tcPr>
            <w:tcW w:w="2869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низкий</w:t>
            </w:r>
          </w:p>
        </w:tc>
        <w:tc>
          <w:tcPr>
            <w:tcW w:w="2835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средний</w:t>
            </w:r>
          </w:p>
        </w:tc>
        <w:tc>
          <w:tcPr>
            <w:tcW w:w="2835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высокий</w:t>
            </w:r>
          </w:p>
        </w:tc>
        <w:tc>
          <w:tcPr>
            <w:tcW w:w="5670" w:type="dxa"/>
            <w:vMerge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</w:p>
        </w:tc>
      </w:tr>
      <w:tr w:rsidR="009E732C" w:rsidRPr="00624C47" w:rsidTr="00624C47">
        <w:trPr>
          <w:trHeight w:val="479"/>
        </w:trPr>
        <w:tc>
          <w:tcPr>
            <w:tcW w:w="534" w:type="dxa"/>
          </w:tcPr>
          <w:p w:rsidR="009E732C" w:rsidRPr="00624C47" w:rsidRDefault="00FB25E9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1</w:t>
            </w:r>
          </w:p>
        </w:tc>
        <w:tc>
          <w:tcPr>
            <w:tcW w:w="1417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Методы обучения</w:t>
            </w:r>
          </w:p>
        </w:tc>
        <w:tc>
          <w:tcPr>
            <w:tcW w:w="2869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 xml:space="preserve">Репродуктивная </w:t>
            </w:r>
            <w:proofErr w:type="spellStart"/>
            <w:r w:rsidRPr="00624C47">
              <w:rPr>
                <w:b/>
                <w:kern w:val="32"/>
              </w:rPr>
              <w:t>деят-ть</w:t>
            </w:r>
            <w:proofErr w:type="spellEnd"/>
          </w:p>
        </w:tc>
        <w:tc>
          <w:tcPr>
            <w:tcW w:w="2835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Частично-поисковый</w:t>
            </w:r>
          </w:p>
        </w:tc>
        <w:tc>
          <w:tcPr>
            <w:tcW w:w="2835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  <w:r w:rsidRPr="00624C47">
              <w:rPr>
                <w:b/>
                <w:kern w:val="32"/>
              </w:rPr>
              <w:t>Исследовательский</w:t>
            </w:r>
          </w:p>
        </w:tc>
        <w:tc>
          <w:tcPr>
            <w:tcW w:w="5670" w:type="dxa"/>
          </w:tcPr>
          <w:p w:rsidR="009E732C" w:rsidRPr="00624C47" w:rsidRDefault="009E732C" w:rsidP="00624C47">
            <w:pPr>
              <w:rPr>
                <w:b/>
                <w:kern w:val="32"/>
              </w:rPr>
            </w:pP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FB25E9" w:rsidP="00624C47">
            <w:pPr>
              <w:rPr>
                <w:kern w:val="32"/>
              </w:rPr>
            </w:pPr>
            <w:r>
              <w:rPr>
                <w:kern w:val="32"/>
              </w:rPr>
              <w:t>2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Вопросы домашнего задания</w:t>
            </w:r>
          </w:p>
        </w:tc>
        <w:tc>
          <w:tcPr>
            <w:tcW w:w="2869" w:type="dxa"/>
          </w:tcPr>
          <w:p w:rsidR="009E732C" w:rsidRDefault="00910F49" w:rsidP="00624C47">
            <w:pPr>
              <w:rPr>
                <w:kern w:val="32"/>
              </w:rPr>
            </w:pPr>
            <w:r>
              <w:rPr>
                <w:kern w:val="32"/>
              </w:rPr>
              <w:t>Индивидуальные задания.</w:t>
            </w:r>
          </w:p>
          <w:p w:rsidR="00910F49" w:rsidRPr="00EC5C78" w:rsidRDefault="00910F49" w:rsidP="00624C47">
            <w:pPr>
              <w:rPr>
                <w:kern w:val="32"/>
              </w:rPr>
            </w:pPr>
            <w:r>
              <w:rPr>
                <w:kern w:val="32"/>
              </w:rPr>
              <w:t>Подготовить выразительное чтение основных эпизодов.</w:t>
            </w:r>
          </w:p>
        </w:tc>
        <w:tc>
          <w:tcPr>
            <w:tcW w:w="2835" w:type="dxa"/>
          </w:tcPr>
          <w:p w:rsidR="009E732C" w:rsidRPr="00EC5C78" w:rsidRDefault="00660D08" w:rsidP="00624C47">
            <w:pPr>
              <w:rPr>
                <w:kern w:val="32"/>
              </w:rPr>
            </w:pPr>
            <w:r>
              <w:rPr>
                <w:kern w:val="32"/>
              </w:rPr>
              <w:t>Выявить в произведении сказочные и реальные  элементы.</w:t>
            </w:r>
          </w:p>
        </w:tc>
        <w:tc>
          <w:tcPr>
            <w:tcW w:w="2835" w:type="dxa"/>
          </w:tcPr>
          <w:p w:rsidR="009E732C" w:rsidRPr="00EC5C78" w:rsidRDefault="00660D08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Подготовить сообщение о писателе. Как понимаете слова </w:t>
            </w:r>
            <w:proofErr w:type="spellStart"/>
            <w:r>
              <w:rPr>
                <w:kern w:val="32"/>
              </w:rPr>
              <w:t>В.Шкловского</w:t>
            </w:r>
            <w:proofErr w:type="spellEnd"/>
            <w:r>
              <w:rPr>
                <w:kern w:val="32"/>
              </w:rPr>
              <w:t xml:space="preserve"> о К.Г. Паустовском: « Он не был сказочником</w:t>
            </w:r>
            <w:proofErr w:type="gramStart"/>
            <w:r>
              <w:rPr>
                <w:kern w:val="32"/>
              </w:rPr>
              <w:t xml:space="preserve">.. </w:t>
            </w:r>
            <w:proofErr w:type="gramEnd"/>
            <w:r>
              <w:rPr>
                <w:kern w:val="32"/>
              </w:rPr>
              <w:t>Он был рассказчиком, который облегчал рассказом трудность добра?</w:t>
            </w:r>
          </w:p>
        </w:tc>
        <w:tc>
          <w:tcPr>
            <w:tcW w:w="5670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Развитие читательского к</w:t>
            </w:r>
            <w:r>
              <w:rPr>
                <w:kern w:val="32"/>
              </w:rPr>
              <w:t>ругозора,</w:t>
            </w:r>
          </w:p>
          <w:p w:rsidR="009E732C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>обучение монологическому высказыванию,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>обогащение словарного запаса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FB25E9" w:rsidP="00624C47">
            <w:pPr>
              <w:rPr>
                <w:kern w:val="32"/>
              </w:rPr>
            </w:pPr>
            <w:r>
              <w:rPr>
                <w:kern w:val="32"/>
              </w:rPr>
              <w:t>3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Повторяем материал</w:t>
            </w:r>
          </w:p>
        </w:tc>
        <w:tc>
          <w:tcPr>
            <w:tcW w:w="2869" w:type="dxa"/>
          </w:tcPr>
          <w:p w:rsidR="0008427D" w:rsidRDefault="00184095" w:rsidP="00624C47">
            <w:pPr>
              <w:rPr>
                <w:kern w:val="32"/>
              </w:rPr>
            </w:pPr>
            <w:r>
              <w:rPr>
                <w:kern w:val="32"/>
              </w:rPr>
              <w:t>Особенности жанра сказки и рассказа</w:t>
            </w:r>
            <w:r w:rsidR="00F13411">
              <w:rPr>
                <w:kern w:val="32"/>
              </w:rPr>
              <w:t>.</w:t>
            </w:r>
          </w:p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>Что стоит в центре любой сказки, что с чем сталкивается?</w:t>
            </w:r>
            <w:r w:rsidR="009E732C" w:rsidRPr="00EC5C78">
              <w:rPr>
                <w:kern w:val="32"/>
              </w:rPr>
              <w:t xml:space="preserve"> </w:t>
            </w:r>
            <w:r w:rsidR="00530F15">
              <w:rPr>
                <w:kern w:val="32"/>
              </w:rPr>
              <w:t>Привести примеры сказок.</w:t>
            </w:r>
          </w:p>
        </w:tc>
        <w:tc>
          <w:tcPr>
            <w:tcW w:w="2835" w:type="dxa"/>
          </w:tcPr>
          <w:p w:rsidR="00184095" w:rsidRPr="00EC5C78" w:rsidRDefault="00184095" w:rsidP="00624C47">
            <w:pPr>
              <w:rPr>
                <w:kern w:val="32"/>
              </w:rPr>
            </w:pPr>
            <w:r>
              <w:rPr>
                <w:kern w:val="32"/>
              </w:rPr>
              <w:t>Выделить особен</w:t>
            </w:r>
            <w:r w:rsidR="00F13411">
              <w:rPr>
                <w:kern w:val="32"/>
              </w:rPr>
              <w:t xml:space="preserve">ности сказки и рассказа в произведении </w:t>
            </w:r>
            <w:r>
              <w:rPr>
                <w:kern w:val="32"/>
              </w:rPr>
              <w:t xml:space="preserve"> «Теплый хлеб»</w:t>
            </w:r>
            <w:r w:rsidR="00F13411">
              <w:rPr>
                <w:kern w:val="32"/>
              </w:rPr>
              <w:t>. Составьте таблицу «</w:t>
            </w:r>
            <w:proofErr w:type="gramStart"/>
            <w:r w:rsidR="00F13411">
              <w:rPr>
                <w:kern w:val="32"/>
              </w:rPr>
              <w:t>Реальное</w:t>
            </w:r>
            <w:proofErr w:type="gramEnd"/>
            <w:r w:rsidR="00F13411">
              <w:rPr>
                <w:kern w:val="32"/>
              </w:rPr>
              <w:t xml:space="preserve"> и фантастическое в сказке»</w:t>
            </w:r>
          </w:p>
          <w:p w:rsidR="009E732C" w:rsidRPr="00EC5C78" w:rsidRDefault="009E732C" w:rsidP="00624C47">
            <w:pPr>
              <w:rPr>
                <w:kern w:val="32"/>
              </w:rPr>
            </w:pPr>
          </w:p>
        </w:tc>
        <w:tc>
          <w:tcPr>
            <w:tcW w:w="2835" w:type="dxa"/>
          </w:tcPr>
          <w:p w:rsidR="00F13411" w:rsidRDefault="00F13411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К какому жанру можно отнести «Теплый хлеб» </w:t>
            </w:r>
          </w:p>
          <w:p w:rsidR="009E732C" w:rsidRPr="00EC5C78" w:rsidRDefault="00F13411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С какой целью автор вводит в произведение о реальных событиях и реальных героях сказочные  элементы? </w:t>
            </w:r>
          </w:p>
        </w:tc>
        <w:tc>
          <w:tcPr>
            <w:tcW w:w="5670" w:type="dxa"/>
          </w:tcPr>
          <w:p w:rsidR="00EE6BED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</w:t>
            </w:r>
            <w:r w:rsidR="00EE6BED">
              <w:rPr>
                <w:kern w:val="32"/>
              </w:rPr>
              <w:t>1 гр. - повторение терминов, необходимых на уроке.</w:t>
            </w:r>
          </w:p>
          <w:p w:rsidR="00EE6BED" w:rsidRDefault="001B6005" w:rsidP="00624C47">
            <w:pPr>
              <w:rPr>
                <w:kern w:val="32"/>
              </w:rPr>
            </w:pPr>
            <w:r>
              <w:rPr>
                <w:kern w:val="32"/>
              </w:rPr>
              <w:t>2,3 гр</w:t>
            </w:r>
            <w:proofErr w:type="gramStart"/>
            <w:r>
              <w:rPr>
                <w:kern w:val="32"/>
              </w:rPr>
              <w:t>.-</w:t>
            </w:r>
            <w:proofErr w:type="gramEnd"/>
            <w:r>
              <w:rPr>
                <w:kern w:val="32"/>
              </w:rPr>
              <w:t xml:space="preserve">формирует </w:t>
            </w:r>
            <w:r w:rsidR="00EE6BED">
              <w:rPr>
                <w:kern w:val="32"/>
              </w:rPr>
              <w:t>умения  находить общее и различное в произведениях одного жанра.</w:t>
            </w:r>
          </w:p>
          <w:p w:rsidR="009E732C" w:rsidRPr="00EC5C78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представление работы в форме таблицы формирует навыки обобщения</w:t>
            </w:r>
            <w:r w:rsidR="001B6005">
              <w:rPr>
                <w:kern w:val="32"/>
              </w:rPr>
              <w:t>, умения выявлять особенности жанров (сказки, рассказа).</w:t>
            </w:r>
          </w:p>
        </w:tc>
      </w:tr>
      <w:tr w:rsidR="009E732C" w:rsidRPr="00EC5C78" w:rsidTr="00624C47">
        <w:trPr>
          <w:trHeight w:val="717"/>
        </w:trPr>
        <w:tc>
          <w:tcPr>
            <w:tcW w:w="534" w:type="dxa"/>
          </w:tcPr>
          <w:p w:rsidR="009E732C" w:rsidRPr="00EC5C78" w:rsidRDefault="00F13411" w:rsidP="00624C47">
            <w:pPr>
              <w:rPr>
                <w:kern w:val="32"/>
              </w:rPr>
            </w:pPr>
            <w:r>
              <w:rPr>
                <w:kern w:val="32"/>
              </w:rPr>
              <w:t>4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proofErr w:type="spellStart"/>
            <w:r w:rsidRPr="00EC5C78">
              <w:rPr>
                <w:kern w:val="32"/>
              </w:rPr>
              <w:t>Внутрипредметные</w:t>
            </w:r>
            <w:proofErr w:type="spellEnd"/>
            <w:r w:rsidRPr="00EC5C78">
              <w:rPr>
                <w:kern w:val="32"/>
              </w:rPr>
              <w:t xml:space="preserve"> связи</w:t>
            </w:r>
          </w:p>
        </w:tc>
        <w:tc>
          <w:tcPr>
            <w:tcW w:w="2869" w:type="dxa"/>
          </w:tcPr>
          <w:p w:rsidR="009E732C" w:rsidRDefault="00910F49" w:rsidP="00624C47">
            <w:pPr>
              <w:rPr>
                <w:kern w:val="32"/>
              </w:rPr>
            </w:pPr>
            <w:r>
              <w:rPr>
                <w:kern w:val="32"/>
              </w:rPr>
              <w:t>Народные сказки</w:t>
            </w:r>
            <w:r w:rsidR="00660D08">
              <w:rPr>
                <w:kern w:val="32"/>
              </w:rPr>
              <w:t>, литературные сказки</w:t>
            </w:r>
            <w:r w:rsidR="00C971BE">
              <w:rPr>
                <w:kern w:val="32"/>
              </w:rPr>
              <w:t>.</w:t>
            </w:r>
          </w:p>
          <w:p w:rsidR="00C971BE" w:rsidRPr="00EC5C78" w:rsidRDefault="00C971BE" w:rsidP="00624C47">
            <w:pPr>
              <w:rPr>
                <w:kern w:val="32"/>
              </w:rPr>
            </w:pPr>
            <w:r>
              <w:rPr>
                <w:kern w:val="32"/>
              </w:rPr>
              <w:t>Сказка В. Бондаренко «Волшебный мешочек»</w:t>
            </w:r>
          </w:p>
        </w:tc>
        <w:tc>
          <w:tcPr>
            <w:tcW w:w="2835" w:type="dxa"/>
          </w:tcPr>
          <w:p w:rsidR="00C971BE" w:rsidRDefault="00C971BE" w:rsidP="00C971BE">
            <w:pPr>
              <w:rPr>
                <w:kern w:val="32"/>
              </w:rPr>
            </w:pPr>
            <w:r>
              <w:rPr>
                <w:kern w:val="32"/>
              </w:rPr>
              <w:t>Народные сказки, литературные сказки.</w:t>
            </w:r>
          </w:p>
          <w:p w:rsidR="009E732C" w:rsidRPr="00EC5C78" w:rsidRDefault="00C971BE" w:rsidP="00C971BE">
            <w:pPr>
              <w:rPr>
                <w:kern w:val="32"/>
              </w:rPr>
            </w:pPr>
            <w:r>
              <w:rPr>
                <w:kern w:val="32"/>
              </w:rPr>
              <w:t>Сказка В. Бондаренко «Волшебный мешочек»</w:t>
            </w:r>
          </w:p>
        </w:tc>
        <w:tc>
          <w:tcPr>
            <w:tcW w:w="2835" w:type="dxa"/>
          </w:tcPr>
          <w:p w:rsidR="00C971BE" w:rsidRDefault="00C971BE" w:rsidP="00C971BE">
            <w:pPr>
              <w:rPr>
                <w:kern w:val="32"/>
              </w:rPr>
            </w:pPr>
            <w:r>
              <w:rPr>
                <w:kern w:val="32"/>
              </w:rPr>
              <w:t>Народные сказки, литературные сказки.</w:t>
            </w:r>
          </w:p>
          <w:p w:rsidR="009E732C" w:rsidRPr="00EC5C78" w:rsidRDefault="00C971BE" w:rsidP="00C971BE">
            <w:pPr>
              <w:rPr>
                <w:kern w:val="32"/>
              </w:rPr>
            </w:pPr>
            <w:r>
              <w:rPr>
                <w:kern w:val="32"/>
              </w:rPr>
              <w:t>Сказка В. Бондаренко «Волшебный мешочек». Биографические материалы</w:t>
            </w:r>
          </w:p>
        </w:tc>
        <w:tc>
          <w:tcPr>
            <w:tcW w:w="5670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1 </w:t>
            </w:r>
            <w:proofErr w:type="spellStart"/>
            <w:r w:rsidRPr="00EC5C78">
              <w:rPr>
                <w:kern w:val="32"/>
              </w:rPr>
              <w:t>гр</w:t>
            </w:r>
            <w:proofErr w:type="spellEnd"/>
            <w:r w:rsidRPr="00EC5C78">
              <w:rPr>
                <w:kern w:val="32"/>
              </w:rPr>
              <w:t xml:space="preserve"> - формирование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>н</w:t>
            </w:r>
            <w:r w:rsidR="00C971BE">
              <w:rPr>
                <w:kern w:val="32"/>
              </w:rPr>
              <w:t xml:space="preserve">авыка воспроизведения </w:t>
            </w:r>
            <w:r w:rsidR="001B6005">
              <w:rPr>
                <w:kern w:val="32"/>
              </w:rPr>
              <w:t>литературоведческой</w:t>
            </w:r>
            <w:r w:rsidR="00C971BE">
              <w:rPr>
                <w:kern w:val="32"/>
              </w:rPr>
              <w:t xml:space="preserve"> информации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2,3 группы-задания ориентированы на самостоятельный поиск</w:t>
            </w:r>
          </w:p>
          <w:p w:rsidR="009E732C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 информации и развитие речи, 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>привлечение дополнительной литературы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F13411" w:rsidP="00624C47">
            <w:pPr>
              <w:rPr>
                <w:kern w:val="32"/>
              </w:rPr>
            </w:pPr>
            <w:r>
              <w:rPr>
                <w:kern w:val="32"/>
              </w:rPr>
              <w:t>5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proofErr w:type="spellStart"/>
            <w:r w:rsidRPr="00EC5C78">
              <w:rPr>
                <w:kern w:val="32"/>
              </w:rPr>
              <w:t>Межпредметные</w:t>
            </w:r>
            <w:proofErr w:type="spellEnd"/>
            <w:r w:rsidRPr="00EC5C78">
              <w:rPr>
                <w:kern w:val="32"/>
              </w:rPr>
              <w:t xml:space="preserve"> связи</w:t>
            </w:r>
          </w:p>
        </w:tc>
        <w:tc>
          <w:tcPr>
            <w:tcW w:w="2869" w:type="dxa"/>
          </w:tcPr>
          <w:p w:rsidR="009E732C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Русский язык. </w:t>
            </w:r>
            <w:r w:rsidR="00C971BE">
              <w:rPr>
                <w:kern w:val="32"/>
              </w:rPr>
              <w:t>Чтение лучших сочинений «Жизнь дана на добрые дела»</w:t>
            </w:r>
          </w:p>
          <w:p w:rsidR="00C971BE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Значение слов</w:t>
            </w:r>
          </w:p>
          <w:p w:rsidR="00EE6BED" w:rsidRDefault="00EE6BED" w:rsidP="00624C47">
            <w:pPr>
              <w:rPr>
                <w:kern w:val="32"/>
              </w:rPr>
            </w:pPr>
          </w:p>
          <w:p w:rsidR="00EE6BED" w:rsidRDefault="00EE6BED" w:rsidP="00624C47">
            <w:pPr>
              <w:rPr>
                <w:kern w:val="32"/>
              </w:rPr>
            </w:pPr>
          </w:p>
          <w:p w:rsidR="00EE6BED" w:rsidRDefault="00EE6BED" w:rsidP="00624C47">
            <w:pPr>
              <w:rPr>
                <w:kern w:val="32"/>
              </w:rPr>
            </w:pPr>
          </w:p>
          <w:p w:rsidR="00EE6BED" w:rsidRPr="00EC5C78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Изо. Иллюстраторы сказки</w:t>
            </w:r>
          </w:p>
        </w:tc>
        <w:tc>
          <w:tcPr>
            <w:tcW w:w="2835" w:type="dxa"/>
          </w:tcPr>
          <w:p w:rsidR="009E732C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lastRenderedPageBreak/>
              <w:t xml:space="preserve">Русский язык. </w:t>
            </w:r>
            <w:r w:rsidR="00C971BE">
              <w:rPr>
                <w:kern w:val="32"/>
              </w:rPr>
              <w:t>Чтение лучших сочинений «Жизнь дана на добрые дела»</w:t>
            </w:r>
          </w:p>
          <w:p w:rsidR="00EE6BED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Значение слов</w:t>
            </w:r>
          </w:p>
          <w:p w:rsidR="00EE6BED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История. Великая </w:t>
            </w:r>
            <w:r>
              <w:rPr>
                <w:kern w:val="32"/>
              </w:rPr>
              <w:lastRenderedPageBreak/>
              <w:t>Отечественная война, Гражданская</w:t>
            </w:r>
          </w:p>
          <w:p w:rsidR="00EE6BED" w:rsidRPr="00EC5C78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Изо. Иллюстраторы сказки</w:t>
            </w:r>
          </w:p>
        </w:tc>
        <w:tc>
          <w:tcPr>
            <w:tcW w:w="2835" w:type="dxa"/>
          </w:tcPr>
          <w:p w:rsidR="009E732C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lastRenderedPageBreak/>
              <w:t xml:space="preserve">Русский язык. </w:t>
            </w:r>
            <w:r w:rsidR="00C971BE">
              <w:rPr>
                <w:kern w:val="32"/>
              </w:rPr>
              <w:t>Чтение лучших сочинений «Жизнь дана на добрые дела»</w:t>
            </w:r>
          </w:p>
          <w:p w:rsidR="00EE6BED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Значение слов</w:t>
            </w:r>
          </w:p>
          <w:p w:rsidR="00EE6BED" w:rsidRDefault="00EE6BED" w:rsidP="00EE6BED">
            <w:pPr>
              <w:rPr>
                <w:kern w:val="32"/>
              </w:rPr>
            </w:pPr>
            <w:r>
              <w:rPr>
                <w:kern w:val="32"/>
              </w:rPr>
              <w:t xml:space="preserve">История. Великая </w:t>
            </w:r>
            <w:r>
              <w:rPr>
                <w:kern w:val="32"/>
              </w:rPr>
              <w:lastRenderedPageBreak/>
              <w:t>Отечественная война, Гражданская</w:t>
            </w:r>
          </w:p>
          <w:p w:rsidR="00EE6BED" w:rsidRPr="00EC5C78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Изо. Иллюстраторы сказки</w:t>
            </w:r>
          </w:p>
        </w:tc>
        <w:tc>
          <w:tcPr>
            <w:tcW w:w="5670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lastRenderedPageBreak/>
              <w:t xml:space="preserve">1 </w:t>
            </w:r>
            <w:proofErr w:type="spellStart"/>
            <w:r w:rsidRPr="00EC5C78">
              <w:rPr>
                <w:kern w:val="32"/>
              </w:rPr>
              <w:t>гр</w:t>
            </w:r>
            <w:proofErr w:type="spellEnd"/>
            <w:r w:rsidRPr="00EC5C78">
              <w:rPr>
                <w:kern w:val="32"/>
              </w:rPr>
              <w:t xml:space="preserve"> - формирование</w:t>
            </w:r>
          </w:p>
          <w:p w:rsidR="009E732C" w:rsidRPr="00EC5C78" w:rsidRDefault="00EE6BED" w:rsidP="00624C47">
            <w:pPr>
              <w:rPr>
                <w:kern w:val="32"/>
              </w:rPr>
            </w:pPr>
            <w:r>
              <w:rPr>
                <w:kern w:val="32"/>
              </w:rPr>
              <w:t>н</w:t>
            </w:r>
            <w:r w:rsidR="009E732C" w:rsidRPr="00EC5C78">
              <w:rPr>
                <w:kern w:val="32"/>
              </w:rPr>
              <w:t>авыка р</w:t>
            </w:r>
            <w:r w:rsidR="00C971BE">
              <w:rPr>
                <w:kern w:val="32"/>
              </w:rPr>
              <w:t>аботы со словарями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2,3 группы-задания ориентированы на самостоятельный поиск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информации и развитие речи.</w:t>
            </w:r>
          </w:p>
          <w:p w:rsidR="009E732C" w:rsidRPr="00EC5C78" w:rsidRDefault="009E732C" w:rsidP="00624C47">
            <w:pPr>
              <w:rPr>
                <w:kern w:val="32"/>
              </w:rPr>
            </w:pP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lastRenderedPageBreak/>
              <w:t>6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Самостоятельная работа по группам</w:t>
            </w:r>
          </w:p>
          <w:p w:rsidR="009E732C" w:rsidRPr="00EC5C78" w:rsidRDefault="009E732C" w:rsidP="00624C47">
            <w:r w:rsidRPr="00EC5C78">
              <w:rPr>
                <w:kern w:val="32"/>
              </w:rPr>
              <w:t>(карточки-информаторы)</w:t>
            </w:r>
            <w:r w:rsidRPr="00EC5C78">
              <w:t xml:space="preserve"> 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t>Ребята работают по г</w:t>
            </w:r>
            <w:r w:rsidR="00624C47">
              <w:t>руппам</w:t>
            </w:r>
            <w:proofErr w:type="gramStart"/>
            <w:r w:rsidR="00624C47">
              <w:t xml:space="preserve"> </w:t>
            </w:r>
            <w:r w:rsidRPr="00EC5C78">
              <w:t>Н</w:t>
            </w:r>
            <w:proofErr w:type="gramEnd"/>
            <w:r w:rsidRPr="00EC5C78">
              <w:t>а партах карточки-информаторы, приготовленные учителем заранее</w:t>
            </w:r>
          </w:p>
        </w:tc>
        <w:tc>
          <w:tcPr>
            <w:tcW w:w="2869" w:type="dxa"/>
          </w:tcPr>
          <w:p w:rsidR="009E732C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>Пересказ эпизода «Как Филька обидел коня»</w:t>
            </w:r>
          </w:p>
          <w:p w:rsidR="00212B8E" w:rsidRDefault="00212B8E" w:rsidP="00624C47">
            <w:pPr>
              <w:rPr>
                <w:kern w:val="32"/>
              </w:rPr>
            </w:pPr>
            <w:r>
              <w:rPr>
                <w:kern w:val="32"/>
              </w:rPr>
              <w:t>Объяснить значение и слов «христарадник», «дьявол» (по словарю)</w:t>
            </w:r>
          </w:p>
          <w:p w:rsidR="00DC22AC" w:rsidRDefault="00DC22AC" w:rsidP="00624C47">
            <w:pPr>
              <w:rPr>
                <w:kern w:val="32"/>
              </w:rPr>
            </w:pPr>
          </w:p>
          <w:p w:rsidR="0008427D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 xml:space="preserve">Выразительное чтение эпизода «Что случилось </w:t>
            </w:r>
            <w:r w:rsidR="00DC22AC">
              <w:rPr>
                <w:kern w:val="32"/>
              </w:rPr>
              <w:t>после того, как Филька обидел коня»</w:t>
            </w:r>
          </w:p>
          <w:p w:rsidR="00E4267F" w:rsidRDefault="00E4267F" w:rsidP="00624C47">
            <w:pPr>
              <w:rPr>
                <w:kern w:val="32"/>
              </w:rPr>
            </w:pPr>
          </w:p>
          <w:p w:rsidR="00212B8E" w:rsidRDefault="00212B8E" w:rsidP="00624C47">
            <w:pPr>
              <w:rPr>
                <w:kern w:val="32"/>
              </w:rPr>
            </w:pPr>
          </w:p>
          <w:p w:rsidR="00212B8E" w:rsidRDefault="00212B8E" w:rsidP="00624C47">
            <w:pPr>
              <w:rPr>
                <w:kern w:val="32"/>
              </w:rPr>
            </w:pPr>
          </w:p>
          <w:p w:rsidR="00212B8E" w:rsidRDefault="00212B8E" w:rsidP="00624C47">
            <w:pPr>
              <w:rPr>
                <w:kern w:val="32"/>
              </w:rPr>
            </w:pPr>
          </w:p>
          <w:p w:rsidR="008C7BB7" w:rsidRDefault="00E4267F" w:rsidP="00624C47">
            <w:pPr>
              <w:rPr>
                <w:kern w:val="32"/>
              </w:rPr>
            </w:pPr>
            <w:r>
              <w:rPr>
                <w:kern w:val="32"/>
              </w:rPr>
              <w:t>Прочитать по ролям эпизод «Разговор Фильки с бабкой»</w:t>
            </w:r>
          </w:p>
          <w:p w:rsidR="008C7BB7" w:rsidRDefault="008C7BB7" w:rsidP="00624C47">
            <w:pPr>
              <w:rPr>
                <w:kern w:val="32"/>
              </w:rPr>
            </w:pPr>
            <w:r>
              <w:rPr>
                <w:kern w:val="32"/>
              </w:rPr>
              <w:t>Пересказ «Как Филька решил искупить вину»</w:t>
            </w:r>
          </w:p>
          <w:p w:rsidR="00C265EC" w:rsidRDefault="00C265EC" w:rsidP="00624C47">
            <w:pPr>
              <w:rPr>
                <w:kern w:val="32"/>
              </w:rPr>
            </w:pPr>
          </w:p>
          <w:p w:rsidR="00C265EC" w:rsidRPr="00C265EC" w:rsidRDefault="00C265EC" w:rsidP="00C265EC">
            <w:pPr>
              <w:pStyle w:val="a4"/>
            </w:pPr>
            <w:r>
              <w:t>Как пришло спасение?</w:t>
            </w:r>
          </w:p>
        </w:tc>
        <w:tc>
          <w:tcPr>
            <w:tcW w:w="2835" w:type="dxa"/>
          </w:tcPr>
          <w:p w:rsidR="009E732C" w:rsidRPr="00EC5C78" w:rsidRDefault="00212B8E" w:rsidP="00624C47">
            <w:pPr>
              <w:rPr>
                <w:kern w:val="32"/>
              </w:rPr>
            </w:pPr>
            <w:r>
              <w:t xml:space="preserve">В каком значении Филька употребляет слово «христарадник»? </w:t>
            </w:r>
          </w:p>
          <w:p w:rsidR="00212B8E" w:rsidRDefault="00212B8E" w:rsidP="00624C47"/>
          <w:p w:rsidR="00212B8E" w:rsidRDefault="00212B8E" w:rsidP="00624C47"/>
          <w:p w:rsidR="00212B8E" w:rsidRDefault="00212B8E" w:rsidP="00624C47"/>
          <w:p w:rsidR="009E732C" w:rsidRDefault="00E4267F" w:rsidP="00624C47">
            <w:r>
              <w:t xml:space="preserve">Какая часть речи  используется в пейзажной зарисовке и почему? </w:t>
            </w:r>
          </w:p>
          <w:p w:rsidR="00E4267F" w:rsidRDefault="00212B8E" w:rsidP="00624C47">
            <w:r>
              <w:t>Какова взаимосвязь поступка человека и природы?</w:t>
            </w:r>
          </w:p>
          <w:p w:rsidR="00212B8E" w:rsidRDefault="00212B8E" w:rsidP="00624C47"/>
          <w:p w:rsidR="00E4267F" w:rsidRDefault="00E4267F" w:rsidP="00624C47">
            <w:r>
              <w:t>Какие фразы являются ключевыми в этом отрывке?</w:t>
            </w:r>
          </w:p>
          <w:p w:rsidR="008C7BB7" w:rsidRDefault="008C7BB7" w:rsidP="00624C47">
            <w:pPr>
              <w:rPr>
                <w:kern w:val="32"/>
              </w:rPr>
            </w:pPr>
            <w:r>
              <w:rPr>
                <w:kern w:val="32"/>
              </w:rPr>
              <w:t>Пересказ «Как Филька решил искупить вину»</w:t>
            </w:r>
          </w:p>
          <w:p w:rsidR="0049250A" w:rsidRDefault="0049250A" w:rsidP="00624C47">
            <w:pPr>
              <w:rPr>
                <w:kern w:val="32"/>
              </w:rPr>
            </w:pPr>
          </w:p>
          <w:p w:rsidR="0049250A" w:rsidRDefault="0049250A" w:rsidP="00624C47"/>
          <w:p w:rsidR="0049250A" w:rsidRPr="00EC5C78" w:rsidRDefault="0049250A" w:rsidP="00624C47">
            <w:r>
              <w:t>Каково значения слова «теплый» в словаре?  В каком значении автор использует это слово?</w:t>
            </w:r>
          </w:p>
        </w:tc>
        <w:tc>
          <w:tcPr>
            <w:tcW w:w="2835" w:type="dxa"/>
          </w:tcPr>
          <w:p w:rsidR="00212B8E" w:rsidRDefault="00212B8E" w:rsidP="00624C47">
            <w:r>
              <w:t xml:space="preserve">Почему Филька обидел коня? Как качества проявляются в герое </w:t>
            </w:r>
          </w:p>
          <w:p w:rsidR="00212B8E" w:rsidRDefault="00212B8E" w:rsidP="00624C47"/>
          <w:p w:rsidR="00212B8E" w:rsidRDefault="00212B8E" w:rsidP="00624C47"/>
          <w:p w:rsidR="00212B8E" w:rsidRDefault="00212B8E" w:rsidP="00624C47"/>
          <w:p w:rsidR="00E4267F" w:rsidRDefault="00E4267F" w:rsidP="00624C47">
            <w:r>
              <w:t>Какие изобразительно-выразительные средства использует автор в пейзажной зарисовке? С какой целью?</w:t>
            </w:r>
          </w:p>
          <w:p w:rsidR="00212B8E" w:rsidRDefault="00212B8E" w:rsidP="00624C47">
            <w:r>
              <w:t>Какова взаимосвязь поступка человека и природы?</w:t>
            </w:r>
          </w:p>
          <w:p w:rsidR="00212B8E" w:rsidRDefault="00212B8E" w:rsidP="00624C47">
            <w:r>
              <w:t>Как вы понимаете фразу «охлаждение се</w:t>
            </w:r>
            <w:r w:rsidR="008C7BB7">
              <w:t>р</w:t>
            </w:r>
            <w:r>
              <w:t>дца»</w:t>
            </w:r>
          </w:p>
          <w:p w:rsidR="008C7BB7" w:rsidRDefault="008C7BB7" w:rsidP="00624C47"/>
          <w:p w:rsidR="008C7BB7" w:rsidRDefault="008C7BB7" w:rsidP="00624C47">
            <w:r>
              <w:t xml:space="preserve">Как природа реагирует на изменения, которые происходят с </w:t>
            </w:r>
            <w:proofErr w:type="spellStart"/>
            <w:r>
              <w:t>Фильком</w:t>
            </w:r>
            <w:proofErr w:type="spellEnd"/>
            <w:r>
              <w:t>?</w:t>
            </w:r>
          </w:p>
          <w:p w:rsidR="0049250A" w:rsidRPr="00E4267F" w:rsidRDefault="0049250A" w:rsidP="0049250A">
            <w:pPr>
              <w:pStyle w:val="a4"/>
            </w:pPr>
            <w:r>
              <w:t xml:space="preserve">Почему же сказка о Фильке и о коне называется "Тёплый хлеб"? </w:t>
            </w:r>
          </w:p>
        </w:tc>
        <w:tc>
          <w:tcPr>
            <w:tcW w:w="5670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1 гр.- вопросы 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proofErr w:type="spellStart"/>
            <w:r w:rsidRPr="00EC5C78">
              <w:rPr>
                <w:kern w:val="32"/>
              </w:rPr>
              <w:t>репродукт</w:t>
            </w:r>
            <w:proofErr w:type="spellEnd"/>
            <w:r w:rsidRPr="00EC5C78">
              <w:rPr>
                <w:kern w:val="32"/>
              </w:rPr>
              <w:t xml:space="preserve">., </w:t>
            </w:r>
            <w:proofErr w:type="gramStart"/>
            <w:r w:rsidRPr="00EC5C78">
              <w:rPr>
                <w:kern w:val="32"/>
              </w:rPr>
              <w:t>рассчитаны</w:t>
            </w:r>
            <w:proofErr w:type="gramEnd"/>
            <w:r w:rsidRPr="00EC5C78">
              <w:rPr>
                <w:kern w:val="32"/>
              </w:rPr>
              <w:t xml:space="preserve"> на запоминание и воспроизведение фактов.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2 гр.- вопрос на частичн</w:t>
            </w:r>
            <w:proofErr w:type="gramStart"/>
            <w:r w:rsidRPr="00EC5C78">
              <w:rPr>
                <w:kern w:val="32"/>
              </w:rPr>
              <w:t>о-</w:t>
            </w:r>
            <w:proofErr w:type="gramEnd"/>
            <w:r w:rsidRPr="00EC5C78">
              <w:rPr>
                <w:kern w:val="32"/>
              </w:rPr>
              <w:t xml:space="preserve"> поисковую </w:t>
            </w:r>
            <w:proofErr w:type="spellStart"/>
            <w:r w:rsidRPr="00EC5C78">
              <w:rPr>
                <w:kern w:val="32"/>
              </w:rPr>
              <w:t>деят</w:t>
            </w:r>
            <w:proofErr w:type="spellEnd"/>
            <w:r w:rsidRPr="00EC5C78">
              <w:rPr>
                <w:kern w:val="32"/>
              </w:rPr>
              <w:t xml:space="preserve">- </w:t>
            </w:r>
            <w:proofErr w:type="spellStart"/>
            <w:r w:rsidRPr="00EC5C78">
              <w:rPr>
                <w:kern w:val="32"/>
              </w:rPr>
              <w:t>ть</w:t>
            </w:r>
            <w:proofErr w:type="spellEnd"/>
            <w:r w:rsidRPr="00EC5C78">
              <w:rPr>
                <w:kern w:val="32"/>
              </w:rPr>
              <w:t xml:space="preserve"> и обобщение фактов.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3 гр. </w:t>
            </w:r>
            <w:proofErr w:type="gramStart"/>
            <w:r w:rsidRPr="00EC5C78">
              <w:rPr>
                <w:kern w:val="32"/>
              </w:rPr>
              <w:t>-с</w:t>
            </w:r>
            <w:proofErr w:type="gramEnd"/>
            <w:r w:rsidRPr="00EC5C78">
              <w:rPr>
                <w:kern w:val="32"/>
              </w:rPr>
              <w:t xml:space="preserve">амостоятельная </w:t>
            </w:r>
            <w:proofErr w:type="spellStart"/>
            <w:r w:rsidRPr="00EC5C78">
              <w:rPr>
                <w:kern w:val="32"/>
              </w:rPr>
              <w:t>исследоват</w:t>
            </w:r>
            <w:proofErr w:type="spellEnd"/>
            <w:r w:rsidRPr="00EC5C78">
              <w:rPr>
                <w:kern w:val="32"/>
              </w:rPr>
              <w:t xml:space="preserve">. </w:t>
            </w:r>
            <w:proofErr w:type="spellStart"/>
            <w:r w:rsidRPr="00EC5C78">
              <w:rPr>
                <w:kern w:val="32"/>
              </w:rPr>
              <w:t>деят</w:t>
            </w:r>
            <w:proofErr w:type="spellEnd"/>
            <w:r w:rsidRPr="00EC5C78">
              <w:rPr>
                <w:kern w:val="32"/>
              </w:rPr>
              <w:t xml:space="preserve">- </w:t>
            </w:r>
            <w:proofErr w:type="spellStart"/>
            <w:r w:rsidRPr="00EC5C78">
              <w:rPr>
                <w:kern w:val="32"/>
              </w:rPr>
              <w:t>ть</w:t>
            </w:r>
            <w:proofErr w:type="spellEnd"/>
            <w:r w:rsidRPr="00EC5C78">
              <w:rPr>
                <w:kern w:val="32"/>
              </w:rPr>
              <w:t>.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>7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Контроль и обратная связь</w:t>
            </w:r>
          </w:p>
        </w:tc>
        <w:tc>
          <w:tcPr>
            <w:tcW w:w="2869" w:type="dxa"/>
          </w:tcPr>
          <w:p w:rsidR="009E732C" w:rsidRPr="00EC5C78" w:rsidRDefault="005222D1" w:rsidP="00624C47">
            <w:r>
              <w:t>Кто помог Фильке исправить его зло?</w:t>
            </w:r>
          </w:p>
          <w:p w:rsidR="009E732C" w:rsidRPr="00EC5C78" w:rsidRDefault="009E732C" w:rsidP="00624C47">
            <w:pPr>
              <w:rPr>
                <w:kern w:val="32"/>
              </w:rPr>
            </w:pPr>
          </w:p>
        </w:tc>
        <w:tc>
          <w:tcPr>
            <w:tcW w:w="2835" w:type="dxa"/>
          </w:tcPr>
          <w:p w:rsidR="009E732C" w:rsidRPr="00C971BE" w:rsidRDefault="005222D1" w:rsidP="00C971BE">
            <w:pPr>
              <w:pStyle w:val="a4"/>
            </w:pPr>
            <w:r>
              <w:t>Прав ли Панкрат, когда говорит: "Филька не злой человек"? Аргументируйте свою точку зрения</w:t>
            </w:r>
          </w:p>
        </w:tc>
        <w:tc>
          <w:tcPr>
            <w:tcW w:w="2835" w:type="dxa"/>
          </w:tcPr>
          <w:p w:rsidR="009E732C" w:rsidRPr="00C971BE" w:rsidRDefault="0049250A" w:rsidP="00C971BE">
            <w:pPr>
              <w:pStyle w:val="a4"/>
            </w:pPr>
            <w:r>
              <w:t>Каких «зверей» нужно убить внутри себя? Через что надо переступить, чтобы стать милосердным?</w:t>
            </w:r>
          </w:p>
        </w:tc>
        <w:tc>
          <w:tcPr>
            <w:tcW w:w="5670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Вовлечение в работу всего класса, организация для каждого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ученика интересной и посильной  поисковой деятельности.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lastRenderedPageBreak/>
              <w:t>8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Планируемые результаты</w:t>
            </w:r>
          </w:p>
        </w:tc>
        <w:tc>
          <w:tcPr>
            <w:tcW w:w="2869" w:type="dxa"/>
          </w:tcPr>
          <w:p w:rsidR="009E732C" w:rsidRPr="00EC5C78" w:rsidRDefault="009E732C" w:rsidP="002E7CC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Умение строить монологический ответ, </w:t>
            </w:r>
            <w:r w:rsidR="002E7CC7">
              <w:rPr>
                <w:kern w:val="32"/>
              </w:rPr>
              <w:t>выстраивать схему, используя ключевые слова произведения, обобщать полученные знания.</w:t>
            </w:r>
          </w:p>
        </w:tc>
        <w:tc>
          <w:tcPr>
            <w:tcW w:w="2835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Умение строить монологический ответ, рассуждать, работа с текстом, позволяющая развивать навыки аналитической деятельности</w:t>
            </w:r>
            <w:r w:rsidR="002E7CC7">
              <w:rPr>
                <w:kern w:val="32"/>
              </w:rPr>
              <w:t>,  выстраивать схему, используя ключевые слова произведения, обобщать полученные знания.</w:t>
            </w:r>
          </w:p>
        </w:tc>
        <w:tc>
          <w:tcPr>
            <w:tcW w:w="2835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Работа с текстом, позволяющая развивать навыки аналитической деятельности, развивать умение рассуждать, доказывать свою точку зрения</w:t>
            </w:r>
            <w:r w:rsidR="002E7CC7">
              <w:rPr>
                <w:kern w:val="32"/>
              </w:rPr>
              <w:t>,  выстраивать схему, используя ключевые слова произведения, обобщать полученные знания.</w:t>
            </w:r>
          </w:p>
        </w:tc>
        <w:tc>
          <w:tcPr>
            <w:tcW w:w="5670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развитие  у учащихся правильного понимания </w:t>
            </w:r>
            <w:r>
              <w:rPr>
                <w:kern w:val="32"/>
              </w:rPr>
              <w:t>произведения,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умения доказать текстом это понимание. 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Обучение монологическому высказыванию по теме, а у </w:t>
            </w:r>
            <w:proofErr w:type="gramStart"/>
            <w:r w:rsidRPr="00EC5C78">
              <w:rPr>
                <w:kern w:val="32"/>
              </w:rPr>
              <w:t>сильных</w:t>
            </w:r>
            <w:proofErr w:type="gramEnd"/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учеников  развивать умение аргументировать свои мысли. 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>9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Фо</w:t>
            </w:r>
            <w:r w:rsidR="00530F15">
              <w:rPr>
                <w:kern w:val="32"/>
              </w:rPr>
              <w:t>р</w:t>
            </w:r>
            <w:r w:rsidRPr="00EC5C78">
              <w:rPr>
                <w:kern w:val="32"/>
              </w:rPr>
              <w:t>мы организации учебной деятельности</w:t>
            </w:r>
          </w:p>
        </w:tc>
        <w:tc>
          <w:tcPr>
            <w:tcW w:w="2869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Выразительное чтение</w:t>
            </w:r>
            <w:r w:rsidR="002E7CC7">
              <w:rPr>
                <w:kern w:val="32"/>
              </w:rPr>
              <w:t>, чтени</w:t>
            </w:r>
            <w:r w:rsidR="007C5611">
              <w:rPr>
                <w:kern w:val="32"/>
              </w:rPr>
              <w:t>е по ролям, пересказ подробный, работа со словарями.</w:t>
            </w:r>
          </w:p>
          <w:p w:rsidR="007C5611" w:rsidRDefault="002E7CC7" w:rsidP="00624C47">
            <w:pPr>
              <w:rPr>
                <w:kern w:val="32"/>
              </w:rPr>
            </w:pPr>
            <w:r>
              <w:rPr>
                <w:kern w:val="32"/>
              </w:rPr>
              <w:t>Групповая работа, индивидуальная</w:t>
            </w:r>
          </w:p>
          <w:p w:rsidR="002E7CC7" w:rsidRPr="00EC5C78" w:rsidRDefault="007C5611" w:rsidP="00624C47">
            <w:pPr>
              <w:rPr>
                <w:kern w:val="32"/>
              </w:rPr>
            </w:pPr>
            <w:r>
              <w:rPr>
                <w:kern w:val="32"/>
              </w:rPr>
              <w:t>парная</w:t>
            </w:r>
            <w:r w:rsidR="002E7CC7">
              <w:rPr>
                <w:kern w:val="32"/>
              </w:rPr>
              <w:t>)</w:t>
            </w:r>
          </w:p>
        </w:tc>
        <w:tc>
          <w:tcPr>
            <w:tcW w:w="2835" w:type="dxa"/>
          </w:tcPr>
          <w:p w:rsidR="009E732C" w:rsidRPr="00EC5C78" w:rsidRDefault="007C5611" w:rsidP="007C5611">
            <w:pPr>
              <w:rPr>
                <w:kern w:val="32"/>
              </w:rPr>
            </w:pPr>
            <w:r>
              <w:rPr>
                <w:kern w:val="32"/>
              </w:rPr>
              <w:t xml:space="preserve">Подробный  пересказ, пересказ подробный, работа со словарями. 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(групповая работа, индивидуальная)</w:t>
            </w:r>
          </w:p>
        </w:tc>
        <w:tc>
          <w:tcPr>
            <w:tcW w:w="2835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Элементы анализа пр</w:t>
            </w:r>
            <w:r w:rsidR="0049250A">
              <w:rPr>
                <w:kern w:val="32"/>
              </w:rPr>
              <w:t>оизведения, творческое задание.</w:t>
            </w:r>
          </w:p>
        </w:tc>
        <w:tc>
          <w:tcPr>
            <w:tcW w:w="5670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1 гр. </w:t>
            </w:r>
            <w:proofErr w:type="gramStart"/>
            <w:r w:rsidRPr="00EC5C78">
              <w:rPr>
                <w:kern w:val="32"/>
              </w:rPr>
              <w:t>-п</w:t>
            </w:r>
            <w:proofErr w:type="gramEnd"/>
            <w:r w:rsidRPr="00EC5C78">
              <w:rPr>
                <w:kern w:val="32"/>
              </w:rPr>
              <w:t>редоставляется возможность поработать с текстом каждому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ученику, попробовать свои силы.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2 гр.- развивается умение работать как индивидуально,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так и  в паре</w:t>
            </w:r>
            <w:proofErr w:type="gramStart"/>
            <w:r w:rsidRPr="00EC5C78">
              <w:rPr>
                <w:kern w:val="32"/>
              </w:rPr>
              <w:t xml:space="preserve"> ,</w:t>
            </w:r>
            <w:proofErr w:type="gramEnd"/>
            <w:r w:rsidRPr="00EC5C78">
              <w:rPr>
                <w:kern w:val="32"/>
              </w:rPr>
              <w:t xml:space="preserve"> в группе.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3гр.- задание позволяет сильным ученикам развивать умение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аргументировать свои мысли, работать в группе, приучает</w:t>
            </w:r>
          </w:p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к сотворчеству, умению выслушивать и принимать во внимание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чужое мнение.</w:t>
            </w:r>
          </w:p>
        </w:tc>
      </w:tr>
      <w:tr w:rsidR="009E732C" w:rsidRPr="00EC5C78" w:rsidTr="00624C47">
        <w:trPr>
          <w:trHeight w:val="479"/>
        </w:trPr>
        <w:tc>
          <w:tcPr>
            <w:tcW w:w="534" w:type="dxa"/>
          </w:tcPr>
          <w:p w:rsidR="009E732C" w:rsidRPr="00EC5C78" w:rsidRDefault="0008427D" w:rsidP="00624C47">
            <w:pPr>
              <w:rPr>
                <w:kern w:val="32"/>
              </w:rPr>
            </w:pPr>
            <w:r>
              <w:rPr>
                <w:kern w:val="32"/>
              </w:rPr>
              <w:t>10</w:t>
            </w:r>
          </w:p>
        </w:tc>
        <w:tc>
          <w:tcPr>
            <w:tcW w:w="1417" w:type="dxa"/>
          </w:tcPr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Домашнее задание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(по выбору учащихся)</w:t>
            </w:r>
          </w:p>
        </w:tc>
        <w:tc>
          <w:tcPr>
            <w:tcW w:w="2869" w:type="dxa"/>
          </w:tcPr>
          <w:p w:rsidR="009E732C" w:rsidRPr="00EC5C78" w:rsidRDefault="0049250A" w:rsidP="00624C47">
            <w:pPr>
              <w:rPr>
                <w:kern w:val="32"/>
              </w:rPr>
            </w:pPr>
            <w:r>
              <w:rPr>
                <w:kern w:val="32"/>
              </w:rPr>
              <w:t>Нарисовать иллюстрацию</w:t>
            </w:r>
          </w:p>
        </w:tc>
        <w:tc>
          <w:tcPr>
            <w:tcW w:w="2835" w:type="dxa"/>
          </w:tcPr>
          <w:p w:rsidR="009E732C" w:rsidRPr="00EC5C78" w:rsidRDefault="0049250A" w:rsidP="00624C47">
            <w:pPr>
              <w:rPr>
                <w:kern w:val="32"/>
              </w:rPr>
            </w:pPr>
            <w:r>
              <w:rPr>
                <w:kern w:val="32"/>
              </w:rPr>
              <w:t>Написать сочинение-миниатюру «О чем заставила меня задуматься сказка?»</w:t>
            </w:r>
          </w:p>
        </w:tc>
        <w:tc>
          <w:tcPr>
            <w:tcW w:w="2835" w:type="dxa"/>
          </w:tcPr>
          <w:p w:rsidR="00B94408" w:rsidRPr="00EC5C78" w:rsidRDefault="00B94408" w:rsidP="00EE6BED">
            <w:pPr>
              <w:spacing w:before="100" w:beforeAutospacing="1"/>
              <w:ind w:left="708" w:hanging="708"/>
              <w:rPr>
                <w:kern w:val="32"/>
              </w:rPr>
            </w:pPr>
            <w:r>
              <w:rPr>
                <w:kern w:val="32"/>
              </w:rPr>
              <w:t xml:space="preserve">«Нет ничего отважнее, чем победа над собой». Подтвердите эту мысль </w:t>
            </w:r>
            <w:r w:rsidR="00910F49">
              <w:rPr>
                <w:kern w:val="32"/>
              </w:rPr>
              <w:t>на примере главного героя сказки.</w:t>
            </w:r>
          </w:p>
        </w:tc>
        <w:tc>
          <w:tcPr>
            <w:tcW w:w="5670" w:type="dxa"/>
          </w:tcPr>
          <w:p w:rsidR="009E732C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>Учащиеся сами определяют, что им интересно, что по силам.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Это снимает</w:t>
            </w:r>
          </w:p>
          <w:p w:rsidR="009E732C" w:rsidRDefault="009E732C" w:rsidP="00624C47">
            <w:pPr>
              <w:rPr>
                <w:kern w:val="32"/>
              </w:rPr>
            </w:pPr>
            <w:r>
              <w:rPr>
                <w:kern w:val="32"/>
              </w:rPr>
              <w:t>н</w:t>
            </w:r>
            <w:r w:rsidRPr="00EC5C78">
              <w:rPr>
                <w:kern w:val="32"/>
              </w:rPr>
              <w:t>егативный эффект обязательной работы и развивает</w:t>
            </w:r>
          </w:p>
          <w:p w:rsidR="009E732C" w:rsidRPr="00EC5C78" w:rsidRDefault="009E732C" w:rsidP="00624C47">
            <w:pPr>
              <w:rPr>
                <w:kern w:val="32"/>
              </w:rPr>
            </w:pPr>
            <w:r w:rsidRPr="00EC5C78">
              <w:rPr>
                <w:kern w:val="32"/>
              </w:rPr>
              <w:t xml:space="preserve"> навыки самооценки. </w:t>
            </w:r>
          </w:p>
        </w:tc>
      </w:tr>
    </w:tbl>
    <w:p w:rsidR="009E732C" w:rsidRDefault="009E732C" w:rsidP="009E732C">
      <w:pPr>
        <w:rPr>
          <w:kern w:val="32"/>
        </w:rPr>
      </w:pPr>
    </w:p>
    <w:p w:rsidR="009E732C" w:rsidRDefault="009E732C" w:rsidP="009E732C">
      <w:pPr>
        <w:rPr>
          <w:kern w:val="32"/>
        </w:rPr>
      </w:pPr>
    </w:p>
    <w:p w:rsidR="009E732C" w:rsidRDefault="009E732C" w:rsidP="009E732C">
      <w:pPr>
        <w:rPr>
          <w:kern w:val="32"/>
        </w:rPr>
      </w:pPr>
    </w:p>
    <w:p w:rsidR="009E732C" w:rsidRDefault="009E732C" w:rsidP="009E732C">
      <w:pPr>
        <w:rPr>
          <w:kern w:val="32"/>
        </w:rPr>
      </w:pPr>
    </w:p>
    <w:p w:rsidR="00163549" w:rsidRDefault="00163549"/>
    <w:sectPr w:rsidR="00163549" w:rsidSect="001B600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7C82"/>
    <w:multiLevelType w:val="multilevel"/>
    <w:tmpl w:val="A8A41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C7F18AF"/>
    <w:multiLevelType w:val="hybridMultilevel"/>
    <w:tmpl w:val="668C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8"/>
    <w:rsid w:val="0008427D"/>
    <w:rsid w:val="00163549"/>
    <w:rsid w:val="00184095"/>
    <w:rsid w:val="001B6005"/>
    <w:rsid w:val="00212B8E"/>
    <w:rsid w:val="002E7CC7"/>
    <w:rsid w:val="0049250A"/>
    <w:rsid w:val="005222D1"/>
    <w:rsid w:val="00530F15"/>
    <w:rsid w:val="00624C47"/>
    <w:rsid w:val="00660D08"/>
    <w:rsid w:val="007C1BD2"/>
    <w:rsid w:val="007C5611"/>
    <w:rsid w:val="008C7BB7"/>
    <w:rsid w:val="00910F49"/>
    <w:rsid w:val="009E732C"/>
    <w:rsid w:val="00B94408"/>
    <w:rsid w:val="00C265EC"/>
    <w:rsid w:val="00C85FD8"/>
    <w:rsid w:val="00C971BE"/>
    <w:rsid w:val="00DC22AC"/>
    <w:rsid w:val="00DC66C7"/>
    <w:rsid w:val="00E4267F"/>
    <w:rsid w:val="00EE6BED"/>
    <w:rsid w:val="00F13411"/>
    <w:rsid w:val="00F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E9"/>
    <w:pPr>
      <w:ind w:left="720"/>
      <w:contextualSpacing/>
    </w:pPr>
  </w:style>
  <w:style w:type="paragraph" w:styleId="a4">
    <w:name w:val="Normal (Web)"/>
    <w:basedOn w:val="a"/>
    <w:rsid w:val="00C265EC"/>
    <w:pPr>
      <w:spacing w:before="100" w:beforeAutospacing="1" w:after="100" w:afterAutospacing="1"/>
    </w:pPr>
    <w:rPr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7C1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E9"/>
    <w:pPr>
      <w:ind w:left="720"/>
      <w:contextualSpacing/>
    </w:pPr>
  </w:style>
  <w:style w:type="paragraph" w:styleId="a4">
    <w:name w:val="Normal (Web)"/>
    <w:basedOn w:val="a"/>
    <w:rsid w:val="00C265EC"/>
    <w:pPr>
      <w:spacing w:before="100" w:beforeAutospacing="1" w:after="100" w:afterAutospacing="1"/>
    </w:pPr>
    <w:rPr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7C1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Рузакова</cp:lastModifiedBy>
  <cp:revision>3</cp:revision>
  <cp:lastPrinted>2012-04-26T09:55:00Z</cp:lastPrinted>
  <dcterms:created xsi:type="dcterms:W3CDTF">2012-04-25T13:33:00Z</dcterms:created>
  <dcterms:modified xsi:type="dcterms:W3CDTF">2012-04-26T09:55:00Z</dcterms:modified>
</cp:coreProperties>
</file>