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D906"/>
        <w:tblCellMar>
          <w:left w:w="0" w:type="dxa"/>
          <w:right w:w="0" w:type="dxa"/>
        </w:tblCellMar>
        <w:tblLook w:val="04A0"/>
      </w:tblPr>
      <w:tblGrid>
        <w:gridCol w:w="9355"/>
      </w:tblGrid>
      <w:tr w:rsidR="00D4046A" w:rsidRPr="00D4046A" w:rsidTr="00D4046A">
        <w:trPr>
          <w:tblCellSpacing w:w="0" w:type="dxa"/>
        </w:trPr>
        <w:tc>
          <w:tcPr>
            <w:tcW w:w="0" w:type="auto"/>
            <w:shd w:val="clear" w:color="auto" w:fill="FFFFFF"/>
            <w:vAlign w:val="center"/>
            <w:hideMark/>
          </w:tcPr>
          <w:p w:rsidR="00D4046A" w:rsidRPr="00D4046A" w:rsidRDefault="00D4046A" w:rsidP="00D4046A">
            <w:pPr>
              <w:spacing w:before="100" w:beforeAutospacing="1" w:after="100" w:afterAutospacing="1" w:line="240" w:lineRule="auto"/>
              <w:rPr>
                <w:rFonts w:ascii="Times" w:eastAsia="Times New Roman" w:hAnsi="Times" w:cs="Times"/>
                <w:b/>
                <w:bCs/>
                <w:color w:val="000000"/>
                <w:sz w:val="24"/>
                <w:szCs w:val="24"/>
                <w:lang w:eastAsia="ru-RU"/>
              </w:rPr>
            </w:pPr>
            <w:r w:rsidRPr="00D4046A">
              <w:rPr>
                <w:rFonts w:ascii="Times" w:eastAsia="Times New Roman" w:hAnsi="Times" w:cs="Times"/>
                <w:b/>
                <w:bCs/>
                <w:color w:val="000000"/>
                <w:sz w:val="24"/>
                <w:szCs w:val="24"/>
                <w:lang w:eastAsia="ru-RU"/>
              </w:rPr>
              <w:t>Дидактическая игра “Загадочный шар”.</w:t>
            </w:r>
          </w:p>
          <w:p w:rsidR="00D4046A" w:rsidRPr="00D4046A" w:rsidRDefault="00D4046A" w:rsidP="00D4046A">
            <w:pPr>
              <w:spacing w:before="100" w:beforeAutospacing="1" w:after="100" w:afterAutospacing="1" w:line="240" w:lineRule="auto"/>
              <w:rPr>
                <w:rFonts w:ascii="Times" w:eastAsia="Times New Roman" w:hAnsi="Times" w:cs="Times"/>
                <w:color w:val="000000"/>
                <w:sz w:val="24"/>
                <w:szCs w:val="24"/>
                <w:lang w:eastAsia="ru-RU"/>
              </w:rPr>
            </w:pPr>
            <w:r w:rsidRPr="00D4046A">
              <w:rPr>
                <w:rFonts w:ascii="Times" w:eastAsia="Times New Roman" w:hAnsi="Times" w:cs="Times"/>
                <w:b/>
                <w:bCs/>
                <w:iCs/>
                <w:color w:val="FF0000"/>
                <w:sz w:val="24"/>
                <w:szCs w:val="24"/>
                <w:lang w:eastAsia="ru-RU"/>
              </w:rPr>
              <w:t>Цель:</w:t>
            </w:r>
            <w:r w:rsidRPr="00D4046A">
              <w:rPr>
                <w:rFonts w:ascii="Times" w:eastAsia="Times New Roman" w:hAnsi="Times" w:cs="Times"/>
                <w:b/>
                <w:bCs/>
                <w:color w:val="FF0000"/>
                <w:sz w:val="24"/>
                <w:szCs w:val="24"/>
                <w:lang w:eastAsia="ru-RU"/>
              </w:rPr>
              <w:t> </w:t>
            </w:r>
            <w:r w:rsidRPr="00D4046A">
              <w:rPr>
                <w:rFonts w:ascii="Times" w:eastAsia="Times New Roman" w:hAnsi="Times" w:cs="Times"/>
                <w:color w:val="000000"/>
                <w:sz w:val="24"/>
                <w:szCs w:val="24"/>
                <w:lang w:eastAsia="ru-RU"/>
              </w:rPr>
              <w:t>активизация и расширение словарного запаса детей путем многозначности слов. Составление простого описания предмета. Усвоение конструкции сложноподчиненных предложений.</w:t>
            </w:r>
            <w:r w:rsidR="0055321C">
              <w:rPr>
                <w:rFonts w:ascii="Times" w:eastAsia="Times New Roman" w:hAnsi="Times" w:cs="Times"/>
                <w:color w:val="000000"/>
                <w:sz w:val="24"/>
                <w:szCs w:val="24"/>
                <w:lang w:eastAsia="ru-RU"/>
              </w:rPr>
              <w:t xml:space="preserve"> </w:t>
            </w:r>
            <w:r w:rsidRPr="00D4046A">
              <w:rPr>
                <w:rFonts w:ascii="Times" w:eastAsia="Times New Roman" w:hAnsi="Times" w:cs="Times"/>
                <w:color w:val="000000"/>
                <w:sz w:val="24"/>
                <w:szCs w:val="24"/>
                <w:lang w:eastAsia="ru-RU"/>
              </w:rPr>
              <w:t>Развитие словесно-логического мышления через загадывание загадок.</w:t>
            </w:r>
          </w:p>
          <w:p w:rsidR="00D4046A" w:rsidRPr="00D4046A" w:rsidRDefault="00D4046A" w:rsidP="00D4046A">
            <w:pPr>
              <w:spacing w:before="100" w:beforeAutospacing="1" w:after="100" w:afterAutospacing="1" w:line="240" w:lineRule="auto"/>
              <w:rPr>
                <w:rFonts w:ascii="Times" w:eastAsia="Times New Roman" w:hAnsi="Times" w:cs="Times"/>
                <w:iCs/>
                <w:color w:val="000000"/>
                <w:sz w:val="24"/>
                <w:szCs w:val="24"/>
                <w:lang w:eastAsia="ru-RU"/>
              </w:rPr>
            </w:pPr>
            <w:r w:rsidRPr="00D4046A">
              <w:rPr>
                <w:rFonts w:ascii="Times" w:eastAsia="Times New Roman" w:hAnsi="Times" w:cs="Times"/>
                <w:b/>
                <w:bCs/>
                <w:iCs/>
                <w:color w:val="FF0000"/>
                <w:sz w:val="24"/>
                <w:szCs w:val="24"/>
                <w:lang w:eastAsia="ru-RU"/>
              </w:rPr>
              <w:t>Описание игры:</w:t>
            </w:r>
          </w:p>
          <w:p w:rsidR="00D4046A" w:rsidRPr="00D4046A" w:rsidRDefault="00D4046A" w:rsidP="00D4046A">
            <w:pPr>
              <w:spacing w:before="100" w:beforeAutospacing="1" w:after="100" w:afterAutospacing="1" w:line="240" w:lineRule="auto"/>
              <w:rPr>
                <w:rFonts w:ascii="Times" w:eastAsia="Times New Roman" w:hAnsi="Times" w:cs="Times"/>
                <w:iCs/>
                <w:color w:val="000000"/>
                <w:sz w:val="24"/>
                <w:szCs w:val="24"/>
                <w:lang w:eastAsia="ru-RU"/>
              </w:rPr>
            </w:pPr>
            <w:r w:rsidRPr="00D4046A">
              <w:rPr>
                <w:rFonts w:ascii="Times" w:eastAsia="Times New Roman" w:hAnsi="Times" w:cs="Times"/>
                <w:b/>
                <w:bCs/>
                <w:iCs/>
                <w:color w:val="FF0000"/>
                <w:sz w:val="24"/>
                <w:szCs w:val="24"/>
                <w:lang w:eastAsia="ru-RU"/>
              </w:rPr>
              <w:t>Вариант 1:</w:t>
            </w:r>
          </w:p>
          <w:p w:rsidR="00D4046A" w:rsidRPr="00D4046A" w:rsidRDefault="00D4046A" w:rsidP="00D4046A">
            <w:pPr>
              <w:spacing w:before="100" w:beforeAutospacing="1" w:after="100" w:afterAutospacing="1" w:line="240" w:lineRule="auto"/>
              <w:rPr>
                <w:rFonts w:ascii="Times" w:eastAsia="Times New Roman" w:hAnsi="Times" w:cs="Times"/>
                <w:color w:val="000000"/>
                <w:sz w:val="24"/>
                <w:szCs w:val="24"/>
                <w:lang w:eastAsia="ru-RU"/>
              </w:rPr>
            </w:pPr>
            <w:r w:rsidRPr="00D4046A">
              <w:rPr>
                <w:rFonts w:ascii="Times" w:eastAsia="Times New Roman" w:hAnsi="Times" w:cs="Times"/>
                <w:color w:val="000000"/>
                <w:sz w:val="24"/>
                <w:szCs w:val="24"/>
                <w:lang w:eastAsia="ru-RU"/>
              </w:rPr>
              <w:t>Ребята, сегодня на занятие пришел Незнайка. Он очень любит путешествовать на воздушном шаре. Шар бывает разный. Воздушный шар – он сделан из резины. Значит он какой</w:t>
            </w:r>
            <w:proofErr w:type="gramStart"/>
            <w:r w:rsidRPr="00D4046A">
              <w:rPr>
                <w:rFonts w:ascii="Times" w:eastAsia="Times New Roman" w:hAnsi="Times" w:cs="Times"/>
                <w:color w:val="000000"/>
                <w:sz w:val="24"/>
                <w:szCs w:val="24"/>
                <w:lang w:eastAsia="ru-RU"/>
              </w:rPr>
              <w:t>? - …..</w:t>
            </w:r>
            <w:proofErr w:type="gramEnd"/>
            <w:r w:rsidRPr="00D4046A">
              <w:rPr>
                <w:rFonts w:ascii="Times" w:eastAsia="Times New Roman" w:hAnsi="Times" w:cs="Times"/>
                <w:color w:val="000000"/>
                <w:sz w:val="24"/>
                <w:szCs w:val="24"/>
                <w:lang w:eastAsia="ru-RU"/>
              </w:rPr>
              <w:t>Это игрушка, им играют дети. А какой еще шар вы знаете? Окошко откроется лишь тогда, когда вы угадаете, какой еще может быть шар, обозначающий другой предмет. Как называется наша планета? – (Земля). Как можно назвать планету, где живут люди - … ЗЕМНОЙ ШАР. Солнечную планету можно назвать …- СОЛНЕЧНЫЙ ШАР. Спортсмены играют в теннис. Чем они играют? … ТЕННИСНЫЙ ШАР. Чем украшают елку на Новый Год? … ЁЛОЧНЫЙ ШАР. На клумбе зацвел красивый цветок, он желтого цвета и называется он…</w:t>
            </w:r>
            <w:proofErr w:type="gramStart"/>
            <w:r w:rsidRPr="00D4046A">
              <w:rPr>
                <w:rFonts w:ascii="Times" w:eastAsia="Times New Roman" w:hAnsi="Times" w:cs="Times"/>
                <w:color w:val="000000"/>
                <w:sz w:val="24"/>
                <w:szCs w:val="24"/>
                <w:lang w:eastAsia="ru-RU"/>
              </w:rPr>
              <w:t xml:space="preserve"> .</w:t>
            </w:r>
            <w:proofErr w:type="gramEnd"/>
            <w:r w:rsidRPr="00D4046A">
              <w:rPr>
                <w:rFonts w:ascii="Times" w:eastAsia="Times New Roman" w:hAnsi="Times" w:cs="Times"/>
                <w:color w:val="000000"/>
                <w:sz w:val="24"/>
                <w:szCs w:val="24"/>
                <w:lang w:eastAsia="ru-RU"/>
              </w:rPr>
              <w:t xml:space="preserve"> ЗОЛОТОЙ ШАР</w:t>
            </w:r>
          </w:p>
          <w:tbl>
            <w:tblPr>
              <w:tblW w:w="0" w:type="auto"/>
              <w:jc w:val="center"/>
              <w:tblCellSpacing w:w="15" w:type="dxa"/>
              <w:tblCellMar>
                <w:top w:w="15" w:type="dxa"/>
                <w:left w:w="15" w:type="dxa"/>
                <w:bottom w:w="15" w:type="dxa"/>
                <w:right w:w="15" w:type="dxa"/>
              </w:tblCellMar>
              <w:tblLook w:val="04A0"/>
            </w:tblPr>
            <w:tblGrid>
              <w:gridCol w:w="6180"/>
            </w:tblGrid>
            <w:tr w:rsidR="00D4046A" w:rsidRPr="00D4046A">
              <w:trPr>
                <w:tblCellSpacing w:w="15" w:type="dxa"/>
                <w:jc w:val="center"/>
              </w:trPr>
              <w:tc>
                <w:tcPr>
                  <w:tcW w:w="0" w:type="auto"/>
                  <w:vAlign w:val="center"/>
                  <w:hideMark/>
                </w:tcPr>
                <w:p w:rsidR="00D4046A" w:rsidRPr="00D4046A" w:rsidRDefault="00D4046A" w:rsidP="00D4046A">
                  <w:pPr>
                    <w:spacing w:after="0" w:line="240" w:lineRule="auto"/>
                    <w:rPr>
                      <w:rFonts w:ascii="Times New Roman" w:eastAsia="Times New Roman" w:hAnsi="Times New Roman" w:cs="Times New Roman"/>
                      <w:sz w:val="24"/>
                      <w:szCs w:val="24"/>
                      <w:lang w:eastAsia="ru-RU"/>
                    </w:rPr>
                  </w:pPr>
                  <w:r>
                    <w:rPr>
                      <w:rFonts w:ascii="Courier" w:eastAsia="Times New Roman" w:hAnsi="Courier" w:cs="Times New Roman"/>
                      <w:noProof/>
                      <w:color w:val="FF0000"/>
                      <w:sz w:val="21"/>
                      <w:szCs w:val="21"/>
                      <w:lang w:eastAsia="ru-RU"/>
                    </w:rPr>
                    <w:drawing>
                      <wp:inline distT="0" distB="0" distL="0" distR="0">
                        <wp:extent cx="3848100" cy="2219325"/>
                        <wp:effectExtent l="19050" t="0" r="0" b="0"/>
                        <wp:docPr id="1" name="Рисунок 1" descr="Дидактическая игра 'Загадочный &#10;&#10;шар'">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дактическая игра 'Загадочный &#10;&#10;шар'">
                                  <a:hlinkClick r:id="rId5" tgtFrame="&quot;_blank&quot;"/>
                                </pic:cNvPr>
                                <pic:cNvPicPr>
                                  <a:picLocks noChangeAspect="1" noChangeArrowheads="1"/>
                                </pic:cNvPicPr>
                              </pic:nvPicPr>
                              <pic:blipFill>
                                <a:blip r:embed="rId6" cstate="print"/>
                                <a:srcRect/>
                                <a:stretch>
                                  <a:fillRect/>
                                </a:stretch>
                              </pic:blipFill>
                              <pic:spPr bwMode="auto">
                                <a:xfrm>
                                  <a:off x="0" y="0"/>
                                  <a:ext cx="3848100" cy="2219325"/>
                                </a:xfrm>
                                <a:prstGeom prst="rect">
                                  <a:avLst/>
                                </a:prstGeom>
                                <a:noFill/>
                                <a:ln w="9525">
                                  <a:noFill/>
                                  <a:miter lim="800000"/>
                                  <a:headEnd/>
                                  <a:tailEnd/>
                                </a:ln>
                              </pic:spPr>
                            </pic:pic>
                          </a:graphicData>
                        </a:graphic>
                      </wp:inline>
                    </w:drawing>
                  </w:r>
                </w:p>
              </w:tc>
            </w:tr>
            <w:tr w:rsidR="00D4046A" w:rsidRPr="00D4046A">
              <w:trPr>
                <w:tblCellSpacing w:w="15" w:type="dxa"/>
                <w:jc w:val="center"/>
              </w:trPr>
              <w:tc>
                <w:tcPr>
                  <w:tcW w:w="0" w:type="auto"/>
                  <w:vAlign w:val="center"/>
                  <w:hideMark/>
                </w:tcPr>
                <w:p w:rsidR="00D4046A" w:rsidRPr="00D4046A" w:rsidRDefault="00D4046A" w:rsidP="00D4046A">
                  <w:pPr>
                    <w:spacing w:after="0" w:line="240" w:lineRule="auto"/>
                    <w:jc w:val="center"/>
                    <w:rPr>
                      <w:rFonts w:ascii="Times New Roman" w:eastAsia="Times New Roman" w:hAnsi="Times New Roman" w:cs="Times New Roman"/>
                      <w:sz w:val="24"/>
                      <w:szCs w:val="24"/>
                      <w:lang w:eastAsia="ru-RU"/>
                    </w:rPr>
                  </w:pPr>
                  <w:r w:rsidRPr="00D4046A">
                    <w:rPr>
                      <w:rFonts w:ascii="Times New Roman" w:eastAsia="Times New Roman" w:hAnsi="Times New Roman" w:cs="Times New Roman"/>
                      <w:sz w:val="24"/>
                      <w:szCs w:val="24"/>
                      <w:lang w:eastAsia="ru-RU"/>
                    </w:rPr>
                    <w:br/>
                    <w:t>«Дидактическая игра 'Загадочный шар'»</w:t>
                  </w:r>
                  <w:r w:rsidRPr="00D4046A">
                    <w:rPr>
                      <w:rFonts w:ascii="Times New Roman" w:eastAsia="Times New Roman" w:hAnsi="Times New Roman" w:cs="Times New Roman"/>
                      <w:sz w:val="24"/>
                      <w:szCs w:val="24"/>
                      <w:lang w:eastAsia="ru-RU"/>
                    </w:rPr>
                    <w:br/>
                  </w:r>
                </w:p>
              </w:tc>
            </w:tr>
          </w:tbl>
          <w:p w:rsidR="00D4046A" w:rsidRPr="00D4046A" w:rsidRDefault="00D4046A" w:rsidP="00D4046A">
            <w:pPr>
              <w:spacing w:before="100" w:beforeAutospacing="1" w:after="100" w:afterAutospacing="1" w:line="240" w:lineRule="auto"/>
              <w:rPr>
                <w:rFonts w:ascii="Times" w:eastAsia="Times New Roman" w:hAnsi="Times" w:cs="Times"/>
                <w:color w:val="000000"/>
                <w:sz w:val="24"/>
                <w:szCs w:val="24"/>
                <w:lang w:eastAsia="ru-RU"/>
              </w:rPr>
            </w:pPr>
            <w:r w:rsidRPr="00D4046A">
              <w:rPr>
                <w:rFonts w:ascii="Times" w:eastAsia="Times New Roman" w:hAnsi="Times" w:cs="Times"/>
                <w:b/>
                <w:color w:val="FF0000"/>
                <w:sz w:val="24"/>
                <w:szCs w:val="24"/>
                <w:lang w:eastAsia="ru-RU"/>
              </w:rPr>
              <w:t>Вариант 2:</w:t>
            </w:r>
            <w:r w:rsidRPr="00D4046A">
              <w:rPr>
                <w:rFonts w:ascii="Times" w:eastAsia="Times New Roman" w:hAnsi="Times" w:cs="Times"/>
                <w:color w:val="000000"/>
                <w:sz w:val="24"/>
                <w:szCs w:val="24"/>
                <w:lang w:eastAsia="ru-RU"/>
              </w:rPr>
              <w:t xml:space="preserve"> Загадывание загадок. Окошко откроется, если правильно отгадаете загадку. Какие слова вам помогли ее отгадать?</w:t>
            </w:r>
          </w:p>
          <w:tbl>
            <w:tblPr>
              <w:tblW w:w="5000" w:type="pct"/>
              <w:tblCellSpacing w:w="0" w:type="dxa"/>
              <w:tblCellMar>
                <w:top w:w="105" w:type="dxa"/>
                <w:left w:w="105" w:type="dxa"/>
                <w:bottom w:w="105" w:type="dxa"/>
                <w:right w:w="105" w:type="dxa"/>
              </w:tblCellMar>
              <w:tblLook w:val="04A0"/>
            </w:tblPr>
            <w:tblGrid>
              <w:gridCol w:w="2993"/>
              <w:gridCol w:w="3181"/>
              <w:gridCol w:w="3181"/>
            </w:tblGrid>
            <w:tr w:rsidR="00D4046A" w:rsidRPr="00D4046A">
              <w:trPr>
                <w:tblCellSpacing w:w="0" w:type="dxa"/>
              </w:trPr>
              <w:tc>
                <w:tcPr>
                  <w:tcW w:w="1600" w:type="pct"/>
                  <w:hideMark/>
                </w:tcPr>
                <w:p w:rsidR="00D4046A" w:rsidRPr="00D4046A" w:rsidRDefault="00D4046A" w:rsidP="00D4046A">
                  <w:pPr>
                    <w:spacing w:before="100" w:beforeAutospacing="1" w:after="100" w:afterAutospacing="1" w:line="240" w:lineRule="auto"/>
                    <w:rPr>
                      <w:rFonts w:ascii="Times" w:eastAsia="Times New Roman" w:hAnsi="Times" w:cs="Times"/>
                      <w:color w:val="000000"/>
                      <w:sz w:val="24"/>
                      <w:szCs w:val="24"/>
                      <w:lang w:eastAsia="ru-RU"/>
                    </w:rPr>
                  </w:pPr>
                  <w:r w:rsidRPr="00D4046A">
                    <w:rPr>
                      <w:rFonts w:ascii="Times" w:eastAsia="Times New Roman" w:hAnsi="Times" w:cs="Times"/>
                      <w:color w:val="000000"/>
                      <w:sz w:val="24"/>
                      <w:szCs w:val="24"/>
                      <w:lang w:eastAsia="ru-RU"/>
                    </w:rPr>
                    <w:t>Ни начала, ни конца,</w:t>
                  </w:r>
                </w:p>
                <w:p w:rsidR="00D4046A" w:rsidRPr="00D4046A" w:rsidRDefault="00D4046A" w:rsidP="00D4046A">
                  <w:pPr>
                    <w:spacing w:before="100" w:beforeAutospacing="1" w:after="100" w:afterAutospacing="1" w:line="240" w:lineRule="auto"/>
                    <w:rPr>
                      <w:rFonts w:ascii="Times" w:eastAsia="Times New Roman" w:hAnsi="Times" w:cs="Times"/>
                      <w:color w:val="000000"/>
                      <w:sz w:val="24"/>
                      <w:szCs w:val="24"/>
                      <w:lang w:eastAsia="ru-RU"/>
                    </w:rPr>
                  </w:pPr>
                  <w:r w:rsidRPr="00D4046A">
                    <w:rPr>
                      <w:rFonts w:ascii="Times" w:eastAsia="Times New Roman" w:hAnsi="Times" w:cs="Times"/>
                      <w:color w:val="000000"/>
                      <w:sz w:val="24"/>
                      <w:szCs w:val="24"/>
                      <w:lang w:eastAsia="ru-RU"/>
                    </w:rPr>
                    <w:t>Ни затылка, ни лица.</w:t>
                  </w:r>
                </w:p>
                <w:p w:rsidR="00D4046A" w:rsidRPr="00D4046A" w:rsidRDefault="00D4046A" w:rsidP="00D4046A">
                  <w:pPr>
                    <w:spacing w:before="100" w:beforeAutospacing="1" w:after="100" w:afterAutospacing="1" w:line="240" w:lineRule="auto"/>
                    <w:rPr>
                      <w:rFonts w:ascii="Times" w:eastAsia="Times New Roman" w:hAnsi="Times" w:cs="Times"/>
                      <w:color w:val="000000"/>
                      <w:sz w:val="24"/>
                      <w:szCs w:val="24"/>
                      <w:lang w:eastAsia="ru-RU"/>
                    </w:rPr>
                  </w:pPr>
                  <w:r w:rsidRPr="00D4046A">
                    <w:rPr>
                      <w:rFonts w:ascii="Times" w:eastAsia="Times New Roman" w:hAnsi="Times" w:cs="Times"/>
                      <w:color w:val="000000"/>
                      <w:sz w:val="24"/>
                      <w:szCs w:val="24"/>
                      <w:lang w:eastAsia="ru-RU"/>
                    </w:rPr>
                    <w:t>Знают все, и млад и стар,</w:t>
                  </w:r>
                </w:p>
                <w:p w:rsidR="00D4046A" w:rsidRPr="00D4046A" w:rsidRDefault="00D4046A" w:rsidP="00D4046A">
                  <w:pPr>
                    <w:spacing w:before="100" w:beforeAutospacing="1" w:after="100" w:afterAutospacing="1" w:line="240" w:lineRule="auto"/>
                    <w:rPr>
                      <w:rFonts w:ascii="Times" w:eastAsia="Times New Roman" w:hAnsi="Times" w:cs="Times"/>
                      <w:color w:val="000000"/>
                      <w:sz w:val="24"/>
                      <w:szCs w:val="24"/>
                      <w:lang w:eastAsia="ru-RU"/>
                    </w:rPr>
                  </w:pPr>
                  <w:r w:rsidRPr="00D4046A">
                    <w:rPr>
                      <w:rFonts w:ascii="Times" w:eastAsia="Times New Roman" w:hAnsi="Times" w:cs="Times"/>
                      <w:color w:val="000000"/>
                      <w:sz w:val="24"/>
                      <w:szCs w:val="24"/>
                      <w:lang w:eastAsia="ru-RU"/>
                    </w:rPr>
                    <w:t>Что она - большущий шар.</w:t>
                  </w:r>
                </w:p>
                <w:p w:rsidR="00D4046A" w:rsidRPr="00D4046A" w:rsidRDefault="00D4046A" w:rsidP="00D4046A">
                  <w:pPr>
                    <w:spacing w:before="100" w:beforeAutospacing="1" w:after="100" w:afterAutospacing="1" w:line="240" w:lineRule="auto"/>
                    <w:rPr>
                      <w:rFonts w:ascii="Times" w:eastAsia="Times New Roman" w:hAnsi="Times" w:cs="Times"/>
                      <w:color w:val="000000"/>
                      <w:sz w:val="24"/>
                      <w:szCs w:val="24"/>
                      <w:lang w:eastAsia="ru-RU"/>
                    </w:rPr>
                  </w:pPr>
                  <w:r w:rsidRPr="00D4046A">
                    <w:rPr>
                      <w:rFonts w:ascii="Times" w:eastAsia="Times New Roman" w:hAnsi="Times" w:cs="Times"/>
                      <w:color w:val="000000"/>
                      <w:sz w:val="24"/>
                      <w:szCs w:val="24"/>
                      <w:lang w:eastAsia="ru-RU"/>
                    </w:rPr>
                    <w:t>Сколько ни езди, ни ходи,</w:t>
                  </w:r>
                </w:p>
                <w:p w:rsidR="00D4046A" w:rsidRPr="00D4046A" w:rsidRDefault="00D4046A" w:rsidP="00D4046A">
                  <w:pPr>
                    <w:spacing w:before="100" w:beforeAutospacing="1" w:after="100" w:afterAutospacing="1" w:line="240" w:lineRule="auto"/>
                    <w:rPr>
                      <w:rFonts w:ascii="Times" w:eastAsia="Times New Roman" w:hAnsi="Times" w:cs="Times"/>
                      <w:color w:val="000000"/>
                      <w:sz w:val="24"/>
                      <w:szCs w:val="24"/>
                      <w:lang w:eastAsia="ru-RU"/>
                    </w:rPr>
                  </w:pPr>
                  <w:r w:rsidRPr="00D4046A">
                    <w:rPr>
                      <w:rFonts w:ascii="Times" w:eastAsia="Times New Roman" w:hAnsi="Times" w:cs="Times"/>
                      <w:color w:val="000000"/>
                      <w:sz w:val="24"/>
                      <w:szCs w:val="24"/>
                      <w:lang w:eastAsia="ru-RU"/>
                    </w:rPr>
                    <w:lastRenderedPageBreak/>
                    <w:t>Тебе конца тут не найти.</w:t>
                  </w:r>
                </w:p>
                <w:p w:rsidR="00D4046A" w:rsidRPr="00D4046A" w:rsidRDefault="00D4046A" w:rsidP="00D4046A">
                  <w:pPr>
                    <w:spacing w:before="100" w:beforeAutospacing="1" w:after="100" w:afterAutospacing="1" w:line="240" w:lineRule="auto"/>
                    <w:jc w:val="right"/>
                    <w:rPr>
                      <w:rFonts w:ascii="Times" w:eastAsia="Times New Roman" w:hAnsi="Times" w:cs="Times"/>
                      <w:color w:val="000000"/>
                      <w:sz w:val="24"/>
                      <w:szCs w:val="24"/>
                      <w:lang w:eastAsia="ru-RU"/>
                    </w:rPr>
                  </w:pPr>
                  <w:r w:rsidRPr="00D4046A">
                    <w:rPr>
                      <w:rFonts w:ascii="Times" w:eastAsia="Times New Roman" w:hAnsi="Times" w:cs="Times"/>
                      <w:b/>
                      <w:bCs/>
                      <w:i/>
                      <w:iCs/>
                      <w:color w:val="FF0000"/>
                      <w:sz w:val="24"/>
                      <w:szCs w:val="24"/>
                      <w:lang w:eastAsia="ru-RU"/>
                    </w:rPr>
                    <w:t>(Земной шар</w:t>
                  </w:r>
                  <w:r w:rsidRPr="00D4046A">
                    <w:rPr>
                      <w:rFonts w:ascii="Times" w:eastAsia="Times New Roman" w:hAnsi="Times" w:cs="Times"/>
                      <w:i/>
                      <w:iCs/>
                      <w:color w:val="000000"/>
                      <w:sz w:val="24"/>
                      <w:szCs w:val="24"/>
                      <w:lang w:eastAsia="ru-RU"/>
                    </w:rPr>
                    <w:t>)</w:t>
                  </w:r>
                </w:p>
              </w:tc>
              <w:tc>
                <w:tcPr>
                  <w:tcW w:w="1700" w:type="pct"/>
                  <w:hideMark/>
                </w:tcPr>
                <w:p w:rsidR="00D4046A" w:rsidRPr="00D4046A" w:rsidRDefault="00D4046A" w:rsidP="00D4046A">
                  <w:pPr>
                    <w:spacing w:before="100" w:beforeAutospacing="1" w:after="100" w:afterAutospacing="1" w:line="240" w:lineRule="auto"/>
                    <w:rPr>
                      <w:rFonts w:ascii="Times" w:eastAsia="Times New Roman" w:hAnsi="Times" w:cs="Times"/>
                      <w:color w:val="000000"/>
                      <w:sz w:val="24"/>
                      <w:szCs w:val="24"/>
                      <w:lang w:eastAsia="ru-RU"/>
                    </w:rPr>
                  </w:pPr>
                  <w:r w:rsidRPr="00D4046A">
                    <w:rPr>
                      <w:rFonts w:ascii="Times" w:eastAsia="Times New Roman" w:hAnsi="Times" w:cs="Times"/>
                      <w:color w:val="000000"/>
                      <w:sz w:val="24"/>
                      <w:szCs w:val="24"/>
                      <w:lang w:eastAsia="ru-RU"/>
                    </w:rPr>
                    <w:lastRenderedPageBreak/>
                    <w:t>Ты весь мир обогреваешь</w:t>
                  </w:r>
                </w:p>
                <w:p w:rsidR="00D4046A" w:rsidRPr="00D4046A" w:rsidRDefault="00D4046A" w:rsidP="00D4046A">
                  <w:pPr>
                    <w:spacing w:before="100" w:beforeAutospacing="1" w:after="100" w:afterAutospacing="1" w:line="240" w:lineRule="auto"/>
                    <w:rPr>
                      <w:rFonts w:ascii="Times" w:eastAsia="Times New Roman" w:hAnsi="Times" w:cs="Times"/>
                      <w:color w:val="000000"/>
                      <w:sz w:val="24"/>
                      <w:szCs w:val="24"/>
                      <w:lang w:eastAsia="ru-RU"/>
                    </w:rPr>
                  </w:pPr>
                  <w:r w:rsidRPr="00D4046A">
                    <w:rPr>
                      <w:rFonts w:ascii="Times" w:eastAsia="Times New Roman" w:hAnsi="Times" w:cs="Times"/>
                      <w:color w:val="000000"/>
                      <w:sz w:val="24"/>
                      <w:szCs w:val="24"/>
                      <w:lang w:eastAsia="ru-RU"/>
                    </w:rPr>
                    <w:t>Ты усталости не знаешь,</w:t>
                  </w:r>
                </w:p>
                <w:p w:rsidR="00D4046A" w:rsidRPr="00D4046A" w:rsidRDefault="00D4046A" w:rsidP="00D4046A">
                  <w:pPr>
                    <w:spacing w:before="100" w:beforeAutospacing="1" w:after="100" w:afterAutospacing="1" w:line="240" w:lineRule="auto"/>
                    <w:rPr>
                      <w:rFonts w:ascii="Times" w:eastAsia="Times New Roman" w:hAnsi="Times" w:cs="Times"/>
                      <w:color w:val="000000"/>
                      <w:sz w:val="24"/>
                      <w:szCs w:val="24"/>
                      <w:lang w:eastAsia="ru-RU"/>
                    </w:rPr>
                  </w:pPr>
                  <w:r w:rsidRPr="00D4046A">
                    <w:rPr>
                      <w:rFonts w:ascii="Times" w:eastAsia="Times New Roman" w:hAnsi="Times" w:cs="Times"/>
                      <w:color w:val="000000"/>
                      <w:sz w:val="24"/>
                      <w:szCs w:val="24"/>
                      <w:lang w:eastAsia="ru-RU"/>
                    </w:rPr>
                    <w:t>Улыбаешься в оконце,</w:t>
                  </w:r>
                </w:p>
                <w:p w:rsidR="00D4046A" w:rsidRPr="00D4046A" w:rsidRDefault="00D4046A" w:rsidP="00D4046A">
                  <w:pPr>
                    <w:spacing w:before="100" w:beforeAutospacing="1" w:after="100" w:afterAutospacing="1" w:line="240" w:lineRule="auto"/>
                    <w:rPr>
                      <w:rFonts w:ascii="Times" w:eastAsia="Times New Roman" w:hAnsi="Times" w:cs="Times"/>
                      <w:color w:val="000000"/>
                      <w:sz w:val="24"/>
                      <w:szCs w:val="24"/>
                      <w:lang w:eastAsia="ru-RU"/>
                    </w:rPr>
                  </w:pPr>
                  <w:r w:rsidRPr="00D4046A">
                    <w:rPr>
                      <w:rFonts w:ascii="Times" w:eastAsia="Times New Roman" w:hAnsi="Times" w:cs="Times"/>
                      <w:color w:val="000000"/>
                      <w:sz w:val="24"/>
                      <w:szCs w:val="24"/>
                      <w:lang w:eastAsia="ru-RU"/>
                    </w:rPr>
                    <w:t>И зовут тебя все -</w:t>
                  </w:r>
                </w:p>
                <w:p w:rsidR="00D4046A" w:rsidRPr="00D4046A" w:rsidRDefault="00D4046A" w:rsidP="00D4046A">
                  <w:pPr>
                    <w:spacing w:before="100" w:beforeAutospacing="1" w:after="100" w:afterAutospacing="1" w:line="240" w:lineRule="auto"/>
                    <w:rPr>
                      <w:rFonts w:ascii="Times" w:eastAsia="Times New Roman" w:hAnsi="Times" w:cs="Times"/>
                      <w:b/>
                      <w:bCs/>
                      <w:i/>
                      <w:iCs/>
                      <w:color w:val="000000"/>
                      <w:sz w:val="24"/>
                      <w:szCs w:val="24"/>
                      <w:lang w:eastAsia="ru-RU"/>
                    </w:rPr>
                  </w:pPr>
                  <w:r w:rsidRPr="00D4046A">
                    <w:rPr>
                      <w:rFonts w:ascii="Times" w:eastAsia="Times New Roman" w:hAnsi="Times" w:cs="Times"/>
                      <w:b/>
                      <w:bCs/>
                      <w:i/>
                      <w:iCs/>
                      <w:color w:val="000000"/>
                      <w:sz w:val="24"/>
                      <w:szCs w:val="24"/>
                      <w:lang w:eastAsia="ru-RU"/>
                    </w:rPr>
                    <w:t>(Солнце или солнечный шар)</w:t>
                  </w:r>
                </w:p>
                <w:p w:rsidR="00D4046A" w:rsidRPr="00D4046A" w:rsidRDefault="00D4046A" w:rsidP="00D4046A">
                  <w:pPr>
                    <w:spacing w:before="100" w:beforeAutospacing="1" w:after="100" w:afterAutospacing="1" w:line="240" w:lineRule="auto"/>
                    <w:rPr>
                      <w:rFonts w:ascii="Times" w:eastAsia="Times New Roman" w:hAnsi="Times" w:cs="Times"/>
                      <w:color w:val="000000"/>
                      <w:sz w:val="24"/>
                      <w:szCs w:val="24"/>
                      <w:lang w:eastAsia="ru-RU"/>
                    </w:rPr>
                  </w:pPr>
                  <w:r w:rsidRPr="00D4046A">
                    <w:rPr>
                      <w:rFonts w:ascii="Times" w:eastAsia="Times New Roman" w:hAnsi="Times" w:cs="Times"/>
                      <w:color w:val="000000"/>
                      <w:sz w:val="24"/>
                      <w:szCs w:val="24"/>
                      <w:lang w:eastAsia="ru-RU"/>
                    </w:rPr>
                    <w:lastRenderedPageBreak/>
                    <w:t>На зеленой хрупкой ножке</w:t>
                  </w:r>
                </w:p>
                <w:p w:rsidR="00D4046A" w:rsidRPr="00D4046A" w:rsidRDefault="00D4046A" w:rsidP="00D4046A">
                  <w:pPr>
                    <w:spacing w:before="100" w:beforeAutospacing="1" w:after="100" w:afterAutospacing="1" w:line="240" w:lineRule="auto"/>
                    <w:rPr>
                      <w:rFonts w:ascii="Times" w:eastAsia="Times New Roman" w:hAnsi="Times" w:cs="Times"/>
                      <w:color w:val="000000"/>
                      <w:sz w:val="24"/>
                      <w:szCs w:val="24"/>
                      <w:lang w:eastAsia="ru-RU"/>
                    </w:rPr>
                  </w:pPr>
                  <w:r w:rsidRPr="00D4046A">
                    <w:rPr>
                      <w:rFonts w:ascii="Times" w:eastAsia="Times New Roman" w:hAnsi="Times" w:cs="Times"/>
                      <w:color w:val="000000"/>
                      <w:sz w:val="24"/>
                      <w:szCs w:val="24"/>
                      <w:lang w:eastAsia="ru-RU"/>
                    </w:rPr>
                    <w:t>Вырос шарик у дорожки.</w:t>
                  </w:r>
                </w:p>
                <w:p w:rsidR="00D4046A" w:rsidRPr="00D4046A" w:rsidRDefault="00D4046A" w:rsidP="00D4046A">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D4046A">
                    <w:rPr>
                      <w:rFonts w:ascii="Times" w:eastAsia="Times New Roman" w:hAnsi="Times" w:cs="Times"/>
                      <w:color w:val="000000"/>
                      <w:sz w:val="24"/>
                      <w:szCs w:val="24"/>
                      <w:lang w:eastAsia="ru-RU"/>
                    </w:rPr>
                    <w:t>Ветерочек</w:t>
                  </w:r>
                  <w:proofErr w:type="spellEnd"/>
                  <w:r w:rsidRPr="00D4046A">
                    <w:rPr>
                      <w:rFonts w:ascii="Times" w:eastAsia="Times New Roman" w:hAnsi="Times" w:cs="Times"/>
                      <w:color w:val="000000"/>
                      <w:sz w:val="24"/>
                      <w:szCs w:val="24"/>
                      <w:lang w:eastAsia="ru-RU"/>
                    </w:rPr>
                    <w:t xml:space="preserve"> прошуршал</w:t>
                  </w:r>
                </w:p>
                <w:p w:rsidR="00D4046A" w:rsidRPr="00D4046A" w:rsidRDefault="00D4046A" w:rsidP="00D4046A">
                  <w:pPr>
                    <w:spacing w:before="100" w:beforeAutospacing="1" w:after="100" w:afterAutospacing="1" w:line="240" w:lineRule="auto"/>
                    <w:rPr>
                      <w:rFonts w:ascii="Times" w:eastAsia="Times New Roman" w:hAnsi="Times" w:cs="Times"/>
                      <w:color w:val="000000"/>
                      <w:sz w:val="24"/>
                      <w:szCs w:val="24"/>
                      <w:lang w:eastAsia="ru-RU"/>
                    </w:rPr>
                  </w:pPr>
                  <w:r w:rsidRPr="00D4046A">
                    <w:rPr>
                      <w:rFonts w:ascii="Times" w:eastAsia="Times New Roman" w:hAnsi="Times" w:cs="Times"/>
                      <w:color w:val="000000"/>
                      <w:sz w:val="24"/>
                      <w:szCs w:val="24"/>
                      <w:lang w:eastAsia="ru-RU"/>
                    </w:rPr>
                    <w:t>И развеял этот шар.</w:t>
                  </w:r>
                </w:p>
                <w:p w:rsidR="00D4046A" w:rsidRPr="00D4046A" w:rsidRDefault="00D4046A" w:rsidP="00D4046A">
                  <w:pPr>
                    <w:spacing w:before="100" w:beforeAutospacing="1" w:after="100" w:afterAutospacing="1" w:line="240" w:lineRule="auto"/>
                    <w:jc w:val="right"/>
                    <w:rPr>
                      <w:rFonts w:ascii="Times" w:eastAsia="Times New Roman" w:hAnsi="Times" w:cs="Times"/>
                      <w:color w:val="000000"/>
                      <w:sz w:val="24"/>
                      <w:szCs w:val="24"/>
                      <w:lang w:eastAsia="ru-RU"/>
                    </w:rPr>
                  </w:pPr>
                  <w:r w:rsidRPr="00D4046A">
                    <w:rPr>
                      <w:rFonts w:ascii="Times" w:eastAsia="Times New Roman" w:hAnsi="Times" w:cs="Times"/>
                      <w:b/>
                      <w:bCs/>
                      <w:i/>
                      <w:iCs/>
                      <w:color w:val="FF0000"/>
                      <w:sz w:val="24"/>
                      <w:szCs w:val="24"/>
                      <w:lang w:eastAsia="ru-RU"/>
                    </w:rPr>
                    <w:t>(Одуванчик</w:t>
                  </w:r>
                  <w:r w:rsidRPr="00D4046A">
                    <w:rPr>
                      <w:rFonts w:ascii="Times" w:eastAsia="Times New Roman" w:hAnsi="Times" w:cs="Times"/>
                      <w:i/>
                      <w:iCs/>
                      <w:color w:val="000000"/>
                      <w:sz w:val="24"/>
                      <w:szCs w:val="24"/>
                      <w:lang w:eastAsia="ru-RU"/>
                    </w:rPr>
                    <w:t>)</w:t>
                  </w:r>
                </w:p>
              </w:tc>
              <w:tc>
                <w:tcPr>
                  <w:tcW w:w="1700" w:type="pct"/>
                  <w:hideMark/>
                </w:tcPr>
                <w:p w:rsidR="00D4046A" w:rsidRPr="00D4046A" w:rsidRDefault="00D4046A" w:rsidP="00D4046A">
                  <w:pPr>
                    <w:spacing w:before="100" w:beforeAutospacing="1" w:after="100" w:afterAutospacing="1" w:line="240" w:lineRule="auto"/>
                    <w:rPr>
                      <w:rFonts w:ascii="Times" w:eastAsia="Times New Roman" w:hAnsi="Times" w:cs="Times"/>
                      <w:color w:val="000000"/>
                      <w:sz w:val="24"/>
                      <w:szCs w:val="24"/>
                      <w:lang w:eastAsia="ru-RU"/>
                    </w:rPr>
                  </w:pPr>
                  <w:r w:rsidRPr="00D4046A">
                    <w:rPr>
                      <w:rFonts w:ascii="Times" w:eastAsia="Times New Roman" w:hAnsi="Times" w:cs="Times"/>
                      <w:color w:val="000000"/>
                      <w:sz w:val="24"/>
                      <w:szCs w:val="24"/>
                      <w:lang w:eastAsia="ru-RU"/>
                    </w:rPr>
                    <w:lastRenderedPageBreak/>
                    <w:t>Расцветает ландыш в мае,</w:t>
                  </w:r>
                </w:p>
                <w:p w:rsidR="00D4046A" w:rsidRPr="00D4046A" w:rsidRDefault="00D4046A" w:rsidP="00D4046A">
                  <w:pPr>
                    <w:spacing w:before="100" w:beforeAutospacing="1" w:after="100" w:afterAutospacing="1" w:line="240" w:lineRule="auto"/>
                    <w:rPr>
                      <w:rFonts w:ascii="Times" w:eastAsia="Times New Roman" w:hAnsi="Times" w:cs="Times"/>
                      <w:color w:val="000000"/>
                      <w:sz w:val="24"/>
                      <w:szCs w:val="24"/>
                      <w:lang w:eastAsia="ru-RU"/>
                    </w:rPr>
                  </w:pPr>
                  <w:r w:rsidRPr="00D4046A">
                    <w:rPr>
                      <w:rFonts w:ascii="Times" w:eastAsia="Times New Roman" w:hAnsi="Times" w:cs="Times"/>
                      <w:color w:val="000000"/>
                      <w:sz w:val="24"/>
                      <w:szCs w:val="24"/>
                      <w:lang w:eastAsia="ru-RU"/>
                    </w:rPr>
                    <w:t>Астра осенью цветёт.</w:t>
                  </w:r>
                </w:p>
                <w:p w:rsidR="00D4046A" w:rsidRPr="00D4046A" w:rsidRDefault="00D4046A" w:rsidP="00D4046A">
                  <w:pPr>
                    <w:spacing w:before="100" w:beforeAutospacing="1" w:after="100" w:afterAutospacing="1" w:line="240" w:lineRule="auto"/>
                    <w:rPr>
                      <w:rFonts w:ascii="Times" w:eastAsia="Times New Roman" w:hAnsi="Times" w:cs="Times"/>
                      <w:color w:val="000000"/>
                      <w:sz w:val="24"/>
                      <w:szCs w:val="24"/>
                      <w:lang w:eastAsia="ru-RU"/>
                    </w:rPr>
                  </w:pPr>
                  <w:r w:rsidRPr="00D4046A">
                    <w:rPr>
                      <w:rFonts w:ascii="Times" w:eastAsia="Times New Roman" w:hAnsi="Times" w:cs="Times"/>
                      <w:color w:val="000000"/>
                      <w:sz w:val="24"/>
                      <w:szCs w:val="24"/>
                      <w:lang w:eastAsia="ru-RU"/>
                    </w:rPr>
                    <w:t>А зимою расцветаю</w:t>
                  </w:r>
                </w:p>
                <w:p w:rsidR="00D4046A" w:rsidRPr="00D4046A" w:rsidRDefault="00D4046A" w:rsidP="00D4046A">
                  <w:pPr>
                    <w:spacing w:before="100" w:beforeAutospacing="1" w:after="100" w:afterAutospacing="1" w:line="240" w:lineRule="auto"/>
                    <w:rPr>
                      <w:rFonts w:ascii="Times" w:eastAsia="Times New Roman" w:hAnsi="Times" w:cs="Times"/>
                      <w:color w:val="000000"/>
                      <w:sz w:val="24"/>
                      <w:szCs w:val="24"/>
                      <w:lang w:eastAsia="ru-RU"/>
                    </w:rPr>
                  </w:pPr>
                  <w:r w:rsidRPr="00D4046A">
                    <w:rPr>
                      <w:rFonts w:ascii="Times" w:eastAsia="Times New Roman" w:hAnsi="Times" w:cs="Times"/>
                      <w:color w:val="000000"/>
                      <w:sz w:val="24"/>
                      <w:szCs w:val="24"/>
                      <w:lang w:eastAsia="ru-RU"/>
                    </w:rPr>
                    <w:t>Я на ёлке каждый год.</w:t>
                  </w:r>
                </w:p>
                <w:p w:rsidR="00D4046A" w:rsidRPr="00D4046A" w:rsidRDefault="00D4046A" w:rsidP="00D4046A">
                  <w:pPr>
                    <w:spacing w:before="100" w:beforeAutospacing="1" w:after="100" w:afterAutospacing="1" w:line="240" w:lineRule="auto"/>
                    <w:rPr>
                      <w:rFonts w:ascii="Times" w:eastAsia="Times New Roman" w:hAnsi="Times" w:cs="Times"/>
                      <w:color w:val="000000"/>
                      <w:sz w:val="24"/>
                      <w:szCs w:val="24"/>
                      <w:lang w:eastAsia="ru-RU"/>
                    </w:rPr>
                  </w:pPr>
                  <w:r w:rsidRPr="00D4046A">
                    <w:rPr>
                      <w:rFonts w:ascii="Times" w:eastAsia="Times New Roman" w:hAnsi="Times" w:cs="Times"/>
                      <w:color w:val="000000"/>
                      <w:sz w:val="24"/>
                      <w:szCs w:val="24"/>
                      <w:lang w:eastAsia="ru-RU"/>
                    </w:rPr>
                    <w:t>Целый год лежал на полке,</w:t>
                  </w:r>
                </w:p>
                <w:p w:rsidR="00D4046A" w:rsidRPr="00D4046A" w:rsidRDefault="00D4046A" w:rsidP="00D4046A">
                  <w:pPr>
                    <w:spacing w:before="100" w:beforeAutospacing="1" w:after="100" w:afterAutospacing="1" w:line="240" w:lineRule="auto"/>
                    <w:rPr>
                      <w:rFonts w:ascii="Times" w:eastAsia="Times New Roman" w:hAnsi="Times" w:cs="Times"/>
                      <w:color w:val="000000"/>
                      <w:sz w:val="24"/>
                      <w:szCs w:val="24"/>
                      <w:lang w:eastAsia="ru-RU"/>
                    </w:rPr>
                  </w:pPr>
                  <w:r w:rsidRPr="00D4046A">
                    <w:rPr>
                      <w:rFonts w:ascii="Times" w:eastAsia="Times New Roman" w:hAnsi="Times" w:cs="Times"/>
                      <w:color w:val="000000"/>
                      <w:sz w:val="24"/>
                      <w:szCs w:val="24"/>
                      <w:lang w:eastAsia="ru-RU"/>
                    </w:rPr>
                    <w:lastRenderedPageBreak/>
                    <w:t>Все забыли про меня.</w:t>
                  </w:r>
                </w:p>
                <w:p w:rsidR="00D4046A" w:rsidRPr="00D4046A" w:rsidRDefault="00D4046A" w:rsidP="00D4046A">
                  <w:pPr>
                    <w:spacing w:before="100" w:beforeAutospacing="1" w:after="100" w:afterAutospacing="1" w:line="240" w:lineRule="auto"/>
                    <w:rPr>
                      <w:rFonts w:ascii="Times" w:eastAsia="Times New Roman" w:hAnsi="Times" w:cs="Times"/>
                      <w:color w:val="000000"/>
                      <w:sz w:val="24"/>
                      <w:szCs w:val="24"/>
                      <w:lang w:eastAsia="ru-RU"/>
                    </w:rPr>
                  </w:pPr>
                  <w:r w:rsidRPr="00D4046A">
                    <w:rPr>
                      <w:rFonts w:ascii="Times" w:eastAsia="Times New Roman" w:hAnsi="Times" w:cs="Times"/>
                      <w:color w:val="000000"/>
                      <w:sz w:val="24"/>
                      <w:szCs w:val="24"/>
                      <w:lang w:eastAsia="ru-RU"/>
                    </w:rPr>
                    <w:t>А теперь вишу на ёлке,</w:t>
                  </w:r>
                </w:p>
                <w:p w:rsidR="00D4046A" w:rsidRPr="00D4046A" w:rsidRDefault="00D4046A" w:rsidP="00D4046A">
                  <w:pPr>
                    <w:spacing w:before="100" w:beforeAutospacing="1" w:after="100" w:afterAutospacing="1" w:line="240" w:lineRule="auto"/>
                    <w:rPr>
                      <w:rFonts w:ascii="Times" w:eastAsia="Times New Roman" w:hAnsi="Times" w:cs="Times"/>
                      <w:color w:val="000000"/>
                      <w:sz w:val="24"/>
                      <w:szCs w:val="24"/>
                      <w:lang w:eastAsia="ru-RU"/>
                    </w:rPr>
                  </w:pPr>
                  <w:r w:rsidRPr="00D4046A">
                    <w:rPr>
                      <w:rFonts w:ascii="Times" w:eastAsia="Times New Roman" w:hAnsi="Times" w:cs="Times"/>
                      <w:color w:val="000000"/>
                      <w:sz w:val="24"/>
                      <w:szCs w:val="24"/>
                      <w:lang w:eastAsia="ru-RU"/>
                    </w:rPr>
                    <w:t>Потихонечку звеня. </w:t>
                  </w:r>
                  <w:r w:rsidRPr="00D4046A">
                    <w:rPr>
                      <w:rFonts w:ascii="Times" w:eastAsia="Times New Roman" w:hAnsi="Times" w:cs="Times"/>
                      <w:b/>
                      <w:bCs/>
                      <w:i/>
                      <w:iCs/>
                      <w:color w:val="000000"/>
                      <w:sz w:val="24"/>
                      <w:szCs w:val="24"/>
                      <w:lang w:eastAsia="ru-RU"/>
                    </w:rPr>
                    <w:t>(Шар)</w:t>
                  </w:r>
                </w:p>
              </w:tc>
            </w:tr>
          </w:tbl>
          <w:p w:rsidR="00D4046A" w:rsidRPr="00D4046A" w:rsidRDefault="00D4046A" w:rsidP="00D4046A">
            <w:pPr>
              <w:spacing w:after="0" w:line="240" w:lineRule="auto"/>
              <w:rPr>
                <w:rFonts w:ascii="Times New Roman" w:eastAsia="Times New Roman" w:hAnsi="Times New Roman" w:cs="Times New Roman"/>
                <w:vanish/>
                <w:sz w:val="24"/>
                <w:szCs w:val="24"/>
                <w:lang w:eastAsia="ru-RU"/>
              </w:rPr>
            </w:pPr>
          </w:p>
          <w:tbl>
            <w:tblPr>
              <w:tblW w:w="0" w:type="auto"/>
              <w:jc w:val="center"/>
              <w:tblCellSpacing w:w="15" w:type="dxa"/>
              <w:tblCellMar>
                <w:top w:w="15" w:type="dxa"/>
                <w:left w:w="15" w:type="dxa"/>
                <w:bottom w:w="15" w:type="dxa"/>
                <w:right w:w="15" w:type="dxa"/>
              </w:tblCellMar>
              <w:tblLook w:val="04A0"/>
            </w:tblPr>
            <w:tblGrid>
              <w:gridCol w:w="6090"/>
            </w:tblGrid>
            <w:tr w:rsidR="00D4046A" w:rsidRPr="00D4046A">
              <w:trPr>
                <w:tblCellSpacing w:w="15" w:type="dxa"/>
                <w:jc w:val="center"/>
              </w:trPr>
              <w:tc>
                <w:tcPr>
                  <w:tcW w:w="0" w:type="auto"/>
                  <w:vAlign w:val="center"/>
                  <w:hideMark/>
                </w:tcPr>
                <w:p w:rsidR="00D4046A" w:rsidRPr="00D4046A" w:rsidRDefault="00D4046A" w:rsidP="00D4046A">
                  <w:pPr>
                    <w:spacing w:after="0" w:line="240" w:lineRule="auto"/>
                    <w:rPr>
                      <w:rFonts w:ascii="Times New Roman" w:eastAsia="Times New Roman" w:hAnsi="Times New Roman" w:cs="Times New Roman"/>
                      <w:sz w:val="24"/>
                      <w:szCs w:val="24"/>
                      <w:lang w:eastAsia="ru-RU"/>
                    </w:rPr>
                  </w:pPr>
                  <w:r>
                    <w:rPr>
                      <w:rFonts w:ascii="Courier" w:eastAsia="Times New Roman" w:hAnsi="Courier" w:cs="Times New Roman"/>
                      <w:noProof/>
                      <w:color w:val="FF0000"/>
                      <w:sz w:val="21"/>
                      <w:szCs w:val="21"/>
                      <w:lang w:eastAsia="ru-RU"/>
                    </w:rPr>
                    <w:drawing>
                      <wp:inline distT="0" distB="0" distL="0" distR="0">
                        <wp:extent cx="3781425" cy="2085975"/>
                        <wp:effectExtent l="19050" t="0" r="9525" b="0"/>
                        <wp:docPr id="2" name="Рисунок 2" descr="Дидактическая игра 'Загадочный &#10;&#10;шар'">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дактическая игра 'Загадочный &#10;&#10;шар'">
                                  <a:hlinkClick r:id="rId7" tgtFrame="&quot;_blank&quot;"/>
                                </pic:cNvPr>
                                <pic:cNvPicPr>
                                  <a:picLocks noChangeAspect="1" noChangeArrowheads="1"/>
                                </pic:cNvPicPr>
                              </pic:nvPicPr>
                              <pic:blipFill>
                                <a:blip r:embed="rId8" cstate="print"/>
                                <a:srcRect/>
                                <a:stretch>
                                  <a:fillRect/>
                                </a:stretch>
                              </pic:blipFill>
                              <pic:spPr bwMode="auto">
                                <a:xfrm>
                                  <a:off x="0" y="0"/>
                                  <a:ext cx="3781425" cy="2085975"/>
                                </a:xfrm>
                                <a:prstGeom prst="rect">
                                  <a:avLst/>
                                </a:prstGeom>
                                <a:noFill/>
                                <a:ln w="9525">
                                  <a:noFill/>
                                  <a:miter lim="800000"/>
                                  <a:headEnd/>
                                  <a:tailEnd/>
                                </a:ln>
                              </pic:spPr>
                            </pic:pic>
                          </a:graphicData>
                        </a:graphic>
                      </wp:inline>
                    </w:drawing>
                  </w:r>
                </w:p>
              </w:tc>
            </w:tr>
            <w:tr w:rsidR="00D4046A" w:rsidRPr="00D4046A">
              <w:trPr>
                <w:tblCellSpacing w:w="15" w:type="dxa"/>
                <w:jc w:val="center"/>
              </w:trPr>
              <w:tc>
                <w:tcPr>
                  <w:tcW w:w="0" w:type="auto"/>
                  <w:vAlign w:val="center"/>
                  <w:hideMark/>
                </w:tcPr>
                <w:p w:rsidR="00D4046A" w:rsidRPr="00D4046A" w:rsidRDefault="00D4046A" w:rsidP="00D4046A">
                  <w:pPr>
                    <w:spacing w:after="0" w:line="240" w:lineRule="auto"/>
                    <w:jc w:val="center"/>
                    <w:rPr>
                      <w:rFonts w:ascii="Times New Roman" w:eastAsia="Times New Roman" w:hAnsi="Times New Roman" w:cs="Times New Roman"/>
                      <w:sz w:val="24"/>
                      <w:szCs w:val="24"/>
                      <w:lang w:eastAsia="ru-RU"/>
                    </w:rPr>
                  </w:pPr>
                  <w:r w:rsidRPr="00D4046A">
                    <w:rPr>
                      <w:rFonts w:ascii="Times New Roman" w:eastAsia="Times New Roman" w:hAnsi="Times New Roman" w:cs="Times New Roman"/>
                      <w:sz w:val="24"/>
                      <w:szCs w:val="24"/>
                      <w:lang w:eastAsia="ru-RU"/>
                    </w:rPr>
                    <w:br/>
                    <w:t>«Дидактическая игра 'Загадочный шар'»</w:t>
                  </w:r>
                  <w:r w:rsidRPr="00D4046A">
                    <w:rPr>
                      <w:rFonts w:ascii="Times New Roman" w:eastAsia="Times New Roman" w:hAnsi="Times New Roman" w:cs="Times New Roman"/>
                      <w:sz w:val="24"/>
                      <w:szCs w:val="24"/>
                      <w:lang w:eastAsia="ru-RU"/>
                    </w:rPr>
                    <w:br/>
                  </w:r>
                </w:p>
              </w:tc>
            </w:tr>
          </w:tbl>
          <w:p w:rsidR="00D4046A" w:rsidRPr="00D4046A" w:rsidRDefault="00D4046A" w:rsidP="00D4046A">
            <w:pPr>
              <w:spacing w:before="100" w:beforeAutospacing="1" w:after="100" w:afterAutospacing="1" w:line="240" w:lineRule="auto"/>
              <w:rPr>
                <w:rFonts w:ascii="Times" w:eastAsia="Times New Roman" w:hAnsi="Times" w:cs="Times"/>
                <w:color w:val="000000"/>
                <w:sz w:val="24"/>
                <w:szCs w:val="24"/>
                <w:lang w:eastAsia="ru-RU"/>
              </w:rPr>
            </w:pPr>
            <w:r w:rsidRPr="00D4046A">
              <w:rPr>
                <w:rFonts w:ascii="Times" w:eastAsia="Times New Roman" w:hAnsi="Times" w:cs="Times"/>
                <w:color w:val="000000"/>
                <w:sz w:val="24"/>
                <w:szCs w:val="24"/>
                <w:lang w:eastAsia="ru-RU"/>
              </w:rPr>
              <w:t> </w:t>
            </w:r>
          </w:p>
          <w:p w:rsidR="00D4046A" w:rsidRPr="00D4046A" w:rsidRDefault="00D4046A" w:rsidP="00D4046A">
            <w:pPr>
              <w:spacing w:before="100" w:beforeAutospacing="1" w:after="100" w:afterAutospacing="1" w:line="240" w:lineRule="auto"/>
              <w:rPr>
                <w:rFonts w:ascii="Times" w:eastAsia="Times New Roman" w:hAnsi="Times" w:cs="Times"/>
                <w:b/>
                <w:bCs/>
                <w:color w:val="000000"/>
                <w:sz w:val="24"/>
                <w:szCs w:val="24"/>
                <w:lang w:eastAsia="ru-RU"/>
              </w:rPr>
            </w:pPr>
            <w:r w:rsidRPr="00D4046A">
              <w:rPr>
                <w:rFonts w:ascii="Times" w:eastAsia="Times New Roman" w:hAnsi="Times" w:cs="Times"/>
                <w:b/>
                <w:bCs/>
                <w:color w:val="000000"/>
                <w:sz w:val="24"/>
                <w:szCs w:val="24"/>
                <w:lang w:eastAsia="ru-RU"/>
              </w:rPr>
              <w:t>Дидактическая игра “Бюро находок”.</w:t>
            </w:r>
          </w:p>
          <w:p w:rsidR="00D4046A" w:rsidRPr="00D4046A" w:rsidRDefault="00D4046A" w:rsidP="00D4046A">
            <w:pPr>
              <w:spacing w:before="100" w:beforeAutospacing="1" w:after="100" w:afterAutospacing="1" w:line="240" w:lineRule="auto"/>
              <w:rPr>
                <w:rFonts w:ascii="Times" w:eastAsia="Times New Roman" w:hAnsi="Times" w:cs="Times"/>
                <w:color w:val="000000"/>
                <w:sz w:val="24"/>
                <w:szCs w:val="24"/>
                <w:lang w:eastAsia="ru-RU"/>
              </w:rPr>
            </w:pPr>
            <w:r w:rsidRPr="00D4046A">
              <w:rPr>
                <w:rFonts w:ascii="Times" w:eastAsia="Times New Roman" w:hAnsi="Times" w:cs="Times"/>
                <w:b/>
                <w:bCs/>
                <w:color w:val="FF0000"/>
                <w:sz w:val="24"/>
                <w:szCs w:val="24"/>
                <w:lang w:eastAsia="ru-RU"/>
              </w:rPr>
              <w:t>Цель:</w:t>
            </w:r>
            <w:r w:rsidRPr="00D4046A">
              <w:rPr>
                <w:rFonts w:ascii="Times" w:eastAsia="Times New Roman" w:hAnsi="Times" w:cs="Times"/>
                <w:color w:val="000000"/>
                <w:sz w:val="24"/>
                <w:szCs w:val="24"/>
                <w:lang w:eastAsia="ru-RU"/>
              </w:rPr>
              <w:t> активизация и расширение словарного запаса детей по темам: “Перелетные птицы”, “Зимующие птицы”. Образование существительных с уменьшительными суффиксами. Закрепление навыка образования относительных прилагательных. Составление простого описания предмета.</w:t>
            </w:r>
          </w:p>
          <w:p w:rsidR="00D4046A" w:rsidRPr="00D4046A" w:rsidRDefault="00D4046A" w:rsidP="00D4046A">
            <w:pPr>
              <w:spacing w:before="100" w:beforeAutospacing="1" w:after="100" w:afterAutospacing="1" w:line="240" w:lineRule="auto"/>
              <w:rPr>
                <w:rFonts w:ascii="Times" w:eastAsia="Times New Roman" w:hAnsi="Times" w:cs="Times"/>
                <w:color w:val="000000"/>
                <w:sz w:val="24"/>
                <w:szCs w:val="24"/>
                <w:lang w:eastAsia="ru-RU"/>
              </w:rPr>
            </w:pPr>
            <w:r w:rsidRPr="00D4046A">
              <w:rPr>
                <w:rFonts w:ascii="Times" w:eastAsia="Times New Roman" w:hAnsi="Times" w:cs="Times"/>
                <w:color w:val="000000"/>
                <w:sz w:val="24"/>
                <w:szCs w:val="24"/>
                <w:lang w:eastAsia="ru-RU"/>
              </w:rPr>
              <w:t>Усвоение некоторых форм словоизменения: окончаний имён существительных в родительном падеже, в единственном и множественном числе, глаголов настоящего времени и прошедшего времени.</w:t>
            </w:r>
          </w:p>
          <w:p w:rsidR="00D4046A" w:rsidRPr="00D4046A" w:rsidRDefault="00D4046A" w:rsidP="00D4046A">
            <w:pPr>
              <w:spacing w:before="100" w:beforeAutospacing="1" w:after="100" w:afterAutospacing="1" w:line="240" w:lineRule="auto"/>
              <w:rPr>
                <w:rFonts w:ascii="Times" w:eastAsia="Times New Roman" w:hAnsi="Times" w:cs="Times"/>
                <w:b/>
                <w:bCs/>
                <w:iCs/>
                <w:color w:val="FF0000"/>
                <w:sz w:val="24"/>
                <w:szCs w:val="24"/>
                <w:lang w:eastAsia="ru-RU"/>
              </w:rPr>
            </w:pPr>
            <w:r w:rsidRPr="00D4046A">
              <w:rPr>
                <w:rFonts w:ascii="Times" w:eastAsia="Times New Roman" w:hAnsi="Times" w:cs="Times"/>
                <w:b/>
                <w:bCs/>
                <w:iCs/>
                <w:color w:val="FF0000"/>
                <w:sz w:val="24"/>
                <w:szCs w:val="24"/>
                <w:lang w:eastAsia="ru-RU"/>
              </w:rPr>
              <w:t>Описание игры: Вариант 1.</w:t>
            </w:r>
          </w:p>
          <w:p w:rsidR="00D4046A" w:rsidRPr="00D4046A" w:rsidRDefault="00D4046A" w:rsidP="00D4046A">
            <w:pPr>
              <w:spacing w:before="100" w:beforeAutospacing="1" w:after="100" w:afterAutospacing="1" w:line="240" w:lineRule="auto"/>
              <w:rPr>
                <w:rFonts w:ascii="Times" w:eastAsia="Times New Roman" w:hAnsi="Times" w:cs="Times"/>
                <w:color w:val="000000"/>
                <w:sz w:val="24"/>
                <w:szCs w:val="24"/>
                <w:lang w:eastAsia="ru-RU"/>
              </w:rPr>
            </w:pPr>
            <w:r w:rsidRPr="00D4046A">
              <w:rPr>
                <w:rFonts w:ascii="Times" w:eastAsia="Times New Roman" w:hAnsi="Times" w:cs="Times"/>
                <w:color w:val="000000"/>
                <w:sz w:val="24"/>
                <w:szCs w:val="24"/>
                <w:lang w:eastAsia="ru-RU"/>
              </w:rPr>
              <w:t>Умная птица, извольте спуститься.</w:t>
            </w:r>
            <w:r w:rsidRPr="00D4046A">
              <w:rPr>
                <w:rFonts w:ascii="Times" w:eastAsia="Times New Roman" w:hAnsi="Times" w:cs="Times"/>
                <w:color w:val="000000"/>
                <w:sz w:val="24"/>
                <w:szCs w:val="24"/>
                <w:lang w:eastAsia="ru-RU"/>
              </w:rPr>
              <w:br/>
              <w:t>Вы потеряли перо.</w:t>
            </w:r>
          </w:p>
          <w:p w:rsidR="00D4046A" w:rsidRPr="00D4046A" w:rsidRDefault="00D4046A" w:rsidP="00D4046A">
            <w:pPr>
              <w:spacing w:before="100" w:beforeAutospacing="1" w:after="100" w:afterAutospacing="1" w:line="240" w:lineRule="auto"/>
              <w:rPr>
                <w:rFonts w:ascii="Times" w:eastAsia="Times New Roman" w:hAnsi="Times" w:cs="Times"/>
                <w:color w:val="000000"/>
                <w:sz w:val="24"/>
                <w:szCs w:val="24"/>
                <w:lang w:eastAsia="ru-RU"/>
              </w:rPr>
            </w:pPr>
            <w:r w:rsidRPr="00D4046A">
              <w:rPr>
                <w:rFonts w:ascii="Times" w:eastAsia="Times New Roman" w:hAnsi="Times" w:cs="Times"/>
                <w:color w:val="000000"/>
                <w:sz w:val="24"/>
                <w:szCs w:val="24"/>
                <w:lang w:eastAsia="ru-RU"/>
              </w:rPr>
              <w:t>На желтой аллее, где клены алеют</w:t>
            </w:r>
          </w:p>
          <w:p w:rsidR="00D4046A" w:rsidRPr="00D4046A" w:rsidRDefault="00D4046A" w:rsidP="00D4046A">
            <w:pPr>
              <w:spacing w:before="100" w:beforeAutospacing="1" w:after="100" w:afterAutospacing="1" w:line="240" w:lineRule="auto"/>
              <w:rPr>
                <w:rFonts w:ascii="Times" w:eastAsia="Times New Roman" w:hAnsi="Times" w:cs="Times"/>
                <w:color w:val="000000"/>
                <w:sz w:val="24"/>
                <w:szCs w:val="24"/>
                <w:lang w:eastAsia="ru-RU"/>
              </w:rPr>
            </w:pPr>
            <w:r w:rsidRPr="00D4046A">
              <w:rPr>
                <w:rFonts w:ascii="Times" w:eastAsia="Times New Roman" w:hAnsi="Times" w:cs="Times"/>
                <w:color w:val="000000"/>
                <w:sz w:val="24"/>
                <w:szCs w:val="24"/>
                <w:lang w:eastAsia="ru-RU"/>
              </w:rPr>
              <w:t>Ждет вас находка в “Бюро”.</w:t>
            </w:r>
          </w:p>
          <w:p w:rsidR="00D4046A" w:rsidRPr="00D4046A" w:rsidRDefault="00D4046A" w:rsidP="00D4046A">
            <w:pPr>
              <w:spacing w:before="100" w:beforeAutospacing="1" w:after="100" w:afterAutospacing="1" w:line="240" w:lineRule="auto"/>
              <w:rPr>
                <w:rFonts w:ascii="Times" w:eastAsia="Times New Roman" w:hAnsi="Times" w:cs="Times"/>
                <w:color w:val="000000"/>
                <w:sz w:val="24"/>
                <w:szCs w:val="24"/>
                <w:lang w:eastAsia="ru-RU"/>
              </w:rPr>
            </w:pPr>
            <w:r w:rsidRPr="00D4046A">
              <w:rPr>
                <w:rFonts w:ascii="Times" w:eastAsia="Times New Roman" w:hAnsi="Times" w:cs="Times"/>
                <w:color w:val="000000"/>
                <w:sz w:val="24"/>
                <w:szCs w:val="24"/>
                <w:lang w:eastAsia="ru-RU"/>
              </w:rPr>
              <w:t>Давайте заглянем в “Бюро находок” и посмотрим, чьи перья попали в бюро находок. Перо воробья</w:t>
            </w:r>
            <w:proofErr w:type="gramStart"/>
            <w:r w:rsidRPr="00D4046A">
              <w:rPr>
                <w:rFonts w:ascii="Times" w:eastAsia="Times New Roman" w:hAnsi="Times" w:cs="Times"/>
                <w:color w:val="000000"/>
                <w:sz w:val="24"/>
                <w:szCs w:val="24"/>
                <w:lang w:eastAsia="ru-RU"/>
              </w:rPr>
              <w:t xml:space="preserve"> - ….</w:t>
            </w:r>
            <w:proofErr w:type="gramEnd"/>
            <w:r w:rsidRPr="00D4046A">
              <w:rPr>
                <w:rFonts w:ascii="Times" w:eastAsia="Times New Roman" w:hAnsi="Times" w:cs="Times"/>
                <w:color w:val="000000"/>
                <w:sz w:val="24"/>
                <w:szCs w:val="24"/>
                <w:lang w:eastAsia="ru-RU"/>
              </w:rPr>
              <w:t>Чье перо попало в бюро? – (воробьиное перо). Перо соловья …. Чье перо? – (соловьиное). Перо вороны… чье перо? – (воронье). Перо журавля… чье перо</w:t>
            </w:r>
            <w:proofErr w:type="gramStart"/>
            <w:r w:rsidRPr="00D4046A">
              <w:rPr>
                <w:rFonts w:ascii="Times" w:eastAsia="Times New Roman" w:hAnsi="Times" w:cs="Times"/>
                <w:color w:val="000000"/>
                <w:sz w:val="24"/>
                <w:szCs w:val="24"/>
                <w:lang w:eastAsia="ru-RU"/>
              </w:rPr>
              <w:t xml:space="preserve"> ?</w:t>
            </w:r>
            <w:proofErr w:type="gramEnd"/>
            <w:r w:rsidRPr="00D4046A">
              <w:rPr>
                <w:rFonts w:ascii="Times" w:eastAsia="Times New Roman" w:hAnsi="Times" w:cs="Times"/>
                <w:color w:val="000000"/>
                <w:sz w:val="24"/>
                <w:szCs w:val="24"/>
                <w:lang w:eastAsia="ru-RU"/>
              </w:rPr>
              <w:t>- журавлиное и т.д.</w:t>
            </w:r>
          </w:p>
          <w:p w:rsidR="00D4046A" w:rsidRPr="00D4046A" w:rsidRDefault="00D4046A" w:rsidP="00D4046A">
            <w:pPr>
              <w:spacing w:before="100" w:beforeAutospacing="1" w:after="100" w:afterAutospacing="1" w:line="240" w:lineRule="auto"/>
              <w:rPr>
                <w:rFonts w:ascii="Times" w:eastAsia="Times New Roman" w:hAnsi="Times" w:cs="Times"/>
                <w:b/>
                <w:bCs/>
                <w:iCs/>
                <w:color w:val="FF0000"/>
                <w:sz w:val="24"/>
                <w:szCs w:val="24"/>
                <w:lang w:eastAsia="ru-RU"/>
              </w:rPr>
            </w:pPr>
            <w:r w:rsidRPr="00D4046A">
              <w:rPr>
                <w:rFonts w:ascii="Times" w:eastAsia="Times New Roman" w:hAnsi="Times" w:cs="Times"/>
                <w:b/>
                <w:bCs/>
                <w:iCs/>
                <w:color w:val="FF0000"/>
                <w:sz w:val="24"/>
                <w:szCs w:val="24"/>
                <w:lang w:eastAsia="ru-RU"/>
              </w:rPr>
              <w:lastRenderedPageBreak/>
              <w:t>Вариант 2.</w:t>
            </w:r>
          </w:p>
          <w:p w:rsidR="00D4046A" w:rsidRPr="00D4046A" w:rsidRDefault="00D4046A" w:rsidP="00D4046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4046A">
              <w:rPr>
                <w:rFonts w:ascii="Times New Roman" w:eastAsia="Times New Roman" w:hAnsi="Times New Roman" w:cs="Times New Roman"/>
                <w:sz w:val="24"/>
                <w:szCs w:val="24"/>
                <w:lang w:eastAsia="ru-RU"/>
              </w:rPr>
              <w:t>Назови ласково птиц. Солове</w:t>
            </w:r>
            <w:proofErr w:type="gramStart"/>
            <w:r w:rsidRPr="00D4046A">
              <w:rPr>
                <w:rFonts w:ascii="Times New Roman" w:eastAsia="Times New Roman" w:hAnsi="Times New Roman" w:cs="Times New Roman"/>
                <w:sz w:val="24"/>
                <w:szCs w:val="24"/>
                <w:lang w:eastAsia="ru-RU"/>
              </w:rPr>
              <w:t>й-</w:t>
            </w:r>
            <w:proofErr w:type="gramEnd"/>
            <w:r w:rsidRPr="00D4046A">
              <w:rPr>
                <w:rFonts w:ascii="Times New Roman" w:eastAsia="Times New Roman" w:hAnsi="Times New Roman" w:cs="Times New Roman"/>
                <w:sz w:val="24"/>
                <w:szCs w:val="24"/>
                <w:lang w:eastAsia="ru-RU"/>
              </w:rPr>
              <w:t xml:space="preserve"> соловушка, воробей- воробышек, ворона – </w:t>
            </w:r>
            <w:proofErr w:type="spellStart"/>
            <w:r w:rsidRPr="00D4046A">
              <w:rPr>
                <w:rFonts w:ascii="Times New Roman" w:eastAsia="Times New Roman" w:hAnsi="Times New Roman" w:cs="Times New Roman"/>
                <w:sz w:val="24"/>
                <w:szCs w:val="24"/>
                <w:lang w:eastAsia="ru-RU"/>
              </w:rPr>
              <w:t>воронушка</w:t>
            </w:r>
            <w:proofErr w:type="spellEnd"/>
            <w:r w:rsidRPr="00D4046A">
              <w:rPr>
                <w:rFonts w:ascii="Times New Roman" w:eastAsia="Times New Roman" w:hAnsi="Times New Roman" w:cs="Times New Roman"/>
                <w:sz w:val="24"/>
                <w:szCs w:val="24"/>
                <w:lang w:eastAsia="ru-RU"/>
              </w:rPr>
              <w:t xml:space="preserve">, журавль- </w:t>
            </w:r>
            <w:proofErr w:type="spellStart"/>
            <w:r w:rsidRPr="00D4046A">
              <w:rPr>
                <w:rFonts w:ascii="Times New Roman" w:eastAsia="Times New Roman" w:hAnsi="Times New Roman" w:cs="Times New Roman"/>
                <w:sz w:val="24"/>
                <w:szCs w:val="24"/>
                <w:lang w:eastAsia="ru-RU"/>
              </w:rPr>
              <w:t>журавушка</w:t>
            </w:r>
            <w:proofErr w:type="spellEnd"/>
            <w:r w:rsidRPr="00D4046A">
              <w:rPr>
                <w:rFonts w:ascii="Times New Roman" w:eastAsia="Times New Roman" w:hAnsi="Times New Roman" w:cs="Times New Roman"/>
                <w:sz w:val="24"/>
                <w:szCs w:val="24"/>
                <w:lang w:eastAsia="ru-RU"/>
              </w:rPr>
              <w:t>, журавлик и т. д.</w:t>
            </w:r>
          </w:p>
          <w:p w:rsidR="00D4046A" w:rsidRPr="00D4046A" w:rsidRDefault="00D4046A" w:rsidP="00D4046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4046A">
              <w:rPr>
                <w:rFonts w:ascii="Times New Roman" w:eastAsia="Times New Roman" w:hAnsi="Times New Roman" w:cs="Times New Roman"/>
                <w:sz w:val="24"/>
                <w:szCs w:val="24"/>
                <w:lang w:eastAsia="ru-RU"/>
              </w:rPr>
              <w:t>Давай назовем птиц, когда она одна и когда их много.</w:t>
            </w:r>
          </w:p>
          <w:p w:rsidR="00D4046A" w:rsidRPr="00D4046A" w:rsidRDefault="00D4046A" w:rsidP="00D4046A">
            <w:pPr>
              <w:spacing w:before="100" w:beforeAutospacing="1" w:after="100" w:afterAutospacing="1" w:line="240" w:lineRule="auto"/>
              <w:ind w:left="720"/>
              <w:rPr>
                <w:rFonts w:ascii="Times" w:eastAsia="Times New Roman" w:hAnsi="Times" w:cs="Times"/>
                <w:color w:val="000000"/>
                <w:sz w:val="24"/>
                <w:szCs w:val="24"/>
                <w:lang w:eastAsia="ru-RU"/>
              </w:rPr>
            </w:pPr>
            <w:r w:rsidRPr="00D4046A">
              <w:rPr>
                <w:rFonts w:ascii="Times" w:eastAsia="Times New Roman" w:hAnsi="Times" w:cs="Times"/>
                <w:color w:val="000000"/>
                <w:sz w:val="24"/>
                <w:szCs w:val="24"/>
                <w:lang w:eastAsia="ru-RU"/>
              </w:rPr>
              <w:t>Один солове</w:t>
            </w:r>
            <w:proofErr w:type="gramStart"/>
            <w:r w:rsidRPr="00D4046A">
              <w:rPr>
                <w:rFonts w:ascii="Times" w:eastAsia="Times New Roman" w:hAnsi="Times" w:cs="Times"/>
                <w:color w:val="000000"/>
                <w:sz w:val="24"/>
                <w:szCs w:val="24"/>
                <w:lang w:eastAsia="ru-RU"/>
              </w:rPr>
              <w:t>й-</w:t>
            </w:r>
            <w:proofErr w:type="gramEnd"/>
            <w:r w:rsidRPr="00D4046A">
              <w:rPr>
                <w:rFonts w:ascii="Times" w:eastAsia="Times New Roman" w:hAnsi="Times" w:cs="Times"/>
                <w:color w:val="000000"/>
                <w:sz w:val="24"/>
                <w:szCs w:val="24"/>
                <w:lang w:eastAsia="ru-RU"/>
              </w:rPr>
              <w:t xml:space="preserve"> много соловьев, одна ворона –много ворон, один журавль- много журавлей и т.д.</w:t>
            </w:r>
          </w:p>
          <w:p w:rsidR="00D4046A" w:rsidRPr="00D4046A" w:rsidRDefault="0055321C" w:rsidP="0055321C">
            <w:pPr>
              <w:spacing w:before="100" w:beforeAutospacing="1" w:after="100" w:afterAutospacing="1" w:line="240" w:lineRule="auto"/>
              <w:rPr>
                <w:rFonts w:ascii="Times" w:eastAsia="Times New Roman" w:hAnsi="Times" w:cs="Times"/>
                <w:color w:val="000000"/>
                <w:sz w:val="24"/>
                <w:szCs w:val="24"/>
                <w:lang w:eastAsia="ru-RU"/>
              </w:rPr>
            </w:pPr>
            <w:r w:rsidRPr="0055321C">
              <w:rPr>
                <w:rFonts w:ascii="Times" w:eastAsia="Times New Roman" w:hAnsi="Times" w:cs="Times"/>
                <w:bCs/>
                <w:sz w:val="24"/>
                <w:szCs w:val="24"/>
                <w:lang w:eastAsia="ru-RU"/>
              </w:rPr>
              <w:t xml:space="preserve">      3.</w:t>
            </w:r>
            <w:r w:rsidR="00D4046A" w:rsidRPr="00D4046A">
              <w:rPr>
                <w:rFonts w:ascii="Times" w:eastAsia="Times New Roman" w:hAnsi="Times" w:cs="Times"/>
                <w:color w:val="000000"/>
                <w:sz w:val="24"/>
                <w:szCs w:val="24"/>
                <w:lang w:eastAsia="ru-RU"/>
              </w:rPr>
              <w:t>Поиграем с птицами.</w:t>
            </w:r>
            <w:r w:rsidR="00D4046A" w:rsidRPr="00D4046A">
              <w:rPr>
                <w:rFonts w:ascii="Times" w:eastAsia="Times New Roman" w:hAnsi="Times" w:cs="Times"/>
                <w:b/>
                <w:bCs/>
                <w:color w:val="FF0000"/>
                <w:sz w:val="24"/>
                <w:szCs w:val="24"/>
                <w:lang w:eastAsia="ru-RU"/>
              </w:rPr>
              <w:t> </w:t>
            </w:r>
            <w:r w:rsidR="00D4046A" w:rsidRPr="00D4046A">
              <w:rPr>
                <w:rFonts w:ascii="Times" w:eastAsia="Times New Roman" w:hAnsi="Times" w:cs="Times"/>
                <w:color w:val="000000"/>
                <w:sz w:val="24"/>
                <w:szCs w:val="24"/>
                <w:lang w:eastAsia="ru-RU"/>
              </w:rPr>
              <w:t>Что делает птица?</w:t>
            </w:r>
            <w:r w:rsidR="00D4046A" w:rsidRPr="00D4046A">
              <w:rPr>
                <w:rFonts w:ascii="Times" w:eastAsia="Times New Roman" w:hAnsi="Times" w:cs="Times"/>
                <w:b/>
                <w:bCs/>
                <w:color w:val="FF0000"/>
                <w:sz w:val="24"/>
                <w:szCs w:val="24"/>
                <w:lang w:eastAsia="ru-RU"/>
              </w:rPr>
              <w:t> </w:t>
            </w:r>
            <w:r w:rsidR="00D4046A" w:rsidRPr="00D4046A">
              <w:rPr>
                <w:rFonts w:ascii="Times" w:eastAsia="Times New Roman" w:hAnsi="Times" w:cs="Times"/>
                <w:color w:val="000000"/>
                <w:sz w:val="24"/>
                <w:szCs w:val="24"/>
                <w:lang w:eastAsia="ru-RU"/>
              </w:rPr>
              <w:t>-…(летает птиц</w:t>
            </w:r>
            <w:proofErr w:type="gramStart"/>
            <w:r w:rsidR="00D4046A" w:rsidRPr="00D4046A">
              <w:rPr>
                <w:rFonts w:ascii="Times" w:eastAsia="Times New Roman" w:hAnsi="Times" w:cs="Times"/>
                <w:color w:val="000000"/>
                <w:sz w:val="24"/>
                <w:szCs w:val="24"/>
                <w:lang w:eastAsia="ru-RU"/>
              </w:rPr>
              <w:t>а-</w:t>
            </w:r>
            <w:proofErr w:type="gramEnd"/>
            <w:r w:rsidR="00D4046A" w:rsidRPr="00D4046A">
              <w:rPr>
                <w:rFonts w:ascii="Times" w:eastAsia="Times New Roman" w:hAnsi="Times" w:cs="Times"/>
                <w:color w:val="000000"/>
                <w:sz w:val="24"/>
                <w:szCs w:val="24"/>
                <w:lang w:eastAsia="ru-RU"/>
              </w:rPr>
              <w:t xml:space="preserve"> улетела птица- прилетит птица весной и т.д.)</w:t>
            </w:r>
          </w:p>
          <w:p w:rsidR="00D4046A" w:rsidRPr="00D4046A" w:rsidRDefault="00D4046A" w:rsidP="00D4046A">
            <w:pPr>
              <w:spacing w:before="100" w:beforeAutospacing="1" w:after="100" w:afterAutospacing="1" w:line="240" w:lineRule="auto"/>
              <w:rPr>
                <w:rFonts w:ascii="Times" w:eastAsia="Times New Roman" w:hAnsi="Times" w:cs="Times"/>
                <w:b/>
                <w:bCs/>
                <w:iCs/>
                <w:color w:val="FF0000"/>
                <w:sz w:val="24"/>
                <w:szCs w:val="24"/>
                <w:lang w:eastAsia="ru-RU"/>
              </w:rPr>
            </w:pPr>
            <w:r w:rsidRPr="00D4046A">
              <w:rPr>
                <w:rFonts w:ascii="Times" w:eastAsia="Times New Roman" w:hAnsi="Times" w:cs="Times"/>
                <w:b/>
                <w:bCs/>
                <w:iCs/>
                <w:color w:val="FF0000"/>
                <w:sz w:val="24"/>
                <w:szCs w:val="24"/>
                <w:lang w:eastAsia="ru-RU"/>
              </w:rPr>
              <w:t>Вариант 3.</w:t>
            </w:r>
          </w:p>
          <w:p w:rsidR="00D4046A" w:rsidRPr="00D4046A" w:rsidRDefault="00D4046A" w:rsidP="00D4046A">
            <w:pPr>
              <w:spacing w:before="100" w:beforeAutospacing="1" w:after="100" w:afterAutospacing="1" w:line="240" w:lineRule="auto"/>
              <w:rPr>
                <w:rFonts w:ascii="Times" w:eastAsia="Times New Roman" w:hAnsi="Times" w:cs="Times"/>
                <w:color w:val="000000"/>
                <w:sz w:val="24"/>
                <w:szCs w:val="24"/>
                <w:lang w:eastAsia="ru-RU"/>
              </w:rPr>
            </w:pPr>
            <w:r w:rsidRPr="00D4046A">
              <w:rPr>
                <w:rFonts w:ascii="Times" w:eastAsia="Times New Roman" w:hAnsi="Times" w:cs="Times"/>
                <w:color w:val="000000"/>
                <w:sz w:val="24"/>
                <w:szCs w:val="24"/>
                <w:lang w:eastAsia="ru-RU"/>
              </w:rPr>
              <w:t>В “Бюро находок” пришли дети, которые потеряли свою рукавицу, носок, шапочку. Помогите им найти свою рукавицу, свой носок, свою шапочку….</w:t>
            </w:r>
          </w:p>
          <w:p w:rsidR="00D4046A" w:rsidRPr="00D4046A" w:rsidRDefault="00D4046A" w:rsidP="00D4046A">
            <w:pPr>
              <w:spacing w:before="100" w:beforeAutospacing="1" w:after="100" w:afterAutospacing="1" w:line="240" w:lineRule="auto"/>
              <w:rPr>
                <w:rFonts w:ascii="Times" w:eastAsia="Times New Roman" w:hAnsi="Times" w:cs="Times"/>
                <w:b/>
                <w:bCs/>
                <w:color w:val="000000"/>
                <w:sz w:val="24"/>
                <w:szCs w:val="24"/>
                <w:lang w:eastAsia="ru-RU"/>
              </w:rPr>
            </w:pPr>
            <w:r w:rsidRPr="00D4046A">
              <w:rPr>
                <w:rFonts w:ascii="Times" w:eastAsia="Times New Roman" w:hAnsi="Times" w:cs="Times"/>
                <w:b/>
                <w:bCs/>
                <w:color w:val="000000"/>
                <w:sz w:val="24"/>
                <w:szCs w:val="24"/>
                <w:lang w:eastAsia="ru-RU"/>
              </w:rPr>
              <w:t>Дидактическая игра “Веселый поваренок”.</w:t>
            </w:r>
          </w:p>
          <w:p w:rsidR="00D4046A" w:rsidRPr="00D4046A" w:rsidRDefault="00D4046A" w:rsidP="00D4046A">
            <w:pPr>
              <w:spacing w:before="100" w:beforeAutospacing="1" w:after="100" w:afterAutospacing="1" w:line="240" w:lineRule="auto"/>
              <w:rPr>
                <w:rFonts w:ascii="Times" w:eastAsia="Times New Roman" w:hAnsi="Times" w:cs="Times"/>
                <w:color w:val="000000"/>
                <w:sz w:val="24"/>
                <w:szCs w:val="24"/>
                <w:lang w:eastAsia="ru-RU"/>
              </w:rPr>
            </w:pPr>
            <w:r w:rsidRPr="00D4046A">
              <w:rPr>
                <w:rFonts w:ascii="Times" w:eastAsia="Times New Roman" w:hAnsi="Times" w:cs="Times"/>
                <w:b/>
                <w:bCs/>
                <w:color w:val="FF0000"/>
                <w:sz w:val="24"/>
                <w:szCs w:val="24"/>
                <w:lang w:eastAsia="ru-RU"/>
              </w:rPr>
              <w:t>Цель: </w:t>
            </w:r>
            <w:r w:rsidRPr="00D4046A">
              <w:rPr>
                <w:rFonts w:ascii="Times" w:eastAsia="Times New Roman" w:hAnsi="Times" w:cs="Times"/>
                <w:color w:val="000000"/>
                <w:sz w:val="24"/>
                <w:szCs w:val="24"/>
                <w:lang w:eastAsia="ru-RU"/>
              </w:rPr>
              <w:t>активизация и расширение словарного запаса детей по теме “Продукты питания. Закрепление навыка образования относительных прилагательных. Составление простого описания предмета.</w:t>
            </w:r>
          </w:p>
          <w:p w:rsidR="00D4046A" w:rsidRPr="00D4046A" w:rsidRDefault="00D4046A" w:rsidP="00D4046A">
            <w:pPr>
              <w:spacing w:before="100" w:beforeAutospacing="1" w:after="100" w:afterAutospacing="1" w:line="240" w:lineRule="auto"/>
              <w:rPr>
                <w:rFonts w:ascii="Times" w:eastAsia="Times New Roman" w:hAnsi="Times" w:cs="Times"/>
                <w:color w:val="000000"/>
                <w:sz w:val="24"/>
                <w:szCs w:val="24"/>
                <w:lang w:eastAsia="ru-RU"/>
              </w:rPr>
            </w:pPr>
            <w:r w:rsidRPr="00D4046A">
              <w:rPr>
                <w:rFonts w:ascii="Times" w:eastAsia="Times New Roman" w:hAnsi="Times" w:cs="Times"/>
                <w:b/>
                <w:bCs/>
                <w:color w:val="FF0000"/>
                <w:sz w:val="24"/>
                <w:szCs w:val="24"/>
                <w:lang w:eastAsia="ru-RU"/>
              </w:rPr>
              <w:t>Описание игры:</w:t>
            </w:r>
          </w:p>
          <w:p w:rsidR="00D4046A" w:rsidRPr="00D4046A" w:rsidRDefault="00D4046A" w:rsidP="00D4046A">
            <w:pPr>
              <w:spacing w:after="0" w:line="240" w:lineRule="auto"/>
              <w:rPr>
                <w:rFonts w:ascii="Times New Roman" w:eastAsia="Times New Roman" w:hAnsi="Times New Roman" w:cs="Times New Roman"/>
                <w:sz w:val="24"/>
                <w:szCs w:val="24"/>
                <w:lang w:eastAsia="ru-RU"/>
              </w:rPr>
            </w:pPr>
            <w:r w:rsidRPr="00D4046A">
              <w:rPr>
                <w:rFonts w:ascii="Times New Roman" w:eastAsia="Times New Roman" w:hAnsi="Times New Roman" w:cs="Times New Roman"/>
                <w:b/>
                <w:bCs/>
                <w:color w:val="FF0000"/>
                <w:sz w:val="24"/>
                <w:szCs w:val="24"/>
                <w:lang w:eastAsia="ru-RU"/>
              </w:rPr>
              <w:t>Вариант 1:</w:t>
            </w:r>
            <w:r w:rsidRPr="00D4046A">
              <w:rPr>
                <w:rFonts w:ascii="Times New Roman" w:eastAsia="Times New Roman" w:hAnsi="Times New Roman" w:cs="Times New Roman"/>
                <w:sz w:val="24"/>
                <w:szCs w:val="24"/>
                <w:lang w:eastAsia="ru-RU"/>
              </w:rPr>
              <w:t> Мама готовила завтрак. Она варила любимую кашу для своей доченьки (сыночка). Каша получилась очень вкусная.</w:t>
            </w:r>
          </w:p>
          <w:p w:rsidR="00D4046A" w:rsidRPr="00D4046A" w:rsidRDefault="00D4046A" w:rsidP="00D4046A">
            <w:pPr>
              <w:spacing w:before="100" w:beforeAutospacing="1" w:after="100" w:afterAutospacing="1" w:line="240" w:lineRule="auto"/>
              <w:rPr>
                <w:rFonts w:ascii="Times" w:eastAsia="Times New Roman" w:hAnsi="Times" w:cs="Times"/>
                <w:color w:val="000000"/>
                <w:sz w:val="24"/>
                <w:szCs w:val="24"/>
                <w:lang w:eastAsia="ru-RU"/>
              </w:rPr>
            </w:pPr>
            <w:r w:rsidRPr="00D4046A">
              <w:rPr>
                <w:rFonts w:ascii="Times" w:eastAsia="Times New Roman" w:hAnsi="Times" w:cs="Times"/>
                <w:color w:val="000000"/>
                <w:sz w:val="24"/>
                <w:szCs w:val="24"/>
                <w:lang w:eastAsia="ru-RU"/>
              </w:rPr>
              <w:t>“Мама каши наварила</w:t>
            </w:r>
          </w:p>
          <w:p w:rsidR="00D4046A" w:rsidRPr="00D4046A" w:rsidRDefault="00D4046A" w:rsidP="00D4046A">
            <w:pPr>
              <w:spacing w:before="100" w:beforeAutospacing="1" w:after="100" w:afterAutospacing="1" w:line="240" w:lineRule="auto"/>
              <w:rPr>
                <w:rFonts w:ascii="Times" w:eastAsia="Times New Roman" w:hAnsi="Times" w:cs="Times"/>
                <w:color w:val="000000"/>
                <w:sz w:val="24"/>
                <w:szCs w:val="24"/>
                <w:lang w:eastAsia="ru-RU"/>
              </w:rPr>
            </w:pPr>
            <w:r w:rsidRPr="00D4046A">
              <w:rPr>
                <w:rFonts w:ascii="Times" w:eastAsia="Times New Roman" w:hAnsi="Times" w:cs="Times"/>
                <w:color w:val="000000"/>
                <w:sz w:val="24"/>
                <w:szCs w:val="24"/>
                <w:lang w:eastAsia="ru-RU"/>
              </w:rPr>
              <w:t>Доченька послушала</w:t>
            </w:r>
          </w:p>
          <w:p w:rsidR="00D4046A" w:rsidRPr="00D4046A" w:rsidRDefault="00D4046A" w:rsidP="00D4046A">
            <w:pPr>
              <w:spacing w:before="100" w:beforeAutospacing="1" w:after="100" w:afterAutospacing="1" w:line="240" w:lineRule="auto"/>
              <w:rPr>
                <w:rFonts w:ascii="Times" w:eastAsia="Times New Roman" w:hAnsi="Times" w:cs="Times"/>
                <w:color w:val="000000"/>
                <w:sz w:val="24"/>
                <w:szCs w:val="24"/>
                <w:lang w:eastAsia="ru-RU"/>
              </w:rPr>
            </w:pPr>
            <w:r w:rsidRPr="00D4046A">
              <w:rPr>
                <w:rFonts w:ascii="Times" w:eastAsia="Times New Roman" w:hAnsi="Times" w:cs="Times"/>
                <w:color w:val="000000"/>
                <w:sz w:val="24"/>
                <w:szCs w:val="24"/>
                <w:lang w:eastAsia="ru-RU"/>
              </w:rPr>
              <w:t>И всю кашку... скушала!”</w:t>
            </w:r>
          </w:p>
          <w:p w:rsidR="00D4046A" w:rsidRPr="00D4046A" w:rsidRDefault="00D4046A" w:rsidP="00D4046A">
            <w:pPr>
              <w:spacing w:before="100" w:beforeAutospacing="1" w:after="100" w:afterAutospacing="1" w:line="240" w:lineRule="auto"/>
              <w:rPr>
                <w:rFonts w:ascii="Times" w:eastAsia="Times New Roman" w:hAnsi="Times" w:cs="Times"/>
                <w:color w:val="000000"/>
                <w:sz w:val="24"/>
                <w:szCs w:val="24"/>
                <w:lang w:eastAsia="ru-RU"/>
              </w:rPr>
            </w:pPr>
            <w:r w:rsidRPr="00D4046A">
              <w:rPr>
                <w:rFonts w:ascii="Times" w:eastAsia="Times New Roman" w:hAnsi="Times" w:cs="Times"/>
                <w:color w:val="000000"/>
                <w:sz w:val="24"/>
                <w:szCs w:val="24"/>
                <w:lang w:eastAsia="ru-RU"/>
              </w:rPr>
              <w:t>Отгадайте, из какой крупы мама сварила кашу? Какая получилась каша, если ее приготовили из манки, гречки, риса, пшена и т.д.</w:t>
            </w:r>
          </w:p>
          <w:tbl>
            <w:tblPr>
              <w:tblW w:w="0" w:type="auto"/>
              <w:jc w:val="center"/>
              <w:tblCellSpacing w:w="15" w:type="dxa"/>
              <w:tblCellMar>
                <w:top w:w="15" w:type="dxa"/>
                <w:left w:w="15" w:type="dxa"/>
                <w:bottom w:w="15" w:type="dxa"/>
                <w:right w:w="15" w:type="dxa"/>
              </w:tblCellMar>
              <w:tblLook w:val="04A0"/>
            </w:tblPr>
            <w:tblGrid>
              <w:gridCol w:w="4620"/>
            </w:tblGrid>
            <w:tr w:rsidR="00D4046A" w:rsidRPr="00D4046A">
              <w:trPr>
                <w:tblCellSpacing w:w="15" w:type="dxa"/>
                <w:jc w:val="center"/>
              </w:trPr>
              <w:tc>
                <w:tcPr>
                  <w:tcW w:w="0" w:type="auto"/>
                  <w:vAlign w:val="center"/>
                  <w:hideMark/>
                </w:tcPr>
                <w:p w:rsidR="00D4046A" w:rsidRPr="00D4046A" w:rsidRDefault="00D4046A" w:rsidP="00D4046A">
                  <w:pPr>
                    <w:spacing w:after="0" w:line="240" w:lineRule="auto"/>
                    <w:rPr>
                      <w:rFonts w:ascii="Times New Roman" w:eastAsia="Times New Roman" w:hAnsi="Times New Roman" w:cs="Times New Roman"/>
                      <w:sz w:val="24"/>
                      <w:szCs w:val="24"/>
                      <w:lang w:eastAsia="ru-RU"/>
                    </w:rPr>
                  </w:pPr>
                  <w:r>
                    <w:rPr>
                      <w:rFonts w:ascii="Courier" w:eastAsia="Times New Roman" w:hAnsi="Courier" w:cs="Times New Roman"/>
                      <w:noProof/>
                      <w:color w:val="FF0000"/>
                      <w:sz w:val="21"/>
                      <w:szCs w:val="21"/>
                      <w:lang w:eastAsia="ru-RU"/>
                    </w:rPr>
                    <w:drawing>
                      <wp:inline distT="0" distB="0" distL="0" distR="0">
                        <wp:extent cx="2857500" cy="1781175"/>
                        <wp:effectExtent l="19050" t="0" r="0" b="0"/>
                        <wp:docPr id="3" name="Рисунок 3" descr="Дидактическая игра 'Веселый &#10;&#10;поваренок'">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идактическая игра 'Веселый &#10;&#10;поваренок'">
                                  <a:hlinkClick r:id="rId9" tgtFrame="&quot;_blank&quot;"/>
                                </pic:cNvPr>
                                <pic:cNvPicPr>
                                  <a:picLocks noChangeAspect="1" noChangeArrowheads="1"/>
                                </pic:cNvPicPr>
                              </pic:nvPicPr>
                              <pic:blipFill>
                                <a:blip r:embed="rId10" cstate="print"/>
                                <a:srcRect/>
                                <a:stretch>
                                  <a:fillRect/>
                                </a:stretch>
                              </pic:blipFill>
                              <pic:spPr bwMode="auto">
                                <a:xfrm>
                                  <a:off x="0" y="0"/>
                                  <a:ext cx="2857500" cy="1781175"/>
                                </a:xfrm>
                                <a:prstGeom prst="rect">
                                  <a:avLst/>
                                </a:prstGeom>
                                <a:noFill/>
                                <a:ln w="9525">
                                  <a:noFill/>
                                  <a:miter lim="800000"/>
                                  <a:headEnd/>
                                  <a:tailEnd/>
                                </a:ln>
                              </pic:spPr>
                            </pic:pic>
                          </a:graphicData>
                        </a:graphic>
                      </wp:inline>
                    </w:drawing>
                  </w:r>
                </w:p>
              </w:tc>
            </w:tr>
          </w:tbl>
          <w:p w:rsidR="00D4046A" w:rsidRPr="00D4046A" w:rsidRDefault="00D4046A" w:rsidP="00D4046A">
            <w:pPr>
              <w:spacing w:before="100" w:beforeAutospacing="1" w:after="100" w:afterAutospacing="1" w:line="240" w:lineRule="auto"/>
              <w:rPr>
                <w:rFonts w:ascii="Times" w:eastAsia="Times New Roman" w:hAnsi="Times" w:cs="Times"/>
                <w:color w:val="000000"/>
                <w:sz w:val="24"/>
                <w:szCs w:val="24"/>
                <w:lang w:eastAsia="ru-RU"/>
              </w:rPr>
            </w:pPr>
            <w:r w:rsidRPr="00D4046A">
              <w:rPr>
                <w:rFonts w:ascii="Times" w:eastAsia="Times New Roman" w:hAnsi="Times" w:cs="Times"/>
                <w:b/>
                <w:bCs/>
                <w:color w:val="FF0000"/>
                <w:sz w:val="24"/>
                <w:szCs w:val="24"/>
                <w:lang w:eastAsia="ru-RU"/>
              </w:rPr>
              <w:t>Вариант 2:</w:t>
            </w:r>
            <w:r w:rsidRPr="00D4046A">
              <w:rPr>
                <w:rFonts w:ascii="Times" w:eastAsia="Times New Roman" w:hAnsi="Times" w:cs="Times"/>
                <w:color w:val="000000"/>
                <w:sz w:val="24"/>
                <w:szCs w:val="24"/>
                <w:lang w:eastAsia="ru-RU"/>
              </w:rPr>
              <w:t> Мама пришла с работы и очень устала. Папа и дочка, (сынок) решили приготовить ужин. Вскипятили молоко и положили крупу. Вкусная получилась каша. Какую кашу будет кушать мама и вся семья? -… Каша из манки – манная; из риса – рисовая, из гречки -….; из пшена - …</w:t>
            </w:r>
            <w:proofErr w:type="gramStart"/>
            <w:r w:rsidRPr="00D4046A">
              <w:rPr>
                <w:rFonts w:ascii="Times" w:eastAsia="Times New Roman" w:hAnsi="Times" w:cs="Times"/>
                <w:color w:val="000000"/>
                <w:sz w:val="24"/>
                <w:szCs w:val="24"/>
                <w:lang w:eastAsia="ru-RU"/>
              </w:rPr>
              <w:t xml:space="preserve"> .</w:t>
            </w:r>
            <w:proofErr w:type="gramEnd"/>
          </w:p>
          <w:p w:rsidR="00D4046A" w:rsidRPr="00D4046A" w:rsidRDefault="00D4046A" w:rsidP="00D4046A">
            <w:pPr>
              <w:spacing w:before="100" w:beforeAutospacing="1" w:after="100" w:afterAutospacing="1" w:line="240" w:lineRule="auto"/>
              <w:jc w:val="center"/>
              <w:outlineLvl w:val="2"/>
              <w:rPr>
                <w:rFonts w:ascii="Times New Roman" w:eastAsia="Times New Roman" w:hAnsi="Times New Roman" w:cs="Times New Roman"/>
                <w:b/>
                <w:bCs/>
                <w:color w:val="FF0000"/>
                <w:sz w:val="24"/>
                <w:szCs w:val="24"/>
                <w:lang w:eastAsia="ru-RU"/>
              </w:rPr>
            </w:pPr>
          </w:p>
        </w:tc>
      </w:tr>
    </w:tbl>
    <w:p w:rsidR="00A24889" w:rsidRPr="00A24889" w:rsidRDefault="00A24889" w:rsidP="00A24889">
      <w:pPr>
        <w:pStyle w:val="a3"/>
        <w:shd w:val="clear" w:color="auto" w:fill="FFFFFF"/>
        <w:spacing w:before="75" w:beforeAutospacing="0" w:after="75" w:afterAutospacing="0" w:line="368" w:lineRule="atLeast"/>
        <w:rPr>
          <w:b/>
          <w:color w:val="000000"/>
        </w:rPr>
      </w:pPr>
      <w:r w:rsidRPr="00A24889">
        <w:rPr>
          <w:rStyle w:val="a6"/>
          <w:color w:val="000000"/>
        </w:rPr>
        <w:lastRenderedPageBreak/>
        <w:t>Дидактическая игра</w:t>
      </w:r>
      <w:r w:rsidRPr="00A24889">
        <w:rPr>
          <w:rStyle w:val="a6"/>
          <w:b w:val="0"/>
          <w:color w:val="000000"/>
        </w:rPr>
        <w:t xml:space="preserve"> </w:t>
      </w:r>
      <w:r w:rsidRPr="00A24889">
        <w:rPr>
          <w:b/>
          <w:color w:val="000000"/>
        </w:rPr>
        <w:t>«Накроем стол к чаю».</w:t>
      </w:r>
    </w:p>
    <w:p w:rsidR="00A24889" w:rsidRPr="00A24889" w:rsidRDefault="00A24889" w:rsidP="00A24889">
      <w:pPr>
        <w:pStyle w:val="a3"/>
        <w:shd w:val="clear" w:color="auto" w:fill="FFFFFF"/>
        <w:spacing w:before="75" w:beforeAutospacing="0" w:after="75" w:afterAutospacing="0" w:line="368" w:lineRule="atLeast"/>
        <w:rPr>
          <w:color w:val="000000"/>
        </w:rPr>
      </w:pPr>
      <w:r w:rsidRPr="00A24889">
        <w:rPr>
          <w:b/>
          <w:color w:val="FF0000"/>
        </w:rPr>
        <w:t>Цель:</w:t>
      </w:r>
      <w:r w:rsidRPr="00A24889">
        <w:rPr>
          <w:color w:val="000000"/>
        </w:rPr>
        <w:t xml:space="preserve"> Ввести в словарь детей названия предметов посуды, учить находить названные предметы среди прочих. Учить называть предметы посуды, знакомить с назначением посуды.</w:t>
      </w:r>
      <w:r>
        <w:rPr>
          <w:color w:val="000000"/>
        </w:rPr>
        <w:t xml:space="preserve"> </w:t>
      </w:r>
      <w:r w:rsidRPr="00A24889">
        <w:rPr>
          <w:color w:val="000000"/>
        </w:rPr>
        <w:t>Учить отвечать на вопросы о назначении посуды.</w:t>
      </w:r>
      <w:r>
        <w:rPr>
          <w:color w:val="000000"/>
        </w:rPr>
        <w:t xml:space="preserve"> </w:t>
      </w:r>
      <w:r w:rsidRPr="00A24889">
        <w:rPr>
          <w:color w:val="000000"/>
        </w:rPr>
        <w:t>Дать обобщающее понятие «посуда».</w:t>
      </w:r>
    </w:p>
    <w:p w:rsidR="00A24889" w:rsidRPr="00A24889" w:rsidRDefault="00A24889" w:rsidP="00A24889">
      <w:pPr>
        <w:pStyle w:val="a3"/>
        <w:shd w:val="clear" w:color="auto" w:fill="FFFFFF"/>
        <w:spacing w:before="75" w:beforeAutospacing="0" w:after="75" w:afterAutospacing="0" w:line="368" w:lineRule="atLeast"/>
        <w:rPr>
          <w:color w:val="000000"/>
        </w:rPr>
      </w:pPr>
      <w:r w:rsidRPr="00A24889">
        <w:rPr>
          <w:b/>
          <w:color w:val="FF0000"/>
        </w:rPr>
        <w:t>Оборудование:</w:t>
      </w:r>
      <w:r w:rsidR="0055321C">
        <w:rPr>
          <w:color w:val="000000"/>
        </w:rPr>
        <w:t xml:space="preserve"> к</w:t>
      </w:r>
      <w:r w:rsidRPr="00A24889">
        <w:rPr>
          <w:color w:val="000000"/>
        </w:rPr>
        <w:t>укольная посуда, кукольный стол, кукла, мишка, зайка.</w:t>
      </w:r>
    </w:p>
    <w:p w:rsidR="00A24889" w:rsidRPr="00A24889" w:rsidRDefault="00A24889" w:rsidP="00A24889">
      <w:pPr>
        <w:pStyle w:val="a3"/>
        <w:shd w:val="clear" w:color="auto" w:fill="FFFFFF"/>
        <w:spacing w:before="75" w:beforeAutospacing="0" w:after="75" w:afterAutospacing="0" w:line="368" w:lineRule="atLeast"/>
        <w:rPr>
          <w:b/>
          <w:color w:val="FF0000"/>
        </w:rPr>
      </w:pPr>
      <w:r w:rsidRPr="00A24889">
        <w:rPr>
          <w:b/>
          <w:color w:val="FF0000"/>
        </w:rPr>
        <w:t>Описание игры:</w:t>
      </w:r>
    </w:p>
    <w:p w:rsidR="00A24889" w:rsidRDefault="00A24889" w:rsidP="00A24889">
      <w:pPr>
        <w:pStyle w:val="a3"/>
        <w:shd w:val="clear" w:color="auto" w:fill="FFFFFF"/>
        <w:spacing w:before="75" w:beforeAutospacing="0" w:after="75" w:afterAutospacing="0" w:line="368" w:lineRule="atLeast"/>
        <w:rPr>
          <w:color w:val="000000"/>
        </w:rPr>
      </w:pPr>
      <w:r w:rsidRPr="00A24889">
        <w:rPr>
          <w:color w:val="000000"/>
        </w:rPr>
        <w:t>Взрослый объясняет, что к кукле пришли гости (мишка и зайка). Поэтому нужно накрыть стол к чаю. Ребенок выполняют поручения взрослого: поставь в середину стола хлебницу, рядом поставь чашки с блюдцами и положи чайные ложки. Что можно пить из чашки?</w:t>
      </w:r>
    </w:p>
    <w:p w:rsidR="00A24889" w:rsidRPr="00A24889" w:rsidRDefault="00A24889" w:rsidP="00A24889">
      <w:pPr>
        <w:pStyle w:val="a3"/>
        <w:shd w:val="clear" w:color="auto" w:fill="FFFFFF"/>
        <w:spacing w:before="75" w:beforeAutospacing="0" w:after="75" w:afterAutospacing="0" w:line="368" w:lineRule="atLeast"/>
        <w:rPr>
          <w:color w:val="000000"/>
        </w:rPr>
      </w:pPr>
    </w:p>
    <w:p w:rsidR="00A24889" w:rsidRPr="00A24889" w:rsidRDefault="00A24889" w:rsidP="00A24889">
      <w:pPr>
        <w:pStyle w:val="a3"/>
        <w:shd w:val="clear" w:color="auto" w:fill="FFFFFF"/>
        <w:spacing w:before="75" w:beforeAutospacing="0" w:after="75" w:afterAutospacing="0" w:line="368" w:lineRule="atLeast"/>
        <w:rPr>
          <w:b/>
        </w:rPr>
      </w:pPr>
      <w:r w:rsidRPr="00A24889">
        <w:rPr>
          <w:b/>
        </w:rPr>
        <w:t>Дидактическая игра «Чего не стало? ».</w:t>
      </w:r>
    </w:p>
    <w:p w:rsidR="00A24889" w:rsidRPr="00A24889" w:rsidRDefault="00A24889" w:rsidP="00A24889">
      <w:pPr>
        <w:pStyle w:val="a3"/>
        <w:shd w:val="clear" w:color="auto" w:fill="FFFFFF"/>
        <w:spacing w:before="75" w:beforeAutospacing="0" w:after="75" w:afterAutospacing="0" w:line="368" w:lineRule="atLeast"/>
        <w:rPr>
          <w:color w:val="000000"/>
        </w:rPr>
      </w:pPr>
      <w:r w:rsidRPr="00A24889">
        <w:rPr>
          <w:b/>
          <w:color w:val="FF0000"/>
        </w:rPr>
        <w:t>Цель:</w:t>
      </w:r>
      <w:r>
        <w:rPr>
          <w:color w:val="000000"/>
        </w:rPr>
        <w:t xml:space="preserve"> </w:t>
      </w:r>
      <w:r w:rsidRPr="00A24889">
        <w:rPr>
          <w:color w:val="000000"/>
        </w:rPr>
        <w:t>Активизация словаря. Учить узнавать и называть посуду на картинках.</w:t>
      </w:r>
    </w:p>
    <w:p w:rsidR="00A24889" w:rsidRPr="00A24889" w:rsidRDefault="00A24889" w:rsidP="00A24889">
      <w:pPr>
        <w:pStyle w:val="a3"/>
        <w:shd w:val="clear" w:color="auto" w:fill="FFFFFF"/>
        <w:spacing w:before="75" w:beforeAutospacing="0" w:after="75" w:afterAutospacing="0" w:line="368" w:lineRule="atLeast"/>
        <w:rPr>
          <w:color w:val="000000"/>
        </w:rPr>
      </w:pPr>
      <w:proofErr w:type="gramStart"/>
      <w:r w:rsidRPr="00A24889">
        <w:rPr>
          <w:color w:val="000000"/>
        </w:rPr>
        <w:t>Учить согласовывать прилагательные и существительные (большая (маленькая) чашка, красное (синее) блюдце).</w:t>
      </w:r>
      <w:proofErr w:type="gramEnd"/>
      <w:r w:rsidRPr="00A24889">
        <w:rPr>
          <w:color w:val="000000"/>
        </w:rPr>
        <w:t> Развивать зрительное внимание, память.</w:t>
      </w:r>
    </w:p>
    <w:p w:rsidR="00A24889" w:rsidRDefault="00A24889" w:rsidP="00A24889">
      <w:pPr>
        <w:pStyle w:val="a3"/>
        <w:shd w:val="clear" w:color="auto" w:fill="FFFFFF"/>
        <w:spacing w:before="75" w:beforeAutospacing="0" w:after="75" w:afterAutospacing="0" w:line="368" w:lineRule="atLeast"/>
        <w:rPr>
          <w:color w:val="000000"/>
        </w:rPr>
      </w:pPr>
      <w:r w:rsidRPr="00A24889">
        <w:rPr>
          <w:b/>
          <w:color w:val="FF0000"/>
        </w:rPr>
        <w:t>Оборудование:</w:t>
      </w:r>
      <w:r w:rsidR="0055321C">
        <w:rPr>
          <w:color w:val="000000"/>
        </w:rPr>
        <w:t xml:space="preserve"> к</w:t>
      </w:r>
      <w:r w:rsidRPr="00A24889">
        <w:rPr>
          <w:color w:val="000000"/>
        </w:rPr>
        <w:t>артинки с изображением больших и маленьких предметов посуды.</w:t>
      </w:r>
    </w:p>
    <w:p w:rsidR="00A24889" w:rsidRDefault="00B34966" w:rsidP="00A24889">
      <w:pPr>
        <w:pStyle w:val="a3"/>
        <w:shd w:val="clear" w:color="auto" w:fill="FFFFFF"/>
        <w:spacing w:before="75" w:beforeAutospacing="0" w:after="75" w:afterAutospacing="0" w:line="368" w:lineRule="atLeast"/>
        <w:rPr>
          <w:color w:val="000000"/>
        </w:rPr>
      </w:pPr>
      <w:r>
        <w:rPr>
          <w:noProof/>
        </w:rPr>
        <w:drawing>
          <wp:inline distT="0" distB="0" distL="0" distR="0">
            <wp:extent cx="5848350" cy="2905125"/>
            <wp:effectExtent l="19050" t="0" r="0" b="0"/>
            <wp:docPr id="10" name="Рисунок 10" descr="http://ped-kopilka.ru/images/2(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ed-kopilka.ru/images/2(639).jpg"/>
                    <pic:cNvPicPr>
                      <a:picLocks noChangeAspect="1" noChangeArrowheads="1"/>
                    </pic:cNvPicPr>
                  </pic:nvPicPr>
                  <pic:blipFill>
                    <a:blip r:embed="rId11" cstate="print"/>
                    <a:srcRect/>
                    <a:stretch>
                      <a:fillRect/>
                    </a:stretch>
                  </pic:blipFill>
                  <pic:spPr bwMode="auto">
                    <a:xfrm>
                      <a:off x="0" y="0"/>
                      <a:ext cx="5853886" cy="2907875"/>
                    </a:xfrm>
                    <a:prstGeom prst="rect">
                      <a:avLst/>
                    </a:prstGeom>
                    <a:noFill/>
                    <a:ln w="9525">
                      <a:noFill/>
                      <a:miter lim="800000"/>
                      <a:headEnd/>
                      <a:tailEnd/>
                    </a:ln>
                  </pic:spPr>
                </pic:pic>
              </a:graphicData>
            </a:graphic>
          </wp:inline>
        </w:drawing>
      </w:r>
    </w:p>
    <w:p w:rsidR="00A24889" w:rsidRPr="00A24889" w:rsidRDefault="00A24889" w:rsidP="00A24889">
      <w:pPr>
        <w:pStyle w:val="a3"/>
        <w:shd w:val="clear" w:color="auto" w:fill="FFFFFF"/>
        <w:spacing w:before="75" w:beforeAutospacing="0" w:after="75" w:afterAutospacing="0" w:line="368" w:lineRule="atLeast"/>
        <w:rPr>
          <w:b/>
          <w:color w:val="FF0000"/>
        </w:rPr>
      </w:pPr>
      <w:r w:rsidRPr="00A24889">
        <w:rPr>
          <w:b/>
          <w:color w:val="FF0000"/>
        </w:rPr>
        <w:t>Описание игры:</w:t>
      </w:r>
    </w:p>
    <w:p w:rsidR="00A24889" w:rsidRDefault="00A24889" w:rsidP="00A24889">
      <w:pPr>
        <w:pStyle w:val="a3"/>
        <w:shd w:val="clear" w:color="auto" w:fill="FFFFFF"/>
        <w:spacing w:before="75" w:beforeAutospacing="0" w:after="75" w:afterAutospacing="0" w:line="368" w:lineRule="atLeast"/>
        <w:rPr>
          <w:color w:val="000000"/>
        </w:rPr>
      </w:pPr>
      <w:r w:rsidRPr="00A24889">
        <w:rPr>
          <w:color w:val="000000"/>
        </w:rPr>
        <w:t>Ребенок соотносит изображения посуды нарисованной и контуров.</w:t>
      </w:r>
    </w:p>
    <w:p w:rsidR="0099352E" w:rsidRDefault="0099352E" w:rsidP="00A24889">
      <w:pPr>
        <w:pStyle w:val="a3"/>
        <w:shd w:val="clear" w:color="auto" w:fill="FFFFFF"/>
        <w:spacing w:before="75" w:beforeAutospacing="0" w:after="75" w:afterAutospacing="0" w:line="368" w:lineRule="atLeast"/>
        <w:rPr>
          <w:b/>
        </w:rPr>
      </w:pPr>
    </w:p>
    <w:p w:rsidR="00A24889" w:rsidRPr="0099352E" w:rsidRDefault="001469D5" w:rsidP="00A24889">
      <w:pPr>
        <w:pStyle w:val="a3"/>
        <w:shd w:val="clear" w:color="auto" w:fill="FFFFFF"/>
        <w:spacing w:before="75" w:beforeAutospacing="0" w:after="75" w:afterAutospacing="0" w:line="368" w:lineRule="atLeast"/>
        <w:rPr>
          <w:b/>
        </w:rPr>
      </w:pPr>
      <w:r w:rsidRPr="0099352E">
        <w:rPr>
          <w:b/>
        </w:rPr>
        <w:t xml:space="preserve">Дидактическая игра </w:t>
      </w:r>
      <w:r w:rsidR="00A24889" w:rsidRPr="0099352E">
        <w:rPr>
          <w:b/>
        </w:rPr>
        <w:t>«Чудесная коробка».</w:t>
      </w:r>
    </w:p>
    <w:p w:rsidR="00A24889" w:rsidRPr="00A24889" w:rsidRDefault="001469D5" w:rsidP="00A24889">
      <w:pPr>
        <w:pStyle w:val="a3"/>
        <w:shd w:val="clear" w:color="auto" w:fill="FFFFFF"/>
        <w:spacing w:before="75" w:beforeAutospacing="0" w:after="75" w:afterAutospacing="0" w:line="368" w:lineRule="atLeast"/>
        <w:rPr>
          <w:color w:val="000000"/>
        </w:rPr>
      </w:pPr>
      <w:r w:rsidRPr="001469D5">
        <w:rPr>
          <w:b/>
          <w:color w:val="FF0000"/>
        </w:rPr>
        <w:t>Цель:</w:t>
      </w:r>
      <w:r>
        <w:rPr>
          <w:color w:val="000000"/>
        </w:rPr>
        <w:t xml:space="preserve"> </w:t>
      </w:r>
      <w:r w:rsidR="00A24889" w:rsidRPr="00A24889">
        <w:rPr>
          <w:color w:val="000000"/>
        </w:rPr>
        <w:t xml:space="preserve">Дать представление о внешнем виде транспортных средств (машина, её части, поезд, самолёт, пароход). </w:t>
      </w:r>
      <w:proofErr w:type="gramStart"/>
      <w:r w:rsidR="00A24889" w:rsidRPr="00A24889">
        <w:rPr>
          <w:color w:val="000000"/>
        </w:rPr>
        <w:t>Активизировать словарь детей за счёт слов (руль, колесо, кузов, легковая, грузовая, сидение, летит, едет, крылья, вагоны, труба, плывёт).</w:t>
      </w:r>
      <w:proofErr w:type="gramEnd"/>
      <w:r>
        <w:rPr>
          <w:color w:val="000000"/>
        </w:rPr>
        <w:t xml:space="preserve"> </w:t>
      </w:r>
      <w:r w:rsidR="00A24889" w:rsidRPr="00A24889">
        <w:rPr>
          <w:color w:val="000000"/>
        </w:rPr>
        <w:t xml:space="preserve">Учить составлять </w:t>
      </w:r>
      <w:r w:rsidR="00A24889" w:rsidRPr="00A24889">
        <w:rPr>
          <w:color w:val="000000"/>
        </w:rPr>
        <w:lastRenderedPageBreak/>
        <w:t>целое из частей. Развивать наблюдательность, учить устанавливать простые связи между предметами и явлениями, делать самостоятельные выводы. </w:t>
      </w:r>
    </w:p>
    <w:p w:rsidR="0055321C" w:rsidRDefault="001469D5" w:rsidP="00A24889">
      <w:pPr>
        <w:pStyle w:val="a3"/>
        <w:shd w:val="clear" w:color="auto" w:fill="FFFFFF"/>
        <w:spacing w:before="75" w:beforeAutospacing="0" w:after="75" w:afterAutospacing="0" w:line="368" w:lineRule="atLeast"/>
        <w:rPr>
          <w:color w:val="000000"/>
        </w:rPr>
      </w:pPr>
      <w:r w:rsidRPr="001469D5">
        <w:rPr>
          <w:b/>
          <w:color w:val="FF0000"/>
        </w:rPr>
        <w:t>Оборудование:</w:t>
      </w:r>
      <w:r w:rsidR="00A24889" w:rsidRPr="00A24889">
        <w:rPr>
          <w:color w:val="000000"/>
        </w:rPr>
        <w:t xml:space="preserve"> </w:t>
      </w:r>
    </w:p>
    <w:p w:rsidR="00A24889" w:rsidRPr="00A24889" w:rsidRDefault="00A24889" w:rsidP="00A24889">
      <w:pPr>
        <w:pStyle w:val="a3"/>
        <w:shd w:val="clear" w:color="auto" w:fill="FFFFFF"/>
        <w:spacing w:before="75" w:beforeAutospacing="0" w:after="75" w:afterAutospacing="0" w:line="368" w:lineRule="atLeast"/>
        <w:rPr>
          <w:color w:val="000000"/>
        </w:rPr>
      </w:pPr>
      <w:r w:rsidRPr="00A24889">
        <w:rPr>
          <w:color w:val="000000"/>
        </w:rPr>
        <w:t>Коробка, красиво оформленная, машины грузовая и легковая, самолёт, поезд, пароход, картинки с изображением транспортных средств, разрезные картинки с изображением указанного транспорта.</w:t>
      </w:r>
    </w:p>
    <w:p w:rsidR="001469D5" w:rsidRDefault="001469D5" w:rsidP="00A24889">
      <w:pPr>
        <w:pStyle w:val="a3"/>
        <w:shd w:val="clear" w:color="auto" w:fill="FFFFFF"/>
        <w:spacing w:before="75" w:beforeAutospacing="0" w:after="75" w:afterAutospacing="0" w:line="368" w:lineRule="atLeast"/>
        <w:rPr>
          <w:color w:val="000000"/>
        </w:rPr>
      </w:pPr>
      <w:r w:rsidRPr="001469D5">
        <w:rPr>
          <w:b/>
          <w:color w:val="FF0000"/>
        </w:rPr>
        <w:t>Описание игры:</w:t>
      </w:r>
      <w:r>
        <w:rPr>
          <w:color w:val="000000"/>
        </w:rPr>
        <w:t xml:space="preserve"> </w:t>
      </w:r>
    </w:p>
    <w:p w:rsidR="00A24889" w:rsidRPr="00A24889" w:rsidRDefault="00A24889" w:rsidP="00A24889">
      <w:pPr>
        <w:pStyle w:val="a3"/>
        <w:shd w:val="clear" w:color="auto" w:fill="FFFFFF"/>
        <w:spacing w:before="75" w:beforeAutospacing="0" w:after="75" w:afterAutospacing="0" w:line="368" w:lineRule="atLeast"/>
        <w:rPr>
          <w:color w:val="000000"/>
        </w:rPr>
      </w:pPr>
      <w:r w:rsidRPr="00A24889">
        <w:rPr>
          <w:color w:val="000000"/>
        </w:rPr>
        <w:t>Взрослый по одной достаёт игрушки из коробки. Вместе с ребёнком рассматривает и описывает внешний вид игрушек, уточняет названия частей.</w:t>
      </w:r>
    </w:p>
    <w:p w:rsidR="00A24889" w:rsidRPr="00A24889" w:rsidRDefault="00A24889" w:rsidP="00A24889">
      <w:pPr>
        <w:pStyle w:val="a3"/>
        <w:shd w:val="clear" w:color="auto" w:fill="FFFFFF"/>
        <w:spacing w:before="75" w:beforeAutospacing="0" w:after="75" w:afterAutospacing="0" w:line="368" w:lineRule="atLeast"/>
        <w:rPr>
          <w:color w:val="000000"/>
        </w:rPr>
      </w:pPr>
      <w:r w:rsidRPr="00A24889">
        <w:rPr>
          <w:color w:val="000000"/>
        </w:rPr>
        <w:t>Ребенок складывает изображения транспорта из двух частей.  Для дальнейшего закрепления знаний, предлагается отгадывание загадок о транспорте.</w:t>
      </w:r>
    </w:p>
    <w:p w:rsidR="001469D5" w:rsidRDefault="001469D5" w:rsidP="00A24889">
      <w:pPr>
        <w:pStyle w:val="a3"/>
        <w:shd w:val="clear" w:color="auto" w:fill="FFFFFF"/>
        <w:spacing w:before="75" w:beforeAutospacing="0" w:after="75" w:afterAutospacing="0" w:line="368" w:lineRule="atLeast"/>
        <w:rPr>
          <w:rStyle w:val="a6"/>
          <w:color w:val="000000"/>
        </w:rPr>
      </w:pPr>
    </w:p>
    <w:p w:rsidR="00A24889" w:rsidRDefault="001469D5" w:rsidP="00A24889">
      <w:pPr>
        <w:pStyle w:val="a3"/>
        <w:shd w:val="clear" w:color="auto" w:fill="FFFFFF"/>
        <w:spacing w:before="75" w:beforeAutospacing="0" w:after="75" w:afterAutospacing="0" w:line="368" w:lineRule="atLeast"/>
        <w:rPr>
          <w:rStyle w:val="a6"/>
          <w:color w:val="000000" w:themeColor="text1"/>
        </w:rPr>
      </w:pPr>
      <w:r w:rsidRPr="0055321C">
        <w:rPr>
          <w:b/>
          <w:color w:val="000000" w:themeColor="text1"/>
        </w:rPr>
        <w:t xml:space="preserve">Дидактическая игра «Покажи правильно» </w:t>
      </w:r>
      <w:r w:rsidRPr="0055321C">
        <w:rPr>
          <w:color w:val="000000" w:themeColor="text1"/>
        </w:rPr>
        <w:t>(</w:t>
      </w:r>
      <w:r w:rsidRPr="0055321C">
        <w:rPr>
          <w:rStyle w:val="a6"/>
          <w:color w:val="000000" w:themeColor="text1"/>
        </w:rPr>
        <w:t>«Зимующие птицы»)</w:t>
      </w:r>
    </w:p>
    <w:p w:rsidR="00DC1130" w:rsidRPr="0055321C" w:rsidRDefault="00DC1130" w:rsidP="00A24889">
      <w:pPr>
        <w:pStyle w:val="a3"/>
        <w:shd w:val="clear" w:color="auto" w:fill="FFFFFF"/>
        <w:spacing w:before="75" w:beforeAutospacing="0" w:after="75" w:afterAutospacing="0" w:line="368" w:lineRule="atLeast"/>
        <w:rPr>
          <w:b/>
          <w:color w:val="000000" w:themeColor="text1"/>
        </w:rPr>
      </w:pPr>
    </w:p>
    <w:p w:rsidR="00A24889" w:rsidRPr="00A24889" w:rsidRDefault="0055321C" w:rsidP="00A24889">
      <w:pPr>
        <w:pStyle w:val="a3"/>
        <w:shd w:val="clear" w:color="auto" w:fill="FFFFFF"/>
        <w:spacing w:before="75" w:beforeAutospacing="0" w:after="75" w:afterAutospacing="0" w:line="368" w:lineRule="atLeast"/>
        <w:rPr>
          <w:color w:val="000000"/>
        </w:rPr>
      </w:pPr>
      <w:r w:rsidRPr="0055321C">
        <w:rPr>
          <w:b/>
          <w:color w:val="FF0000"/>
        </w:rPr>
        <w:t>Цель:</w:t>
      </w:r>
      <w:r>
        <w:rPr>
          <w:color w:val="000000"/>
        </w:rPr>
        <w:t xml:space="preserve"> </w:t>
      </w:r>
      <w:r w:rsidR="00A24889" w:rsidRPr="00A24889">
        <w:rPr>
          <w:color w:val="000000"/>
        </w:rPr>
        <w:t xml:space="preserve">Дать детям представление об общих признаках птиц (крылья, клюв, хвост, две лапы, умеют летать). </w:t>
      </w:r>
      <w:proofErr w:type="gramStart"/>
      <w:r w:rsidR="00A24889" w:rsidRPr="00A24889">
        <w:rPr>
          <w:color w:val="000000"/>
        </w:rPr>
        <w:t>Ввести в словарь детей существительные названия птиц (ворона, снегирь, синички, воробей); глаголы (ходит, прыгает, летает, машет, клюёт).</w:t>
      </w:r>
      <w:proofErr w:type="gramEnd"/>
    </w:p>
    <w:p w:rsidR="00A24889" w:rsidRPr="00A24889" w:rsidRDefault="00A24889" w:rsidP="00A24889">
      <w:pPr>
        <w:pStyle w:val="a3"/>
        <w:shd w:val="clear" w:color="auto" w:fill="FFFFFF"/>
        <w:spacing w:before="75" w:beforeAutospacing="0" w:after="75" w:afterAutospacing="0" w:line="368" w:lineRule="atLeast"/>
        <w:rPr>
          <w:color w:val="000000"/>
        </w:rPr>
      </w:pPr>
      <w:r w:rsidRPr="00A24889">
        <w:rPr>
          <w:color w:val="000000"/>
        </w:rPr>
        <w:t>Учить образовывать родительный падеж единственного числа существительных.</w:t>
      </w:r>
    </w:p>
    <w:p w:rsidR="00A24889" w:rsidRPr="00A24889" w:rsidRDefault="00A24889" w:rsidP="00A24889">
      <w:pPr>
        <w:pStyle w:val="a3"/>
        <w:shd w:val="clear" w:color="auto" w:fill="FFFFFF"/>
        <w:spacing w:before="75" w:beforeAutospacing="0" w:after="75" w:afterAutospacing="0" w:line="368" w:lineRule="atLeast"/>
        <w:rPr>
          <w:color w:val="000000"/>
        </w:rPr>
      </w:pPr>
      <w:r w:rsidRPr="00A24889">
        <w:rPr>
          <w:color w:val="000000"/>
        </w:rPr>
        <w:t>Учить отвечать на вопросы предложением. Развивать внимание, память.</w:t>
      </w:r>
    </w:p>
    <w:p w:rsidR="0055321C" w:rsidRDefault="00A24889" w:rsidP="00A24889">
      <w:pPr>
        <w:pStyle w:val="a3"/>
        <w:shd w:val="clear" w:color="auto" w:fill="FFFFFF"/>
        <w:spacing w:before="75" w:beforeAutospacing="0" w:after="75" w:afterAutospacing="0" w:line="368" w:lineRule="atLeast"/>
        <w:rPr>
          <w:b/>
          <w:color w:val="FF0000"/>
        </w:rPr>
      </w:pPr>
      <w:r w:rsidRPr="0055321C">
        <w:rPr>
          <w:b/>
          <w:color w:val="FF0000"/>
        </w:rPr>
        <w:t>Оборудование</w:t>
      </w:r>
      <w:r w:rsidR="0055321C">
        <w:rPr>
          <w:b/>
          <w:color w:val="FF0000"/>
        </w:rPr>
        <w:t>:</w:t>
      </w:r>
    </w:p>
    <w:p w:rsidR="00A24889" w:rsidRDefault="00A24889" w:rsidP="00A24889">
      <w:pPr>
        <w:pStyle w:val="a3"/>
        <w:shd w:val="clear" w:color="auto" w:fill="FFFFFF"/>
        <w:spacing w:before="75" w:beforeAutospacing="0" w:after="75" w:afterAutospacing="0" w:line="368" w:lineRule="atLeast"/>
        <w:rPr>
          <w:color w:val="000000"/>
        </w:rPr>
      </w:pPr>
      <w:r w:rsidRPr="00A24889">
        <w:rPr>
          <w:color w:val="000000"/>
        </w:rPr>
        <w:t xml:space="preserve"> Предметные картинки с изображением зимующих птиц.</w:t>
      </w:r>
    </w:p>
    <w:p w:rsidR="00B66F1F" w:rsidRDefault="00B66F1F" w:rsidP="00A24889">
      <w:pPr>
        <w:pStyle w:val="a3"/>
        <w:shd w:val="clear" w:color="auto" w:fill="FFFFFF"/>
        <w:spacing w:before="75" w:beforeAutospacing="0" w:after="75" w:afterAutospacing="0" w:line="368" w:lineRule="atLeast"/>
        <w:rPr>
          <w:noProof/>
        </w:rPr>
      </w:pPr>
    </w:p>
    <w:p w:rsidR="00B66F1F" w:rsidRPr="00A24889" w:rsidRDefault="00B66F1F" w:rsidP="00A24889">
      <w:pPr>
        <w:pStyle w:val="a3"/>
        <w:shd w:val="clear" w:color="auto" w:fill="FFFFFF"/>
        <w:spacing w:before="75" w:beforeAutospacing="0" w:after="75" w:afterAutospacing="0" w:line="368" w:lineRule="atLeast"/>
        <w:rPr>
          <w:color w:val="000000"/>
        </w:rPr>
      </w:pPr>
      <w:r>
        <w:rPr>
          <w:noProof/>
        </w:rPr>
        <w:drawing>
          <wp:inline distT="0" distB="0" distL="0" distR="0">
            <wp:extent cx="5105400" cy="2095500"/>
            <wp:effectExtent l="19050" t="0" r="0" b="0"/>
            <wp:docPr id="13" name="Рисунок 13" descr="http://www.razumniki.ru/images/articles/razvitie_rechi/rech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azumniki.ru/images/articles/razvitie_rechi/rech178.jpg"/>
                    <pic:cNvPicPr>
                      <a:picLocks noChangeAspect="1" noChangeArrowheads="1"/>
                    </pic:cNvPicPr>
                  </pic:nvPicPr>
                  <pic:blipFill>
                    <a:blip r:embed="rId12" cstate="print"/>
                    <a:srcRect/>
                    <a:stretch>
                      <a:fillRect/>
                    </a:stretch>
                  </pic:blipFill>
                  <pic:spPr bwMode="auto">
                    <a:xfrm>
                      <a:off x="0" y="0"/>
                      <a:ext cx="5105400" cy="2095500"/>
                    </a:xfrm>
                    <a:prstGeom prst="rect">
                      <a:avLst/>
                    </a:prstGeom>
                    <a:noFill/>
                    <a:ln w="9525">
                      <a:noFill/>
                      <a:miter lim="800000"/>
                      <a:headEnd/>
                      <a:tailEnd/>
                    </a:ln>
                  </pic:spPr>
                </pic:pic>
              </a:graphicData>
            </a:graphic>
          </wp:inline>
        </w:drawing>
      </w:r>
    </w:p>
    <w:p w:rsidR="0055321C" w:rsidRPr="0055321C" w:rsidRDefault="0055321C" w:rsidP="00A24889">
      <w:pPr>
        <w:pStyle w:val="a3"/>
        <w:shd w:val="clear" w:color="auto" w:fill="FFFFFF"/>
        <w:spacing w:before="75" w:beforeAutospacing="0" w:after="75" w:afterAutospacing="0" w:line="368" w:lineRule="atLeast"/>
        <w:rPr>
          <w:b/>
          <w:color w:val="FF0000"/>
        </w:rPr>
      </w:pPr>
      <w:r w:rsidRPr="0055321C">
        <w:rPr>
          <w:b/>
          <w:color w:val="FF0000"/>
        </w:rPr>
        <w:t>Описание игры:</w:t>
      </w:r>
    </w:p>
    <w:p w:rsidR="00A24889" w:rsidRPr="00A24889" w:rsidRDefault="00A24889" w:rsidP="00A24889">
      <w:pPr>
        <w:pStyle w:val="a3"/>
        <w:shd w:val="clear" w:color="auto" w:fill="FFFFFF"/>
        <w:spacing w:before="75" w:beforeAutospacing="0" w:after="75" w:afterAutospacing="0" w:line="368" w:lineRule="atLeast"/>
        <w:rPr>
          <w:color w:val="000000"/>
        </w:rPr>
      </w:pPr>
      <w:r w:rsidRPr="00A24889">
        <w:rPr>
          <w:color w:val="000000"/>
        </w:rPr>
        <w:t>Взрослый показывает ребенку изображения зимующих птиц, спрашивает, кого из птиц узнал ребенок. Просит показать крылья, лапки, хвостик, клюв у птиц, уточняя, что всё это есть у всех птиц. Все птицы машут крыльями, летают, прыгают или ходят, клюют. </w:t>
      </w:r>
    </w:p>
    <w:p w:rsidR="00A24889" w:rsidRPr="00A24889" w:rsidRDefault="00A24889" w:rsidP="00A24889">
      <w:pPr>
        <w:pStyle w:val="a3"/>
        <w:shd w:val="clear" w:color="auto" w:fill="FFFFFF"/>
        <w:spacing w:before="75" w:beforeAutospacing="0" w:after="75" w:afterAutospacing="0" w:line="368" w:lineRule="atLeast"/>
        <w:rPr>
          <w:color w:val="000000"/>
        </w:rPr>
      </w:pPr>
      <w:r w:rsidRPr="00A24889">
        <w:rPr>
          <w:color w:val="000000"/>
        </w:rPr>
        <w:lastRenderedPageBreak/>
        <w:t>В дальнейшем взрослый убирает одну из картинок и спрашивает: «Кто улетел? ». Примерный ответ: «Нет воробья» и т. д.</w:t>
      </w:r>
    </w:p>
    <w:p w:rsidR="00A24889" w:rsidRDefault="00A24889" w:rsidP="00A24889">
      <w:pPr>
        <w:pStyle w:val="a3"/>
        <w:shd w:val="clear" w:color="auto" w:fill="FFFFFF"/>
        <w:spacing w:before="75" w:beforeAutospacing="0" w:after="75" w:afterAutospacing="0" w:line="368" w:lineRule="atLeast"/>
        <w:rPr>
          <w:color w:val="000000"/>
        </w:rPr>
      </w:pPr>
      <w:r w:rsidRPr="00A24889">
        <w:rPr>
          <w:color w:val="000000"/>
        </w:rPr>
        <w:t>Ребенок отгадывает загадки о птицах, выбирает изображения угаданной птицы и показывает отгадку.</w:t>
      </w:r>
    </w:p>
    <w:p w:rsidR="0055321C" w:rsidRPr="00A24889" w:rsidRDefault="0055321C" w:rsidP="00A24889">
      <w:pPr>
        <w:pStyle w:val="a3"/>
        <w:shd w:val="clear" w:color="auto" w:fill="FFFFFF"/>
        <w:spacing w:before="75" w:beforeAutospacing="0" w:after="75" w:afterAutospacing="0" w:line="368" w:lineRule="atLeast"/>
        <w:rPr>
          <w:color w:val="000000"/>
        </w:rPr>
      </w:pPr>
    </w:p>
    <w:p w:rsidR="00A24889" w:rsidRPr="00A24889" w:rsidRDefault="0055321C" w:rsidP="00A24889">
      <w:pPr>
        <w:pStyle w:val="a3"/>
        <w:shd w:val="clear" w:color="auto" w:fill="FFFFFF"/>
        <w:spacing w:before="75" w:beforeAutospacing="0" w:after="75" w:afterAutospacing="0" w:line="368" w:lineRule="atLeast"/>
        <w:rPr>
          <w:color w:val="000000"/>
        </w:rPr>
      </w:pPr>
      <w:r>
        <w:rPr>
          <w:rStyle w:val="a6"/>
          <w:color w:val="000000"/>
        </w:rPr>
        <w:t xml:space="preserve">Дидактическая игра </w:t>
      </w:r>
      <w:r w:rsidR="00A24889" w:rsidRPr="0055321C">
        <w:rPr>
          <w:b/>
          <w:color w:val="000000"/>
        </w:rPr>
        <w:t>«Кто живёт во дворе? »</w:t>
      </w:r>
    </w:p>
    <w:p w:rsidR="00A24889" w:rsidRPr="00A24889" w:rsidRDefault="0055321C" w:rsidP="00A24889">
      <w:pPr>
        <w:pStyle w:val="a3"/>
        <w:shd w:val="clear" w:color="auto" w:fill="FFFFFF"/>
        <w:spacing w:before="75" w:beforeAutospacing="0" w:after="75" w:afterAutospacing="0" w:line="368" w:lineRule="atLeast"/>
        <w:rPr>
          <w:color w:val="000000"/>
        </w:rPr>
      </w:pPr>
      <w:r w:rsidRPr="0055321C">
        <w:rPr>
          <w:b/>
          <w:color w:val="FF0000"/>
        </w:rPr>
        <w:t>Цель:</w:t>
      </w:r>
      <w:r>
        <w:rPr>
          <w:color w:val="000000"/>
        </w:rPr>
        <w:t xml:space="preserve"> </w:t>
      </w:r>
      <w:r w:rsidR="00A24889" w:rsidRPr="00A24889">
        <w:rPr>
          <w:color w:val="000000"/>
        </w:rPr>
        <w:t>Ввести в активный словарь детей название домашних птиц и птенцов: петух, курица – цыплёнок, утка – утёнок, гусь – гусёнок.</w:t>
      </w:r>
      <w:r>
        <w:rPr>
          <w:color w:val="000000"/>
        </w:rPr>
        <w:t xml:space="preserve"> </w:t>
      </w:r>
      <w:r w:rsidR="00A24889" w:rsidRPr="00A24889">
        <w:rPr>
          <w:color w:val="000000"/>
        </w:rPr>
        <w:t xml:space="preserve">Учить образовывать единственное и множественное число существительных. </w:t>
      </w:r>
      <w:proofErr w:type="gramStart"/>
      <w:r w:rsidR="00A24889" w:rsidRPr="00A24889">
        <w:rPr>
          <w:color w:val="000000"/>
        </w:rPr>
        <w:t>Курица - куры, гусь – гуси, утка – утки, цыплёнок – цыплята, утёнок – утята, гусёнок – гусята.</w:t>
      </w:r>
      <w:proofErr w:type="gramEnd"/>
      <w:r w:rsidR="005A307D">
        <w:rPr>
          <w:color w:val="000000"/>
        </w:rPr>
        <w:t xml:space="preserve"> </w:t>
      </w:r>
      <w:r w:rsidR="00A24889" w:rsidRPr="00A24889">
        <w:rPr>
          <w:color w:val="000000"/>
        </w:rPr>
        <w:t xml:space="preserve">Побуждать отвечать на вопрос предложением, </w:t>
      </w:r>
      <w:proofErr w:type="gramStart"/>
      <w:r w:rsidR="00A24889" w:rsidRPr="00A24889">
        <w:rPr>
          <w:color w:val="000000"/>
        </w:rPr>
        <w:t>используя местоимение Я и глаголы</w:t>
      </w:r>
      <w:proofErr w:type="gramEnd"/>
      <w:r w:rsidR="00A24889" w:rsidRPr="00A24889">
        <w:rPr>
          <w:color w:val="000000"/>
        </w:rPr>
        <w:t>, обозначающие действия, изображённые на картинках.</w:t>
      </w:r>
    </w:p>
    <w:p w:rsidR="00A24889" w:rsidRDefault="00A24889" w:rsidP="00A24889">
      <w:pPr>
        <w:pStyle w:val="a3"/>
        <w:shd w:val="clear" w:color="auto" w:fill="FFFFFF"/>
        <w:spacing w:before="75" w:beforeAutospacing="0" w:after="75" w:afterAutospacing="0" w:line="368" w:lineRule="atLeast"/>
        <w:rPr>
          <w:color w:val="000000"/>
        </w:rPr>
      </w:pPr>
      <w:r w:rsidRPr="005A307D">
        <w:rPr>
          <w:b/>
          <w:color w:val="FF0000"/>
        </w:rPr>
        <w:t>Оборудование</w:t>
      </w:r>
      <w:r w:rsidR="005A307D">
        <w:rPr>
          <w:b/>
          <w:color w:val="FF0000"/>
        </w:rPr>
        <w:t xml:space="preserve">: </w:t>
      </w:r>
      <w:r w:rsidR="005A307D">
        <w:rPr>
          <w:color w:val="000000"/>
        </w:rPr>
        <w:t>п</w:t>
      </w:r>
      <w:r w:rsidRPr="00A24889">
        <w:rPr>
          <w:color w:val="000000"/>
        </w:rPr>
        <w:t>редметные картинки.</w:t>
      </w:r>
    </w:p>
    <w:p w:rsidR="00B66F1F" w:rsidRPr="00A24889" w:rsidRDefault="00C72B8E" w:rsidP="00A24889">
      <w:pPr>
        <w:pStyle w:val="a3"/>
        <w:shd w:val="clear" w:color="auto" w:fill="FFFFFF"/>
        <w:spacing w:before="75" w:beforeAutospacing="0" w:after="75" w:afterAutospacing="0" w:line="368" w:lineRule="atLeast"/>
        <w:rPr>
          <w:color w:val="000000"/>
        </w:rPr>
      </w:pPr>
      <w:r>
        <w:rPr>
          <w:noProof/>
        </w:rPr>
        <w:drawing>
          <wp:inline distT="0" distB="0" distL="0" distR="0">
            <wp:extent cx="5937017" cy="3990975"/>
            <wp:effectExtent l="19050" t="0" r="6583" b="0"/>
            <wp:docPr id="16" name="Рисунок 16" descr="http://konspekta.net/studopediaorg/baza9/604538230557.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onspekta.net/studopediaorg/baza9/604538230557.files/image024.jpg"/>
                    <pic:cNvPicPr>
                      <a:picLocks noChangeAspect="1" noChangeArrowheads="1"/>
                    </pic:cNvPicPr>
                  </pic:nvPicPr>
                  <pic:blipFill>
                    <a:blip r:embed="rId13" cstate="print"/>
                    <a:srcRect/>
                    <a:stretch>
                      <a:fillRect/>
                    </a:stretch>
                  </pic:blipFill>
                  <pic:spPr bwMode="auto">
                    <a:xfrm>
                      <a:off x="0" y="0"/>
                      <a:ext cx="5940425" cy="3993266"/>
                    </a:xfrm>
                    <a:prstGeom prst="rect">
                      <a:avLst/>
                    </a:prstGeom>
                    <a:noFill/>
                    <a:ln w="9525">
                      <a:noFill/>
                      <a:miter lim="800000"/>
                      <a:headEnd/>
                      <a:tailEnd/>
                    </a:ln>
                  </pic:spPr>
                </pic:pic>
              </a:graphicData>
            </a:graphic>
          </wp:inline>
        </w:drawing>
      </w:r>
    </w:p>
    <w:p w:rsidR="009979F2" w:rsidRPr="009979F2" w:rsidRDefault="009979F2" w:rsidP="00A24889">
      <w:pPr>
        <w:pStyle w:val="a3"/>
        <w:shd w:val="clear" w:color="auto" w:fill="FFFFFF"/>
        <w:spacing w:before="75" w:beforeAutospacing="0" w:after="75" w:afterAutospacing="0" w:line="368" w:lineRule="atLeast"/>
        <w:rPr>
          <w:b/>
          <w:color w:val="FF0000"/>
        </w:rPr>
      </w:pPr>
      <w:r w:rsidRPr="009979F2">
        <w:rPr>
          <w:b/>
          <w:color w:val="FF0000"/>
        </w:rPr>
        <w:t xml:space="preserve">Описание игры: </w:t>
      </w:r>
    </w:p>
    <w:p w:rsidR="00A24889" w:rsidRPr="00A24889" w:rsidRDefault="00A24889" w:rsidP="00A24889">
      <w:pPr>
        <w:pStyle w:val="a3"/>
        <w:shd w:val="clear" w:color="auto" w:fill="FFFFFF"/>
        <w:spacing w:before="75" w:beforeAutospacing="0" w:after="75" w:afterAutospacing="0" w:line="368" w:lineRule="atLeast"/>
        <w:rPr>
          <w:color w:val="000000"/>
        </w:rPr>
      </w:pPr>
      <w:r w:rsidRPr="00A24889">
        <w:rPr>
          <w:color w:val="000000"/>
        </w:rPr>
        <w:t>Ребенок рассматривает картинки с изображением курицы, петуха, утки, гуся. Потом подбирает каждой птице птенцов.</w:t>
      </w:r>
    </w:p>
    <w:p w:rsidR="00A24889" w:rsidRPr="00A24889" w:rsidRDefault="00A24889" w:rsidP="00A24889">
      <w:pPr>
        <w:pStyle w:val="a3"/>
        <w:shd w:val="clear" w:color="auto" w:fill="FFFFFF"/>
        <w:spacing w:before="75" w:beforeAutospacing="0" w:after="75" w:afterAutospacing="0" w:line="368" w:lineRule="atLeast"/>
        <w:rPr>
          <w:color w:val="000000"/>
        </w:rPr>
      </w:pPr>
      <w:r w:rsidRPr="00A24889">
        <w:rPr>
          <w:color w:val="000000"/>
        </w:rPr>
        <w:t>От утки, курицы, гусыни убежали птенцы. Кто же убежал от курицы? Ребенок находит картинку - цыплята. Находят птенцов для других птиц.</w:t>
      </w:r>
    </w:p>
    <w:p w:rsidR="00A24889" w:rsidRPr="00A24889" w:rsidRDefault="00A24889" w:rsidP="00A24889">
      <w:pPr>
        <w:pStyle w:val="a3"/>
        <w:shd w:val="clear" w:color="auto" w:fill="FFFFFF"/>
        <w:spacing w:before="75" w:beforeAutospacing="0" w:after="75" w:afterAutospacing="0" w:line="368" w:lineRule="atLeast"/>
        <w:rPr>
          <w:color w:val="000000"/>
        </w:rPr>
      </w:pPr>
      <w:r w:rsidRPr="00A24889">
        <w:rPr>
          <w:color w:val="000000"/>
        </w:rPr>
        <w:t>Ребенок рассматривает картинку с изображением курицы и цыплёнка, далее задаются вопросы по картинке: кто здесь нарисован? Что делает цыплёнок?</w:t>
      </w:r>
    </w:p>
    <w:p w:rsidR="00F26CCF" w:rsidRDefault="00F26CCF" w:rsidP="00F26CCF">
      <w:pPr>
        <w:spacing w:after="0" w:line="240" w:lineRule="auto"/>
        <w:rPr>
          <w:rFonts w:ascii="Verdana" w:eastAsia="Times New Roman" w:hAnsi="Verdana" w:cs="Times New Roman"/>
          <w:b/>
          <w:bCs/>
          <w:color w:val="464646"/>
          <w:sz w:val="18"/>
          <w:szCs w:val="18"/>
          <w:u w:val="single"/>
          <w:shd w:val="clear" w:color="auto" w:fill="FFFFFF"/>
          <w:lang w:eastAsia="ru-RU"/>
        </w:rPr>
      </w:pPr>
    </w:p>
    <w:p w:rsidR="00F26CCF" w:rsidRPr="00EE6E99" w:rsidRDefault="00F26CCF" w:rsidP="00F26CCF">
      <w:pPr>
        <w:spacing w:after="0" w:line="240" w:lineRule="auto"/>
        <w:rPr>
          <w:rFonts w:ascii="Times New Roman" w:eastAsia="Times New Roman" w:hAnsi="Times New Roman" w:cs="Times New Roman"/>
          <w:sz w:val="24"/>
          <w:szCs w:val="24"/>
          <w:lang w:eastAsia="ru-RU"/>
        </w:rPr>
      </w:pPr>
      <w:r w:rsidRPr="00EE6E99">
        <w:rPr>
          <w:rFonts w:ascii="Times New Roman" w:eastAsia="Times New Roman" w:hAnsi="Times New Roman" w:cs="Times New Roman"/>
          <w:b/>
          <w:bCs/>
          <w:sz w:val="24"/>
          <w:szCs w:val="24"/>
          <w:shd w:val="clear" w:color="auto" w:fill="FFFFFF"/>
          <w:lang w:eastAsia="ru-RU"/>
        </w:rPr>
        <w:t xml:space="preserve">Дидактическая игра </w:t>
      </w:r>
      <w:r w:rsidRPr="00F26CCF">
        <w:rPr>
          <w:rFonts w:ascii="Times New Roman" w:eastAsia="Times New Roman" w:hAnsi="Times New Roman" w:cs="Times New Roman"/>
          <w:b/>
          <w:bCs/>
          <w:sz w:val="24"/>
          <w:szCs w:val="24"/>
          <w:shd w:val="clear" w:color="auto" w:fill="FFFFFF"/>
          <w:lang w:eastAsia="ru-RU"/>
        </w:rPr>
        <w:t>«Кто больше действий назовёт»</w:t>
      </w:r>
    </w:p>
    <w:p w:rsidR="00F26CCF" w:rsidRPr="00F26CCF" w:rsidRDefault="00F26CCF" w:rsidP="00EE6E99">
      <w:pPr>
        <w:spacing w:after="0" w:line="360" w:lineRule="auto"/>
        <w:rPr>
          <w:rFonts w:ascii="Times New Roman" w:eastAsia="Times New Roman" w:hAnsi="Times New Roman" w:cs="Times New Roman"/>
          <w:sz w:val="24"/>
          <w:szCs w:val="24"/>
          <w:lang w:eastAsia="ru-RU"/>
        </w:rPr>
      </w:pPr>
      <w:r w:rsidRPr="00F26CCF">
        <w:rPr>
          <w:rFonts w:ascii="Times New Roman" w:eastAsia="Times New Roman" w:hAnsi="Times New Roman" w:cs="Times New Roman"/>
          <w:color w:val="464646"/>
          <w:sz w:val="24"/>
          <w:szCs w:val="24"/>
          <w:lang w:eastAsia="ru-RU"/>
        </w:rPr>
        <w:br/>
      </w:r>
      <w:r w:rsidRPr="00F26CCF">
        <w:rPr>
          <w:rFonts w:ascii="Times New Roman" w:eastAsia="Times New Roman" w:hAnsi="Times New Roman" w:cs="Times New Roman"/>
          <w:b/>
          <w:bCs/>
          <w:color w:val="FF0000"/>
          <w:sz w:val="24"/>
          <w:szCs w:val="24"/>
          <w:shd w:val="clear" w:color="auto" w:fill="FFFFFF"/>
          <w:lang w:eastAsia="ru-RU"/>
        </w:rPr>
        <w:t>Цель:</w:t>
      </w:r>
      <w:r w:rsidRPr="00F26CCF">
        <w:rPr>
          <w:rFonts w:ascii="Times New Roman" w:eastAsia="Times New Roman" w:hAnsi="Times New Roman" w:cs="Times New Roman"/>
          <w:color w:val="464646"/>
          <w:sz w:val="24"/>
          <w:szCs w:val="24"/>
          <w:lang w:eastAsia="ru-RU"/>
        </w:rPr>
        <w:t> </w:t>
      </w:r>
      <w:r w:rsidRPr="00F26CCF">
        <w:rPr>
          <w:rFonts w:ascii="Times New Roman" w:eastAsia="Times New Roman" w:hAnsi="Times New Roman" w:cs="Times New Roman"/>
          <w:sz w:val="24"/>
          <w:szCs w:val="24"/>
          <w:shd w:val="clear" w:color="auto" w:fill="FFFFFF"/>
          <w:lang w:eastAsia="ru-RU"/>
        </w:rPr>
        <w:t>активно использовать в речи глаголы, образовывая различные глагольные формы.</w:t>
      </w:r>
      <w:r w:rsidRPr="00F26CCF">
        <w:rPr>
          <w:rFonts w:ascii="Times New Roman" w:eastAsia="Times New Roman" w:hAnsi="Times New Roman" w:cs="Times New Roman"/>
          <w:sz w:val="24"/>
          <w:szCs w:val="24"/>
          <w:lang w:eastAsia="ru-RU"/>
        </w:rPr>
        <w:br/>
      </w:r>
      <w:r>
        <w:rPr>
          <w:rFonts w:ascii="Times New Roman" w:eastAsia="Times New Roman" w:hAnsi="Times New Roman" w:cs="Times New Roman"/>
          <w:b/>
          <w:bCs/>
          <w:color w:val="FF0000"/>
          <w:sz w:val="24"/>
          <w:szCs w:val="24"/>
          <w:shd w:val="clear" w:color="auto" w:fill="FFFFFF"/>
          <w:lang w:eastAsia="ru-RU"/>
        </w:rPr>
        <w:t>Оборудование</w:t>
      </w:r>
      <w:r w:rsidRPr="00F26CCF">
        <w:rPr>
          <w:rFonts w:ascii="Times New Roman" w:eastAsia="Times New Roman" w:hAnsi="Times New Roman" w:cs="Times New Roman"/>
          <w:b/>
          <w:bCs/>
          <w:color w:val="FF0000"/>
          <w:sz w:val="24"/>
          <w:szCs w:val="24"/>
          <w:shd w:val="clear" w:color="auto" w:fill="FFFFFF"/>
          <w:lang w:eastAsia="ru-RU"/>
        </w:rPr>
        <w:t>:</w:t>
      </w:r>
      <w:r>
        <w:rPr>
          <w:rFonts w:ascii="Times New Roman" w:eastAsia="Times New Roman" w:hAnsi="Times New Roman" w:cs="Times New Roman"/>
          <w:color w:val="464646"/>
          <w:sz w:val="24"/>
          <w:szCs w:val="24"/>
          <w:shd w:val="clear" w:color="auto" w:fill="FFFFFF"/>
          <w:lang w:eastAsia="ru-RU"/>
        </w:rPr>
        <w:t xml:space="preserve"> </w:t>
      </w:r>
      <w:r w:rsidRPr="00EE6E99">
        <w:rPr>
          <w:rFonts w:ascii="Times New Roman" w:eastAsia="Times New Roman" w:hAnsi="Times New Roman" w:cs="Times New Roman"/>
          <w:sz w:val="24"/>
          <w:szCs w:val="24"/>
          <w:shd w:val="clear" w:color="auto" w:fill="FFFFFF"/>
          <w:lang w:eastAsia="ru-RU"/>
        </w:rPr>
        <w:t>к</w:t>
      </w:r>
      <w:r w:rsidRPr="00F26CCF">
        <w:rPr>
          <w:rFonts w:ascii="Times New Roman" w:eastAsia="Times New Roman" w:hAnsi="Times New Roman" w:cs="Times New Roman"/>
          <w:sz w:val="24"/>
          <w:szCs w:val="24"/>
          <w:shd w:val="clear" w:color="auto" w:fill="FFFFFF"/>
          <w:lang w:eastAsia="ru-RU"/>
        </w:rPr>
        <w:t>артинки: предметы одежды, самолёт, кукла, собака, солнце, дождь, снег</w:t>
      </w:r>
      <w:r w:rsidRPr="00F26CCF">
        <w:rPr>
          <w:rFonts w:ascii="Times New Roman" w:eastAsia="Times New Roman" w:hAnsi="Times New Roman" w:cs="Times New Roman"/>
          <w:color w:val="464646"/>
          <w:sz w:val="24"/>
          <w:szCs w:val="24"/>
          <w:shd w:val="clear" w:color="auto" w:fill="FFFFFF"/>
          <w:lang w:eastAsia="ru-RU"/>
        </w:rPr>
        <w:t>.</w:t>
      </w:r>
      <w:r w:rsidRPr="00F26CCF">
        <w:rPr>
          <w:rFonts w:ascii="Times New Roman" w:eastAsia="Times New Roman" w:hAnsi="Times New Roman" w:cs="Times New Roman"/>
          <w:color w:val="464646"/>
          <w:sz w:val="24"/>
          <w:szCs w:val="24"/>
          <w:lang w:eastAsia="ru-RU"/>
        </w:rPr>
        <w:br/>
      </w:r>
      <w:r w:rsidRPr="00F26CCF">
        <w:rPr>
          <w:rFonts w:ascii="Times New Roman" w:eastAsia="Times New Roman" w:hAnsi="Times New Roman" w:cs="Times New Roman"/>
          <w:b/>
          <w:bCs/>
          <w:color w:val="FF0000"/>
          <w:sz w:val="24"/>
          <w:szCs w:val="24"/>
          <w:shd w:val="clear" w:color="auto" w:fill="FFFFFF"/>
          <w:lang w:eastAsia="ru-RU"/>
        </w:rPr>
        <w:t>Описание игры:</w:t>
      </w:r>
      <w:r w:rsidRPr="00F26CCF">
        <w:rPr>
          <w:rFonts w:ascii="Times New Roman" w:eastAsia="Times New Roman" w:hAnsi="Times New Roman" w:cs="Times New Roman"/>
          <w:color w:val="464646"/>
          <w:sz w:val="24"/>
          <w:szCs w:val="24"/>
          <w:lang w:eastAsia="ru-RU"/>
        </w:rPr>
        <w:br/>
      </w:r>
      <w:r w:rsidRPr="00F26CCF">
        <w:rPr>
          <w:rFonts w:ascii="Times New Roman" w:eastAsia="Times New Roman" w:hAnsi="Times New Roman" w:cs="Times New Roman"/>
          <w:sz w:val="24"/>
          <w:szCs w:val="24"/>
          <w:shd w:val="clear" w:color="auto" w:fill="FFFFFF"/>
          <w:lang w:eastAsia="ru-RU"/>
        </w:rPr>
        <w:t>Приходит Неумейка и приносит картинки. Задача детей подобрать слова, которые обозначают действия, относящиеся к предметам или явлениям, изображённым на картинках.</w:t>
      </w:r>
      <w:r w:rsidRPr="00F26CCF">
        <w:rPr>
          <w:rFonts w:ascii="Times New Roman" w:eastAsia="Times New Roman" w:hAnsi="Times New Roman" w:cs="Times New Roman"/>
          <w:sz w:val="24"/>
          <w:szCs w:val="24"/>
          <w:lang w:eastAsia="ru-RU"/>
        </w:rPr>
        <w:br/>
      </w:r>
      <w:r w:rsidRPr="00F26CCF">
        <w:rPr>
          <w:rFonts w:ascii="Times New Roman" w:eastAsia="Times New Roman" w:hAnsi="Times New Roman" w:cs="Times New Roman"/>
          <w:i/>
          <w:iCs/>
          <w:sz w:val="24"/>
          <w:szCs w:val="24"/>
          <w:shd w:val="clear" w:color="auto" w:fill="FFFFFF"/>
          <w:lang w:eastAsia="ru-RU"/>
        </w:rPr>
        <w:t>Например:</w:t>
      </w:r>
      <w:r w:rsidRPr="00F26CCF">
        <w:rPr>
          <w:rFonts w:ascii="Times New Roman" w:eastAsia="Times New Roman" w:hAnsi="Times New Roman" w:cs="Times New Roman"/>
          <w:sz w:val="24"/>
          <w:szCs w:val="24"/>
          <w:lang w:eastAsia="ru-RU"/>
        </w:rPr>
        <w:br/>
      </w:r>
      <w:r w:rsidRPr="00F26CCF">
        <w:rPr>
          <w:rFonts w:ascii="Times New Roman" w:eastAsia="Times New Roman" w:hAnsi="Times New Roman" w:cs="Times New Roman"/>
          <w:sz w:val="24"/>
          <w:szCs w:val="24"/>
          <w:shd w:val="clear" w:color="auto" w:fill="FFFFFF"/>
          <w:lang w:eastAsia="ru-RU"/>
        </w:rPr>
        <w:t xml:space="preserve">- </w:t>
      </w:r>
      <w:proofErr w:type="gramStart"/>
      <w:r w:rsidRPr="00F26CCF">
        <w:rPr>
          <w:rFonts w:ascii="Times New Roman" w:eastAsia="Times New Roman" w:hAnsi="Times New Roman" w:cs="Times New Roman"/>
          <w:sz w:val="24"/>
          <w:szCs w:val="24"/>
          <w:shd w:val="clear" w:color="auto" w:fill="FFFFFF"/>
          <w:lang w:eastAsia="ru-RU"/>
        </w:rPr>
        <w:t>Что можно сказать о самолёте? (летит, гудит, поднимается)</w:t>
      </w:r>
      <w:r w:rsidRPr="00F26CCF">
        <w:rPr>
          <w:rFonts w:ascii="Times New Roman" w:eastAsia="Times New Roman" w:hAnsi="Times New Roman" w:cs="Times New Roman"/>
          <w:sz w:val="24"/>
          <w:szCs w:val="24"/>
          <w:lang w:eastAsia="ru-RU"/>
        </w:rPr>
        <w:br/>
      </w:r>
      <w:r w:rsidRPr="00F26CCF">
        <w:rPr>
          <w:rFonts w:ascii="Times New Roman" w:eastAsia="Times New Roman" w:hAnsi="Times New Roman" w:cs="Times New Roman"/>
          <w:sz w:val="24"/>
          <w:szCs w:val="24"/>
          <w:shd w:val="clear" w:color="auto" w:fill="FFFFFF"/>
          <w:lang w:eastAsia="ru-RU"/>
        </w:rPr>
        <w:t>- Что можно делать с одеждой? (стирать, гладить, зашивать)</w:t>
      </w:r>
      <w:r w:rsidRPr="00F26CCF">
        <w:rPr>
          <w:rFonts w:ascii="Times New Roman" w:eastAsia="Times New Roman" w:hAnsi="Times New Roman" w:cs="Times New Roman"/>
          <w:sz w:val="24"/>
          <w:szCs w:val="24"/>
          <w:lang w:eastAsia="ru-RU"/>
        </w:rPr>
        <w:br/>
      </w:r>
      <w:r w:rsidRPr="00F26CCF">
        <w:rPr>
          <w:rFonts w:ascii="Times New Roman" w:eastAsia="Times New Roman" w:hAnsi="Times New Roman" w:cs="Times New Roman"/>
          <w:sz w:val="24"/>
          <w:szCs w:val="24"/>
          <w:shd w:val="clear" w:color="auto" w:fill="FFFFFF"/>
          <w:lang w:eastAsia="ru-RU"/>
        </w:rPr>
        <w:t>- Что можно сказать о дожде? (идёт, капает, льёт, моросит, стучит по крыше)</w:t>
      </w:r>
      <w:proofErr w:type="gramEnd"/>
    </w:p>
    <w:p w:rsidR="00EE6E99" w:rsidRDefault="00EE6E99" w:rsidP="00EE6E99">
      <w:pPr>
        <w:spacing w:after="0" w:line="240" w:lineRule="auto"/>
        <w:rPr>
          <w:rFonts w:ascii="Verdana" w:eastAsia="Times New Roman" w:hAnsi="Verdana" w:cs="Times New Roman"/>
          <w:b/>
          <w:bCs/>
          <w:color w:val="464646"/>
          <w:sz w:val="18"/>
          <w:szCs w:val="18"/>
          <w:u w:val="single"/>
          <w:shd w:val="clear" w:color="auto" w:fill="FFFFFF"/>
          <w:lang w:eastAsia="ru-RU"/>
        </w:rPr>
      </w:pPr>
    </w:p>
    <w:p w:rsidR="00EE6E99" w:rsidRDefault="00EE6E99" w:rsidP="00EE6E99">
      <w:pPr>
        <w:spacing w:after="0" w:line="360" w:lineRule="auto"/>
        <w:rPr>
          <w:rFonts w:ascii="Times New Roman" w:eastAsia="Times New Roman" w:hAnsi="Times New Roman" w:cs="Times New Roman"/>
          <w:b/>
          <w:bCs/>
          <w:color w:val="FF0000"/>
          <w:sz w:val="24"/>
          <w:szCs w:val="24"/>
          <w:shd w:val="clear" w:color="auto" w:fill="FFFFFF"/>
          <w:lang w:eastAsia="ru-RU"/>
        </w:rPr>
      </w:pPr>
      <w:r w:rsidRPr="00EE6E99">
        <w:rPr>
          <w:rFonts w:ascii="Times New Roman" w:eastAsia="Times New Roman" w:hAnsi="Times New Roman" w:cs="Times New Roman"/>
          <w:b/>
          <w:bCs/>
          <w:sz w:val="24"/>
          <w:szCs w:val="24"/>
          <w:shd w:val="clear" w:color="auto" w:fill="FFFFFF"/>
          <w:lang w:eastAsia="ru-RU"/>
        </w:rPr>
        <w:t>Дидактическая игра «Почтальон принёс открытку»</w:t>
      </w:r>
    </w:p>
    <w:p w:rsidR="00EE6E99" w:rsidRDefault="00EE6E99" w:rsidP="00EE6E99">
      <w:pPr>
        <w:spacing w:after="0" w:line="360" w:lineRule="auto"/>
        <w:rPr>
          <w:rFonts w:ascii="Times New Roman" w:eastAsia="Times New Roman" w:hAnsi="Times New Roman" w:cs="Times New Roman"/>
          <w:b/>
          <w:bCs/>
          <w:color w:val="464646"/>
          <w:sz w:val="24"/>
          <w:szCs w:val="24"/>
          <w:shd w:val="clear" w:color="auto" w:fill="FFFFFF"/>
          <w:lang w:eastAsia="ru-RU"/>
        </w:rPr>
      </w:pPr>
      <w:r>
        <w:rPr>
          <w:rFonts w:ascii="Times New Roman" w:eastAsia="Times New Roman" w:hAnsi="Times New Roman" w:cs="Times New Roman"/>
          <w:b/>
          <w:bCs/>
          <w:color w:val="FF0000"/>
          <w:sz w:val="24"/>
          <w:szCs w:val="24"/>
          <w:shd w:val="clear" w:color="auto" w:fill="FFFFFF"/>
          <w:lang w:eastAsia="ru-RU"/>
        </w:rPr>
        <w:t xml:space="preserve">Цель: </w:t>
      </w:r>
      <w:r w:rsidRPr="00EE6E99">
        <w:rPr>
          <w:rFonts w:ascii="Times New Roman" w:eastAsia="Times New Roman" w:hAnsi="Times New Roman" w:cs="Times New Roman"/>
          <w:color w:val="464646"/>
          <w:sz w:val="24"/>
          <w:szCs w:val="24"/>
          <w:lang w:eastAsia="ru-RU"/>
        </w:rPr>
        <w:t> </w:t>
      </w:r>
      <w:proofErr w:type="gramStart"/>
      <w:r w:rsidRPr="00EE6E99">
        <w:rPr>
          <w:rFonts w:ascii="Times New Roman" w:eastAsia="Times New Roman" w:hAnsi="Times New Roman" w:cs="Times New Roman"/>
          <w:color w:val="000000" w:themeColor="text1"/>
          <w:sz w:val="24"/>
          <w:szCs w:val="24"/>
          <w:shd w:val="clear" w:color="auto" w:fill="FFFFFF"/>
          <w:lang w:eastAsia="ru-RU"/>
        </w:rPr>
        <w:t>Учить детей образовывать формы глагола в настоящем времени (рисует, танцует, бежит, скачет, лакает, поливает, мяукает, лает, гладит, барабанит и.д.)</w:t>
      </w:r>
      <w:proofErr w:type="gramEnd"/>
      <w:r w:rsidRPr="00EE6E99">
        <w:rPr>
          <w:rFonts w:ascii="Times New Roman" w:eastAsia="Times New Roman" w:hAnsi="Times New Roman" w:cs="Times New Roman"/>
          <w:color w:val="000000" w:themeColor="text1"/>
          <w:sz w:val="24"/>
          <w:szCs w:val="24"/>
          <w:lang w:eastAsia="ru-RU"/>
        </w:rPr>
        <w:br/>
      </w:r>
      <w:r w:rsidRPr="00EE6E99">
        <w:rPr>
          <w:rFonts w:ascii="Times New Roman" w:eastAsia="Times New Roman" w:hAnsi="Times New Roman" w:cs="Times New Roman"/>
          <w:b/>
          <w:bCs/>
          <w:color w:val="FF0000"/>
          <w:sz w:val="24"/>
          <w:szCs w:val="24"/>
          <w:shd w:val="clear" w:color="auto" w:fill="FFFFFF"/>
          <w:lang w:eastAsia="ru-RU"/>
        </w:rPr>
        <w:t>Оборудование:</w:t>
      </w:r>
    </w:p>
    <w:p w:rsidR="00EE6E99" w:rsidRDefault="00EE6E99" w:rsidP="00EE6E99">
      <w:pPr>
        <w:spacing w:after="0" w:line="360" w:lineRule="auto"/>
        <w:rPr>
          <w:rFonts w:ascii="Times New Roman" w:eastAsia="Times New Roman" w:hAnsi="Times New Roman" w:cs="Times New Roman"/>
          <w:color w:val="464646"/>
          <w:sz w:val="24"/>
          <w:szCs w:val="24"/>
          <w:shd w:val="clear" w:color="auto" w:fill="FFFFFF"/>
          <w:lang w:eastAsia="ru-RU"/>
        </w:rPr>
      </w:pPr>
      <w:r w:rsidRPr="00EE6E99">
        <w:rPr>
          <w:rFonts w:ascii="Times New Roman" w:eastAsia="Times New Roman" w:hAnsi="Times New Roman" w:cs="Times New Roman"/>
          <w:color w:val="000000" w:themeColor="text1"/>
          <w:sz w:val="24"/>
          <w:szCs w:val="24"/>
          <w:shd w:val="clear" w:color="auto" w:fill="FFFFFF"/>
          <w:lang w:eastAsia="ru-RU"/>
        </w:rPr>
        <w:t>Открытки с изображением людей и животных, выполняющих различные действия</w:t>
      </w:r>
      <w:r w:rsidRPr="00EE6E99">
        <w:rPr>
          <w:rFonts w:ascii="Times New Roman" w:eastAsia="Times New Roman" w:hAnsi="Times New Roman" w:cs="Times New Roman"/>
          <w:color w:val="464646"/>
          <w:sz w:val="24"/>
          <w:szCs w:val="24"/>
          <w:shd w:val="clear" w:color="auto" w:fill="FFFFFF"/>
          <w:lang w:eastAsia="ru-RU"/>
        </w:rPr>
        <w:t>.</w:t>
      </w:r>
    </w:p>
    <w:p w:rsidR="007E444B" w:rsidRDefault="00EE6E99" w:rsidP="00EE6E99">
      <w:pPr>
        <w:spacing w:after="0" w:line="360" w:lineRule="auto"/>
        <w:rPr>
          <w:rFonts w:ascii="Times New Roman" w:eastAsia="Times New Roman" w:hAnsi="Times New Roman" w:cs="Times New Roman"/>
          <w:b/>
          <w:bCs/>
          <w:color w:val="FF0000"/>
          <w:sz w:val="24"/>
          <w:szCs w:val="24"/>
          <w:shd w:val="clear" w:color="auto" w:fill="FFFFFF"/>
          <w:lang w:eastAsia="ru-RU"/>
        </w:rPr>
      </w:pPr>
      <w:r>
        <w:rPr>
          <w:noProof/>
          <w:lang w:eastAsia="ru-RU"/>
        </w:rPr>
        <w:drawing>
          <wp:inline distT="0" distB="0" distL="0" distR="0">
            <wp:extent cx="1724025" cy="2209800"/>
            <wp:effectExtent l="19050" t="0" r="9525" b="0"/>
            <wp:docPr id="19" name="Рисунок 19" descr="http://multfilmchik.ru/uploads/1333885834_multfilmy-dlya-det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ultfilmchik.ru/uploads/1333885834_multfilmy-dlya-detey.jpg"/>
                    <pic:cNvPicPr>
                      <a:picLocks noChangeAspect="1" noChangeArrowheads="1"/>
                    </pic:cNvPicPr>
                  </pic:nvPicPr>
                  <pic:blipFill>
                    <a:blip r:embed="rId14" cstate="print"/>
                    <a:srcRect/>
                    <a:stretch>
                      <a:fillRect/>
                    </a:stretch>
                  </pic:blipFill>
                  <pic:spPr bwMode="auto">
                    <a:xfrm>
                      <a:off x="0" y="0"/>
                      <a:ext cx="1724025" cy="2209800"/>
                    </a:xfrm>
                    <a:prstGeom prst="rect">
                      <a:avLst/>
                    </a:prstGeom>
                    <a:noFill/>
                    <a:ln w="9525">
                      <a:noFill/>
                      <a:miter lim="800000"/>
                      <a:headEnd/>
                      <a:tailEnd/>
                    </a:ln>
                  </pic:spPr>
                </pic:pic>
              </a:graphicData>
            </a:graphic>
          </wp:inline>
        </w:drawing>
      </w:r>
      <w:r>
        <w:rPr>
          <w:noProof/>
          <w:lang w:eastAsia="ru-RU"/>
        </w:rPr>
        <w:drawing>
          <wp:inline distT="0" distB="0" distL="0" distR="0">
            <wp:extent cx="3438525" cy="2209800"/>
            <wp:effectExtent l="19050" t="0" r="9525" b="0"/>
            <wp:docPr id="22" name="Рисунок 22" descr="http://www.grafamania.net/uploads/posts/2010-05/1274699666_125282934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grafamania.net/uploads/posts/2010-05/1274699666_1252829345_2.jpg"/>
                    <pic:cNvPicPr>
                      <a:picLocks noChangeAspect="1" noChangeArrowheads="1"/>
                    </pic:cNvPicPr>
                  </pic:nvPicPr>
                  <pic:blipFill>
                    <a:blip r:embed="rId15" cstate="print"/>
                    <a:srcRect/>
                    <a:stretch>
                      <a:fillRect/>
                    </a:stretch>
                  </pic:blipFill>
                  <pic:spPr bwMode="auto">
                    <a:xfrm>
                      <a:off x="0" y="0"/>
                      <a:ext cx="3439526" cy="2210443"/>
                    </a:xfrm>
                    <a:prstGeom prst="rect">
                      <a:avLst/>
                    </a:prstGeom>
                    <a:noFill/>
                    <a:ln w="9525">
                      <a:noFill/>
                      <a:miter lim="800000"/>
                      <a:headEnd/>
                      <a:tailEnd/>
                    </a:ln>
                  </pic:spPr>
                </pic:pic>
              </a:graphicData>
            </a:graphic>
          </wp:inline>
        </w:drawing>
      </w:r>
      <w:r>
        <w:rPr>
          <w:noProof/>
          <w:lang w:eastAsia="ru-RU"/>
        </w:rPr>
        <w:drawing>
          <wp:inline distT="0" distB="0" distL="0" distR="0">
            <wp:extent cx="1752600" cy="2124075"/>
            <wp:effectExtent l="19050" t="0" r="0" b="0"/>
            <wp:docPr id="25" name="Рисунок 25" descr="http://vremena-goda.su/uploads/posts/2013-05/1369138966_detskie-zagadki-pro-os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vremena-goda.su/uploads/posts/2013-05/1369138966_detskie-zagadki-pro-osen1.jpg"/>
                    <pic:cNvPicPr>
                      <a:picLocks noChangeAspect="1" noChangeArrowheads="1"/>
                    </pic:cNvPicPr>
                  </pic:nvPicPr>
                  <pic:blipFill>
                    <a:blip r:embed="rId16" cstate="print"/>
                    <a:srcRect/>
                    <a:stretch>
                      <a:fillRect/>
                    </a:stretch>
                  </pic:blipFill>
                  <pic:spPr bwMode="auto">
                    <a:xfrm>
                      <a:off x="0" y="0"/>
                      <a:ext cx="1752600" cy="2124075"/>
                    </a:xfrm>
                    <a:prstGeom prst="rect">
                      <a:avLst/>
                    </a:prstGeom>
                    <a:noFill/>
                    <a:ln w="9525">
                      <a:noFill/>
                      <a:miter lim="800000"/>
                      <a:headEnd/>
                      <a:tailEnd/>
                    </a:ln>
                  </pic:spPr>
                </pic:pic>
              </a:graphicData>
            </a:graphic>
          </wp:inline>
        </w:drawing>
      </w:r>
      <w:r>
        <w:rPr>
          <w:noProof/>
          <w:lang w:eastAsia="ru-RU"/>
        </w:rPr>
        <w:drawing>
          <wp:inline distT="0" distB="0" distL="0" distR="0">
            <wp:extent cx="1743075" cy="1990725"/>
            <wp:effectExtent l="19050" t="0" r="9525" b="0"/>
            <wp:docPr id="28" name="Рисунок 28" descr="http://www.alegri.ru/images/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legri.ru/images/2-(2).jpg"/>
                    <pic:cNvPicPr>
                      <a:picLocks noChangeAspect="1" noChangeArrowheads="1"/>
                    </pic:cNvPicPr>
                  </pic:nvPicPr>
                  <pic:blipFill>
                    <a:blip r:embed="rId17" cstate="print"/>
                    <a:srcRect/>
                    <a:stretch>
                      <a:fillRect/>
                    </a:stretch>
                  </pic:blipFill>
                  <pic:spPr bwMode="auto">
                    <a:xfrm>
                      <a:off x="0" y="0"/>
                      <a:ext cx="1743075" cy="1990725"/>
                    </a:xfrm>
                    <a:prstGeom prst="rect">
                      <a:avLst/>
                    </a:prstGeom>
                    <a:noFill/>
                    <a:ln w="9525">
                      <a:noFill/>
                      <a:miter lim="800000"/>
                      <a:headEnd/>
                      <a:tailEnd/>
                    </a:ln>
                  </pic:spPr>
                </pic:pic>
              </a:graphicData>
            </a:graphic>
          </wp:inline>
        </w:drawing>
      </w:r>
      <w:r w:rsidR="00C147D6">
        <w:rPr>
          <w:noProof/>
          <w:lang w:eastAsia="ru-RU"/>
        </w:rPr>
        <w:drawing>
          <wp:inline distT="0" distB="0" distL="0" distR="0">
            <wp:extent cx="2171700" cy="1733550"/>
            <wp:effectExtent l="19050" t="0" r="0" b="0"/>
            <wp:docPr id="31" name="Рисунок 31" descr="http://sportvd.com/uploads/taginator/Jun-2012/zaryadka-dlya-detej-risun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ortvd.com/uploads/taginator/Jun-2012/zaryadka-dlya-detej-risunki.jpg"/>
                    <pic:cNvPicPr>
                      <a:picLocks noChangeAspect="1" noChangeArrowheads="1"/>
                    </pic:cNvPicPr>
                  </pic:nvPicPr>
                  <pic:blipFill>
                    <a:blip r:embed="rId18" cstate="print"/>
                    <a:srcRect/>
                    <a:stretch>
                      <a:fillRect/>
                    </a:stretch>
                  </pic:blipFill>
                  <pic:spPr bwMode="auto">
                    <a:xfrm>
                      <a:off x="0" y="0"/>
                      <a:ext cx="2181952" cy="1741734"/>
                    </a:xfrm>
                    <a:prstGeom prst="rect">
                      <a:avLst/>
                    </a:prstGeom>
                    <a:noFill/>
                    <a:ln w="9525">
                      <a:noFill/>
                      <a:miter lim="800000"/>
                      <a:headEnd/>
                      <a:tailEnd/>
                    </a:ln>
                  </pic:spPr>
                </pic:pic>
              </a:graphicData>
            </a:graphic>
          </wp:inline>
        </w:drawing>
      </w:r>
    </w:p>
    <w:p w:rsidR="00EE6E99" w:rsidRPr="00EE6E99" w:rsidRDefault="007E444B" w:rsidP="00EE6E99">
      <w:pPr>
        <w:spacing w:after="0" w:line="360" w:lineRule="auto"/>
        <w:rPr>
          <w:rFonts w:ascii="Times New Roman" w:eastAsia="Times New Roman" w:hAnsi="Times New Roman" w:cs="Times New Roman"/>
          <w:color w:val="000000" w:themeColor="text1"/>
          <w:sz w:val="24"/>
          <w:szCs w:val="24"/>
          <w:lang w:eastAsia="ru-RU"/>
        </w:rPr>
      </w:pPr>
      <w:r>
        <w:rPr>
          <w:noProof/>
          <w:lang w:eastAsia="ru-RU"/>
        </w:rPr>
        <w:lastRenderedPageBreak/>
        <w:drawing>
          <wp:inline distT="0" distB="0" distL="0" distR="0">
            <wp:extent cx="2895600" cy="2067458"/>
            <wp:effectExtent l="19050" t="0" r="0" b="0"/>
            <wp:docPr id="34" name="Рисунок 34" descr="http://img-fotki.yandex.ru/get/4/86244502.2c/0_8b696_2c877049_-2-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fotki.yandex.ru/get/4/86244502.2c/0_8b696_2c877049_-2-L.jpg"/>
                    <pic:cNvPicPr>
                      <a:picLocks noChangeAspect="1" noChangeArrowheads="1"/>
                    </pic:cNvPicPr>
                  </pic:nvPicPr>
                  <pic:blipFill>
                    <a:blip r:embed="rId19" cstate="print"/>
                    <a:srcRect/>
                    <a:stretch>
                      <a:fillRect/>
                    </a:stretch>
                  </pic:blipFill>
                  <pic:spPr bwMode="auto">
                    <a:xfrm>
                      <a:off x="0" y="0"/>
                      <a:ext cx="2901391" cy="2071593"/>
                    </a:xfrm>
                    <a:prstGeom prst="rect">
                      <a:avLst/>
                    </a:prstGeom>
                    <a:noFill/>
                    <a:ln w="9525">
                      <a:noFill/>
                      <a:miter lim="800000"/>
                      <a:headEnd/>
                      <a:tailEnd/>
                    </a:ln>
                  </pic:spPr>
                </pic:pic>
              </a:graphicData>
            </a:graphic>
          </wp:inline>
        </w:drawing>
      </w:r>
      <w:r>
        <w:rPr>
          <w:noProof/>
          <w:lang w:eastAsia="ru-RU"/>
        </w:rPr>
        <w:drawing>
          <wp:inline distT="0" distB="0" distL="0" distR="0">
            <wp:extent cx="2895600" cy="2066925"/>
            <wp:effectExtent l="19050" t="0" r="0" b="0"/>
            <wp:docPr id="37" name="Рисунок 37" descr="http://media.nn.ru/data/forum/images/2012-02/46251656-41397184-piro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edia.nn.ru/data/forum/images/2012-02/46251656-41397184-pirog1.jpg"/>
                    <pic:cNvPicPr>
                      <a:picLocks noChangeAspect="1" noChangeArrowheads="1"/>
                    </pic:cNvPicPr>
                  </pic:nvPicPr>
                  <pic:blipFill>
                    <a:blip r:embed="rId20" cstate="print"/>
                    <a:srcRect/>
                    <a:stretch>
                      <a:fillRect/>
                    </a:stretch>
                  </pic:blipFill>
                  <pic:spPr bwMode="auto">
                    <a:xfrm>
                      <a:off x="0" y="0"/>
                      <a:ext cx="2895600" cy="2066925"/>
                    </a:xfrm>
                    <a:prstGeom prst="rect">
                      <a:avLst/>
                    </a:prstGeom>
                    <a:noFill/>
                    <a:ln w="9525">
                      <a:noFill/>
                      <a:miter lim="800000"/>
                      <a:headEnd/>
                      <a:tailEnd/>
                    </a:ln>
                  </pic:spPr>
                </pic:pic>
              </a:graphicData>
            </a:graphic>
          </wp:inline>
        </w:drawing>
      </w:r>
      <w:r w:rsidR="00EE6E99" w:rsidRPr="00EE6E99">
        <w:rPr>
          <w:rFonts w:ascii="Times New Roman" w:eastAsia="Times New Roman" w:hAnsi="Times New Roman" w:cs="Times New Roman"/>
          <w:color w:val="464646"/>
          <w:sz w:val="24"/>
          <w:szCs w:val="24"/>
          <w:lang w:eastAsia="ru-RU"/>
        </w:rPr>
        <w:br/>
      </w:r>
      <w:r w:rsidR="00EE6E99" w:rsidRPr="00EE6E99">
        <w:rPr>
          <w:rFonts w:ascii="Times New Roman" w:eastAsia="Times New Roman" w:hAnsi="Times New Roman" w:cs="Times New Roman"/>
          <w:b/>
          <w:bCs/>
          <w:color w:val="FF0000"/>
          <w:sz w:val="24"/>
          <w:szCs w:val="24"/>
          <w:shd w:val="clear" w:color="auto" w:fill="FFFFFF"/>
          <w:lang w:eastAsia="ru-RU"/>
        </w:rPr>
        <w:t>Описание игры:</w:t>
      </w:r>
      <w:r w:rsidR="00EE6E99" w:rsidRPr="00EE6E99">
        <w:rPr>
          <w:rFonts w:ascii="Times New Roman" w:eastAsia="Times New Roman" w:hAnsi="Times New Roman" w:cs="Times New Roman"/>
          <w:color w:val="464646"/>
          <w:sz w:val="24"/>
          <w:szCs w:val="24"/>
          <w:lang w:eastAsia="ru-RU"/>
        </w:rPr>
        <w:br/>
      </w:r>
      <w:r w:rsidR="00EE6E99" w:rsidRPr="00EE6E99">
        <w:rPr>
          <w:rFonts w:ascii="Times New Roman" w:eastAsia="Times New Roman" w:hAnsi="Times New Roman" w:cs="Times New Roman"/>
          <w:color w:val="000000" w:themeColor="text1"/>
          <w:sz w:val="24"/>
          <w:szCs w:val="24"/>
          <w:shd w:val="clear" w:color="auto" w:fill="FFFFFF"/>
          <w:lang w:eastAsia="ru-RU"/>
        </w:rPr>
        <w:t>Игра проводится с небольшой подгруппой.</w:t>
      </w:r>
      <w:r w:rsidR="00EE6E99" w:rsidRPr="00EE6E99">
        <w:rPr>
          <w:rFonts w:ascii="Times New Roman" w:eastAsia="Times New Roman" w:hAnsi="Times New Roman" w:cs="Times New Roman"/>
          <w:color w:val="000000" w:themeColor="text1"/>
          <w:sz w:val="24"/>
          <w:szCs w:val="24"/>
          <w:lang w:eastAsia="ru-RU"/>
        </w:rPr>
        <w:br/>
      </w:r>
      <w:r w:rsidR="00EE6E99" w:rsidRPr="00EE6E99">
        <w:rPr>
          <w:rFonts w:ascii="Times New Roman" w:eastAsia="Times New Roman" w:hAnsi="Times New Roman" w:cs="Times New Roman"/>
          <w:color w:val="000000" w:themeColor="text1"/>
          <w:sz w:val="24"/>
          <w:szCs w:val="24"/>
          <w:shd w:val="clear" w:color="auto" w:fill="FFFFFF"/>
          <w:lang w:eastAsia="ru-RU"/>
        </w:rPr>
        <w:t>В дверь кто-то стучит.</w:t>
      </w:r>
      <w:r w:rsidR="00EE6E99" w:rsidRPr="00EE6E99">
        <w:rPr>
          <w:rFonts w:ascii="Times New Roman" w:eastAsia="Times New Roman" w:hAnsi="Times New Roman" w:cs="Times New Roman"/>
          <w:color w:val="000000" w:themeColor="text1"/>
          <w:sz w:val="24"/>
          <w:szCs w:val="24"/>
          <w:lang w:eastAsia="ru-RU"/>
        </w:rPr>
        <w:br/>
      </w:r>
      <w:r w:rsidR="00EE6E99" w:rsidRPr="00EE6E99">
        <w:rPr>
          <w:rFonts w:ascii="Times New Roman" w:eastAsia="Times New Roman" w:hAnsi="Times New Roman" w:cs="Times New Roman"/>
          <w:i/>
          <w:iCs/>
          <w:color w:val="000000" w:themeColor="text1"/>
          <w:sz w:val="24"/>
          <w:szCs w:val="24"/>
          <w:shd w:val="clear" w:color="auto" w:fill="FFFFFF"/>
          <w:lang w:eastAsia="ru-RU"/>
        </w:rPr>
        <w:t>Воспитатель:</w:t>
      </w:r>
      <w:r w:rsidR="00EE6E99" w:rsidRPr="00EE6E99">
        <w:rPr>
          <w:rFonts w:ascii="Times New Roman" w:eastAsia="Times New Roman" w:hAnsi="Times New Roman" w:cs="Times New Roman"/>
          <w:i/>
          <w:iCs/>
          <w:color w:val="000000" w:themeColor="text1"/>
          <w:sz w:val="24"/>
          <w:szCs w:val="24"/>
          <w:lang w:eastAsia="ru-RU"/>
        </w:rPr>
        <w:t> </w:t>
      </w:r>
      <w:r w:rsidR="00EE6E99" w:rsidRPr="00EE6E99">
        <w:rPr>
          <w:rFonts w:ascii="Times New Roman" w:eastAsia="Times New Roman" w:hAnsi="Times New Roman" w:cs="Times New Roman"/>
          <w:color w:val="000000" w:themeColor="text1"/>
          <w:sz w:val="24"/>
          <w:szCs w:val="24"/>
          <w:shd w:val="clear" w:color="auto" w:fill="FFFFFF"/>
          <w:lang w:eastAsia="ru-RU"/>
        </w:rPr>
        <w:t>Ребята, нам почтальон принёс открытки. Сейчас мы их рассмотрим вместе. Кто на этой открытке нарисован? Правильно, Мишка. Что он делает? Да, барабанит. Эта открытка адресована Оле. Оля, запомни свою открытку. Вот эта открытка адресована Паше. Кто здесь изображен? А что он делает? И, ты, Петя, запомни свою открытку.</w:t>
      </w:r>
      <w:r w:rsidR="00EE6E99" w:rsidRPr="00EE6E99">
        <w:rPr>
          <w:rFonts w:ascii="Times New Roman" w:eastAsia="Times New Roman" w:hAnsi="Times New Roman" w:cs="Times New Roman"/>
          <w:color w:val="000000" w:themeColor="text1"/>
          <w:sz w:val="24"/>
          <w:szCs w:val="24"/>
          <w:lang w:eastAsia="ru-RU"/>
        </w:rPr>
        <w:br/>
      </w:r>
      <w:r w:rsidR="00EE6E99" w:rsidRPr="00EE6E99">
        <w:rPr>
          <w:rFonts w:ascii="Times New Roman" w:eastAsia="Times New Roman" w:hAnsi="Times New Roman" w:cs="Times New Roman"/>
          <w:color w:val="000000" w:themeColor="text1"/>
          <w:sz w:val="24"/>
          <w:szCs w:val="24"/>
          <w:shd w:val="clear" w:color="auto" w:fill="FFFFFF"/>
          <w:lang w:eastAsia="ru-RU"/>
        </w:rPr>
        <w:t>Т.О. рассматриваются 4-5 штук. И те, кому они адресованы, должны правильно назвать действия персонажа и запомнить изображение.</w:t>
      </w:r>
      <w:r w:rsidR="00EE6E99" w:rsidRPr="00EE6E99">
        <w:rPr>
          <w:rFonts w:ascii="Times New Roman" w:eastAsia="Times New Roman" w:hAnsi="Times New Roman" w:cs="Times New Roman"/>
          <w:color w:val="000000" w:themeColor="text1"/>
          <w:sz w:val="24"/>
          <w:szCs w:val="24"/>
          <w:lang w:eastAsia="ru-RU"/>
        </w:rPr>
        <w:br/>
      </w:r>
      <w:r w:rsidR="00EE6E99" w:rsidRPr="00EE6E99">
        <w:rPr>
          <w:rFonts w:ascii="Times New Roman" w:eastAsia="Times New Roman" w:hAnsi="Times New Roman" w:cs="Times New Roman"/>
          <w:i/>
          <w:iCs/>
          <w:color w:val="000000" w:themeColor="text1"/>
          <w:sz w:val="24"/>
          <w:szCs w:val="24"/>
          <w:shd w:val="clear" w:color="auto" w:fill="FFFFFF"/>
          <w:lang w:eastAsia="ru-RU"/>
        </w:rPr>
        <w:t>Воспитатель:</w:t>
      </w:r>
      <w:r w:rsidR="00EE6E99" w:rsidRPr="00EE6E99">
        <w:rPr>
          <w:rFonts w:ascii="Times New Roman" w:eastAsia="Times New Roman" w:hAnsi="Times New Roman" w:cs="Times New Roman"/>
          <w:color w:val="000000" w:themeColor="text1"/>
          <w:sz w:val="24"/>
          <w:szCs w:val="24"/>
          <w:lang w:eastAsia="ru-RU"/>
        </w:rPr>
        <w:t> </w:t>
      </w:r>
      <w:r w:rsidR="00EE6E99" w:rsidRPr="00EE6E99">
        <w:rPr>
          <w:rFonts w:ascii="Times New Roman" w:eastAsia="Times New Roman" w:hAnsi="Times New Roman" w:cs="Times New Roman"/>
          <w:color w:val="000000" w:themeColor="text1"/>
          <w:sz w:val="24"/>
          <w:szCs w:val="24"/>
          <w:shd w:val="clear" w:color="auto" w:fill="FFFFFF"/>
          <w:lang w:eastAsia="ru-RU"/>
        </w:rPr>
        <w:t>Теперь я проверю, запомнили ли вы свои открытки? Снеговики танцуют. Чья эта открытка? И т.д.</w:t>
      </w:r>
    </w:p>
    <w:p w:rsidR="00F26CCF" w:rsidRPr="00F26CCF" w:rsidRDefault="00F26CCF" w:rsidP="00EE6E99">
      <w:pPr>
        <w:shd w:val="clear" w:color="auto" w:fill="FFFFFF"/>
        <w:spacing w:before="75" w:after="75" w:line="360" w:lineRule="auto"/>
        <w:ind w:firstLine="150"/>
        <w:rPr>
          <w:rFonts w:ascii="Times New Roman" w:eastAsia="Times New Roman" w:hAnsi="Times New Roman" w:cs="Times New Roman"/>
          <w:color w:val="464646"/>
          <w:sz w:val="24"/>
          <w:szCs w:val="24"/>
          <w:lang w:eastAsia="ru-RU"/>
        </w:rPr>
      </w:pPr>
    </w:p>
    <w:p w:rsidR="008F5A55" w:rsidRPr="00F26CCF" w:rsidRDefault="008F5A55">
      <w:pPr>
        <w:rPr>
          <w:rFonts w:ascii="Times New Roman" w:hAnsi="Times New Roman" w:cs="Times New Roman"/>
          <w:sz w:val="24"/>
          <w:szCs w:val="24"/>
        </w:rPr>
      </w:pPr>
    </w:p>
    <w:p w:rsidR="00F26CCF" w:rsidRDefault="00F26CCF">
      <w:pPr>
        <w:rPr>
          <w:rFonts w:ascii="Times New Roman" w:hAnsi="Times New Roman" w:cs="Times New Roman"/>
          <w:sz w:val="24"/>
          <w:szCs w:val="24"/>
        </w:rPr>
      </w:pPr>
    </w:p>
    <w:p w:rsidR="00E70A38" w:rsidRDefault="00E70A38">
      <w:pPr>
        <w:rPr>
          <w:rFonts w:ascii="Times New Roman" w:hAnsi="Times New Roman" w:cs="Times New Roman"/>
          <w:sz w:val="24"/>
          <w:szCs w:val="24"/>
        </w:rPr>
      </w:pPr>
    </w:p>
    <w:p w:rsidR="00E70A38" w:rsidRDefault="00E70A38">
      <w:pPr>
        <w:rPr>
          <w:rFonts w:ascii="Times New Roman" w:hAnsi="Times New Roman" w:cs="Times New Roman"/>
          <w:sz w:val="24"/>
          <w:szCs w:val="24"/>
        </w:rPr>
      </w:pPr>
    </w:p>
    <w:p w:rsidR="00E70A38" w:rsidRDefault="00E70A38">
      <w:pPr>
        <w:rPr>
          <w:rFonts w:ascii="Times New Roman" w:hAnsi="Times New Roman" w:cs="Times New Roman"/>
          <w:sz w:val="24"/>
          <w:szCs w:val="24"/>
        </w:rPr>
      </w:pPr>
    </w:p>
    <w:p w:rsidR="00E70A38" w:rsidRDefault="00E70A38">
      <w:pPr>
        <w:rPr>
          <w:rFonts w:ascii="Times New Roman" w:hAnsi="Times New Roman" w:cs="Times New Roman"/>
          <w:sz w:val="24"/>
          <w:szCs w:val="24"/>
        </w:rPr>
      </w:pPr>
    </w:p>
    <w:p w:rsidR="00E70A38" w:rsidRDefault="00E70A38">
      <w:pPr>
        <w:rPr>
          <w:rFonts w:ascii="Times New Roman" w:hAnsi="Times New Roman" w:cs="Times New Roman"/>
          <w:sz w:val="24"/>
          <w:szCs w:val="24"/>
        </w:rPr>
      </w:pPr>
    </w:p>
    <w:p w:rsidR="00E70A38" w:rsidRDefault="00E70A38">
      <w:pPr>
        <w:rPr>
          <w:rFonts w:ascii="Times New Roman" w:hAnsi="Times New Roman" w:cs="Times New Roman"/>
          <w:sz w:val="24"/>
          <w:szCs w:val="24"/>
        </w:rPr>
      </w:pPr>
    </w:p>
    <w:p w:rsidR="00E70A38" w:rsidRDefault="00E70A38">
      <w:pPr>
        <w:rPr>
          <w:rFonts w:ascii="Times New Roman" w:hAnsi="Times New Roman" w:cs="Times New Roman"/>
          <w:sz w:val="24"/>
          <w:szCs w:val="24"/>
        </w:rPr>
      </w:pPr>
    </w:p>
    <w:p w:rsidR="00E70A38" w:rsidRDefault="00E70A38">
      <w:pPr>
        <w:rPr>
          <w:rFonts w:ascii="Times New Roman" w:hAnsi="Times New Roman" w:cs="Times New Roman"/>
          <w:sz w:val="24"/>
          <w:szCs w:val="24"/>
        </w:rPr>
      </w:pPr>
    </w:p>
    <w:p w:rsidR="00E70A38" w:rsidRDefault="00E70A38">
      <w:pPr>
        <w:rPr>
          <w:rFonts w:ascii="Times New Roman" w:hAnsi="Times New Roman" w:cs="Times New Roman"/>
          <w:sz w:val="24"/>
          <w:szCs w:val="24"/>
        </w:rPr>
      </w:pPr>
    </w:p>
    <w:p w:rsidR="00E70A38" w:rsidRDefault="00E70A38">
      <w:pPr>
        <w:rPr>
          <w:rFonts w:ascii="Times New Roman" w:hAnsi="Times New Roman" w:cs="Times New Roman"/>
          <w:sz w:val="24"/>
          <w:szCs w:val="24"/>
        </w:rPr>
      </w:pPr>
    </w:p>
    <w:p w:rsidR="00E70A38" w:rsidRDefault="00E70A38" w:rsidP="00E70A38">
      <w:pPr>
        <w:jc w:val="center"/>
        <w:rPr>
          <w:rFonts w:ascii="Times New Roman" w:hAnsi="Times New Roman" w:cs="Times New Roman"/>
          <w:b/>
          <w:i/>
          <w:color w:val="0000FF"/>
          <w:sz w:val="56"/>
          <w:szCs w:val="56"/>
        </w:rPr>
      </w:pPr>
    </w:p>
    <w:p w:rsidR="00F115F1" w:rsidRDefault="00F115F1" w:rsidP="00F115F1">
      <w:pPr>
        <w:jc w:val="center"/>
        <w:rPr>
          <w:rFonts w:ascii="Times New Roman" w:hAnsi="Times New Roman" w:cs="Times New Roman"/>
          <w:b/>
          <w:i/>
          <w:color w:val="0000FF"/>
          <w:sz w:val="56"/>
          <w:szCs w:val="56"/>
        </w:rPr>
      </w:pPr>
      <w:r>
        <w:rPr>
          <w:rFonts w:ascii="Times New Roman" w:hAnsi="Times New Roman" w:cs="Times New Roman"/>
          <w:b/>
          <w:i/>
          <w:color w:val="0000FF"/>
          <w:sz w:val="56"/>
          <w:szCs w:val="56"/>
        </w:rPr>
        <w:t>Картотека игр по формированию</w:t>
      </w:r>
    </w:p>
    <w:p w:rsidR="00E70A38" w:rsidRDefault="00E70A38" w:rsidP="00F115F1">
      <w:pPr>
        <w:jc w:val="center"/>
        <w:rPr>
          <w:rFonts w:ascii="Times New Roman" w:hAnsi="Times New Roman" w:cs="Times New Roman"/>
          <w:b/>
          <w:i/>
          <w:color w:val="0000FF"/>
          <w:sz w:val="56"/>
          <w:szCs w:val="56"/>
        </w:rPr>
      </w:pPr>
      <w:r w:rsidRPr="00E70A38">
        <w:rPr>
          <w:rFonts w:ascii="Times New Roman" w:hAnsi="Times New Roman" w:cs="Times New Roman"/>
          <w:b/>
          <w:i/>
          <w:color w:val="0000FF"/>
          <w:sz w:val="56"/>
          <w:szCs w:val="56"/>
        </w:rPr>
        <w:t>словаря детей</w:t>
      </w:r>
    </w:p>
    <w:p w:rsidR="00F115F1" w:rsidRDefault="00F115F1" w:rsidP="00F115F1">
      <w:pPr>
        <w:rPr>
          <w:rFonts w:ascii="Times New Roman" w:hAnsi="Times New Roman" w:cs="Times New Roman"/>
          <w:b/>
          <w:i/>
          <w:color w:val="0000FF"/>
          <w:sz w:val="56"/>
          <w:szCs w:val="56"/>
        </w:rPr>
      </w:pPr>
    </w:p>
    <w:p w:rsidR="00F115F1" w:rsidRDefault="00F115F1" w:rsidP="00E70A38">
      <w:pPr>
        <w:jc w:val="center"/>
        <w:rPr>
          <w:rFonts w:ascii="Times New Roman" w:hAnsi="Times New Roman" w:cs="Times New Roman"/>
          <w:b/>
          <w:i/>
          <w:color w:val="0000FF"/>
          <w:sz w:val="56"/>
          <w:szCs w:val="56"/>
        </w:rPr>
      </w:pPr>
    </w:p>
    <w:p w:rsidR="00F115F1" w:rsidRPr="00E70A38" w:rsidRDefault="00F115F1" w:rsidP="00E70A38">
      <w:pPr>
        <w:jc w:val="center"/>
        <w:rPr>
          <w:rFonts w:ascii="Times New Roman" w:hAnsi="Times New Roman" w:cs="Times New Roman"/>
          <w:b/>
          <w:i/>
          <w:color w:val="0000FF"/>
          <w:sz w:val="56"/>
          <w:szCs w:val="56"/>
        </w:rPr>
      </w:pPr>
      <w:r>
        <w:rPr>
          <w:noProof/>
          <w:lang w:eastAsia="ru-RU"/>
        </w:rPr>
        <w:drawing>
          <wp:inline distT="0" distB="0" distL="0" distR="0">
            <wp:extent cx="5524500" cy="4455319"/>
            <wp:effectExtent l="19050" t="0" r="0" b="0"/>
            <wp:docPr id="4" name="Рисунок 1" descr="http://images.myshared.ru/5/512501/slide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yshared.ru/5/512501/slide_6.jpg"/>
                    <pic:cNvPicPr>
                      <a:picLocks noChangeAspect="1" noChangeArrowheads="1"/>
                    </pic:cNvPicPr>
                  </pic:nvPicPr>
                  <pic:blipFill>
                    <a:blip r:embed="rId21" cstate="print"/>
                    <a:srcRect/>
                    <a:stretch>
                      <a:fillRect/>
                    </a:stretch>
                  </pic:blipFill>
                  <pic:spPr bwMode="auto">
                    <a:xfrm>
                      <a:off x="0" y="0"/>
                      <a:ext cx="5524500" cy="4455319"/>
                    </a:xfrm>
                    <a:prstGeom prst="rect">
                      <a:avLst/>
                    </a:prstGeom>
                    <a:noFill/>
                    <a:ln w="9525">
                      <a:noFill/>
                      <a:miter lim="800000"/>
                      <a:headEnd/>
                      <a:tailEnd/>
                    </a:ln>
                  </pic:spPr>
                </pic:pic>
              </a:graphicData>
            </a:graphic>
          </wp:inline>
        </w:drawing>
      </w:r>
    </w:p>
    <w:sectPr w:rsidR="00F115F1" w:rsidRPr="00E70A38" w:rsidSect="00E01691">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C201F"/>
    <w:multiLevelType w:val="multilevel"/>
    <w:tmpl w:val="18108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046A"/>
    <w:rsid w:val="001469D5"/>
    <w:rsid w:val="00390C23"/>
    <w:rsid w:val="003F40AB"/>
    <w:rsid w:val="0055321C"/>
    <w:rsid w:val="005A307D"/>
    <w:rsid w:val="0074656A"/>
    <w:rsid w:val="007E3F03"/>
    <w:rsid w:val="007E444B"/>
    <w:rsid w:val="008F5A55"/>
    <w:rsid w:val="0099352E"/>
    <w:rsid w:val="009979F2"/>
    <w:rsid w:val="00A24889"/>
    <w:rsid w:val="00B34966"/>
    <w:rsid w:val="00B66F1F"/>
    <w:rsid w:val="00C147D6"/>
    <w:rsid w:val="00C72B8E"/>
    <w:rsid w:val="00D4046A"/>
    <w:rsid w:val="00DC1130"/>
    <w:rsid w:val="00E01691"/>
    <w:rsid w:val="00E70A38"/>
    <w:rsid w:val="00E847E0"/>
    <w:rsid w:val="00EE6E99"/>
    <w:rsid w:val="00F115F1"/>
    <w:rsid w:val="00F26CCF"/>
    <w:rsid w:val="00FF4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A55"/>
  </w:style>
  <w:style w:type="paragraph" w:styleId="3">
    <w:name w:val="heading 3"/>
    <w:basedOn w:val="a"/>
    <w:link w:val="30"/>
    <w:uiPriority w:val="9"/>
    <w:qFormat/>
    <w:rsid w:val="00D404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4046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40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046A"/>
  </w:style>
  <w:style w:type="paragraph" w:styleId="a4">
    <w:name w:val="Balloon Text"/>
    <w:basedOn w:val="a"/>
    <w:link w:val="a5"/>
    <w:uiPriority w:val="99"/>
    <w:semiHidden/>
    <w:unhideWhenUsed/>
    <w:rsid w:val="00D404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046A"/>
    <w:rPr>
      <w:rFonts w:ascii="Tahoma" w:hAnsi="Tahoma" w:cs="Tahoma"/>
      <w:sz w:val="16"/>
      <w:szCs w:val="16"/>
    </w:rPr>
  </w:style>
  <w:style w:type="character" w:styleId="a6">
    <w:name w:val="Strong"/>
    <w:basedOn w:val="a0"/>
    <w:uiPriority w:val="22"/>
    <w:qFormat/>
    <w:rsid w:val="00A24889"/>
    <w:rPr>
      <w:b/>
      <w:bCs/>
    </w:rPr>
  </w:style>
</w:styles>
</file>

<file path=word/webSettings.xml><?xml version="1.0" encoding="utf-8"?>
<w:webSettings xmlns:r="http://schemas.openxmlformats.org/officeDocument/2006/relationships" xmlns:w="http://schemas.openxmlformats.org/wordprocessingml/2006/main">
  <w:divs>
    <w:div w:id="491986405">
      <w:bodyDiv w:val="1"/>
      <w:marLeft w:val="0"/>
      <w:marRight w:val="0"/>
      <w:marTop w:val="0"/>
      <w:marBottom w:val="0"/>
      <w:divBdr>
        <w:top w:val="none" w:sz="0" w:space="0" w:color="auto"/>
        <w:left w:val="none" w:sz="0" w:space="0" w:color="auto"/>
        <w:bottom w:val="none" w:sz="0" w:space="0" w:color="auto"/>
        <w:right w:val="none" w:sz="0" w:space="0" w:color="auto"/>
      </w:divBdr>
    </w:div>
    <w:div w:id="596597863">
      <w:bodyDiv w:val="1"/>
      <w:marLeft w:val="0"/>
      <w:marRight w:val="0"/>
      <w:marTop w:val="0"/>
      <w:marBottom w:val="0"/>
      <w:divBdr>
        <w:top w:val="none" w:sz="0" w:space="0" w:color="auto"/>
        <w:left w:val="none" w:sz="0" w:space="0" w:color="auto"/>
        <w:bottom w:val="none" w:sz="0" w:space="0" w:color="auto"/>
        <w:right w:val="none" w:sz="0" w:space="0" w:color="auto"/>
      </w:divBdr>
      <w:divsChild>
        <w:div w:id="808673985">
          <w:marLeft w:val="0"/>
          <w:marRight w:val="0"/>
          <w:marTop w:val="0"/>
          <w:marBottom w:val="0"/>
          <w:divBdr>
            <w:top w:val="none" w:sz="0" w:space="0" w:color="auto"/>
            <w:left w:val="none" w:sz="0" w:space="0" w:color="auto"/>
            <w:bottom w:val="none" w:sz="0" w:space="0" w:color="auto"/>
            <w:right w:val="none" w:sz="0" w:space="0" w:color="auto"/>
          </w:divBdr>
        </w:div>
      </w:divsChild>
    </w:div>
    <w:div w:id="791825704">
      <w:bodyDiv w:val="1"/>
      <w:marLeft w:val="0"/>
      <w:marRight w:val="0"/>
      <w:marTop w:val="0"/>
      <w:marBottom w:val="0"/>
      <w:divBdr>
        <w:top w:val="none" w:sz="0" w:space="0" w:color="auto"/>
        <w:left w:val="none" w:sz="0" w:space="0" w:color="auto"/>
        <w:bottom w:val="none" w:sz="0" w:space="0" w:color="auto"/>
        <w:right w:val="none" w:sz="0" w:space="0" w:color="auto"/>
      </w:divBdr>
    </w:div>
    <w:div w:id="1863082470">
      <w:bodyDiv w:val="1"/>
      <w:marLeft w:val="0"/>
      <w:marRight w:val="0"/>
      <w:marTop w:val="0"/>
      <w:marBottom w:val="0"/>
      <w:divBdr>
        <w:top w:val="none" w:sz="0" w:space="0" w:color="auto"/>
        <w:left w:val="none" w:sz="0" w:space="0" w:color="auto"/>
        <w:bottom w:val="none" w:sz="0" w:space="0" w:color="auto"/>
        <w:right w:val="none" w:sz="0" w:space="0" w:color="auto"/>
      </w:divBdr>
      <w:divsChild>
        <w:div w:id="1698700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http://logoped.ru/images/tumcea03a.jpg"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logoped.ru/images/tumcea03b.jpg" TargetMode="Externa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logoped.ru/images/tumcea03c.jpg" TargetMode="External"/><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9</Pages>
  <Words>1409</Words>
  <Characters>8036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21</cp:revision>
  <dcterms:created xsi:type="dcterms:W3CDTF">2015-09-10T05:48:00Z</dcterms:created>
  <dcterms:modified xsi:type="dcterms:W3CDTF">2015-09-10T08:25:00Z</dcterms:modified>
</cp:coreProperties>
</file>