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74B" w:rsidRPr="00140390" w:rsidRDefault="002E074B" w:rsidP="00140390">
      <w:pPr>
        <w:jc w:val="center"/>
        <w:rPr>
          <w:b/>
          <w:sz w:val="32"/>
        </w:rPr>
      </w:pPr>
      <w:r w:rsidRPr="00140390">
        <w:rPr>
          <w:b/>
          <w:sz w:val="32"/>
        </w:rPr>
        <w:t>Чудеса осеннего леса.</w:t>
      </w:r>
    </w:p>
    <w:p w:rsidR="002E074B" w:rsidRDefault="002E074B" w:rsidP="002E074B">
      <w:r>
        <w:t xml:space="preserve"> Учащиеся 3 А класса МБОУ</w:t>
      </w:r>
      <w:proofErr w:type="gramStart"/>
      <w:r>
        <w:t>»Г</w:t>
      </w:r>
      <w:proofErr w:type="gramEnd"/>
      <w:r>
        <w:t>имназия№2» побывали  в осеннем  лесу .Особенно красив и печален русский лес в ранние осенние дни. На золотом фоне пожелтевшей листвы выделяются яркие пятна раскрашенных кленов и осин. Медленно кружась в воздухе, падают с берез пожелтевшие легкие листья. От дерева к дереву протянуты тонкие серебристые нити липкой паутины. Хорошо в осеннем цветистом лесу. Долго не хочется из него выходить, прощаться с золотыми осенними днями.</w:t>
      </w:r>
    </w:p>
    <w:p w:rsidR="008911E5" w:rsidRDefault="00720C11" w:rsidP="002E074B">
      <w:r>
        <w:rPr>
          <w:noProof/>
          <w:lang w:eastAsia="ru-RU"/>
        </w:rPr>
        <w:drawing>
          <wp:inline distT="0" distB="0" distL="0" distR="0">
            <wp:extent cx="5944235" cy="393650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93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332" w:rsidRDefault="002E074B">
      <w:r>
        <w:lastRenderedPageBreak/>
        <w:br/>
      </w:r>
      <w:r w:rsidR="003F4BD0">
        <w:rPr>
          <w:noProof/>
          <w:lang w:eastAsia="ru-RU"/>
        </w:rPr>
        <w:drawing>
          <wp:inline distT="0" distB="0" distL="0" distR="0">
            <wp:extent cx="5940425" cy="3947349"/>
            <wp:effectExtent l="19050" t="0" r="3175" b="0"/>
            <wp:docPr id="4" name="Рисунок 1" descr="E:\фото\DSC09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DSC098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 w:rsidR="009E4F9C">
        <w:rPr>
          <w:noProof/>
          <w:lang w:eastAsia="ru-RU"/>
        </w:rPr>
        <w:lastRenderedPageBreak/>
        <w:drawing>
          <wp:inline distT="0" distB="0" distL="0" distR="0">
            <wp:extent cx="5940425" cy="3947349"/>
            <wp:effectExtent l="19050" t="0" r="3175" b="0"/>
            <wp:docPr id="2" name="Рисунок 2" descr="E:\фото\DSC09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DSC098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47349"/>
            <wp:effectExtent l="19050" t="0" r="3175" b="0"/>
            <wp:docPr id="1" name="Рисунок 1" descr="E:\фото\DSC09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DSC098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4332" w:rsidSect="00A843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074B"/>
    <w:rsid w:val="00140390"/>
    <w:rsid w:val="002E074B"/>
    <w:rsid w:val="003F4BD0"/>
    <w:rsid w:val="00421340"/>
    <w:rsid w:val="005C1998"/>
    <w:rsid w:val="005E2E9F"/>
    <w:rsid w:val="006551C6"/>
    <w:rsid w:val="00720C11"/>
    <w:rsid w:val="00880DD6"/>
    <w:rsid w:val="008911E5"/>
    <w:rsid w:val="00906379"/>
    <w:rsid w:val="009E4F9C"/>
    <w:rsid w:val="00A84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3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7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8</cp:revision>
  <dcterms:created xsi:type="dcterms:W3CDTF">2015-11-08T16:36:00Z</dcterms:created>
  <dcterms:modified xsi:type="dcterms:W3CDTF">2015-11-17T16:36:00Z</dcterms:modified>
</cp:coreProperties>
</file>