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B1" w:rsidRPr="00CA1BB1" w:rsidRDefault="00CA1BB1" w:rsidP="007858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BB1">
        <w:rPr>
          <w:rFonts w:ascii="Times New Roman" w:hAnsi="Times New Roman" w:cs="Times New Roman"/>
          <w:b/>
          <w:sz w:val="24"/>
          <w:szCs w:val="24"/>
        </w:rPr>
        <w:t>ИНДИВИДУАЛЬНЫЙ  МАРШРУТ ПРОФЕССИОНАЛЬНОГО РАЗВИТИЯ ПЕДАГОГА</w:t>
      </w:r>
    </w:p>
    <w:p w:rsidR="00CA1BB1" w:rsidRPr="00284A20" w:rsidRDefault="00284A20" w:rsidP="0078583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 учебный год</w:t>
      </w:r>
    </w:p>
    <w:p w:rsidR="00CA1BB1" w:rsidRDefault="00CA1BB1" w:rsidP="00785830">
      <w:pPr>
        <w:spacing w:line="240" w:lineRule="auto"/>
      </w:pPr>
      <w:proofErr w:type="spellStart"/>
      <w:r w:rsidRPr="00CA1BB1">
        <w:rPr>
          <w:rFonts w:ascii="Times New Roman" w:hAnsi="Times New Roman" w:cs="Times New Roman"/>
          <w:b/>
          <w:sz w:val="24"/>
          <w:szCs w:val="24"/>
        </w:rPr>
        <w:t>Воспитатель:_</w:t>
      </w:r>
      <w:r w:rsidR="00E078D4">
        <w:rPr>
          <w:rFonts w:ascii="Times New Roman" w:hAnsi="Times New Roman" w:cs="Times New Roman"/>
          <w:b/>
          <w:sz w:val="24"/>
          <w:szCs w:val="24"/>
        </w:rPr>
        <w:t>Инькова</w:t>
      </w:r>
      <w:proofErr w:type="spellEnd"/>
      <w:r w:rsidR="00E078D4">
        <w:rPr>
          <w:rFonts w:ascii="Times New Roman" w:hAnsi="Times New Roman" w:cs="Times New Roman"/>
          <w:b/>
          <w:sz w:val="24"/>
          <w:szCs w:val="24"/>
        </w:rPr>
        <w:t xml:space="preserve"> Ольга Александровна</w:t>
      </w:r>
      <w:r w:rsidRPr="00CA1BB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859"/>
        <w:gridCol w:w="2979"/>
        <w:gridCol w:w="2919"/>
        <w:gridCol w:w="2920"/>
      </w:tblGrid>
      <w:tr w:rsidR="00B20231" w:rsidRPr="00CA1BB1" w:rsidTr="00561E60">
        <w:tc>
          <w:tcPr>
            <w:tcW w:w="2919" w:type="dxa"/>
          </w:tcPr>
          <w:p w:rsidR="00CA1BB1" w:rsidRPr="00B0677A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9" w:type="dxa"/>
          </w:tcPr>
          <w:p w:rsidR="00CA1BB1" w:rsidRPr="00B0677A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979" w:type="dxa"/>
          </w:tcPr>
          <w:p w:rsidR="00CA1BB1" w:rsidRPr="00B0677A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19" w:type="dxa"/>
          </w:tcPr>
          <w:p w:rsidR="00CA1BB1" w:rsidRPr="00B0677A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920" w:type="dxa"/>
          </w:tcPr>
          <w:p w:rsidR="00CA1BB1" w:rsidRPr="00B0677A" w:rsidRDefault="00CA1BB1" w:rsidP="00785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CA1BB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B06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B20231" w:rsidRPr="00CA1BB1" w:rsidTr="00561E60">
        <w:trPr>
          <w:trHeight w:val="7271"/>
        </w:trPr>
        <w:tc>
          <w:tcPr>
            <w:tcW w:w="2919" w:type="dxa"/>
          </w:tcPr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1.Составление  плана работы по самообразованию на тему: «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детей</w:t>
            </w:r>
            <w:r w:rsidR="004D6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BB1" w:rsidRPr="00CA1BB1" w:rsidRDefault="004D6659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и анализ литературы</w:t>
            </w:r>
            <w:r w:rsidR="00CA1BB1" w:rsidRPr="00CA1BB1">
              <w:rPr>
                <w:rFonts w:ascii="Times New Roman" w:hAnsi="Times New Roman" w:cs="Times New Roman"/>
                <w:sz w:val="24"/>
                <w:szCs w:val="24"/>
              </w:rPr>
              <w:t>, знакомство с практическим опытом.</w:t>
            </w:r>
          </w:p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3.Создание творческой лаборатории (материалы для наблюдений, рассматривания, опытно-экспериментальной работы).</w:t>
            </w:r>
          </w:p>
          <w:p w:rsidR="00CA1BB1" w:rsidRPr="00CA1BB1" w:rsidRDefault="00CA1BB1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 Посещение м/о</w:t>
            </w:r>
          </w:p>
          <w:p w:rsidR="00CA1BB1" w:rsidRPr="00CA1BB1" w:rsidRDefault="004D6659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Показ открытого занятия по обмену опытом для во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спитателей «Королевство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1BB1" w:rsidRPr="00CA1BB1" w:rsidRDefault="00CD3C22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Публикация учебно-методического материала «Снегурочка в городе»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Я-Учитель.</w:t>
            </w:r>
          </w:p>
        </w:tc>
        <w:tc>
          <w:tcPr>
            <w:tcW w:w="2859" w:type="dxa"/>
          </w:tcPr>
          <w:p w:rsidR="0071627A" w:rsidRPr="00CA1BB1" w:rsidRDefault="0071627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>Подбор памяток для родителей</w:t>
            </w:r>
          </w:p>
          <w:p w:rsidR="0071627A" w:rsidRPr="00CA1BB1" w:rsidRDefault="00F0413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62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международном конкурсе «Лучшая дидактическая игра» с авторской игрой «Автобаза» на сайте </w:t>
            </w:r>
            <w:proofErr w:type="spellStart"/>
            <w:r w:rsidR="0071627A">
              <w:rPr>
                <w:rFonts w:ascii="Times New Roman" w:hAnsi="Times New Roman" w:cs="Times New Roman"/>
                <w:sz w:val="24"/>
                <w:szCs w:val="24"/>
              </w:rPr>
              <w:t>МАААМ.ру</w:t>
            </w:r>
            <w:proofErr w:type="spellEnd"/>
            <w:r w:rsidR="0071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3.Публикация </w:t>
            </w:r>
            <w:proofErr w:type="spellStart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непосредствено-образовательной</w:t>
            </w:r>
            <w:proofErr w:type="spellEnd"/>
            <w:r w:rsidR="007858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«Керамическая посуда</w:t>
            </w:r>
            <w:proofErr w:type="gramStart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аМАААМ.ру</w:t>
            </w:r>
            <w:proofErr w:type="spellEnd"/>
            <w:r w:rsidR="0078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1BB1" w:rsidRPr="00CA1BB1" w:rsidRDefault="0071627A" w:rsidP="0078583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Выступл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 xml:space="preserve">ение на педагогическом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«Формы работы с дошкольниками по изучению основ безопасности и жизнедеятельности». 5.Публикация методической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«Шкатулка дорожных знаков»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785830" w:rsidRDefault="00D93712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международном</w:t>
            </w:r>
            <w:r w:rsidR="00F0413A">
              <w:rPr>
                <w:rFonts w:ascii="Times New Roman" w:hAnsi="Times New Roman" w:cs="Times New Roman"/>
                <w:sz w:val="24"/>
                <w:szCs w:val="24"/>
              </w:rPr>
              <w:t xml:space="preserve"> семина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61E6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программы «Зеленый флаг».                                   2.Публикация экспериментальной деятельности на сайте «Педагогическое мастерство».                                                         3. Участие на благотворительной «Новогодней ярмарке-выставке»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4.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конкурсе 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3C22">
              <w:rPr>
                <w:rFonts w:ascii="Times New Roman" w:hAnsi="Times New Roman" w:cs="Times New Roman"/>
                <w:sz w:val="24"/>
                <w:szCs w:val="24"/>
              </w:rPr>
              <w:t>Керамическая посуда».</w:t>
            </w:r>
          </w:p>
          <w:p w:rsidR="00CA1BB1" w:rsidRPr="00785830" w:rsidRDefault="00785830" w:rsidP="00D937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благотворите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льной ярмарке-выставке 8 марта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 xml:space="preserve"> 6. Защита проекта 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траектория физического развития ребенка с ограниченными </w:t>
            </w:r>
            <w:proofErr w:type="spellStart"/>
            <w:r w:rsidR="005D70D6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proofErr w:type="spellEnd"/>
            <w:r w:rsidR="005D7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1. Подготовка материала для участия в Республиканском конкурсе авторских программ: составление методического п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особия «Развитие творческих способностей через нетрадиционные формы рисования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е  в семинаре посвящённой 70 литию дня Победы</w:t>
            </w:r>
            <w:proofErr w:type="gramStart"/>
            <w:r w:rsidR="00E0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Воспитатель года»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Внедрение здоровье-сберегающих технологий в УВП ДОУ.</w:t>
            </w:r>
          </w:p>
          <w:p w:rsidR="00CA1BB1" w:rsidRPr="00CA1BB1" w:rsidRDefault="00CA1BB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Показ педагогической деятельности на методическом объединении воспитателей.</w:t>
            </w:r>
          </w:p>
          <w:p w:rsidR="00CA1BB1" w:rsidRPr="00CA1BB1" w:rsidRDefault="00B20231" w:rsidP="00D9371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семинарах.</w:t>
            </w:r>
          </w:p>
        </w:tc>
        <w:tc>
          <w:tcPr>
            <w:tcW w:w="2920" w:type="dxa"/>
          </w:tcPr>
          <w:p w:rsidR="00CA1BB1" w:rsidRPr="00CA1BB1" w:rsidRDefault="00E078D4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 по нетрадиционному рисованию</w:t>
            </w:r>
            <w:r w:rsidR="00785830">
              <w:rPr>
                <w:rFonts w:ascii="Times New Roman" w:hAnsi="Times New Roman" w:cs="Times New Roman"/>
                <w:sz w:val="24"/>
                <w:szCs w:val="24"/>
              </w:rPr>
              <w:t>. Публикация.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во Всероссийском Фестивале педагогических идей «Открытый урок» 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3. Разработка мультимедийного сопровождения к занятия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м для дете</w:t>
            </w:r>
            <w:r w:rsidR="00E078D4">
              <w:rPr>
                <w:rFonts w:ascii="Times New Roman" w:hAnsi="Times New Roman" w:cs="Times New Roman"/>
                <w:sz w:val="24"/>
                <w:szCs w:val="24"/>
              </w:rPr>
              <w:t>й 4-5 лет по творческому развитию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20231">
              <w:rPr>
                <w:rFonts w:ascii="Times New Roman" w:hAnsi="Times New Roman" w:cs="Times New Roman"/>
                <w:sz w:val="24"/>
                <w:szCs w:val="24"/>
              </w:rPr>
              <w:t>Публикация презентации «Воспитание юного инспектора»</w:t>
            </w:r>
          </w:p>
          <w:p w:rsidR="00CA1BB1" w:rsidRPr="00CA1BB1" w:rsidRDefault="00CA1BB1" w:rsidP="00B2023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1B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93712">
              <w:rPr>
                <w:rFonts w:ascii="Times New Roman" w:hAnsi="Times New Roman" w:cs="Times New Roman"/>
                <w:sz w:val="24"/>
                <w:szCs w:val="24"/>
              </w:rPr>
              <w:t>Разработка игр-тренингов.</w:t>
            </w:r>
          </w:p>
        </w:tc>
      </w:tr>
    </w:tbl>
    <w:p w:rsidR="00CA1BB1" w:rsidRPr="00CA1BB1" w:rsidRDefault="00B20231" w:rsidP="00CA1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саморазвития  воспитателя на 20</w:t>
      </w:r>
      <w:r w:rsidR="00256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- 20</w:t>
      </w:r>
      <w:r w:rsidR="00256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bookmarkStart w:id="0" w:name="_GoBack"/>
      <w:bookmarkEnd w:id="0"/>
      <w:r w:rsidR="00CA1BB1" w:rsidRPr="00CA1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389"/>
        <w:gridCol w:w="2268"/>
        <w:gridCol w:w="3544"/>
      </w:tblGrid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</w:t>
            </w:r>
            <w:r w:rsidR="005D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ко-педагогической литерату</w:t>
            </w:r>
            <w:r w:rsidR="00E0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по теме: Рисование через нетрадиционные формы и методы</w:t>
            </w:r>
            <w:r w:rsidR="005D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работы с детьми.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9" w:type="dxa"/>
          </w:tcPr>
          <w:p w:rsidR="00CA1BB1" w:rsidRPr="00CA1BB1" w:rsidRDefault="005D70D6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методического материала на страницах электронного СМИ образовательного характера.                       </w:t>
            </w:r>
            <w:r w:rsidR="00E0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Тема: «Эмоционально-практи</w:t>
            </w:r>
            <w:r w:rsidR="004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9" w:type="dxa"/>
          </w:tcPr>
          <w:p w:rsidR="00CA1BB1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документации к аттестации</w:t>
            </w:r>
          </w:p>
          <w:p w:rsidR="00CA1BB1" w:rsidRPr="00AB6707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4D6D28" w:rsidRPr="00CA1BB1" w:rsidTr="00CA1BB1">
        <w:tc>
          <w:tcPr>
            <w:tcW w:w="665" w:type="dxa"/>
          </w:tcPr>
          <w:p w:rsidR="004D6D28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9" w:type="dxa"/>
          </w:tcPr>
          <w:p w:rsidR="004D6D28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портфолио к аттестации</w:t>
            </w:r>
          </w:p>
        </w:tc>
        <w:tc>
          <w:tcPr>
            <w:tcW w:w="2268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4D6D28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4D6D28" w:rsidRPr="00CA1BB1" w:rsidTr="00CA1BB1">
        <w:tc>
          <w:tcPr>
            <w:tcW w:w="665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9" w:type="dxa"/>
          </w:tcPr>
          <w:p w:rsidR="004D6D28" w:rsidRPr="00AB6707" w:rsidRDefault="004D6D28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педагогическом совете по теме: «Патриотическое воспитание дошкольников»</w:t>
            </w:r>
          </w:p>
        </w:tc>
        <w:tc>
          <w:tcPr>
            <w:tcW w:w="2268" w:type="dxa"/>
          </w:tcPr>
          <w:p w:rsidR="004D6D28" w:rsidRDefault="00AB6707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4" w:type="dxa"/>
          </w:tcPr>
          <w:p w:rsidR="004D6D28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диагностического </w:t>
            </w:r>
            <w:r w:rsidR="004D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по всем образовательным областям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Выполнила</w:t>
            </w:r>
          </w:p>
        </w:tc>
      </w:tr>
      <w:tr w:rsidR="00CA1BB1" w:rsidRPr="00CA1BB1" w:rsidTr="00CA1BB1">
        <w:tc>
          <w:tcPr>
            <w:tcW w:w="665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9" w:type="dxa"/>
          </w:tcPr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по самообразованию на педсовете ДОУ</w:t>
            </w:r>
          </w:p>
          <w:p w:rsidR="00CA1BB1" w:rsidRPr="00CA1BB1" w:rsidRDefault="00CA1BB1" w:rsidP="00C5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A1BB1" w:rsidRPr="00CA1BB1" w:rsidRDefault="00CA1BB1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544" w:type="dxa"/>
          </w:tcPr>
          <w:p w:rsidR="00CA1BB1" w:rsidRPr="00CA1BB1" w:rsidRDefault="004D6D28" w:rsidP="00C5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</w:t>
            </w:r>
          </w:p>
        </w:tc>
      </w:tr>
    </w:tbl>
    <w:p w:rsidR="00CA1BB1" w:rsidRPr="00CA1BB1" w:rsidRDefault="00CA1BB1" w:rsidP="00CA1B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BB1" w:rsidRDefault="00CA1BB1"/>
    <w:p w:rsidR="00CA1BB1" w:rsidRDefault="00CA1BB1"/>
    <w:p w:rsidR="00CA1BB1" w:rsidRDefault="00CA1BB1"/>
    <w:sectPr w:rsidR="00CA1BB1" w:rsidSect="00CA1B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99"/>
    <w:rsid w:val="000D0ADC"/>
    <w:rsid w:val="00116A3A"/>
    <w:rsid w:val="002059B3"/>
    <w:rsid w:val="00256F07"/>
    <w:rsid w:val="00284A20"/>
    <w:rsid w:val="004D6659"/>
    <w:rsid w:val="004D6D28"/>
    <w:rsid w:val="00561E60"/>
    <w:rsid w:val="005D70D6"/>
    <w:rsid w:val="005F2B69"/>
    <w:rsid w:val="00602399"/>
    <w:rsid w:val="0071627A"/>
    <w:rsid w:val="00785830"/>
    <w:rsid w:val="00AB6707"/>
    <w:rsid w:val="00B0677A"/>
    <w:rsid w:val="00B20231"/>
    <w:rsid w:val="00B67546"/>
    <w:rsid w:val="00CA1BB1"/>
    <w:rsid w:val="00CD3C22"/>
    <w:rsid w:val="00D93712"/>
    <w:rsid w:val="00E078D4"/>
    <w:rsid w:val="00F0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B1"/>
    <w:pPr>
      <w:ind w:left="720"/>
      <w:contextualSpacing/>
    </w:pPr>
  </w:style>
  <w:style w:type="table" w:styleId="a4">
    <w:name w:val="Table Grid"/>
    <w:basedOn w:val="a1"/>
    <w:uiPriority w:val="59"/>
    <w:rsid w:val="00CA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Sveta3</dc:creator>
  <cp:keywords/>
  <dc:description/>
  <cp:lastModifiedBy>Admin</cp:lastModifiedBy>
  <cp:revision>2</cp:revision>
  <dcterms:created xsi:type="dcterms:W3CDTF">2015-11-12T18:08:00Z</dcterms:created>
  <dcterms:modified xsi:type="dcterms:W3CDTF">2015-11-12T18:08:00Z</dcterms:modified>
</cp:coreProperties>
</file>