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7D" w:rsidRDefault="00B32C7D" w:rsidP="00B3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Слобожанинова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</w:t>
      </w:r>
    </w:p>
    <w:p w:rsidR="00B32C7D" w:rsidRDefault="00B32C7D" w:rsidP="00B3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32C7D" w:rsidRDefault="00B32C7D" w:rsidP="00B3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№77», город Березники.</w:t>
      </w:r>
      <w:r w:rsidR="00960C0F" w:rsidRPr="00960C0F">
        <w:rPr>
          <w:rFonts w:ascii="Times New Roman" w:hAnsi="Times New Roman" w:cs="Times New Roman"/>
          <w:sz w:val="28"/>
          <w:szCs w:val="28"/>
        </w:rPr>
        <w:t xml:space="preserve"> </w:t>
      </w:r>
      <w:r w:rsidR="00CE73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C7D" w:rsidRDefault="00B32C7D" w:rsidP="00B32C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7D" w:rsidRPr="00C0222D" w:rsidRDefault="00B32C7D" w:rsidP="00C0222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22D">
        <w:rPr>
          <w:rFonts w:ascii="Times New Roman" w:hAnsi="Times New Roman" w:cs="Times New Roman"/>
          <w:b/>
          <w:sz w:val="28"/>
          <w:szCs w:val="28"/>
        </w:rPr>
        <w:t>«Развитие навыков сотрудничества у детей дошкольного возраста, через реализацию программы «Детский сад-Дом радости»</w:t>
      </w:r>
    </w:p>
    <w:p w:rsidR="00B32C7D" w:rsidRDefault="00B32C7D" w:rsidP="00B32C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C0F" w:rsidRDefault="00CE7399" w:rsidP="00B35F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все чаще высказывается мысль о том, что в условиях обучения дошкольников по развивающим программам детям недостаточно общаться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взрослыми; для полноценного развития им необходимы содержательные, конструктивные контакты со сверстниками. </w:t>
      </w:r>
      <w:r w:rsidR="00960C0F" w:rsidRPr="00960C0F">
        <w:rPr>
          <w:rFonts w:ascii="Times New Roman" w:hAnsi="Times New Roman" w:cs="Times New Roman"/>
          <w:sz w:val="28"/>
          <w:szCs w:val="28"/>
        </w:rPr>
        <w:t>Чтобы быть успешными в современном обществе</w:t>
      </w:r>
      <w:r w:rsidR="00960C0F">
        <w:rPr>
          <w:rFonts w:ascii="Times New Roman" w:hAnsi="Times New Roman" w:cs="Times New Roman"/>
          <w:sz w:val="28"/>
          <w:szCs w:val="28"/>
        </w:rPr>
        <w:t xml:space="preserve">, дети должны </w:t>
      </w:r>
      <w:r w:rsidR="00CC5EAE">
        <w:rPr>
          <w:rFonts w:ascii="Times New Roman" w:hAnsi="Times New Roman" w:cs="Times New Roman"/>
          <w:sz w:val="28"/>
          <w:szCs w:val="28"/>
        </w:rPr>
        <w:t xml:space="preserve">уметь выстраивать партнерские отношения, </w:t>
      </w:r>
      <w:r w:rsidR="00960C0F">
        <w:rPr>
          <w:rFonts w:ascii="Times New Roman" w:hAnsi="Times New Roman" w:cs="Times New Roman"/>
          <w:sz w:val="28"/>
          <w:szCs w:val="28"/>
        </w:rPr>
        <w:t>обладать социальными умениями навыками:</w:t>
      </w:r>
    </w:p>
    <w:p w:rsidR="00960C0F" w:rsidRDefault="00960C0F" w:rsidP="00B35F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устанавливать и поддерживать контакты с социумом;</w:t>
      </w:r>
    </w:p>
    <w:p w:rsidR="00960C0F" w:rsidRDefault="00960C0F" w:rsidP="00B35F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действовать в команде;</w:t>
      </w:r>
    </w:p>
    <w:p w:rsidR="00960C0F" w:rsidRDefault="00960C0F" w:rsidP="00B35F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правильно строить отношения с другими людьми;</w:t>
      </w:r>
    </w:p>
    <w:p w:rsidR="00960C0F" w:rsidRDefault="00960C0F" w:rsidP="00B35F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проявлять уважение к сверстникам и взрослым;</w:t>
      </w:r>
    </w:p>
    <w:p w:rsidR="00960C0F" w:rsidRDefault="00960C0F" w:rsidP="00B35F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разрешать возникшие конфликты.</w:t>
      </w:r>
    </w:p>
    <w:p w:rsidR="00F14C94" w:rsidRDefault="00F14C94" w:rsidP="00B35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Думаю, вы согласитесь, что в ситуации взаимодействия со сверстниками ребенок более самостоятелен, независим, начинает точнее оценивать себя и других, при этом растет его творческая активность и социальная компетентность.</w:t>
      </w:r>
    </w:p>
    <w:p w:rsidR="00F14C94" w:rsidRDefault="00F14C94" w:rsidP="00B35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Несомненно, наиболее ярко контакты ребенка со сверстниками проявляются в игре, но недостаточно развивать только игровое взаимоотношение, т.к. в старшем возрасте большое место отводится занятиям. Поэтому считаю, необходимо использовать такой тип взаимодействия, как сотрудничество.</w:t>
      </w:r>
    </w:p>
    <w:p w:rsidR="00B35FED" w:rsidRPr="00030090" w:rsidRDefault="00B35FED" w:rsidP="00B35F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Сотрудничество, с одной стороны, - результат культурного развития человека, с другой стороны, - воспитывает человека, развивает гуманное отношение к социальному миру.</w:t>
      </w:r>
      <w:r w:rsidR="00673AEB">
        <w:rPr>
          <w:rFonts w:ascii="Times New Roman" w:hAnsi="Times New Roman" w:cs="Times New Roman"/>
          <w:sz w:val="28"/>
          <w:szCs w:val="28"/>
        </w:rPr>
        <w:t xml:space="preserve"> Для сотрудничества характерны сообща обдуманные, согласованные действия участников, направленные на решение разнообразных задач при общем взаимопонимании и </w:t>
      </w:r>
      <w:proofErr w:type="spellStart"/>
      <w:r w:rsidR="00673AEB">
        <w:rPr>
          <w:rFonts w:ascii="Times New Roman" w:hAnsi="Times New Roman" w:cs="Times New Roman"/>
          <w:sz w:val="28"/>
          <w:szCs w:val="28"/>
        </w:rPr>
        <w:t>взаимопереживании</w:t>
      </w:r>
      <w:proofErr w:type="spellEnd"/>
      <w:r w:rsidR="00673AEB">
        <w:rPr>
          <w:rFonts w:ascii="Times New Roman" w:hAnsi="Times New Roman" w:cs="Times New Roman"/>
          <w:sz w:val="28"/>
          <w:szCs w:val="28"/>
        </w:rPr>
        <w:t xml:space="preserve"> за результат совмест</w:t>
      </w:r>
      <w:r w:rsidR="00030090">
        <w:rPr>
          <w:rFonts w:ascii="Times New Roman" w:hAnsi="Times New Roman" w:cs="Times New Roman"/>
          <w:sz w:val="28"/>
          <w:szCs w:val="28"/>
        </w:rPr>
        <w:t xml:space="preserve">ной деятельности, т. е. выделяется </w:t>
      </w:r>
      <w:r w:rsidR="00030090" w:rsidRPr="00030090">
        <w:rPr>
          <w:rFonts w:ascii="Times New Roman" w:hAnsi="Times New Roman" w:cs="Times New Roman"/>
          <w:i/>
          <w:sz w:val="28"/>
          <w:szCs w:val="28"/>
        </w:rPr>
        <w:t>общая цель</w:t>
      </w:r>
      <w:r w:rsidR="00030090">
        <w:rPr>
          <w:rFonts w:ascii="Times New Roman" w:hAnsi="Times New Roman" w:cs="Times New Roman"/>
          <w:sz w:val="28"/>
          <w:szCs w:val="28"/>
        </w:rPr>
        <w:t>,</w:t>
      </w:r>
      <w:r w:rsidR="00030090" w:rsidRPr="00030090">
        <w:rPr>
          <w:rFonts w:ascii="Times New Roman" w:hAnsi="Times New Roman" w:cs="Times New Roman"/>
          <w:i/>
          <w:sz w:val="28"/>
          <w:szCs w:val="28"/>
        </w:rPr>
        <w:t xml:space="preserve"> общий мотив, совместные действия</w:t>
      </w:r>
      <w:r w:rsidR="00030090">
        <w:rPr>
          <w:rFonts w:ascii="Times New Roman" w:hAnsi="Times New Roman" w:cs="Times New Roman"/>
          <w:sz w:val="28"/>
          <w:szCs w:val="28"/>
        </w:rPr>
        <w:t xml:space="preserve"> и завершает структуру сотрудничества </w:t>
      </w:r>
      <w:r w:rsidR="00030090" w:rsidRPr="00030090">
        <w:rPr>
          <w:rFonts w:ascii="Times New Roman" w:hAnsi="Times New Roman" w:cs="Times New Roman"/>
          <w:i/>
          <w:sz w:val="28"/>
          <w:szCs w:val="28"/>
        </w:rPr>
        <w:t>общий результат.</w:t>
      </w:r>
    </w:p>
    <w:p w:rsidR="00673AEB" w:rsidRDefault="00673AEB" w:rsidP="00B35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Поэтому, уважаемые коллеги, предлагаю вам использовать технологию развития сотрудничества дошкольников со сверстниками на занятиях и в свободной деятельности.</w:t>
      </w:r>
    </w:p>
    <w:p w:rsidR="002A631D" w:rsidRDefault="00960C0F" w:rsidP="00B35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убеждению  Л.С.Выгодского: «… в процессе социализации ребенок не прямо подражает взрослым, точно запоминая их слова, действия, поступки, а организует собственное поведение по тому социальному образу, которое освоил во взаимодействии </w:t>
      </w:r>
      <w:r w:rsidR="00B35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– через «сотрудничество сознаний» и «</w:t>
      </w:r>
      <w:r w:rsidR="002A631D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A631D">
        <w:rPr>
          <w:rFonts w:ascii="Times New Roman" w:hAnsi="Times New Roman" w:cs="Times New Roman"/>
          <w:sz w:val="28"/>
          <w:szCs w:val="28"/>
        </w:rPr>
        <w:t xml:space="preserve"> определяющая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31D">
        <w:rPr>
          <w:rFonts w:ascii="Times New Roman" w:hAnsi="Times New Roman" w:cs="Times New Roman"/>
          <w:sz w:val="28"/>
          <w:szCs w:val="28"/>
        </w:rPr>
        <w:t xml:space="preserve">развитие ребенка через </w:t>
      </w:r>
      <w:r>
        <w:rPr>
          <w:rFonts w:ascii="Times New Roman" w:hAnsi="Times New Roman" w:cs="Times New Roman"/>
          <w:sz w:val="28"/>
          <w:szCs w:val="28"/>
        </w:rPr>
        <w:t>переживание среды».</w:t>
      </w:r>
      <w:r w:rsidR="00F35531">
        <w:rPr>
          <w:rFonts w:ascii="Times New Roman" w:hAnsi="Times New Roman" w:cs="Times New Roman"/>
          <w:sz w:val="28"/>
          <w:szCs w:val="28"/>
        </w:rPr>
        <w:t xml:space="preserve"> Это говорит о том, с чего мы с вами должны начать</w:t>
      </w:r>
      <w:r w:rsidR="002A631D">
        <w:rPr>
          <w:rFonts w:ascii="Times New Roman" w:hAnsi="Times New Roman" w:cs="Times New Roman"/>
          <w:sz w:val="28"/>
          <w:szCs w:val="28"/>
        </w:rPr>
        <w:t xml:space="preserve"> </w:t>
      </w:r>
      <w:r w:rsidR="00F35531">
        <w:rPr>
          <w:rFonts w:ascii="Times New Roman" w:hAnsi="Times New Roman" w:cs="Times New Roman"/>
          <w:sz w:val="28"/>
          <w:szCs w:val="28"/>
        </w:rPr>
        <w:t>эту работу:</w:t>
      </w:r>
    </w:p>
    <w:p w:rsidR="002A631D" w:rsidRDefault="002A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31D">
        <w:rPr>
          <w:rFonts w:ascii="Times New Roman" w:hAnsi="Times New Roman" w:cs="Times New Roman"/>
          <w:b/>
          <w:i/>
          <w:sz w:val="28"/>
          <w:szCs w:val="28"/>
        </w:rPr>
        <w:t xml:space="preserve"> первое</w:t>
      </w:r>
      <w:r>
        <w:rPr>
          <w:rFonts w:ascii="Times New Roman" w:hAnsi="Times New Roman" w:cs="Times New Roman"/>
          <w:sz w:val="28"/>
          <w:szCs w:val="28"/>
        </w:rPr>
        <w:t xml:space="preserve">  - мы, взрослые, </w:t>
      </w:r>
      <w:r w:rsidRPr="00CE7399">
        <w:rPr>
          <w:rFonts w:ascii="Times New Roman" w:hAnsi="Times New Roman" w:cs="Times New Roman"/>
          <w:i/>
          <w:sz w:val="28"/>
          <w:szCs w:val="28"/>
        </w:rPr>
        <w:t>должны проанализировать свое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(не унижать, не высказываться по поводу поведения кого-либо при детях и т.д.),</w:t>
      </w:r>
    </w:p>
    <w:p w:rsidR="002A631D" w:rsidRDefault="002A631D">
      <w:pPr>
        <w:rPr>
          <w:rFonts w:ascii="Times New Roman" w:hAnsi="Times New Roman" w:cs="Times New Roman"/>
          <w:sz w:val="28"/>
          <w:szCs w:val="28"/>
        </w:rPr>
      </w:pPr>
      <w:r w:rsidRPr="002A631D">
        <w:rPr>
          <w:rFonts w:ascii="Times New Roman" w:hAnsi="Times New Roman" w:cs="Times New Roman"/>
          <w:b/>
          <w:i/>
          <w:sz w:val="28"/>
          <w:szCs w:val="28"/>
        </w:rPr>
        <w:t xml:space="preserve">  второе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E7399">
        <w:rPr>
          <w:rFonts w:ascii="Times New Roman" w:hAnsi="Times New Roman" w:cs="Times New Roman"/>
          <w:i/>
          <w:sz w:val="28"/>
          <w:szCs w:val="28"/>
        </w:rPr>
        <w:t>научить детей действовать с другими партнерами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479E5">
        <w:rPr>
          <w:rFonts w:ascii="Times New Roman" w:hAnsi="Times New Roman" w:cs="Times New Roman"/>
          <w:sz w:val="28"/>
          <w:szCs w:val="28"/>
        </w:rPr>
        <w:t>сотрудничать:</w:t>
      </w:r>
    </w:p>
    <w:p w:rsidR="007479E5" w:rsidRDefault="00747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входить в контакт со сверстниками,</w:t>
      </w:r>
    </w:p>
    <w:p w:rsidR="007479E5" w:rsidRDefault="00747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устанавливать деловые отношения с партнерами по деятельности,</w:t>
      </w:r>
    </w:p>
    <w:p w:rsidR="007479E5" w:rsidRDefault="00747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находить слова убеждения в своей правоте,</w:t>
      </w:r>
    </w:p>
    <w:p w:rsidR="007479E5" w:rsidRDefault="00747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уметь соглашаться со справедливыми претензиями в свой адрес.</w:t>
      </w:r>
    </w:p>
    <w:p w:rsidR="007479E5" w:rsidRDefault="007479E5">
      <w:pPr>
        <w:rPr>
          <w:rFonts w:ascii="Times New Roman" w:hAnsi="Times New Roman" w:cs="Times New Roman"/>
          <w:sz w:val="28"/>
          <w:szCs w:val="28"/>
        </w:rPr>
      </w:pPr>
    </w:p>
    <w:p w:rsidR="007321AD" w:rsidRDefault="00747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вы видите все это показатели личностной готовности ребенка к школе, его умение общаться. Общение ребенка со сверстниками складывается в различных объединениях, одно из которого является  группа детского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социальное объединение детей</w:t>
      </w:r>
      <w:r w:rsidR="007321AD">
        <w:rPr>
          <w:rFonts w:ascii="Times New Roman" w:hAnsi="Times New Roman" w:cs="Times New Roman"/>
          <w:sz w:val="28"/>
          <w:szCs w:val="28"/>
        </w:rPr>
        <w:t>, где проявляются различные взаимоотношения (дружеские и конфликтные). Здесь и выделятся дети, испытывающие трудности в общении.</w:t>
      </w:r>
    </w:p>
    <w:p w:rsidR="007321AD" w:rsidRDefault="007321AD" w:rsidP="00F35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с вами </w:t>
      </w:r>
      <w:r w:rsidRPr="007321AD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21AD" w:rsidRDefault="00F35531" w:rsidP="00F35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21AD">
        <w:rPr>
          <w:rFonts w:ascii="Times New Roman" w:hAnsi="Times New Roman" w:cs="Times New Roman"/>
          <w:sz w:val="28"/>
          <w:szCs w:val="28"/>
        </w:rPr>
        <w:t>ыявить эффективные приемы и методы работы к сотрудничеству</w:t>
      </w:r>
      <w:r>
        <w:rPr>
          <w:rFonts w:ascii="Times New Roman" w:hAnsi="Times New Roman" w:cs="Times New Roman"/>
          <w:sz w:val="28"/>
          <w:szCs w:val="28"/>
        </w:rPr>
        <w:t xml:space="preserve"> (беседы, наблюдения, диагностические наблюдения)</w:t>
      </w:r>
      <w:r w:rsidR="007321AD">
        <w:rPr>
          <w:rFonts w:ascii="Times New Roman" w:hAnsi="Times New Roman" w:cs="Times New Roman"/>
          <w:sz w:val="28"/>
          <w:szCs w:val="28"/>
        </w:rPr>
        <w:t>;</w:t>
      </w:r>
    </w:p>
    <w:p w:rsidR="007479E5" w:rsidRDefault="00F35531" w:rsidP="00F35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321AD">
        <w:rPr>
          <w:rFonts w:ascii="Times New Roman" w:hAnsi="Times New Roman" w:cs="Times New Roman"/>
          <w:sz w:val="28"/>
          <w:szCs w:val="28"/>
        </w:rPr>
        <w:t>аучить детей осознавать цель совместной деятельности (быстро, удобно, эффективнее выполнять действия совместно);</w:t>
      </w:r>
    </w:p>
    <w:p w:rsidR="007321AD" w:rsidRDefault="00F35531" w:rsidP="00F35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21AD">
        <w:rPr>
          <w:rFonts w:ascii="Times New Roman" w:hAnsi="Times New Roman" w:cs="Times New Roman"/>
          <w:sz w:val="28"/>
          <w:szCs w:val="28"/>
        </w:rPr>
        <w:t>пособствовать созданию партнерства и сотрудничества семьи и детского сада.</w:t>
      </w:r>
    </w:p>
    <w:p w:rsidR="0094620F" w:rsidRDefault="0094620F" w:rsidP="00F355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поведения систематической работы по развитию межличностных отношений – необходимо придерживаться целостного образовательного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процесса, т.е. включать элементы сотрудничества во все виды деятельности (игра, труд, продуктивная деятельность).</w:t>
      </w:r>
    </w:p>
    <w:p w:rsidR="0094620F" w:rsidRDefault="0094620F" w:rsidP="0094620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0F">
        <w:rPr>
          <w:rFonts w:ascii="Times New Roman" w:hAnsi="Times New Roman" w:cs="Times New Roman"/>
          <w:b/>
          <w:sz w:val="28"/>
          <w:szCs w:val="28"/>
        </w:rPr>
        <w:t>Технология развития сотруд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4620F">
        <w:rPr>
          <w:rFonts w:ascii="Times New Roman" w:hAnsi="Times New Roman" w:cs="Times New Roman"/>
          <w:b/>
          <w:sz w:val="28"/>
          <w:szCs w:val="28"/>
        </w:rPr>
        <w:t>ичества</w:t>
      </w:r>
    </w:p>
    <w:p w:rsidR="0094620F" w:rsidRDefault="005376B6" w:rsidP="009462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этапа решение задач взаимодействие педагога и детей:</w:t>
      </w:r>
    </w:p>
    <w:p w:rsidR="005376B6" w:rsidRDefault="005376B6" w:rsidP="0094620F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151998">
        <w:rPr>
          <w:rFonts w:ascii="Times New Roman" w:hAnsi="Times New Roman" w:cs="Times New Roman"/>
          <w:b/>
          <w:sz w:val="28"/>
          <w:szCs w:val="28"/>
        </w:rPr>
        <w:t xml:space="preserve">  I этап</w:t>
      </w:r>
      <w:r>
        <w:rPr>
          <w:rFonts w:ascii="Times New Roman" w:hAnsi="Times New Roman" w:cs="Times New Roman"/>
          <w:sz w:val="28"/>
          <w:szCs w:val="28"/>
        </w:rPr>
        <w:t xml:space="preserve"> – (</w:t>
      </w:r>
      <w:r w:rsidR="00151998">
        <w:rPr>
          <w:rFonts w:ascii="Times New Roman" w:hAnsi="Times New Roman" w:cs="Times New Roman"/>
          <w:sz w:val="28"/>
          <w:szCs w:val="28"/>
        </w:rPr>
        <w:t xml:space="preserve">младший </w:t>
      </w:r>
      <w:r>
        <w:rPr>
          <w:rFonts w:ascii="Times New Roman" w:hAnsi="Times New Roman" w:cs="Times New Roman"/>
          <w:sz w:val="28"/>
          <w:szCs w:val="28"/>
        </w:rPr>
        <w:t>возраст) укрепление положительных эмоциональных контактов между детьми (поддерживать интерес и желание сотрудничать, развивать умение действовать в паре – с дружком, по интересам, по желанию и т.д.).  Установить позитивный контакт между партнерами, т.е. педагог во взаимодействии с детьми подсказывает, помогает объединять детей на группы, вносит новые предложения, ориентируясь на ситуацию</w:t>
      </w:r>
      <w:r w:rsidR="00A26407">
        <w:rPr>
          <w:rFonts w:ascii="Times New Roman" w:hAnsi="Times New Roman" w:cs="Times New Roman"/>
          <w:sz w:val="28"/>
          <w:szCs w:val="28"/>
        </w:rPr>
        <w:t>.</w:t>
      </w:r>
      <w:r w:rsidR="00151998">
        <w:rPr>
          <w:rFonts w:ascii="Times New Roman" w:hAnsi="Times New Roman" w:cs="Times New Roman"/>
          <w:sz w:val="28"/>
          <w:szCs w:val="28"/>
        </w:rPr>
        <w:t xml:space="preserve"> </w:t>
      </w:r>
      <w:r w:rsidR="00A264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19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51998" w:rsidRDefault="00151998" w:rsidP="0094620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998">
        <w:rPr>
          <w:rFonts w:ascii="Times New Roman" w:hAnsi="Times New Roman" w:cs="Times New Roman"/>
          <w:b/>
          <w:sz w:val="28"/>
          <w:szCs w:val="28"/>
        </w:rPr>
        <w:t xml:space="preserve">  II этап</w:t>
      </w:r>
      <w:r>
        <w:rPr>
          <w:rFonts w:ascii="Times New Roman" w:hAnsi="Times New Roman" w:cs="Times New Roman"/>
          <w:sz w:val="28"/>
          <w:szCs w:val="28"/>
        </w:rPr>
        <w:t xml:space="preserve"> – (средний возраст) закреплять навыки сотрудничества. Даем возможность самим детям выбирать партнера или набрать команду.</w:t>
      </w:r>
    </w:p>
    <w:p w:rsidR="00151998" w:rsidRDefault="00151998" w:rsidP="0094620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9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199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199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– (старший возраст) в подготовительной группе дети должны самостоятельно выбирать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лидера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взять на себя роль – т.е. </w:t>
      </w:r>
      <w:r w:rsidR="00062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совместную деятельность.</w:t>
      </w:r>
    </w:p>
    <w:p w:rsidR="00A26407" w:rsidRPr="00A26407" w:rsidRDefault="00A26407" w:rsidP="00B1026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98">
        <w:rPr>
          <w:rFonts w:ascii="Times New Roman" w:hAnsi="Times New Roman" w:cs="Times New Roman"/>
          <w:b/>
          <w:sz w:val="28"/>
          <w:szCs w:val="28"/>
        </w:rPr>
        <w:t>I 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6407" w:rsidRPr="00887476" w:rsidRDefault="00A26407" w:rsidP="00A26407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887476">
        <w:rPr>
          <w:rFonts w:ascii="Times New Roman" w:hAnsi="Times New Roman" w:cs="Times New Roman"/>
          <w:i/>
          <w:sz w:val="28"/>
          <w:szCs w:val="28"/>
        </w:rPr>
        <w:t>Как  можно объединить детей:</w:t>
      </w:r>
    </w:p>
    <w:p w:rsidR="00A26407" w:rsidRDefault="00A26407" w:rsidP="00A264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желанию;</w:t>
      </w:r>
    </w:p>
    <w:p w:rsidR="00A26407" w:rsidRDefault="00A26407" w:rsidP="00A264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росту;</w:t>
      </w:r>
    </w:p>
    <w:p w:rsidR="00A26407" w:rsidRDefault="00A26407" w:rsidP="00A264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цвету волос;</w:t>
      </w:r>
    </w:p>
    <w:p w:rsidR="00A26407" w:rsidRDefault="00A26407" w:rsidP="00A264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времени года, на которое приходиться день рождения;</w:t>
      </w:r>
    </w:p>
    <w:p w:rsidR="00A26407" w:rsidRDefault="00A26407" w:rsidP="00A264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количеству членов семьи;</w:t>
      </w:r>
    </w:p>
    <w:p w:rsidR="00A26407" w:rsidRDefault="00A26407" w:rsidP="00A264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476">
        <w:rPr>
          <w:rFonts w:ascii="Times New Roman" w:hAnsi="Times New Roman" w:cs="Times New Roman"/>
          <w:sz w:val="28"/>
          <w:szCs w:val="28"/>
        </w:rPr>
        <w:t>по названию улиц, где живут дети;</w:t>
      </w:r>
    </w:p>
    <w:p w:rsidR="00887476" w:rsidRDefault="00887476" w:rsidP="00A264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 картинкам на пары (медведь - бочка с медом; заяц - морковка; ежик -  гриб; мышонок – сыр; собака – косточка; и т.д.)</w:t>
      </w:r>
      <w:proofErr w:type="gramEnd"/>
    </w:p>
    <w:p w:rsidR="00887476" w:rsidRDefault="00887476" w:rsidP="00A264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887476" w:rsidRDefault="00887476" w:rsidP="00A264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Включать в работу </w:t>
      </w:r>
      <w:r w:rsidR="00B1026A">
        <w:rPr>
          <w:rFonts w:ascii="Times New Roman" w:hAnsi="Times New Roman" w:cs="Times New Roman"/>
          <w:sz w:val="28"/>
          <w:szCs w:val="28"/>
        </w:rPr>
        <w:t xml:space="preserve">демонстрацию образов поведения и действий игровых персонажей, </w:t>
      </w:r>
      <w:r>
        <w:rPr>
          <w:rFonts w:ascii="Times New Roman" w:hAnsi="Times New Roman" w:cs="Times New Roman"/>
          <w:sz w:val="28"/>
          <w:szCs w:val="28"/>
        </w:rPr>
        <w:t>стихи, песенки о друге</w:t>
      </w:r>
      <w:r w:rsidR="00B1026A">
        <w:rPr>
          <w:rFonts w:ascii="Times New Roman" w:hAnsi="Times New Roman" w:cs="Times New Roman"/>
          <w:sz w:val="28"/>
          <w:szCs w:val="28"/>
        </w:rPr>
        <w:t xml:space="preserve">, показ результата совместной работы, </w:t>
      </w:r>
      <w:proofErr w:type="spellStart"/>
      <w:r w:rsidR="00B1026A">
        <w:rPr>
          <w:rFonts w:ascii="Times New Roman" w:hAnsi="Times New Roman" w:cs="Times New Roman"/>
          <w:sz w:val="28"/>
          <w:szCs w:val="28"/>
        </w:rPr>
        <w:t>игры-инценировки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83BF1">
        <w:rPr>
          <w:rFonts w:ascii="Times New Roman" w:hAnsi="Times New Roman" w:cs="Times New Roman"/>
          <w:sz w:val="28"/>
          <w:szCs w:val="28"/>
        </w:rPr>
        <w:t xml:space="preserve">  И</w:t>
      </w:r>
      <w:r w:rsidR="002D10E8">
        <w:rPr>
          <w:rFonts w:ascii="Times New Roman" w:hAnsi="Times New Roman" w:cs="Times New Roman"/>
          <w:sz w:val="28"/>
          <w:szCs w:val="28"/>
        </w:rPr>
        <w:t>спользовать совместные подвижные игры с детьми, которые позволяют развивать способность точно давать указания и принимать команды партнера, следовать им, пр</w:t>
      </w:r>
      <w:r w:rsidR="00183BF1">
        <w:rPr>
          <w:rFonts w:ascii="Times New Roman" w:hAnsi="Times New Roman" w:cs="Times New Roman"/>
          <w:sz w:val="28"/>
          <w:szCs w:val="28"/>
        </w:rPr>
        <w:t>оявлять внимательность, терпеливое отношение к сверстнику.</w:t>
      </w:r>
    </w:p>
    <w:p w:rsidR="00183BF1" w:rsidRDefault="00183BF1" w:rsidP="00A264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83BF1">
        <w:rPr>
          <w:rFonts w:ascii="Times New Roman" w:hAnsi="Times New Roman" w:cs="Times New Roman"/>
          <w:b/>
          <w:sz w:val="28"/>
          <w:szCs w:val="28"/>
        </w:rPr>
        <w:t>«Проведи слепого»</w:t>
      </w:r>
      <w:r>
        <w:rPr>
          <w:rFonts w:ascii="Times New Roman" w:hAnsi="Times New Roman" w:cs="Times New Roman"/>
          <w:sz w:val="28"/>
          <w:szCs w:val="28"/>
        </w:rPr>
        <w:t xml:space="preserve"> - в паре дети договариваются, кто будет играть роль слепого, ему завязывают глаза.  А другой,  с помощью словесных команд доводит «слепого»  от одного конца комнаты к другому.</w:t>
      </w:r>
    </w:p>
    <w:p w:rsidR="00183BF1" w:rsidRDefault="00183BF1" w:rsidP="00A264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«Назови друга» </w:t>
      </w:r>
      <w:r w:rsidRPr="00183B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ребенок идет по кругу и на каждый шаг называет имя друга.</w:t>
      </w:r>
    </w:p>
    <w:p w:rsidR="00183BF1" w:rsidRDefault="00183BF1" w:rsidP="00A264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«Ты самый, самый…» </w:t>
      </w:r>
      <w:r w:rsidRPr="00183B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717">
        <w:rPr>
          <w:rFonts w:ascii="Times New Roman" w:hAnsi="Times New Roman" w:cs="Times New Roman"/>
          <w:sz w:val="28"/>
          <w:szCs w:val="28"/>
        </w:rPr>
        <w:t>отметить достоинства и преимущество каждого, добрый, улыбчивый, скромный, приветливый, веселый  и т.д.</w:t>
      </w:r>
      <w:proofErr w:type="gramEnd"/>
    </w:p>
    <w:p w:rsidR="00E50717" w:rsidRDefault="00E50717" w:rsidP="00A264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«Сиамские близнецы»</w:t>
      </w:r>
      <w:r w:rsidRPr="00E507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рисовать один  в паре</w:t>
      </w:r>
      <w:r w:rsidR="00282E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FF">
        <w:rPr>
          <w:rFonts w:ascii="Times New Roman" w:hAnsi="Times New Roman" w:cs="Times New Roman"/>
          <w:sz w:val="28"/>
          <w:szCs w:val="28"/>
        </w:rPr>
        <w:t xml:space="preserve"> при этом руки связаны.</w:t>
      </w:r>
    </w:p>
    <w:p w:rsidR="00282EFF" w:rsidRDefault="00282EFF" w:rsidP="00A264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«Азбука настроения»</w:t>
      </w:r>
      <w:r w:rsidRPr="00282E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каты-пиктограммы, с использованием эмоциональных состояний (веселый, грустный, сердитый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2EFF" w:rsidRPr="00183BF1" w:rsidRDefault="00282EFF" w:rsidP="00A264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«Дуэт»</w:t>
      </w:r>
      <w:r w:rsidRPr="00282E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двое детей встают плечо к плечу и ставят по одной ноге в коробку (либо завязывают ноги) и двигаются.</w:t>
      </w:r>
    </w:p>
    <w:p w:rsidR="00B1026A" w:rsidRDefault="00B1026A" w:rsidP="00B1026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98">
        <w:rPr>
          <w:rFonts w:ascii="Times New Roman" w:hAnsi="Times New Roman" w:cs="Times New Roman"/>
          <w:b/>
          <w:sz w:val="28"/>
          <w:szCs w:val="28"/>
        </w:rPr>
        <w:t>I</w:t>
      </w:r>
      <w:proofErr w:type="spellStart"/>
      <w:r w:rsidR="00BD03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BD030D" w:rsidRPr="00C02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998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D030D" w:rsidRDefault="00BD030D" w:rsidP="00BD0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652"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</w:rPr>
        <w:t xml:space="preserve">а первом этапе дети научились </w:t>
      </w:r>
      <w:r w:rsidR="00C74652">
        <w:rPr>
          <w:rFonts w:ascii="Times New Roman" w:hAnsi="Times New Roman" w:cs="Times New Roman"/>
          <w:sz w:val="28"/>
          <w:szCs w:val="28"/>
        </w:rPr>
        <w:t xml:space="preserve"> работать в </w:t>
      </w:r>
      <w:r>
        <w:rPr>
          <w:rFonts w:ascii="Times New Roman" w:hAnsi="Times New Roman" w:cs="Times New Roman"/>
          <w:sz w:val="28"/>
          <w:szCs w:val="28"/>
        </w:rPr>
        <w:t xml:space="preserve"> пар</w:t>
      </w:r>
      <w:r w:rsidR="00C7465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4652">
        <w:rPr>
          <w:rFonts w:ascii="Times New Roman" w:hAnsi="Times New Roman" w:cs="Times New Roman"/>
          <w:sz w:val="28"/>
          <w:szCs w:val="28"/>
        </w:rPr>
        <w:t>но как обычно бывает – кто-то один из них более активный.    Работая  в группе,  не все дети могут принять участие в выполнении задания, но  и для пассивных детей эта деятельность не проходи даром – они волей-неволей общаются друг с другом.</w:t>
      </w:r>
    </w:p>
    <w:p w:rsidR="0026524E" w:rsidRDefault="0026524E" w:rsidP="00BD0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накопления опыта и навыков сотрудничества у детей дошкольного возраста предлагаю вам использовать игровые ситуации:</w:t>
      </w:r>
    </w:p>
    <w:p w:rsidR="0026524E" w:rsidRDefault="0026524E" w:rsidP="00BD030D">
      <w:pPr>
        <w:ind w:left="360"/>
        <w:rPr>
          <w:rFonts w:ascii="Times New Roman" w:hAnsi="Times New Roman" w:cs="Times New Roman"/>
          <w:sz w:val="28"/>
          <w:szCs w:val="28"/>
        </w:rPr>
      </w:pPr>
      <w:r w:rsidRPr="00BE553E">
        <w:rPr>
          <w:rFonts w:ascii="Times New Roman" w:hAnsi="Times New Roman" w:cs="Times New Roman"/>
          <w:b/>
          <w:sz w:val="28"/>
          <w:szCs w:val="28"/>
        </w:rPr>
        <w:t>«Где мы были -  мы не скажем, а что делали - покажем»</w:t>
      </w:r>
      <w:r>
        <w:rPr>
          <w:rFonts w:ascii="Times New Roman" w:hAnsi="Times New Roman" w:cs="Times New Roman"/>
          <w:sz w:val="28"/>
          <w:szCs w:val="28"/>
        </w:rPr>
        <w:t xml:space="preserve"> - дети активно обсуждают, придумывают движения, которые они будут изображать</w:t>
      </w:r>
      <w:r w:rsidR="00BE553E">
        <w:rPr>
          <w:rFonts w:ascii="Times New Roman" w:hAnsi="Times New Roman" w:cs="Times New Roman"/>
          <w:sz w:val="28"/>
          <w:szCs w:val="28"/>
        </w:rPr>
        <w:t>, т.к. движения должны быть четкими, интересными и слаженными.</w:t>
      </w:r>
    </w:p>
    <w:p w:rsidR="00BE553E" w:rsidRDefault="00BE553E" w:rsidP="00BD0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Человекомашины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E55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 делятся на небольшие группы и показывают, как работает машина, например, стиральная, мясорубка, соковыжималка и т.д. для этого необходимо договориться, распределить между собой действия, установить их последовательность.</w:t>
      </w:r>
    </w:p>
    <w:p w:rsidR="00BE553E" w:rsidRDefault="00BE553E" w:rsidP="00BD0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«Поликлиника» </w:t>
      </w:r>
      <w:r w:rsidRPr="00BE55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 делятся на небольшие группы и показывают, как работает врач – хирург, или врач – терапевт, действия медицинской сестры</w:t>
      </w:r>
      <w:r w:rsidR="003422C0">
        <w:rPr>
          <w:rFonts w:ascii="Times New Roman" w:hAnsi="Times New Roman" w:cs="Times New Roman"/>
          <w:sz w:val="28"/>
          <w:szCs w:val="28"/>
        </w:rPr>
        <w:t>. Показать взаимосвязь действий в процессе совместной работы.</w:t>
      </w:r>
    </w:p>
    <w:p w:rsidR="003422C0" w:rsidRDefault="003422C0" w:rsidP="00BD0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«Кондитерская фабрика» </w:t>
      </w:r>
      <w:r w:rsidRPr="003422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показывают взаимосвязь пекаря, кондитера или кулинара.</w:t>
      </w:r>
      <w:r w:rsidR="006B7EC8">
        <w:rPr>
          <w:rFonts w:ascii="Times New Roman" w:hAnsi="Times New Roman" w:cs="Times New Roman"/>
          <w:sz w:val="28"/>
          <w:szCs w:val="28"/>
        </w:rPr>
        <w:t xml:space="preserve"> Без фантиков, коробок  конфеты не отправить в магазин.</w:t>
      </w:r>
    </w:p>
    <w:p w:rsidR="003422C0" w:rsidRDefault="003422C0" w:rsidP="00BD0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«Мебельная фабрика» </w:t>
      </w:r>
      <w:r w:rsidRPr="003422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сюжено-ролевую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 можно включить ручной труд, т.е. один делает ножки для стола, а другой – столешницу.</w:t>
      </w:r>
    </w:p>
    <w:p w:rsidR="006B7EC8" w:rsidRDefault="006B7EC8" w:rsidP="00BD0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«Мастерская Деда Мороза», «Ателье», «Ферма»</w:t>
      </w:r>
      <w:r w:rsidRPr="006B7EC8">
        <w:rPr>
          <w:rFonts w:ascii="Times New Roman" w:hAnsi="Times New Roman" w:cs="Times New Roman"/>
          <w:sz w:val="28"/>
          <w:szCs w:val="28"/>
        </w:rPr>
        <w:t>.</w:t>
      </w:r>
    </w:p>
    <w:p w:rsidR="006B7EC8" w:rsidRDefault="006B7EC8" w:rsidP="00BD030D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B7EC8">
        <w:rPr>
          <w:rFonts w:ascii="Times New Roman" w:hAnsi="Times New Roman" w:cs="Times New Roman"/>
          <w:sz w:val="28"/>
          <w:szCs w:val="28"/>
        </w:rPr>
        <w:lastRenderedPageBreak/>
        <w:t>Занятия в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«КВН», соревновательного вида, конструирование </w:t>
      </w:r>
      <w:r>
        <w:rPr>
          <w:rFonts w:ascii="Times New Roman" w:hAnsi="Times New Roman" w:cs="Times New Roman"/>
          <w:sz w:val="28"/>
          <w:szCs w:val="28"/>
        </w:rPr>
        <w:t>(городов, деревень, заводов, фабрик и т.д.), коллективные творческие работы, обсуждение прочитанных историй</w:t>
      </w:r>
      <w:r w:rsidR="001F788A">
        <w:rPr>
          <w:rFonts w:ascii="Times New Roman" w:hAnsi="Times New Roman" w:cs="Times New Roman"/>
          <w:sz w:val="28"/>
          <w:szCs w:val="28"/>
        </w:rPr>
        <w:t>, проигрывание э</w:t>
      </w:r>
      <w:r>
        <w:rPr>
          <w:rFonts w:ascii="Times New Roman" w:hAnsi="Times New Roman" w:cs="Times New Roman"/>
          <w:sz w:val="28"/>
          <w:szCs w:val="28"/>
        </w:rPr>
        <w:t>тюдов</w:t>
      </w:r>
      <w:r w:rsidR="001F788A">
        <w:rPr>
          <w:rFonts w:ascii="Times New Roman" w:hAnsi="Times New Roman" w:cs="Times New Roman"/>
          <w:sz w:val="28"/>
          <w:szCs w:val="28"/>
        </w:rPr>
        <w:t xml:space="preserve"> (небольшие театральные рассказы) и т.д.</w:t>
      </w:r>
      <w:proofErr w:type="gramEnd"/>
    </w:p>
    <w:p w:rsidR="001F788A" w:rsidRDefault="001F788A" w:rsidP="00BD0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Пользоваться конкретными высказываниями:</w:t>
      </w:r>
    </w:p>
    <w:p w:rsidR="001F788A" w:rsidRDefault="001F788A" w:rsidP="00BD0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будем делать это вместе…»</w:t>
      </w:r>
    </w:p>
    <w:p w:rsidR="001F788A" w:rsidRDefault="001F788A" w:rsidP="00BD0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«Давай вместе подумаем, что нам нужно для выполнения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1F788A" w:rsidRDefault="001F788A" w:rsidP="00BD0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«Давайте решим, что сделать сначала, что потом…»</w:t>
      </w:r>
    </w:p>
    <w:p w:rsidR="001F788A" w:rsidRDefault="001F788A" w:rsidP="00BD0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«Кто начнет выполнять задание, а кто продолжит?»</w:t>
      </w:r>
    </w:p>
    <w:p w:rsidR="001F788A" w:rsidRPr="006B7EC8" w:rsidRDefault="001F788A" w:rsidP="00BD0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«Посмотрим, как у нас вместе получилось»</w:t>
      </w:r>
      <w:r>
        <w:rPr>
          <w:rFonts w:ascii="Times New Roman" w:hAnsi="Times New Roman" w:cs="Times New Roman"/>
          <w:sz w:val="28"/>
          <w:szCs w:val="28"/>
        </w:rPr>
        <w:br/>
        <w:t>- «В следующий раз обязательно постараемся».</w:t>
      </w:r>
    </w:p>
    <w:p w:rsidR="007479E5" w:rsidRDefault="007479E5">
      <w:pPr>
        <w:rPr>
          <w:rFonts w:ascii="Times New Roman" w:hAnsi="Times New Roman" w:cs="Times New Roman"/>
          <w:sz w:val="28"/>
          <w:szCs w:val="28"/>
        </w:rPr>
      </w:pPr>
    </w:p>
    <w:p w:rsidR="001F788A" w:rsidRPr="00A900A4" w:rsidRDefault="002A631D" w:rsidP="001F788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0C0F" w:rsidRPr="00960C0F">
        <w:rPr>
          <w:rFonts w:ascii="Times New Roman" w:hAnsi="Times New Roman" w:cs="Times New Roman"/>
          <w:sz w:val="28"/>
          <w:szCs w:val="28"/>
        </w:rPr>
        <w:t xml:space="preserve"> </w:t>
      </w:r>
      <w:r w:rsidR="001F788A" w:rsidRPr="00151998">
        <w:rPr>
          <w:rFonts w:ascii="Times New Roman" w:hAnsi="Times New Roman" w:cs="Times New Roman"/>
          <w:b/>
          <w:sz w:val="28"/>
          <w:szCs w:val="28"/>
        </w:rPr>
        <w:t>I</w:t>
      </w:r>
      <w:r w:rsidR="001F78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F788A" w:rsidRPr="00A90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88A" w:rsidRPr="00151998">
        <w:rPr>
          <w:rFonts w:ascii="Times New Roman" w:hAnsi="Times New Roman" w:cs="Times New Roman"/>
          <w:b/>
          <w:sz w:val="28"/>
          <w:szCs w:val="28"/>
        </w:rPr>
        <w:t>этап</w:t>
      </w:r>
      <w:r w:rsidR="001F788A">
        <w:rPr>
          <w:rFonts w:ascii="Times New Roman" w:hAnsi="Times New Roman" w:cs="Times New Roman"/>
          <w:b/>
          <w:sz w:val="28"/>
          <w:szCs w:val="28"/>
        </w:rPr>
        <w:t>:</w:t>
      </w:r>
    </w:p>
    <w:p w:rsidR="00C11BB2" w:rsidRDefault="001F788A" w:rsidP="001F78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вы, уважаемые коллеги, дошли до этого этапа</w:t>
      </w:r>
      <w:r w:rsidR="00C11BB2">
        <w:rPr>
          <w:rFonts w:ascii="Times New Roman" w:hAnsi="Times New Roman" w:cs="Times New Roman"/>
          <w:sz w:val="28"/>
          <w:szCs w:val="28"/>
        </w:rPr>
        <w:t xml:space="preserve"> работы с вашими воспитанниками, то заметили, что у ваших детей закрепился интерес к разным видам занятий с элементами сотрудничества. </w:t>
      </w:r>
    </w:p>
    <w:p w:rsidR="001F788A" w:rsidRPr="004C4AE6" w:rsidRDefault="00C11BB2" w:rsidP="001F788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</w:t>
      </w:r>
      <w:r w:rsidRPr="00C11BB2">
        <w:rPr>
          <w:rFonts w:ascii="Times New Roman" w:hAnsi="Times New Roman" w:cs="Times New Roman"/>
          <w:b/>
          <w:sz w:val="28"/>
          <w:szCs w:val="28"/>
        </w:rPr>
        <w:t xml:space="preserve"> задача</w:t>
      </w:r>
      <w:r>
        <w:rPr>
          <w:rFonts w:ascii="Times New Roman" w:hAnsi="Times New Roman" w:cs="Times New Roman"/>
          <w:sz w:val="28"/>
          <w:szCs w:val="28"/>
        </w:rPr>
        <w:t xml:space="preserve"> – усложнять содержание работы по созданию условий для установления сотрудничества в совместной деятельности. Предоставлять детям максимум самостоятельности в своих идеях, выборе материалов, </w:t>
      </w:r>
      <w:r w:rsidRPr="004C4AE6">
        <w:rPr>
          <w:rFonts w:ascii="Times New Roman" w:hAnsi="Times New Roman" w:cs="Times New Roman"/>
          <w:sz w:val="28"/>
          <w:szCs w:val="28"/>
        </w:rPr>
        <w:t>обсуждении выбора работы и ее реализации.</w:t>
      </w:r>
    </w:p>
    <w:p w:rsidR="004C4AE6" w:rsidRDefault="00C11BB2" w:rsidP="001F788A">
      <w:pPr>
        <w:ind w:left="360"/>
        <w:rPr>
          <w:rFonts w:ascii="Times New Roman" w:hAnsi="Times New Roman" w:cs="Times New Roman"/>
          <w:sz w:val="28"/>
          <w:szCs w:val="28"/>
        </w:rPr>
      </w:pPr>
      <w:r w:rsidRPr="004C4AE6">
        <w:rPr>
          <w:rFonts w:ascii="Times New Roman" w:hAnsi="Times New Roman" w:cs="Times New Roman"/>
          <w:i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1BB2" w:rsidRPr="00A900A4" w:rsidRDefault="00C11BB2" w:rsidP="00A900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00A4">
        <w:rPr>
          <w:rFonts w:ascii="Times New Roman" w:hAnsi="Times New Roman" w:cs="Times New Roman"/>
          <w:b/>
          <w:sz w:val="28"/>
          <w:szCs w:val="28"/>
        </w:rPr>
        <w:t>в творческих работах</w:t>
      </w:r>
      <w:r w:rsidRPr="00A900A4">
        <w:rPr>
          <w:rFonts w:ascii="Times New Roman" w:hAnsi="Times New Roman" w:cs="Times New Roman"/>
          <w:sz w:val="28"/>
          <w:szCs w:val="28"/>
        </w:rPr>
        <w:t xml:space="preserve"> («</w:t>
      </w:r>
      <w:r w:rsidR="004C4AE6" w:rsidRPr="00A900A4">
        <w:rPr>
          <w:rFonts w:ascii="Times New Roman" w:hAnsi="Times New Roman" w:cs="Times New Roman"/>
          <w:sz w:val="28"/>
          <w:szCs w:val="28"/>
        </w:rPr>
        <w:t>Осень</w:t>
      </w:r>
      <w:r w:rsidRPr="00A900A4">
        <w:rPr>
          <w:rFonts w:ascii="Times New Roman" w:hAnsi="Times New Roman" w:cs="Times New Roman"/>
          <w:sz w:val="28"/>
          <w:szCs w:val="28"/>
        </w:rPr>
        <w:t>», «</w:t>
      </w:r>
      <w:r w:rsidR="004C4AE6" w:rsidRPr="00A900A4">
        <w:rPr>
          <w:rFonts w:ascii="Times New Roman" w:hAnsi="Times New Roman" w:cs="Times New Roman"/>
          <w:sz w:val="28"/>
          <w:szCs w:val="28"/>
        </w:rPr>
        <w:t>Зима</w:t>
      </w:r>
      <w:r w:rsidRPr="00A900A4">
        <w:rPr>
          <w:rFonts w:ascii="Times New Roman" w:hAnsi="Times New Roman" w:cs="Times New Roman"/>
          <w:sz w:val="28"/>
          <w:szCs w:val="28"/>
        </w:rPr>
        <w:t>»</w:t>
      </w:r>
      <w:r w:rsidR="004C4AE6" w:rsidRPr="00A900A4">
        <w:rPr>
          <w:rFonts w:ascii="Times New Roman" w:hAnsi="Times New Roman" w:cs="Times New Roman"/>
          <w:sz w:val="28"/>
          <w:szCs w:val="28"/>
        </w:rPr>
        <w:t>, «Космос», и т.д.</w:t>
      </w:r>
      <w:r w:rsidRPr="00A900A4">
        <w:rPr>
          <w:rFonts w:ascii="Times New Roman" w:hAnsi="Times New Roman" w:cs="Times New Roman"/>
          <w:sz w:val="28"/>
          <w:szCs w:val="28"/>
        </w:rPr>
        <w:t>)</w:t>
      </w:r>
      <w:r w:rsidR="004C4AE6" w:rsidRPr="00A900A4">
        <w:rPr>
          <w:rFonts w:ascii="Times New Roman" w:hAnsi="Times New Roman" w:cs="Times New Roman"/>
          <w:sz w:val="28"/>
          <w:szCs w:val="28"/>
        </w:rPr>
        <w:t>;</w:t>
      </w:r>
    </w:p>
    <w:p w:rsidR="004C4AE6" w:rsidRPr="00A900A4" w:rsidRDefault="004C4AE6" w:rsidP="00A900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00A4">
        <w:rPr>
          <w:rFonts w:ascii="Times New Roman" w:hAnsi="Times New Roman" w:cs="Times New Roman"/>
          <w:b/>
          <w:sz w:val="28"/>
          <w:szCs w:val="28"/>
        </w:rPr>
        <w:t xml:space="preserve">в конструировании </w:t>
      </w:r>
      <w:r w:rsidRPr="00A900A4">
        <w:rPr>
          <w:rFonts w:ascii="Times New Roman" w:hAnsi="Times New Roman" w:cs="Times New Roman"/>
          <w:sz w:val="28"/>
          <w:szCs w:val="28"/>
        </w:rPr>
        <w:t>(или сюжетно-ролевая игра с элементами конструирования);</w:t>
      </w:r>
    </w:p>
    <w:p w:rsidR="004C4AE6" w:rsidRPr="00A900A4" w:rsidRDefault="004C4AE6" w:rsidP="00A900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00A4">
        <w:rPr>
          <w:rFonts w:ascii="Times New Roman" w:hAnsi="Times New Roman" w:cs="Times New Roman"/>
          <w:b/>
          <w:sz w:val="28"/>
          <w:szCs w:val="28"/>
        </w:rPr>
        <w:t xml:space="preserve">труд </w:t>
      </w:r>
      <w:r w:rsidRPr="00A900A4">
        <w:rPr>
          <w:rFonts w:ascii="Times New Roman" w:hAnsi="Times New Roman" w:cs="Times New Roman"/>
          <w:sz w:val="28"/>
          <w:szCs w:val="28"/>
        </w:rPr>
        <w:t>(посадка лука, цветов на участке для прогулок, постройка горки для детей младшей группы ит.д.);</w:t>
      </w:r>
    </w:p>
    <w:p w:rsidR="00701D62" w:rsidRPr="00A900A4" w:rsidRDefault="004C4AE6" w:rsidP="00A900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00A4">
        <w:rPr>
          <w:rFonts w:ascii="Times New Roman" w:hAnsi="Times New Roman" w:cs="Times New Roman"/>
          <w:b/>
          <w:sz w:val="28"/>
          <w:szCs w:val="28"/>
        </w:rPr>
        <w:t>театральная деятельность</w:t>
      </w:r>
      <w:r w:rsidRPr="00A900A4">
        <w:rPr>
          <w:rFonts w:ascii="Times New Roman" w:hAnsi="Times New Roman" w:cs="Times New Roman"/>
          <w:sz w:val="28"/>
          <w:szCs w:val="28"/>
        </w:rPr>
        <w:t xml:space="preserve"> (выступление в младшей группе, подготовка к чаепитию, изготовление костюмов и т.д.).</w:t>
      </w:r>
    </w:p>
    <w:p w:rsidR="004C4AE6" w:rsidRDefault="00A900A4" w:rsidP="00A90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Партнерское взаимодействие взрослого и ребенка не ограничивается только дошкольным учреждением, активными участниками являются и их родители. Поэтому целесообразно привлекать их в педагогический процесс. </w:t>
      </w:r>
      <w:r w:rsidR="009E1FF9">
        <w:rPr>
          <w:rFonts w:ascii="Times New Roman" w:hAnsi="Times New Roman" w:cs="Times New Roman"/>
          <w:sz w:val="28"/>
          <w:szCs w:val="28"/>
        </w:rPr>
        <w:t xml:space="preserve">В театральной постановке -  родители могут помочь в изготовлении костюмов, </w:t>
      </w:r>
      <w:r w:rsidR="009E1FF9">
        <w:rPr>
          <w:rFonts w:ascii="Times New Roman" w:hAnsi="Times New Roman" w:cs="Times New Roman"/>
          <w:sz w:val="28"/>
          <w:szCs w:val="28"/>
        </w:rPr>
        <w:lastRenderedPageBreak/>
        <w:t>атрибутов, участвовать в постановке, посадке лука – в изготовлении ящика для посадки, сюжетно-ролевой игре – рассказать о той или иной профессии и т.д.</w:t>
      </w:r>
    </w:p>
    <w:p w:rsidR="009E1FF9" w:rsidRPr="004C4AE6" w:rsidRDefault="009E1FF9" w:rsidP="00A90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Хочется верить, что вы нашли из сегодняшнего практического сообщения много интересного и полезного для себя и своих воспитанников. Помните, только сотрудничество, творческое общение</w:t>
      </w:r>
      <w:r w:rsidR="00B32C7D">
        <w:rPr>
          <w:rFonts w:ascii="Times New Roman" w:hAnsi="Times New Roman" w:cs="Times New Roman"/>
          <w:sz w:val="28"/>
          <w:szCs w:val="28"/>
        </w:rPr>
        <w:t xml:space="preserve">, взаимное доверие и уважение поможет наполнить жизнь ребенка интересными делами, радость от совместных </w:t>
      </w:r>
      <w:proofErr w:type="gramStart"/>
      <w:r w:rsidR="00B32C7D">
        <w:rPr>
          <w:rFonts w:ascii="Times New Roman" w:hAnsi="Times New Roman" w:cs="Times New Roman"/>
          <w:sz w:val="28"/>
          <w:szCs w:val="28"/>
        </w:rPr>
        <w:t>победах</w:t>
      </w:r>
      <w:proofErr w:type="gramEnd"/>
      <w:r w:rsidR="00B32C7D">
        <w:rPr>
          <w:rFonts w:ascii="Times New Roman" w:hAnsi="Times New Roman" w:cs="Times New Roman"/>
          <w:sz w:val="28"/>
          <w:szCs w:val="28"/>
        </w:rPr>
        <w:t>, переживаниями в процессе выполнения общего дела, что составит бесцельный социальный опыт, столь необходимый во взрослой жизни.</w:t>
      </w:r>
    </w:p>
    <w:p w:rsidR="00552C1A" w:rsidRPr="001F788A" w:rsidRDefault="00552C1A">
      <w:pPr>
        <w:rPr>
          <w:rFonts w:ascii="Times New Roman" w:hAnsi="Times New Roman" w:cs="Times New Roman"/>
          <w:sz w:val="28"/>
          <w:szCs w:val="28"/>
        </w:rPr>
      </w:pPr>
    </w:p>
    <w:sectPr w:rsidR="00552C1A" w:rsidRPr="001F788A" w:rsidSect="0055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6658"/>
    <w:multiLevelType w:val="hybridMultilevel"/>
    <w:tmpl w:val="2ACE67F2"/>
    <w:lvl w:ilvl="0" w:tplc="A1140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97666"/>
    <w:multiLevelType w:val="hybridMultilevel"/>
    <w:tmpl w:val="885CB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C0F"/>
    <w:rsid w:val="00030090"/>
    <w:rsid w:val="00062A6F"/>
    <w:rsid w:val="00151998"/>
    <w:rsid w:val="00183BF1"/>
    <w:rsid w:val="001F788A"/>
    <w:rsid w:val="0026524E"/>
    <w:rsid w:val="00282EFF"/>
    <w:rsid w:val="002A631D"/>
    <w:rsid w:val="002D10E8"/>
    <w:rsid w:val="003422C0"/>
    <w:rsid w:val="004C4AE6"/>
    <w:rsid w:val="005376B6"/>
    <w:rsid w:val="00552C1A"/>
    <w:rsid w:val="00673AEB"/>
    <w:rsid w:val="006B7EC8"/>
    <w:rsid w:val="00701D62"/>
    <w:rsid w:val="00720013"/>
    <w:rsid w:val="007321AD"/>
    <w:rsid w:val="007479E5"/>
    <w:rsid w:val="00887476"/>
    <w:rsid w:val="009121C3"/>
    <w:rsid w:val="0094620F"/>
    <w:rsid w:val="00960C0F"/>
    <w:rsid w:val="009E1FF9"/>
    <w:rsid w:val="00A26407"/>
    <w:rsid w:val="00A900A4"/>
    <w:rsid w:val="00B1026A"/>
    <w:rsid w:val="00B32C7D"/>
    <w:rsid w:val="00B35FED"/>
    <w:rsid w:val="00BD030D"/>
    <w:rsid w:val="00BE553E"/>
    <w:rsid w:val="00C0222D"/>
    <w:rsid w:val="00C11BB2"/>
    <w:rsid w:val="00C74652"/>
    <w:rsid w:val="00CC5EAE"/>
    <w:rsid w:val="00CE7399"/>
    <w:rsid w:val="00E50717"/>
    <w:rsid w:val="00F14C94"/>
    <w:rsid w:val="00F35531"/>
    <w:rsid w:val="00F9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2015-11-02T13:56:00Z</dcterms:created>
  <dcterms:modified xsi:type="dcterms:W3CDTF">2015-11-08T04:26:00Z</dcterms:modified>
</cp:coreProperties>
</file>