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5E" w:rsidRPr="007C4DC9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0"/>
          <w:szCs w:val="40"/>
          <w:lang w:eastAsia="ru-RU"/>
        </w:rPr>
      </w:pPr>
      <w:r w:rsidRPr="007C4DC9">
        <w:rPr>
          <w:rFonts w:ascii="Verdana" w:eastAsia="Times New Roman" w:hAnsi="Verdana" w:cs="Times New Roman"/>
          <w:color w:val="303F50"/>
          <w:sz w:val="40"/>
          <w:szCs w:val="40"/>
          <w:lang w:eastAsia="ru-RU"/>
        </w:rPr>
        <w:t> </w:t>
      </w:r>
      <w:r w:rsidRPr="007C4DC9">
        <w:rPr>
          <w:rFonts w:ascii="Verdana" w:eastAsia="Times New Roman" w:hAnsi="Verdana" w:cs="Times New Roman"/>
          <w:b/>
          <w:bCs/>
          <w:i/>
          <w:iCs/>
          <w:color w:val="00B050"/>
          <w:sz w:val="40"/>
          <w:szCs w:val="40"/>
          <w:u w:val="single"/>
          <w:lang w:eastAsia="ru-RU"/>
        </w:rPr>
        <w:t>Словесные игры экологического содержания для детей старшего дошкольного возраста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Предлагаемая система игр позволяет в увлекательной для детей форме отработать первоначальные умения системного мышления.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color w:val="943634"/>
          <w:sz w:val="20"/>
          <w:szCs w:val="20"/>
          <w:u w:val="single"/>
          <w:lang w:eastAsia="ru-RU"/>
        </w:rPr>
        <w:t>Цель этого блока игр:</w:t>
      </w:r>
      <w:bookmarkStart w:id="0" w:name="_GoBack"/>
      <w:bookmarkEnd w:id="0"/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Научить детей определять назначение предметов, видеть возможности их использования в окружающем мире.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Чья это работа?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ребёнок выбирает себе образ. Его можно обозначить медальоном. Ведущий с мячом в руках становится в центр круга. Подбрасывая вверх мяч, ведущий называет какую-либо функцию того или иного образа: "Кто умеет перевозить грузы?"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 из детей, для образа которого характерна эта функция, ловит мяч и становится ведущим.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игре участвуют не более 5-6 детей, желательно, чтобы выбирались образы с несовпадающими функциями.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Угадай, кто я?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сидят или стоят в кругу. Каждый загадывает себе образ, но не называет его. Один из участников выходит в центр и говорит: "Я умею..." (действие изображается при помощи пластики.)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должны отгадать и назвать изображённое действие. "А ещё я умею..." - говорит ребёнок-ведущий и показывает следующее движение. После изображения 3-4 функций дети отгадывают объект.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прыгать, катиться, лежать... (мячик).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дети назвали объект по загаданным функциям, но не тот, который изначально загадан, предлагается вспомнить, для кого эти функции характер.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участников - до 10 человек.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Метель.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кружатся по комнате, изображая снегопад, со словами:</w:t>
      </w:r>
    </w:p>
    <w:p w:rsidR="00B1525E" w:rsidRPr="00B1525E" w:rsidRDefault="00B1525E" w:rsidP="00B1525E">
      <w:pPr>
        <w:shd w:val="clear" w:color="auto" w:fill="FFFFFF"/>
        <w:spacing w:after="0" w:line="293" w:lineRule="atLeast"/>
        <w:ind w:left="144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Закружила метель, словно чудо-карусель,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дорожки замела. Нам в подарок принесла...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воспитатель называет любой объект. Все на последнем слове замирают на месте. Тот, на кого укажет педагог, должен изобразить данный объект в действии.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Обгонялки</w:t>
      </w:r>
      <w:proofErr w:type="spellEnd"/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Каждый ребенок придумывает себе образ. Дети становятся в круг и по очереди себя называют. Затем так же по очереди называют свои функции, но не глаголом, а существительным, образованным от глагола при помощи уменьшительно-ласкательных 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суффиксов: "скакунчик", "</w:t>
      </w:r>
      <w:proofErr w:type="spell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поливалка</w:t>
      </w:r>
      <w:proofErr w:type="spell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 т.д. Кто не может быстро назвать своё прозвище, выходит из игры на один круг.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участников должно быть не менее 6 человек, тогда у каждого ребёнка будет возможность подумать, пока до него дойдёт очередь.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 проходит в 5-6 кругов, поэтому каждый из детей должен будет найти не менее 5 разный функций своего образа.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Кто же это делает? (разновидность игры "Да - Нет")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 из участников загадывает предмет. Остальные по очереди задают ему вопросы, на которые можно ответить утвердительно или отрицательно.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вопросы должны касаться функционального назначения предмета: "Это летает? Режется? Нужно для письма?"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правильную отгадку можно предлагать фишку или передавать право ведущего.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Неумейка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начинает игру, называя предмет и несвойственную ему функцию. Следующий ребёнок называет тот, объект, который данную функцию выполняет, а затем называет новую, несвойственную уже второму объекту функцию.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"Я воробей, я не умею танцевать". "А я - балерина, я умею танцевать, но не умею перевозить грузы".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Я еду в деревню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игры понадобится набор предметных картинок, которые складываются стопкой изображением вниз.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Ребёнок объявляет: "Я еду в деревню и беру с собой..." и вытаскивает из стопки любую картинку. Далее он должен объяснить, зачем ему данный объект в деревне. В игре участвуют 3-4 ребёнка.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Конечный пункт путешествия периодически меняется: в деревню, в гости к обезьянкам, на северный полюс, на море отдыхать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Повторяка</w:t>
      </w:r>
      <w:proofErr w:type="spellEnd"/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выбирают себе образы или получают их от ведущего. Затем ведущий называет свой образ и свойственную ему функцию, а остальные дети "примеряют" эту функцию на себя:</w:t>
      </w:r>
    </w:p>
    <w:p w:rsidR="00B1525E" w:rsidRPr="00B1525E" w:rsidRDefault="00B1525E" w:rsidP="00B1525E">
      <w:pPr>
        <w:shd w:val="clear" w:color="auto" w:fill="FFFFFF"/>
        <w:spacing w:after="0" w:line="293" w:lineRule="atLeast"/>
        <w:ind w:left="72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- лягушка. Я умею прыгать.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- машинка. Я тоже прыгаю, когда еду по кочкам.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Я - Карандаш, я тоже прыгаю, когда рисую точечки. И </w:t>
      </w:r>
      <w:proofErr w:type="spell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т.д</w:t>
      </w:r>
      <w:proofErr w:type="spellEnd"/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сложность данного тренинга в том, что необходимо найти условия проявления данной несвойственной функции.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Расскажи сказку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по ролям пересказывают хорошо знакомую сказку, но герои называются не именами и названиями, а производными от функций.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сказка "Теремок":</w:t>
      </w:r>
    </w:p>
    <w:p w:rsidR="00B1525E" w:rsidRPr="00B1525E" w:rsidRDefault="00B1525E" w:rsidP="00B1525E">
      <w:pPr>
        <w:shd w:val="clear" w:color="auto" w:fill="FFFFFF"/>
        <w:spacing w:after="0" w:line="293" w:lineRule="atLeast"/>
        <w:ind w:left="72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Бежит Пищалка...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Подошла В Болоте Сиделка к теремку...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color w:val="943634"/>
          <w:sz w:val="20"/>
          <w:szCs w:val="20"/>
          <w:u w:val="single"/>
          <w:lang w:eastAsia="ru-RU"/>
        </w:rPr>
        <w:t>Цель этого блока игр: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Упражнять детей в умении замечать зависимость проявления разных свойств одного и того же объекта от стадии (этапа) развития, замечать изменения объектов во времени.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Как это было?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предлагаются наборы картинок, на которых изображены объекты природного и рукотворного мира на разных стадиях их развития или создания, и предлагается выложить их в правильной последовательности. Если условие соблюдено, картинки складываются в сплошную единую линию.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ind w:left="72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семечко -- росток -- цветок с бутоном -- раскрывшийся цветок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Репка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Задаётся объект. Воспитатель предлагает "потянуть репку" Дети становятся паровозиком и по очереди называют стадии развития этого объекта.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икринка за репку, головастик за икринку, лягушонок за головастика, лягушка за лягушонка, тянем потянем... вытащили репку.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всё названо правильно, то взрослый объявляет, что репка вытянута, а если дети ошиблись, то репка "остаётся" на грядке.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Ромашка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игре используется волчок. Вокруг него раскладываются предметные картинки. Волчок раскручивается. Когда стрелка укажет на один из объектов кто-то из детей (или в коллективном процессе) должен рассказать о стадиях развития этого объекта, чем он станет в скором и далёком будущем. Игра адресована старшим дошкольникам.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Был. Есть. Будет.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называет объект. Дети перечисляют его свойства в прошлом, настоящем, будущем. Например, яблоко:</w:t>
      </w:r>
    </w:p>
    <w:p w:rsidR="00B1525E" w:rsidRPr="00B1525E" w:rsidRDefault="00B1525E" w:rsidP="00B1525E">
      <w:pPr>
        <w:shd w:val="clear" w:color="auto" w:fill="FFFFFF"/>
        <w:spacing w:after="0" w:line="293" w:lineRule="atLeast"/>
        <w:ind w:left="72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сейчас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сладкое, сочное, красное...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152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было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зелёное, кислое, терпкое...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152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будет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сухое, сморщенное, червивое.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Аналогично можно поиграть с функциями этого объекта.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Что было? Что будет?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игры понадобятся картинки к хорошо знакомым сказкам. Можно использовать не только иллюстрации, но и схематические "</w:t>
      </w:r>
      <w:proofErr w:type="spell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кадрики</w:t>
      </w:r>
      <w:proofErr w:type="spell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к сюжету, нарисованные вместе с детьми.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получает одну картинку и по сигналу должен быстро занять своё место в общей шеренге. Затем идёт обсуждение: каждый ребёнок называет, что изображено на картинке, было это по сюжету или еще будет (по отношению к предыдущему выступлению).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Колобок встретился с зайцем и поёт ему песенку. Это сейчас. Колобок убегает из дома. Это было. Колобок сидит на носу у лисы. Это будет.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u w:val="single"/>
          <w:lang w:eastAsia="ru-RU"/>
        </w:rPr>
        <w:t>Цель этого блока игр: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структурных единиц объектов окружающего мира, упражнение в выделении свойств.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Волшебный мешочек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мешочек из непрозрачного материала складывается некоторое количество предметов или игрушек. Вызванный ребёнок опускает руку в мешочек, ощупывает предмет и вслух перечисляет те свойства, которые подсказывают ему тактильные ощущения.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Остальные дети по перечисленным свойствам отгадывают этот объект.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Желательно брать одновременно не более 5-6 предметов, изготовленных из разных материалов и не имеющих ярко выраженных частей, т.к. вместо свойств ребёнок называет части, и ответ становится очевидным.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Ты мой кусочек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сидят в кругу. Один из них называет образ, а остальные - его части: я -озеро, а ты мой кусочек. Я - твой берег, дно, вода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качестве усложнения предлагается выстроить целую </w:t>
      </w:r>
      <w:proofErr w:type="spell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подсистемную</w:t>
      </w:r>
      <w:proofErr w:type="spell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цепочку: "Я - озеро, а ты - мой кусочек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твой берег, а ты мой кусочек. Я - песочек на берегу, а ты - мой кусочек..."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Угадай-ка (разновидность игры "Да-Нет").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Ребёнок загадывает себе образ и его описывает, не называя. Остальные по описанию должны угадать, кого ребёнок загадал. Можно ввести условие: вместо описания свойств ребёнок может назвать несколько надсистем объекта (я бываю в лесу, в клетке, в зоопарке и т.д.) Тогда при отгадывании дети могут задать несколько уточняющих вопросов, на которые можно ответить только "да" и "нет".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Выбери нужное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игра практикует навык классификации. На стол вперемежку высыпаются предметные картинки. Воспитатель называет какое-либо свойство по любому признаку, а дети должны выбрать максимум предметов, у которых это свойство наблюдается.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Домино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сигналу дети становятся в пары лицом друг к другу. Затем по очереди каждая пара должна назвать свой общий признак: цвет или детали одежды, половая принадлежность, место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Волшебная дорожка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 начинается с тренинга на сортировку объектов по классу. Желательно брать не более 4-х классов на одну игру: например, по 5-6 картинок из классов посуды, мебели, одежды, растений. Затем в один ряд выкладывается 4-5 произвольно выбранных картинок по одной из каждого класса. Дети должны найти общий для выложенных предметов признак.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Разведчики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игры понадобится большая сюжетная или пейзажная картина и набор предметных картинок.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команде: "Разведчики, вперёд!" дети должны выбрать из множества предметных изображений те, которые характерны для места, изображённого на большой картине: что можно встретить на лугу, в лесу, в комнате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ребёнок ошибается, то вместе с остальными участниками игры нужно придумать ситуацию, оправдывающую ошибочный выбор. Например, ребёнок не может объяснить, почему к картине с изображением фермы он выбрал автобус: "В автобусе могли приехать доярки, привезти корм для скота "и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Цепочка</w:t>
      </w:r>
    </w:p>
    <w:p w:rsidR="00B1525E" w:rsidRPr="00B1525E" w:rsidRDefault="00B1525E" w:rsidP="00B1525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ребёнок называет объект.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Второй - его свойство.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Третий - объект с названным свойством. 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Четвёртый - другое свойство нового объекта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B1525E" w:rsidRPr="00B1525E" w:rsidRDefault="00B1525E" w:rsidP="00B152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Морковь.</w:t>
      </w:r>
    </w:p>
    <w:p w:rsidR="00B1525E" w:rsidRPr="00B1525E" w:rsidRDefault="00B1525E" w:rsidP="00B152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Морковь сладкая.</w:t>
      </w:r>
    </w:p>
    <w:p w:rsidR="00B1525E" w:rsidRPr="00B1525E" w:rsidRDefault="00B1525E" w:rsidP="00B152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Сладким бывает сахар.</w:t>
      </w:r>
    </w:p>
    <w:p w:rsidR="00B1525E" w:rsidRPr="00B1525E" w:rsidRDefault="00B1525E" w:rsidP="00B152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Сахар белый.</w:t>
      </w:r>
    </w:p>
    <w:p w:rsidR="00B1525E" w:rsidRPr="00B1525E" w:rsidRDefault="00B1525E" w:rsidP="00B152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Белым бывает снег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Купец (модификация народной игры "Краски")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Выбираются купец и продавец. Остальные участники игры - товар. Каждому "товару" продавец называет его образ, но так, чтобы слышал купец. Затем купец обращается к продавцу: "Продавец, продавец, продай мне товар". "А что тебе продать?" Купец описывает свойства товара: "Продай мне круглое, пушистое, тёпленькое..."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 ребёнок, образу которого соответствуют данные свойства, убегает, а купец его догоняет. Если догнал, то забирает в условленное место и выбирает следующий товар. Если нет, то товар становится купцом, купец - продавцом, а продавец занимает место товара. (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подвижной части игры возможны варианты.)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Змея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игре участвуют 4-6 детей. Каждому из них воспитатель называет слово из единой </w:t>
      </w:r>
      <w:proofErr w:type="spell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надсистемной</w:t>
      </w:r>
      <w:proofErr w:type="spell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цепочки: улица, квартал, район, город... Или: морковь, грядка, огород, деревня... Слова называются не по порядку.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Затем дети разбегаются в разные стороны, а по сигналу: "Змея, стройся!" должны выстроиться в колонну, соблюдая </w:t>
      </w:r>
      <w:proofErr w:type="spell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надсистемный</w:t>
      </w:r>
      <w:proofErr w:type="spell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порядок: от самого малого до самого широкого понятия.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Моё - не моё (Модификация народной игры "Съедобное - несъедобное")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Играть можно на ступеньках крыльца или на площадке. Каждый ребёнок получает медальон с конкретным образом (в старшем возрасте достаточно этот образ назвать).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Ведущий по очереди бросает детям мяч и называет какое - то свойство. Если для данного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образа это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свойство характерно, то ребёнок говорит: "Моё" и ловит мяч. Если 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нет, то отбрасывает со словами: "Не моё". Если же ребёнок по ошибке "присвоил" чужое свойство, ему предлагается оправдаться.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мячик сладкий? Когда? Если он мармеладный, если это конфетка - драже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* * *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игры могут проводиться как предварительно перед обобщающим занятием, так и в качестве самостоятельных тренинг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Игры, приведённые в данном приложении, направлены на решение целого комплекса задач. Они способствуют не только закреплению и систематизации специальных знаний природоведческого и природоохранного характера, но и формируют навыки мышления, развивают творческое воображение. А некоторые из них помогают созданию психологического комфорта и благополучия ребёнка в условиях детского коллектива.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color w:val="943634"/>
          <w:sz w:val="20"/>
          <w:szCs w:val="20"/>
          <w:u w:val="single"/>
          <w:lang w:eastAsia="ru-RU"/>
        </w:rPr>
        <w:t>Цель этого блока игр: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Упражнять детей в классификации объектов окружающего мира по специально заданному или произвольно выбранному признаку, в обобщении объектов по принадлежности к определённому классу в биологической классификации;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выделений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признаков и свойств объектов, в анализе "полезности" и "вредности" различных объектов живой и неживой природы. Подвести к пониманию природных взаимосвязей на основе диалектических законов, ответственности человека за сохранение природы.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"Природный мир бывает разный"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картинки с изображением природных объектов.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детям предлагается сравнить между собой несколько картинок с изображением природных объектов. Попросить отделить картинки с изображением живой и неживой природы, сделать обоснование.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"Мир вокруг нас"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глобус, графическая "модель мира" - круг, разделенный на две цветные части (белую и голубую), предметные картинки (до 20 шт.).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детям представляется глобус, выясняется, что по форме планета круглая, по цвету - многоцветная, по составляющим - много всего, по размеру - огромная. Далее воспитатель на столе располагает "модель мира" и предметные картинки, объясняет детям, что голубая часть - природный мир, белая - рукотворный.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должны распределить картинки в кругу.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цветок - в голубую часть, это природа. Автомобиль - в белую, это рукотворный мир. Если дети легко справляются с заданием, то проводится игра "Все в мире перепуталось": дети закрывают глаза, воспитатель перемешивает картинки по секторам (п) и (р). Дети открывают глаза и исправляют ошибки, давая обоснование.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"Назови одним словом"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воспитатель называет несколько объектов одного класса, дети называют их одним словом (береза, дуб, сосна - деревья и т.д.).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"Я знаю"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мяч.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подбрасывают мяч и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говорят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"Я знаю пять названий птиц, зверей и т.д. Произносят 5 названий птиц, зверей, растений или других объектов природы.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Второй вариант: воспитатель бросает ребёнку мяч и называет класс объектов природы -"Звери". Ребёнок ловит мяч и называет пять зверей и пр.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"Съедобное - несъедобное"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упражнять в классификации по выбранному признаку.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Материал: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мяч.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игры: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водящий бросает мяч и называет предмет. Если предмет съедобный, то ловящий удерживает мяч, если нет, то отбрасывает.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"Рыбы - птицы - звери"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мяч.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воспитатель бросает мяч ребенку и произносит слово "птица". Ребенок, поймав мяч, должен подобрать видовое понятие, например, "воробей".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"Цепочка"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мяч, картинки объектов.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воспитатель сначала показывает картинку с изображением объекта, затем передает мяч. У кого в руках мяч, тот называет один из признаков объекта и передает мяч другому. Нужно назвать как можно больше признаков объекта и не повториться.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"Такой листок, лети ко мне"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опавшие листья различных деревьев (осенью) или их силуэты, вырезанные из цветной бумаги.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детям раздаются силуэты листьев (по одному). Воспитатель становится в противоположном углу комнаты или площадки, показывает детям лист и командует: "Кленовый (осиновый, берёзовый и т.д.) листок, лети ко мне". Подбежавшие дети должны убедиться, что у них в руках лист с названного дерева, затем рассказать о его признаках.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Усложнение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команда: "Такой листок лети ко мне". Признак принадлежности к какому - то растению не называется. Если среди подбежавших окажется ребёнок с листом другого дерева, он должен найти общий признак между своим и показанным листочком.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"Теремок"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набор предметных картинок.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разыгрывается ситуация - в чистом поле теремок, в котором поселяются объекты окружающего мира. Объект (картинку) можно поселить только тогда, когда ребёнок найдёт не менее пяти схожих признаков между своей картинкой и картинкой "хозяина" теремка.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теремке первым поселился зонтик. У ребёнка картинка с вишенкой. Общие признаки - округлые формы, косточка в вишенке и костяная ручка у зонтика, общий цвет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Усложнение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нужно назвать схожие признаки не только с "хозяином" теремка, но и с каждым из его обитателей, которые уже там поселились.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"Хорошо - плохо"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воспитатель называет природное явление или объект, а дети сначала перечисляют его полезные свойства, а потом - вредные. </w:t>
      </w: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мороз, это хорошо, потому что легко дышится; снег не тает, можно на санках кататься; речка замерзает, каток не надо заливать и т.д. Но мороз, это плохо, потому что руки мёрзнут, нельзя долго гулять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Усложнение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задать детям "точку зрения", с позиции которой они будут обосновывать свои доводы. Например, когда дождь - это хорошо или плохо для дерева, кошки и т.д.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"Кто где живет"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картинки с животными у воспитателя, картинки с изображениями разных мест обитания - у детей (дерево, река, нора и т.д.)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воспитатель показывает картинку с изображением животного, а ребенок должен определить, где он обитает, и "поселить" у себя на нужной карточке.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"Летает, плавает, бегает"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мяч.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водящий по очереди бросает детям мяч, называя объект живой природы. Ребёнок ловит мяч и бросает его водящему, называя способ передвижения этого объекта.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зайчик - бегает, ворона - летает, карась - плавает.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Усложнение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называются не только природные, но и рукотворные объекты. Тогда ребёнок должен назвать происхождение: щука - природный мир, плавает; самолёт - рукотворный мир, летает.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Примечание</w:t>
      </w: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следует называть объекты, а не целый класс. Например, следует говорить "воробей", "сойка", "стриж", а не "птичка".</w:t>
      </w:r>
    </w:p>
    <w:p w:rsidR="00B1525E" w:rsidRPr="00B1525E" w:rsidRDefault="00B1525E" w:rsidP="00B1525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152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83813" w:rsidRDefault="00383813"/>
    <w:sectPr w:rsidR="0038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DC9"/>
    <w:multiLevelType w:val="multilevel"/>
    <w:tmpl w:val="6AF6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5E"/>
    <w:rsid w:val="00383813"/>
    <w:rsid w:val="007C4DC9"/>
    <w:rsid w:val="00B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E012-427F-4CF3-A050-93B875C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9529-B8A5-4B42-B2CF-7DE4492C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2516</Words>
  <Characters>14345</Characters>
  <Application>Microsoft Office Word</Application>
  <DocSecurity>0</DocSecurity>
  <Lines>119</Lines>
  <Paragraphs>33</Paragraphs>
  <ScaleCrop>false</ScaleCrop>
  <Company/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Свердлова</dc:creator>
  <cp:keywords/>
  <dc:description/>
  <cp:lastModifiedBy>Евгения Свердлова</cp:lastModifiedBy>
  <cp:revision>4</cp:revision>
  <dcterms:created xsi:type="dcterms:W3CDTF">2015-08-13T09:22:00Z</dcterms:created>
  <dcterms:modified xsi:type="dcterms:W3CDTF">2015-08-26T02:10:00Z</dcterms:modified>
</cp:coreProperties>
</file>