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BC" w:rsidRPr="00937552" w:rsidRDefault="003169BC" w:rsidP="003169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552">
        <w:rPr>
          <w:rFonts w:ascii="Times New Roman" w:hAnsi="Times New Roman" w:cs="Times New Roman"/>
          <w:b/>
          <w:sz w:val="28"/>
          <w:szCs w:val="28"/>
        </w:rPr>
        <w:t>Кон</w:t>
      </w:r>
      <w:r>
        <w:rPr>
          <w:rFonts w:ascii="Times New Roman" w:hAnsi="Times New Roman" w:cs="Times New Roman"/>
          <w:b/>
          <w:sz w:val="28"/>
          <w:szCs w:val="28"/>
        </w:rPr>
        <w:t>трольный годовой диктант</w:t>
      </w:r>
    </w:p>
    <w:p w:rsidR="003169BC" w:rsidRPr="00937552" w:rsidRDefault="003169BC" w:rsidP="003169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7552">
        <w:rPr>
          <w:rFonts w:ascii="Times New Roman" w:hAnsi="Times New Roman" w:cs="Times New Roman"/>
          <w:sz w:val="28"/>
          <w:szCs w:val="28"/>
        </w:rPr>
        <w:t>8-й класс</w:t>
      </w:r>
    </w:p>
    <w:p w:rsidR="003169BC" w:rsidRDefault="003169BC" w:rsidP="0031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9BC" w:rsidRPr="003169BC" w:rsidRDefault="003169BC" w:rsidP="003169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69BC">
        <w:rPr>
          <w:rFonts w:ascii="Times New Roman" w:hAnsi="Times New Roman" w:cs="Times New Roman"/>
          <w:sz w:val="28"/>
          <w:szCs w:val="28"/>
        </w:rPr>
        <w:t>Потеря свободы</w:t>
      </w:r>
    </w:p>
    <w:p w:rsidR="003169BC" w:rsidRPr="003169BC" w:rsidRDefault="003169BC" w:rsidP="0031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9BC" w:rsidRPr="003169BC" w:rsidRDefault="003169BC" w:rsidP="003169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169BC">
        <w:rPr>
          <w:rFonts w:ascii="Times New Roman" w:hAnsi="Times New Roman" w:cs="Times New Roman"/>
          <w:sz w:val="28"/>
          <w:szCs w:val="28"/>
        </w:rPr>
        <w:t xml:space="preserve">Я получил задание привезти из экспедиции, направленной в Закавказье, несколько редких животных.   </w:t>
      </w:r>
    </w:p>
    <w:p w:rsidR="003169BC" w:rsidRPr="003169BC" w:rsidRDefault="003169BC" w:rsidP="003169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169BC">
        <w:rPr>
          <w:rFonts w:ascii="Times New Roman" w:hAnsi="Times New Roman" w:cs="Times New Roman"/>
          <w:sz w:val="28"/>
          <w:szCs w:val="28"/>
        </w:rPr>
        <w:t>Однажды ранним утром меня разбудили голоса: «Дикий кот у дяди Прохора! В капкан попался».</w:t>
      </w:r>
    </w:p>
    <w:p w:rsidR="003169BC" w:rsidRPr="003169BC" w:rsidRDefault="003169BC" w:rsidP="003169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169BC">
        <w:rPr>
          <w:rFonts w:ascii="Times New Roman" w:hAnsi="Times New Roman" w:cs="Times New Roman"/>
          <w:sz w:val="28"/>
          <w:szCs w:val="28"/>
        </w:rPr>
        <w:t>Через несколько минут я уже был у дяди Прохора. Там стояла толпа, наблюдавшая за лежащим на земле крупным камышовым котом. Короткая цепь капкана, прикрепленная к вбитому в землю колу, валила кота на землю. Я сбросил с себя кожаную куртку и, прикрывая ею лицо, приблизился к зверю. Зверь был связан и водворен в клетку. Однако вел он себя странно: не пытался освободиться, неподвижно лежал в углу клетки, не прикасаясь к пище, предлагаемой ему, и, казалось, не замечал людей.</w:t>
      </w:r>
    </w:p>
    <w:p w:rsidR="003169BC" w:rsidRPr="003169BC" w:rsidRDefault="003169BC" w:rsidP="003169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169BC">
        <w:rPr>
          <w:rFonts w:ascii="Times New Roman" w:hAnsi="Times New Roman" w:cs="Times New Roman"/>
          <w:sz w:val="28"/>
          <w:szCs w:val="28"/>
        </w:rPr>
        <w:t>Опасаясь за жизнь кота, я впустил в его клетку живую курицу — любимую пищу кота на воле. Вначале курица, испугавшись опасного соседа, металась по клетке, но потом успокоилась. Хищник не обращал на нее никакого внимания. Прожив еще два дня, кот умер. По-видимому, он не смог примириться с потерей свободы.</w:t>
      </w:r>
    </w:p>
    <w:p w:rsidR="003169BC" w:rsidRDefault="003169BC" w:rsidP="003169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169BC">
        <w:rPr>
          <w:rFonts w:ascii="Times New Roman" w:hAnsi="Times New Roman" w:cs="Times New Roman"/>
          <w:sz w:val="28"/>
          <w:szCs w:val="28"/>
        </w:rPr>
        <w:t xml:space="preserve">Курица, обреченная на съедение, осталась невредимой и была отпущена на волю.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3169BC" w:rsidRDefault="003169BC" w:rsidP="003169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169BC" w:rsidRPr="003169BC" w:rsidRDefault="003169BC" w:rsidP="003169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3169BC">
        <w:rPr>
          <w:rFonts w:ascii="Times New Roman" w:hAnsi="Times New Roman" w:cs="Times New Roman"/>
          <w:sz w:val="28"/>
          <w:szCs w:val="28"/>
        </w:rPr>
        <w:t>(162 слова)</w:t>
      </w:r>
    </w:p>
    <w:p w:rsidR="003169BC" w:rsidRPr="003169BC" w:rsidRDefault="003169BC" w:rsidP="003169B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69BC">
        <w:rPr>
          <w:rFonts w:ascii="Times New Roman" w:hAnsi="Times New Roman" w:cs="Times New Roman"/>
          <w:sz w:val="28"/>
          <w:szCs w:val="28"/>
        </w:rPr>
        <w:t xml:space="preserve"> (По Е. </w:t>
      </w:r>
      <w:proofErr w:type="spellStart"/>
      <w:r w:rsidRPr="003169BC">
        <w:rPr>
          <w:rFonts w:ascii="Times New Roman" w:hAnsi="Times New Roman" w:cs="Times New Roman"/>
          <w:sz w:val="28"/>
          <w:szCs w:val="28"/>
        </w:rPr>
        <w:t>Спангенбергу</w:t>
      </w:r>
      <w:proofErr w:type="spellEnd"/>
      <w:r w:rsidRPr="003169BC">
        <w:rPr>
          <w:rFonts w:ascii="Times New Roman" w:hAnsi="Times New Roman" w:cs="Times New Roman"/>
          <w:sz w:val="28"/>
          <w:szCs w:val="28"/>
        </w:rPr>
        <w:t>)</w:t>
      </w:r>
    </w:p>
    <w:p w:rsidR="003169BC" w:rsidRPr="003169BC" w:rsidRDefault="003169BC" w:rsidP="003169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169BC" w:rsidRPr="00937552" w:rsidRDefault="003169BC" w:rsidP="003169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552">
        <w:rPr>
          <w:rFonts w:ascii="Times New Roman" w:hAnsi="Times New Roman" w:cs="Times New Roman"/>
          <w:b/>
          <w:sz w:val="28"/>
          <w:szCs w:val="28"/>
        </w:rPr>
        <w:t>Грамматическое задание.</w:t>
      </w:r>
    </w:p>
    <w:p w:rsidR="003169BC" w:rsidRPr="00937552" w:rsidRDefault="003169BC" w:rsidP="00316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69BC" w:rsidRPr="00937552" w:rsidRDefault="003169BC" w:rsidP="00316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552">
        <w:rPr>
          <w:rFonts w:ascii="Times New Roman" w:hAnsi="Times New Roman" w:cs="Times New Roman"/>
          <w:sz w:val="28"/>
          <w:szCs w:val="28"/>
        </w:rPr>
        <w:t>1. Выпишите из текста сказуемое:</w:t>
      </w:r>
    </w:p>
    <w:p w:rsidR="003169BC" w:rsidRPr="00937552" w:rsidRDefault="003169BC" w:rsidP="00316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69BC" w:rsidRPr="00937552" w:rsidRDefault="003169BC" w:rsidP="003169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52">
        <w:rPr>
          <w:rFonts w:ascii="Times New Roman" w:hAnsi="Times New Roman" w:cs="Times New Roman"/>
          <w:b/>
          <w:sz w:val="28"/>
          <w:szCs w:val="28"/>
        </w:rPr>
        <w:t>1-й вариант</w:t>
      </w:r>
      <w:r w:rsidRPr="0093755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37552">
        <w:rPr>
          <w:rFonts w:ascii="Times New Roman" w:hAnsi="Times New Roman" w:cs="Times New Roman"/>
          <w:sz w:val="28"/>
          <w:szCs w:val="28"/>
        </w:rPr>
        <w:t>составное</w:t>
      </w:r>
      <w:proofErr w:type="gramEnd"/>
      <w:r w:rsidRPr="00937552">
        <w:rPr>
          <w:rFonts w:ascii="Times New Roman" w:hAnsi="Times New Roman" w:cs="Times New Roman"/>
          <w:sz w:val="28"/>
          <w:szCs w:val="28"/>
        </w:rPr>
        <w:t xml:space="preserve"> глагольное;</w:t>
      </w:r>
    </w:p>
    <w:p w:rsidR="003169BC" w:rsidRPr="00937552" w:rsidRDefault="003169BC" w:rsidP="003169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52">
        <w:rPr>
          <w:rFonts w:ascii="Times New Roman" w:hAnsi="Times New Roman" w:cs="Times New Roman"/>
          <w:b/>
          <w:sz w:val="28"/>
          <w:szCs w:val="28"/>
        </w:rPr>
        <w:t>2-й вариант</w:t>
      </w:r>
      <w:r w:rsidRPr="0093755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37552">
        <w:rPr>
          <w:rFonts w:ascii="Times New Roman" w:hAnsi="Times New Roman" w:cs="Times New Roman"/>
          <w:sz w:val="28"/>
          <w:szCs w:val="28"/>
        </w:rPr>
        <w:t>составное</w:t>
      </w:r>
      <w:proofErr w:type="gramEnd"/>
      <w:r w:rsidRPr="00937552">
        <w:rPr>
          <w:rFonts w:ascii="Times New Roman" w:hAnsi="Times New Roman" w:cs="Times New Roman"/>
          <w:sz w:val="28"/>
          <w:szCs w:val="28"/>
        </w:rPr>
        <w:t xml:space="preserve"> именное.</w:t>
      </w:r>
    </w:p>
    <w:p w:rsidR="003169BC" w:rsidRPr="00937552" w:rsidRDefault="003169BC" w:rsidP="00316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69BC" w:rsidRPr="00937552" w:rsidRDefault="003169BC" w:rsidP="00316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552">
        <w:rPr>
          <w:rFonts w:ascii="Times New Roman" w:hAnsi="Times New Roman" w:cs="Times New Roman"/>
          <w:sz w:val="28"/>
          <w:szCs w:val="28"/>
        </w:rPr>
        <w:t>2. Обозначьте в тексте:</w:t>
      </w:r>
    </w:p>
    <w:p w:rsidR="003169BC" w:rsidRPr="00937552" w:rsidRDefault="003169BC" w:rsidP="00316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69BC" w:rsidRDefault="003169BC" w:rsidP="003169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52">
        <w:rPr>
          <w:rFonts w:ascii="Times New Roman" w:hAnsi="Times New Roman" w:cs="Times New Roman"/>
          <w:b/>
          <w:sz w:val="28"/>
          <w:szCs w:val="28"/>
        </w:rPr>
        <w:t>1-й вариант</w:t>
      </w:r>
      <w:r w:rsidRPr="00937552">
        <w:rPr>
          <w:rFonts w:ascii="Times New Roman" w:hAnsi="Times New Roman" w:cs="Times New Roman"/>
          <w:sz w:val="28"/>
          <w:szCs w:val="28"/>
        </w:rPr>
        <w:t xml:space="preserve">: вводное слово; обособленное обстоятельство; </w:t>
      </w:r>
    </w:p>
    <w:p w:rsidR="003169BC" w:rsidRDefault="003169BC" w:rsidP="003169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52">
        <w:rPr>
          <w:rFonts w:ascii="Times New Roman" w:hAnsi="Times New Roman" w:cs="Times New Roman"/>
          <w:b/>
          <w:sz w:val="28"/>
          <w:szCs w:val="28"/>
        </w:rPr>
        <w:t>2-й вариант</w:t>
      </w:r>
      <w:r w:rsidRPr="00937552">
        <w:rPr>
          <w:rFonts w:ascii="Times New Roman" w:hAnsi="Times New Roman" w:cs="Times New Roman"/>
          <w:sz w:val="28"/>
          <w:szCs w:val="28"/>
        </w:rPr>
        <w:t xml:space="preserve">: прямое дополнение; обособленное определение, </w:t>
      </w:r>
    </w:p>
    <w:p w:rsidR="003169BC" w:rsidRDefault="003169BC" w:rsidP="003169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9BC" w:rsidRDefault="003169BC" w:rsidP="00695B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552">
        <w:rPr>
          <w:rFonts w:ascii="Times New Roman" w:hAnsi="Times New Roman" w:cs="Times New Roman"/>
          <w:sz w:val="28"/>
          <w:szCs w:val="28"/>
        </w:rPr>
        <w:t>3. Выполните синтаксический разбор 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5B02" w:rsidRPr="00937552" w:rsidRDefault="00695B02" w:rsidP="00695B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B02" w:rsidRDefault="00695B02" w:rsidP="00695B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52">
        <w:rPr>
          <w:rFonts w:ascii="Times New Roman" w:hAnsi="Times New Roman" w:cs="Times New Roman"/>
          <w:b/>
          <w:sz w:val="28"/>
          <w:szCs w:val="28"/>
        </w:rPr>
        <w:t>1-й вариант</w:t>
      </w:r>
      <w:r w:rsidRPr="00937552">
        <w:rPr>
          <w:rFonts w:ascii="Times New Roman" w:hAnsi="Times New Roman" w:cs="Times New Roman"/>
          <w:sz w:val="28"/>
          <w:szCs w:val="28"/>
        </w:rPr>
        <w:t xml:space="preserve">: </w:t>
      </w:r>
      <w:r w:rsidRPr="003169BC">
        <w:rPr>
          <w:rFonts w:ascii="Times New Roman" w:hAnsi="Times New Roman" w:cs="Times New Roman"/>
          <w:sz w:val="28"/>
          <w:szCs w:val="28"/>
        </w:rPr>
        <w:t xml:space="preserve"> Вначале курица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83EED" w:rsidRDefault="00695B02" w:rsidP="00695B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37552">
        <w:rPr>
          <w:rFonts w:ascii="Times New Roman" w:hAnsi="Times New Roman" w:cs="Times New Roman"/>
          <w:b/>
          <w:sz w:val="28"/>
          <w:szCs w:val="28"/>
        </w:rPr>
        <w:t>2-й вариант</w:t>
      </w:r>
      <w:r w:rsidRPr="00937552">
        <w:rPr>
          <w:rFonts w:ascii="Times New Roman" w:hAnsi="Times New Roman" w:cs="Times New Roman"/>
          <w:sz w:val="28"/>
          <w:szCs w:val="28"/>
        </w:rPr>
        <w:t xml:space="preserve">: </w:t>
      </w:r>
      <w:r w:rsidRPr="003169BC">
        <w:rPr>
          <w:rFonts w:ascii="Times New Roman" w:hAnsi="Times New Roman" w:cs="Times New Roman"/>
          <w:sz w:val="28"/>
          <w:szCs w:val="28"/>
        </w:rPr>
        <w:t>Я сбросил с себя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95B02" w:rsidRDefault="00695B02" w:rsidP="00695B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95B02" w:rsidRDefault="00695B02" w:rsidP="00695B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Фонетический разбор.</w:t>
      </w:r>
    </w:p>
    <w:p w:rsidR="00695B02" w:rsidRDefault="00695B02" w:rsidP="00695B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52">
        <w:rPr>
          <w:rFonts w:ascii="Times New Roman" w:hAnsi="Times New Roman" w:cs="Times New Roman"/>
          <w:b/>
          <w:sz w:val="28"/>
          <w:szCs w:val="28"/>
        </w:rPr>
        <w:lastRenderedPageBreak/>
        <w:t>1-й вариант</w:t>
      </w:r>
      <w:r w:rsidRPr="00937552">
        <w:rPr>
          <w:rFonts w:ascii="Times New Roman" w:hAnsi="Times New Roman" w:cs="Times New Roman"/>
          <w:sz w:val="28"/>
          <w:szCs w:val="28"/>
        </w:rPr>
        <w:t xml:space="preserve">: </w:t>
      </w:r>
      <w:r w:rsidRPr="0031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9BC">
        <w:rPr>
          <w:rFonts w:ascii="Times New Roman" w:hAnsi="Times New Roman" w:cs="Times New Roman"/>
          <w:sz w:val="28"/>
          <w:szCs w:val="28"/>
        </w:rPr>
        <w:t>предлагаемой</w:t>
      </w:r>
      <w:proofErr w:type="gramEnd"/>
    </w:p>
    <w:p w:rsidR="00695B02" w:rsidRDefault="00695B02" w:rsidP="00695B0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37552">
        <w:rPr>
          <w:rFonts w:ascii="Times New Roman" w:hAnsi="Times New Roman" w:cs="Times New Roman"/>
          <w:b/>
          <w:sz w:val="28"/>
          <w:szCs w:val="28"/>
        </w:rPr>
        <w:t>2-й вариант</w:t>
      </w:r>
      <w:r w:rsidRPr="009375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9BC">
        <w:rPr>
          <w:rFonts w:ascii="Times New Roman" w:hAnsi="Times New Roman" w:cs="Times New Roman"/>
          <w:sz w:val="28"/>
          <w:szCs w:val="28"/>
        </w:rPr>
        <w:t>наблюдавшая</w:t>
      </w:r>
      <w:proofErr w:type="gramEnd"/>
    </w:p>
    <w:p w:rsidR="00695B02" w:rsidRDefault="00695B02" w:rsidP="00695B0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95B02" w:rsidRDefault="00695B02" w:rsidP="00695B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Морфологический разбор.</w:t>
      </w:r>
    </w:p>
    <w:p w:rsidR="00695B02" w:rsidRDefault="00695B02" w:rsidP="00695B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84630" w:rsidRDefault="00695B02" w:rsidP="0028463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552">
        <w:rPr>
          <w:rFonts w:ascii="Times New Roman" w:hAnsi="Times New Roman" w:cs="Times New Roman"/>
          <w:b/>
          <w:sz w:val="28"/>
          <w:szCs w:val="28"/>
        </w:rPr>
        <w:t>1-й вариант</w:t>
      </w:r>
      <w:r w:rsidRPr="00937552">
        <w:rPr>
          <w:rFonts w:ascii="Times New Roman" w:hAnsi="Times New Roman" w:cs="Times New Roman"/>
          <w:sz w:val="28"/>
          <w:szCs w:val="28"/>
        </w:rPr>
        <w:t xml:space="preserve">: </w:t>
      </w:r>
      <w:r w:rsidRPr="0031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630" w:rsidRPr="003169BC">
        <w:rPr>
          <w:rFonts w:ascii="Times New Roman" w:hAnsi="Times New Roman" w:cs="Times New Roman"/>
          <w:sz w:val="28"/>
          <w:szCs w:val="28"/>
        </w:rPr>
        <w:t>кожаную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695B02" w:rsidRPr="003169BC" w:rsidRDefault="00284630" w:rsidP="002846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95B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5B02" w:rsidRPr="00937552">
        <w:rPr>
          <w:rFonts w:ascii="Times New Roman" w:hAnsi="Times New Roman" w:cs="Times New Roman"/>
          <w:b/>
          <w:sz w:val="28"/>
          <w:szCs w:val="28"/>
        </w:rPr>
        <w:t>2-й вариант</w:t>
      </w:r>
      <w:r w:rsidR="00695B02" w:rsidRPr="009375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69BC">
        <w:rPr>
          <w:rFonts w:ascii="Times New Roman" w:hAnsi="Times New Roman" w:cs="Times New Roman"/>
          <w:sz w:val="28"/>
          <w:szCs w:val="28"/>
        </w:rPr>
        <w:t>любимую</w:t>
      </w:r>
    </w:p>
    <w:sectPr w:rsidR="00695B02" w:rsidRPr="003169BC" w:rsidSect="00C8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69BC"/>
    <w:rsid w:val="0010323F"/>
    <w:rsid w:val="00284630"/>
    <w:rsid w:val="003169BC"/>
    <w:rsid w:val="005050F1"/>
    <w:rsid w:val="00695B02"/>
    <w:rsid w:val="00C8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9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2012-05-23T16:47:00Z</dcterms:created>
  <dcterms:modified xsi:type="dcterms:W3CDTF">2012-05-23T17:11:00Z</dcterms:modified>
</cp:coreProperties>
</file>