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A2" w:rsidRPr="00344FA2" w:rsidRDefault="00344FA2" w:rsidP="00344FA2">
      <w:pPr>
        <w:pStyle w:val="Default"/>
        <w:jc w:val="center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</w:rPr>
        <w:t>РОДИТЕЛЬСКОЕ СОБРАНИЕ</w:t>
      </w:r>
    </w:p>
    <w:p w:rsidR="00344FA2" w:rsidRPr="00344FA2" w:rsidRDefault="00344FA2" w:rsidP="00344FA2">
      <w:pPr>
        <w:pStyle w:val="Default"/>
        <w:jc w:val="center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</w:rPr>
        <w:t>«ЦЕННОСТИ НАШЕГО КЛАССА»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  <w:i/>
          <w:iCs/>
        </w:rPr>
        <w:t xml:space="preserve">Участники: </w:t>
      </w:r>
      <w:r w:rsidRPr="00344FA2">
        <w:rPr>
          <w:rFonts w:ascii="Times New Roman" w:hAnsi="Times New Roman" w:cs="Times New Roman"/>
        </w:rPr>
        <w:t xml:space="preserve">родители </w:t>
      </w:r>
      <w:proofErr w:type="gramStart"/>
      <w:r>
        <w:rPr>
          <w:rFonts w:ascii="Times New Roman" w:hAnsi="Times New Roman" w:cs="Times New Roman"/>
        </w:rPr>
        <w:t>об</w:t>
      </w:r>
      <w:r w:rsidRPr="00344FA2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344FA2">
        <w:rPr>
          <w:rFonts w:ascii="Times New Roman" w:hAnsi="Times New Roman" w:cs="Times New Roman"/>
        </w:rPr>
        <w:t>щихся</w:t>
      </w:r>
      <w:proofErr w:type="gramEnd"/>
      <w:r w:rsidRPr="00344F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344FA2">
        <w:rPr>
          <w:rFonts w:ascii="Times New Roman" w:hAnsi="Times New Roman" w:cs="Times New Roman"/>
        </w:rPr>
        <w:t xml:space="preserve">-го класса, классный руководитель, психолог.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  <w:i/>
          <w:iCs/>
        </w:rPr>
        <w:t xml:space="preserve">Цель: </w:t>
      </w:r>
      <w:r w:rsidRPr="00344FA2">
        <w:rPr>
          <w:rFonts w:ascii="Times New Roman" w:hAnsi="Times New Roman" w:cs="Times New Roman"/>
        </w:rPr>
        <w:t xml:space="preserve">определение приоритетных ценностных ориентиров воспитания.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  <w:i/>
          <w:iCs/>
        </w:rPr>
        <w:t xml:space="preserve">Оформление, оборудование и инвентарь: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а) </w:t>
      </w:r>
      <w:proofErr w:type="spellStart"/>
      <w:r w:rsidRPr="00344FA2">
        <w:rPr>
          <w:rFonts w:ascii="Times New Roman" w:hAnsi="Times New Roman" w:cs="Times New Roman"/>
        </w:rPr>
        <w:t>мультимедийное</w:t>
      </w:r>
      <w:proofErr w:type="spellEnd"/>
      <w:r w:rsidRPr="00344FA2">
        <w:rPr>
          <w:rFonts w:ascii="Times New Roman" w:hAnsi="Times New Roman" w:cs="Times New Roman"/>
        </w:rPr>
        <w:t xml:space="preserve"> оборудование;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б) видеоролик с интервью </w:t>
      </w:r>
      <w:r>
        <w:rPr>
          <w:rFonts w:ascii="Times New Roman" w:hAnsi="Times New Roman" w:cs="Times New Roman"/>
        </w:rPr>
        <w:t>второ</w:t>
      </w:r>
      <w:r w:rsidRPr="00344FA2">
        <w:rPr>
          <w:rFonts w:ascii="Times New Roman" w:hAnsi="Times New Roman" w:cs="Times New Roman"/>
        </w:rPr>
        <w:t xml:space="preserve">классников;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в) стеклянная трехлитровая банка, камни, зеленый горошек, вода, песок;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г) бумажные силуэты банки, камней, зеленого горошка и капель воды с клейкой основой или двусторонним скотчем;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proofErr w:type="spellStart"/>
      <w:r w:rsidRPr="00344FA2">
        <w:rPr>
          <w:rFonts w:ascii="Times New Roman" w:hAnsi="Times New Roman" w:cs="Times New Roman"/>
        </w:rPr>
        <w:t>д</w:t>
      </w:r>
      <w:proofErr w:type="spellEnd"/>
      <w:r w:rsidRPr="00344FA2">
        <w:rPr>
          <w:rFonts w:ascii="Times New Roman" w:hAnsi="Times New Roman" w:cs="Times New Roman"/>
        </w:rPr>
        <w:t xml:space="preserve">) список ценностей;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е) фломастеры.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  <w:i/>
          <w:iCs/>
        </w:rPr>
        <w:t xml:space="preserve">Подготовительная работа: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1) проведение редколлегией класса интервью «Мои ценности» и запись его на видеокамеру;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2) изготовление учащимися класса бумажных силуэтов;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3) подготовка трех рабочих мест для работы творческих групп.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  <w:i/>
          <w:iCs/>
        </w:rPr>
        <w:t xml:space="preserve">Ход собрания: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1. Классный руководитель приветствует родителей </w:t>
      </w:r>
      <w:r>
        <w:rPr>
          <w:rFonts w:ascii="Times New Roman" w:hAnsi="Times New Roman" w:cs="Times New Roman"/>
        </w:rPr>
        <w:t>об</w:t>
      </w:r>
      <w:r w:rsidRPr="00344FA2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344FA2">
        <w:rPr>
          <w:rFonts w:ascii="Times New Roman" w:hAnsi="Times New Roman" w:cs="Times New Roman"/>
        </w:rPr>
        <w:t xml:space="preserve">щихся и предлагает им занять места за тремя столами, </w:t>
      </w:r>
      <w:proofErr w:type="gramStart"/>
      <w:r w:rsidRPr="00344FA2">
        <w:rPr>
          <w:rFonts w:ascii="Times New Roman" w:hAnsi="Times New Roman" w:cs="Times New Roman"/>
        </w:rPr>
        <w:t>образуя</w:t>
      </w:r>
      <w:proofErr w:type="gramEnd"/>
      <w:r w:rsidRPr="00344FA2">
        <w:rPr>
          <w:rFonts w:ascii="Times New Roman" w:hAnsi="Times New Roman" w:cs="Times New Roman"/>
        </w:rPr>
        <w:t xml:space="preserve"> таким образом три творческих группы. Затем на основе притчи «Полная банка» организует разговор с участниками собрания: берет трехлитровую стеклянную банку и наполняет ее камнями, каждый не менее трех сантиметров в диаметре.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В конце спрашивает родителей: полна ли банка? (Отвечают: да, полна.)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Тогда он открывает банку горошка и высыпает ее содержимое в большую банку, немного встряхивает ее. Горошек занимает свободное место между камнями. Еще раз классный руководитель спрашивает аудиторию, полна ли банка? (Отвечают: да, полна.)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Тогда он берет коробку, наполненную песком, и насыпает его в банку. Естественно, песок занимает полностью существующее свободное место и все закрывает.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Еще раз педагог спрашивает родителей </w:t>
      </w:r>
      <w:r>
        <w:rPr>
          <w:rFonts w:ascii="Times New Roman" w:hAnsi="Times New Roman" w:cs="Times New Roman"/>
        </w:rPr>
        <w:t>об</w:t>
      </w:r>
      <w:r w:rsidRPr="00344FA2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344FA2">
        <w:rPr>
          <w:rFonts w:ascii="Times New Roman" w:hAnsi="Times New Roman" w:cs="Times New Roman"/>
        </w:rPr>
        <w:t xml:space="preserve">щихся: полна ли банка? (Отвечают: да, и на этот раз, однозначно, она полна.)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Тогда из-под стола он достает кружку с водой и выливает ее в банку до последней капли, размачивая песок.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  <w:i/>
          <w:iCs/>
        </w:rPr>
        <w:t xml:space="preserve">Учитель. </w:t>
      </w:r>
      <w:r w:rsidRPr="00344FA2">
        <w:rPr>
          <w:rFonts w:ascii="Times New Roman" w:hAnsi="Times New Roman" w:cs="Times New Roman"/>
        </w:rPr>
        <w:t xml:space="preserve">Банка – это наша жизнь. Камни – это важнейшие вещи нашей жизни: семья, здоровье, друзья, дети – все то, что необходимо, чтобы наша жизнь все-таки оставалась полной даже в случае, если все остальное потеряется. Горошек – это вещи, которые лично для нас стали важными: работа, дом, автомобиль. Песок – это все остальное, мелочи. </w:t>
      </w:r>
    </w:p>
    <w:p w:rsidR="00344FA2" w:rsidRPr="00344FA2" w:rsidRDefault="00344FA2" w:rsidP="00BA06BB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Если сначала наполнить банку песком, не останется места, где могли бы разместиться горошек и камни. Так и в нашей жизни, и в жизни наших детей: если тратить все время и всю энергию на мелочи, не остается места для важнейших </w:t>
      </w:r>
      <w:r w:rsidRPr="00344FA2">
        <w:rPr>
          <w:rFonts w:ascii="Times New Roman" w:hAnsi="Times New Roman" w:cs="Times New Roman"/>
        </w:rPr>
        <w:lastRenderedPageBreak/>
        <w:t xml:space="preserve">вещей. Заниматься </w:t>
      </w:r>
      <w:proofErr w:type="gramStart"/>
      <w:r w:rsidRPr="00344FA2">
        <w:rPr>
          <w:rFonts w:ascii="Times New Roman" w:hAnsi="Times New Roman" w:cs="Times New Roman"/>
        </w:rPr>
        <w:t>нужно</w:t>
      </w:r>
      <w:proofErr w:type="gramEnd"/>
      <w:r w:rsidRPr="00344FA2">
        <w:rPr>
          <w:rFonts w:ascii="Times New Roman" w:hAnsi="Times New Roman" w:cs="Times New Roman"/>
        </w:rPr>
        <w:t xml:space="preserve"> прежде всего камнями, то есть самыми важными вещами в жизни, а для этого необходимо определить приоритеты.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2. Педагог говорит о том, что каждый человек сам определяет свои приоритеты, но юному человеку трудно сделать это самому в силу маленького опыта. Какие же ценности выбирают наши </w:t>
      </w:r>
      <w:r w:rsidR="00BA06BB">
        <w:rPr>
          <w:rFonts w:ascii="Times New Roman" w:hAnsi="Times New Roman" w:cs="Times New Roman"/>
        </w:rPr>
        <w:t>второ</w:t>
      </w:r>
      <w:r w:rsidRPr="00344FA2">
        <w:rPr>
          <w:rFonts w:ascii="Times New Roman" w:hAnsi="Times New Roman" w:cs="Times New Roman"/>
        </w:rPr>
        <w:t xml:space="preserve">классники, можно узнать из интервью, взятого у них перед родительским собранием. Учитель ставит запись интервью.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3. После просмотра интервью психолог знакомит родителей </w:t>
      </w:r>
      <w:r w:rsidR="00BA06BB">
        <w:rPr>
          <w:rFonts w:ascii="Times New Roman" w:hAnsi="Times New Roman" w:cs="Times New Roman"/>
        </w:rPr>
        <w:t>об</w:t>
      </w:r>
      <w:r w:rsidRPr="00344FA2">
        <w:rPr>
          <w:rFonts w:ascii="Times New Roman" w:hAnsi="Times New Roman" w:cs="Times New Roman"/>
        </w:rPr>
        <w:t>уча</w:t>
      </w:r>
      <w:r w:rsidR="00BA06BB">
        <w:rPr>
          <w:rFonts w:ascii="Times New Roman" w:hAnsi="Times New Roman" w:cs="Times New Roman"/>
        </w:rPr>
        <w:t>ю</w:t>
      </w:r>
      <w:r w:rsidRPr="00344FA2">
        <w:rPr>
          <w:rFonts w:ascii="Times New Roman" w:hAnsi="Times New Roman" w:cs="Times New Roman"/>
        </w:rPr>
        <w:t xml:space="preserve">щихся с условиями формирования ценностей в </w:t>
      </w:r>
      <w:r w:rsidR="00BA06BB">
        <w:rPr>
          <w:rFonts w:ascii="Times New Roman" w:hAnsi="Times New Roman" w:cs="Times New Roman"/>
        </w:rPr>
        <w:t xml:space="preserve">младшем школьном </w:t>
      </w:r>
      <w:r w:rsidRPr="00344FA2">
        <w:rPr>
          <w:rFonts w:ascii="Times New Roman" w:hAnsi="Times New Roman" w:cs="Times New Roman"/>
        </w:rPr>
        <w:t xml:space="preserve">возрасте и принятой классификацией общечеловеческих ценностей. В своем выступлении он подчеркивает определяющую роль ценностей в судьбе людей, так как они служат ориентиром и составляют основу поступков.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4. Классный руководитель раздает каждой творческой группе листы со списком ценностей и просит в течение 10–15 минут выбрать из них те, которые необходимо сформировать у </w:t>
      </w:r>
      <w:r w:rsidR="00BA06BB">
        <w:rPr>
          <w:rFonts w:ascii="Times New Roman" w:hAnsi="Times New Roman" w:cs="Times New Roman"/>
        </w:rPr>
        <w:t>второ</w:t>
      </w:r>
      <w:r w:rsidRPr="00344FA2">
        <w:rPr>
          <w:rFonts w:ascii="Times New Roman" w:hAnsi="Times New Roman" w:cs="Times New Roman"/>
        </w:rPr>
        <w:t>классников. Выбранные ценности учи</w:t>
      </w:r>
      <w:r w:rsidR="00BA06BB">
        <w:rPr>
          <w:rFonts w:ascii="Times New Roman" w:hAnsi="Times New Roman" w:cs="Times New Roman"/>
        </w:rPr>
        <w:t>тель просит запис</w:t>
      </w:r>
      <w:r w:rsidRPr="00344FA2">
        <w:rPr>
          <w:rFonts w:ascii="Times New Roman" w:hAnsi="Times New Roman" w:cs="Times New Roman"/>
        </w:rPr>
        <w:t xml:space="preserve">ать на силуэтах камней, горошка и капелек воды, тем самым ранжируя их.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5. После обсуждения представитель каждой группы прикрепляет силуэты с надписями на силуэт банки (на доске) и аргументирует свой выбор. Остальные группы уточняют, выражают свое согласие или сомнение.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6. Учитель напоминает родителям народную пословицу: «Даже путь в тысячу верст начинается с первого шага». Советует предложить и записать на соответствующих </w:t>
      </w:r>
      <w:proofErr w:type="gramStart"/>
      <w:r w:rsidRPr="00344FA2">
        <w:rPr>
          <w:rFonts w:ascii="Times New Roman" w:hAnsi="Times New Roman" w:cs="Times New Roman"/>
        </w:rPr>
        <w:t>силуэтах</w:t>
      </w:r>
      <w:proofErr w:type="gramEnd"/>
      <w:r w:rsidRPr="00344FA2">
        <w:rPr>
          <w:rFonts w:ascii="Times New Roman" w:hAnsi="Times New Roman" w:cs="Times New Roman"/>
        </w:rPr>
        <w:t xml:space="preserve"> 2–3 конкретных дела, направленных на формирование той или иной выбранной ценности, которые они могут организовать сами или помочь в их проведении. </w:t>
      </w:r>
      <w:proofErr w:type="gramStart"/>
      <w:r w:rsidRPr="00344FA2">
        <w:rPr>
          <w:rFonts w:ascii="Times New Roman" w:hAnsi="Times New Roman" w:cs="Times New Roman"/>
        </w:rPr>
        <w:t xml:space="preserve">Классный руководитель обращает внимание родителей на то, что дела, записанные на силуэтах камней и горошка, могут включать в себя следующие виды деятельности: познавательная, проблемно-ценностное общение, художественное творчество, социальная добровольческая, трудовая, спортивно-оздоровительная и туристско-краеведческая, – а на силуэтах-капельках деятельность может носить </w:t>
      </w:r>
      <w:proofErr w:type="spellStart"/>
      <w:r w:rsidRPr="00344FA2">
        <w:rPr>
          <w:rFonts w:ascii="Times New Roman" w:hAnsi="Times New Roman" w:cs="Times New Roman"/>
        </w:rPr>
        <w:t>досугово-развлекательный</w:t>
      </w:r>
      <w:proofErr w:type="spellEnd"/>
      <w:r w:rsidRPr="00344FA2">
        <w:rPr>
          <w:rFonts w:ascii="Times New Roman" w:hAnsi="Times New Roman" w:cs="Times New Roman"/>
        </w:rPr>
        <w:t xml:space="preserve"> характер. </w:t>
      </w:r>
      <w:proofErr w:type="gramEnd"/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7. Родители в течение 10–15 минут работают в творческих группах, а затем выходят к доске и записывают названия коллективных дел на уже прикрепленных соответствующих силуэтах.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8. В качестве решения родительского собрания принимается памятка, подготовленная классным руководителем и психологом, по созданию в семье условий для освоения нравственных ценностей.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  <w:b/>
          <w:bCs/>
        </w:rPr>
        <w:t xml:space="preserve">Литература </w:t>
      </w:r>
    </w:p>
    <w:p w:rsidR="00344FA2" w:rsidRPr="00344FA2" w:rsidRDefault="00344FA2" w:rsidP="00344FA2">
      <w:pPr>
        <w:pStyle w:val="Default"/>
        <w:spacing w:after="13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 xml:space="preserve">1. Родительские собрания в </w:t>
      </w:r>
      <w:r w:rsidR="00BA06BB">
        <w:rPr>
          <w:rFonts w:ascii="Times New Roman" w:hAnsi="Times New Roman" w:cs="Times New Roman"/>
        </w:rPr>
        <w:t xml:space="preserve"> младшей </w:t>
      </w:r>
      <w:r w:rsidRPr="00344FA2">
        <w:rPr>
          <w:rFonts w:ascii="Times New Roman" w:hAnsi="Times New Roman" w:cs="Times New Roman"/>
        </w:rPr>
        <w:t>школе</w:t>
      </w:r>
      <w:proofErr w:type="gramStart"/>
      <w:r w:rsidRPr="00344FA2">
        <w:rPr>
          <w:rFonts w:ascii="Times New Roman" w:hAnsi="Times New Roman" w:cs="Times New Roman"/>
        </w:rPr>
        <w:t xml:space="preserve"> / П</w:t>
      </w:r>
      <w:proofErr w:type="gramEnd"/>
      <w:r w:rsidRPr="00344FA2">
        <w:rPr>
          <w:rFonts w:ascii="Times New Roman" w:hAnsi="Times New Roman" w:cs="Times New Roman"/>
        </w:rPr>
        <w:t xml:space="preserve">од ред. Е.Н. Степанова. – М., 2009. </w:t>
      </w:r>
    </w:p>
    <w:p w:rsidR="00344FA2" w:rsidRPr="00344FA2" w:rsidRDefault="00344FA2" w:rsidP="00344FA2">
      <w:pPr>
        <w:pStyle w:val="Default"/>
        <w:rPr>
          <w:rFonts w:ascii="Times New Roman" w:hAnsi="Times New Roman" w:cs="Times New Roman"/>
        </w:rPr>
      </w:pPr>
      <w:r w:rsidRPr="00344FA2">
        <w:rPr>
          <w:rFonts w:ascii="Times New Roman" w:hAnsi="Times New Roman" w:cs="Times New Roman"/>
        </w:rPr>
        <w:t>2. Ковпак Д.В. Сто одиннадцать баек для психотерапевтов. – СПб</w:t>
      </w:r>
      <w:proofErr w:type="gramStart"/>
      <w:r w:rsidRPr="00344FA2">
        <w:rPr>
          <w:rFonts w:ascii="Times New Roman" w:hAnsi="Times New Roman" w:cs="Times New Roman"/>
        </w:rPr>
        <w:t xml:space="preserve">., </w:t>
      </w:r>
      <w:proofErr w:type="gramEnd"/>
      <w:r w:rsidRPr="00344FA2">
        <w:rPr>
          <w:rFonts w:ascii="Times New Roman" w:hAnsi="Times New Roman" w:cs="Times New Roman"/>
        </w:rPr>
        <w:t xml:space="preserve">2010. </w:t>
      </w:r>
    </w:p>
    <w:p w:rsidR="00951CAF" w:rsidRPr="00344FA2" w:rsidRDefault="00951CAF">
      <w:pPr>
        <w:rPr>
          <w:rFonts w:ascii="Times New Roman" w:hAnsi="Times New Roman" w:cs="Times New Roman"/>
          <w:sz w:val="24"/>
          <w:szCs w:val="24"/>
        </w:rPr>
      </w:pPr>
    </w:p>
    <w:sectPr w:rsidR="00951CAF" w:rsidRPr="00344FA2" w:rsidSect="00BA06BB">
      <w:pgSz w:w="9638" w:h="14108"/>
      <w:pgMar w:top="426" w:right="369" w:bottom="1016" w:left="62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A2"/>
    <w:rsid w:val="00344FA2"/>
    <w:rsid w:val="007C5DC1"/>
    <w:rsid w:val="00951CAF"/>
    <w:rsid w:val="00BA06BB"/>
    <w:rsid w:val="00FB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C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DC1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7C5DC1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344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2013-11-13T13:32:00Z</dcterms:created>
  <dcterms:modified xsi:type="dcterms:W3CDTF">2013-11-13T13:46:00Z</dcterms:modified>
</cp:coreProperties>
</file>