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9C" w:rsidRPr="00A27E4C" w:rsidRDefault="00AA369C" w:rsidP="00AA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E4C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самообразовательной работы </w:t>
      </w:r>
    </w:p>
    <w:p w:rsidR="00AA369C" w:rsidRDefault="006D4389" w:rsidP="00AA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2015-2018</w:t>
      </w:r>
      <w:r w:rsidR="00AA369C" w:rsidRPr="00A27E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025C3" w:rsidRPr="00A27E4C" w:rsidRDefault="004025C3" w:rsidP="00402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36A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D36A32">
        <w:rPr>
          <w:rFonts w:ascii="Times New Roman" w:hAnsi="Times New Roman" w:cs="Times New Roman"/>
          <w:b/>
          <w:sz w:val="24"/>
          <w:szCs w:val="24"/>
        </w:rPr>
        <w:t>Киряхиной</w:t>
      </w:r>
      <w:proofErr w:type="spellEnd"/>
      <w:r w:rsidR="00D36A32">
        <w:rPr>
          <w:rFonts w:ascii="Times New Roman" w:hAnsi="Times New Roman" w:cs="Times New Roman"/>
          <w:b/>
          <w:sz w:val="24"/>
          <w:szCs w:val="24"/>
        </w:rPr>
        <w:t xml:space="preserve"> Татьяны А</w:t>
      </w:r>
      <w:r>
        <w:rPr>
          <w:rFonts w:ascii="Times New Roman" w:hAnsi="Times New Roman" w:cs="Times New Roman"/>
          <w:b/>
          <w:sz w:val="24"/>
          <w:szCs w:val="24"/>
        </w:rPr>
        <w:t>лександровны</w:t>
      </w:r>
    </w:p>
    <w:p w:rsidR="00AA369C" w:rsidRPr="00A27E4C" w:rsidRDefault="00D36A32" w:rsidP="00AA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русского языка и литературы</w:t>
      </w:r>
    </w:p>
    <w:p w:rsidR="00AA369C" w:rsidRPr="00A27E4C" w:rsidRDefault="00472520" w:rsidP="00AA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D36A32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предметов</w:t>
      </w:r>
      <w:r w:rsidR="00AA369C" w:rsidRPr="00A27E4C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AA369C" w:rsidRPr="00A27E4C">
        <w:rPr>
          <w:rFonts w:ascii="Times New Roman" w:hAnsi="Times New Roman" w:cs="Times New Roman"/>
          <w:b/>
          <w:sz w:val="24"/>
          <w:szCs w:val="24"/>
        </w:rPr>
        <w:t>Верхнеуслонского</w:t>
      </w:r>
      <w:proofErr w:type="spellEnd"/>
      <w:r w:rsidR="00AA369C" w:rsidRPr="00A27E4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A369C" w:rsidRPr="00A27E4C" w:rsidRDefault="00AA369C" w:rsidP="00AA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E4C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AA369C" w:rsidRPr="00A27E4C" w:rsidRDefault="00AA369C" w:rsidP="00AA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69C" w:rsidRPr="00A27E4C" w:rsidRDefault="00AA369C" w:rsidP="00AA369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27E4C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A27E4C">
        <w:rPr>
          <w:rFonts w:ascii="Times New Roman" w:hAnsi="Times New Roman" w:cs="Times New Roman"/>
          <w:sz w:val="24"/>
          <w:szCs w:val="24"/>
        </w:rPr>
        <w:t>–  Высшее  профессиональное образование.</w:t>
      </w:r>
    </w:p>
    <w:p w:rsidR="00AA369C" w:rsidRPr="00A27E4C" w:rsidRDefault="00061675" w:rsidP="00AA369C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A369C" w:rsidRPr="00A27E4C">
        <w:rPr>
          <w:rFonts w:ascii="Times New Roman" w:hAnsi="Times New Roman" w:cs="Times New Roman"/>
          <w:sz w:val="24"/>
          <w:szCs w:val="24"/>
        </w:rPr>
        <w:t>ысшее</w:t>
      </w:r>
      <w:proofErr w:type="gramEnd"/>
      <w:r w:rsidR="00AA369C" w:rsidRPr="00A27E4C">
        <w:rPr>
          <w:rFonts w:ascii="Times New Roman" w:hAnsi="Times New Roman" w:cs="Times New Roman"/>
          <w:sz w:val="24"/>
          <w:szCs w:val="24"/>
        </w:rPr>
        <w:t xml:space="preserve">, Казанский Государственный педагогический университет, </w:t>
      </w:r>
      <w:r w:rsidR="00AA369C" w:rsidRPr="00A27E4C">
        <w:rPr>
          <w:rFonts w:ascii="Times New Roman" w:eastAsia="Calibri" w:hAnsi="Times New Roman" w:cs="Times New Roman"/>
          <w:sz w:val="24"/>
          <w:szCs w:val="24"/>
        </w:rPr>
        <w:t xml:space="preserve"> специальность</w:t>
      </w:r>
      <w:r w:rsidR="00382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69C" w:rsidRPr="00A27E4C">
        <w:rPr>
          <w:rFonts w:ascii="Times New Roman" w:eastAsia="Calibri" w:hAnsi="Times New Roman" w:cs="Times New Roman"/>
          <w:sz w:val="24"/>
          <w:szCs w:val="24"/>
        </w:rPr>
        <w:t>- русский язык и  литература, квалификация - учитель русского языка и ли</w:t>
      </w:r>
      <w:r w:rsidR="004025C3">
        <w:rPr>
          <w:rFonts w:ascii="Times New Roman" w:eastAsia="Calibri" w:hAnsi="Times New Roman" w:cs="Times New Roman"/>
          <w:sz w:val="24"/>
          <w:szCs w:val="24"/>
        </w:rPr>
        <w:t>тературы, диплом ИВС0000010 от 16 февраля  2002</w:t>
      </w:r>
      <w:r w:rsidR="00AA369C" w:rsidRPr="00A27E4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A369C" w:rsidRPr="00A27E4C" w:rsidRDefault="00AA369C" w:rsidP="00AA369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A369C" w:rsidRPr="00A27E4C" w:rsidRDefault="00AA369C" w:rsidP="00AA369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4C">
        <w:rPr>
          <w:rFonts w:ascii="Times New Roman" w:hAnsi="Times New Roman" w:cs="Times New Roman"/>
          <w:b/>
          <w:sz w:val="24"/>
          <w:szCs w:val="24"/>
        </w:rPr>
        <w:t>Когда обучался на курсах:</w:t>
      </w:r>
    </w:p>
    <w:p w:rsidR="002F176E" w:rsidRPr="00A27E4C" w:rsidRDefault="00AA369C" w:rsidP="002F176E">
      <w:pPr>
        <w:pStyle w:val="a7"/>
        <w:rPr>
          <w:rFonts w:ascii="Times New Roman" w:eastAsiaTheme="minorEastAsia" w:hAnsi="Times New Roman" w:cs="Times New Roman"/>
          <w:sz w:val="24"/>
          <w:szCs w:val="24"/>
        </w:rPr>
      </w:pPr>
      <w:r w:rsidRPr="00A27E4C">
        <w:rPr>
          <w:rFonts w:ascii="Times New Roman" w:hAnsi="Times New Roman" w:cs="Times New Roman"/>
          <w:b/>
          <w:sz w:val="24"/>
          <w:szCs w:val="24"/>
        </w:rPr>
        <w:t>1.</w:t>
      </w:r>
      <w:r w:rsidR="004025C3">
        <w:rPr>
          <w:rFonts w:ascii="Times New Roman" w:hAnsi="Times New Roman" w:cs="Times New Roman"/>
          <w:sz w:val="24"/>
          <w:szCs w:val="24"/>
        </w:rPr>
        <w:t xml:space="preserve"> </w:t>
      </w:r>
      <w:r w:rsidR="002F176E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«Институт образования Республики Татарстан» по проблеме «Теория и методика преподавания учебных предметов в условиях введения ФГОС основного</w:t>
      </w:r>
      <w:r w:rsidR="006427F4">
        <w:rPr>
          <w:rFonts w:ascii="Times New Roman" w:hAnsi="Times New Roman" w:cs="Times New Roman"/>
          <w:sz w:val="24"/>
          <w:szCs w:val="24"/>
        </w:rPr>
        <w:t xml:space="preserve"> общего образования»,108 часов</w:t>
      </w:r>
      <w:r w:rsidR="00382323">
        <w:rPr>
          <w:rFonts w:ascii="Times New Roman" w:hAnsi="Times New Roman" w:cs="Times New Roman"/>
          <w:sz w:val="24"/>
          <w:szCs w:val="24"/>
        </w:rPr>
        <w:t>,</w:t>
      </w:r>
      <w:r w:rsidR="005A3144">
        <w:rPr>
          <w:rFonts w:ascii="Times New Roman" w:hAnsi="Times New Roman" w:cs="Times New Roman"/>
          <w:sz w:val="24"/>
          <w:szCs w:val="24"/>
        </w:rPr>
        <w:t xml:space="preserve"> </w:t>
      </w:r>
      <w:r w:rsidR="002F176E">
        <w:rPr>
          <w:rFonts w:ascii="Times New Roman" w:hAnsi="Times New Roman" w:cs="Times New Roman"/>
          <w:sz w:val="24"/>
          <w:szCs w:val="24"/>
        </w:rPr>
        <w:t>удостоверение, регистрационный номер 003237, от 13 декабря 2013 года.</w:t>
      </w:r>
    </w:p>
    <w:p w:rsidR="00AA369C" w:rsidRPr="00A27E4C" w:rsidRDefault="00AA369C" w:rsidP="00AA3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самообразования: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3208F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языковой и речевой культуры школьников на уроках 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A369C" w:rsidRPr="00A27E4C" w:rsidRDefault="006D4389" w:rsidP="00A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Работа над темой начата в 2015</w:t>
      </w:r>
      <w:r w:rsidR="00AA369C" w:rsidRPr="00A27E4C">
        <w:rPr>
          <w:rFonts w:ascii="Times New Roman" w:hAnsi="Times New Roman" w:cs="Times New Roman"/>
          <w:bCs/>
          <w:iCs/>
          <w:sz w:val="24"/>
          <w:szCs w:val="24"/>
        </w:rPr>
        <w:t xml:space="preserve"> году.</w:t>
      </w:r>
    </w:p>
    <w:p w:rsidR="00AA369C" w:rsidRPr="00A27E4C" w:rsidRDefault="00AA369C" w:rsidP="00AA36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27E4C"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Предполагается закончить работу над темой в </w:t>
      </w:r>
      <w:r w:rsidR="006D4389">
        <w:rPr>
          <w:rFonts w:ascii="Times New Roman" w:hAnsi="Times New Roman" w:cs="Times New Roman"/>
          <w:bCs/>
          <w:iCs/>
          <w:sz w:val="24"/>
          <w:szCs w:val="24"/>
        </w:rPr>
        <w:t>2018</w:t>
      </w:r>
      <w:r w:rsidRPr="00A27E4C">
        <w:rPr>
          <w:rFonts w:ascii="Times New Roman" w:hAnsi="Times New Roman" w:cs="Times New Roman"/>
          <w:bCs/>
          <w:iCs/>
          <w:sz w:val="24"/>
          <w:szCs w:val="24"/>
        </w:rPr>
        <w:t>году.</w:t>
      </w:r>
    </w:p>
    <w:p w:rsidR="006F68CF" w:rsidRPr="00D36A32" w:rsidRDefault="00AA369C" w:rsidP="006F68CF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A27E4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27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6F68CF">
        <w:rPr>
          <w:rFonts w:ascii="Times New Roman" w:hAnsi="Times New Roman" w:cs="Times New Roman"/>
          <w:sz w:val="24"/>
          <w:szCs w:val="24"/>
        </w:rPr>
        <w:t xml:space="preserve"> </w:t>
      </w:r>
      <w:r w:rsidR="00472520">
        <w:rPr>
          <w:rFonts w:ascii="Times New Roman" w:hAnsi="Times New Roman" w:cs="Times New Roman"/>
          <w:sz w:val="24"/>
          <w:szCs w:val="24"/>
        </w:rPr>
        <w:t>Развитие языковых и речевых компетенций как средство формирования личностных результатов школьников.</w:t>
      </w:r>
    </w:p>
    <w:p w:rsidR="00AA369C" w:rsidRPr="00A27E4C" w:rsidRDefault="00AA369C" w:rsidP="00AA36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27E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69C" w:rsidRPr="00472520" w:rsidRDefault="00AA369C" w:rsidP="0047252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E4C">
        <w:rPr>
          <w:rFonts w:ascii="Times New Roman" w:hAnsi="Times New Roman" w:cs="Times New Roman"/>
          <w:sz w:val="24"/>
          <w:szCs w:val="24"/>
        </w:rPr>
        <w:t xml:space="preserve">Изучить педагогические, психологические, методические </w:t>
      </w:r>
      <w:r w:rsidR="00165EE9">
        <w:rPr>
          <w:rFonts w:ascii="Times New Roman" w:hAnsi="Times New Roman" w:cs="Times New Roman"/>
          <w:sz w:val="24"/>
          <w:szCs w:val="24"/>
        </w:rPr>
        <w:t xml:space="preserve">и </w:t>
      </w:r>
      <w:r w:rsidRPr="00A27E4C">
        <w:rPr>
          <w:rFonts w:ascii="Times New Roman" w:hAnsi="Times New Roman" w:cs="Times New Roman"/>
          <w:sz w:val="24"/>
          <w:szCs w:val="24"/>
        </w:rPr>
        <w:t xml:space="preserve">литературные источники по проблеме; </w:t>
      </w:r>
    </w:p>
    <w:p w:rsidR="00AA369C" w:rsidRPr="00A27E4C" w:rsidRDefault="00472520" w:rsidP="00AA369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связь личностных результатов с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</w:t>
      </w:r>
      <w:r w:rsidR="00AA369C" w:rsidRPr="00A27E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369C" w:rsidRPr="00A27E4C" w:rsidRDefault="00472520" w:rsidP="00AA369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наиболее приемлемые  формы</w:t>
      </w:r>
      <w:r w:rsidR="006A2AC5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держания работы по формированию культуры речевого общения</w:t>
      </w:r>
      <w:r w:rsidR="00AA369C" w:rsidRPr="00A27E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5EE9" w:rsidRPr="00A27E4C" w:rsidRDefault="00165EE9" w:rsidP="00AA369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речевой деятельности</w:t>
      </w:r>
      <w:r w:rsidR="0001601C">
        <w:rPr>
          <w:rFonts w:ascii="Times New Roman" w:hAnsi="Times New Roman" w:cs="Times New Roman"/>
          <w:sz w:val="24"/>
          <w:szCs w:val="24"/>
        </w:rPr>
        <w:t xml:space="preserve"> и речевое поведение школьников;</w:t>
      </w:r>
    </w:p>
    <w:p w:rsidR="0001601C" w:rsidRDefault="00C4024A" w:rsidP="0001601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AA369C" w:rsidRPr="00A27E4C">
        <w:rPr>
          <w:rFonts w:ascii="Times New Roman" w:hAnsi="Times New Roman" w:cs="Times New Roman"/>
          <w:sz w:val="24"/>
          <w:szCs w:val="24"/>
        </w:rPr>
        <w:t xml:space="preserve"> </w:t>
      </w:r>
      <w:r w:rsidR="0001601C">
        <w:rPr>
          <w:rFonts w:ascii="Times New Roman" w:hAnsi="Times New Roman" w:cs="Times New Roman"/>
          <w:sz w:val="24"/>
          <w:szCs w:val="24"/>
        </w:rPr>
        <w:t>в программах по подготовке к ОГЭ и ЕГЭ;</w:t>
      </w:r>
    </w:p>
    <w:p w:rsidR="0001601C" w:rsidRPr="0001601C" w:rsidRDefault="0001601C" w:rsidP="0001601C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601C">
        <w:rPr>
          <w:rFonts w:ascii="Times New Roman" w:hAnsi="Times New Roman" w:cs="Times New Roman"/>
          <w:sz w:val="24"/>
          <w:szCs w:val="24"/>
        </w:rPr>
        <w:t>Исследовать результативность примене</w:t>
      </w:r>
      <w:r w:rsidR="006D4389">
        <w:rPr>
          <w:rFonts w:ascii="Times New Roman" w:hAnsi="Times New Roman" w:cs="Times New Roman"/>
          <w:sz w:val="24"/>
          <w:szCs w:val="24"/>
        </w:rPr>
        <w:t>ния форм и методов развития речевой культуры школьников</w:t>
      </w:r>
      <w:r w:rsidRPr="0001601C">
        <w:rPr>
          <w:rFonts w:ascii="Times New Roman" w:hAnsi="Times New Roman" w:cs="Times New Roman"/>
          <w:sz w:val="24"/>
          <w:szCs w:val="24"/>
        </w:rPr>
        <w:t>;</w:t>
      </w:r>
    </w:p>
    <w:p w:rsidR="00AA369C" w:rsidRPr="00A27E4C" w:rsidRDefault="00AA369C" w:rsidP="00AA36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69C" w:rsidRPr="00A27E4C" w:rsidRDefault="00AA369C" w:rsidP="00AA369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69C" w:rsidRPr="00A27E4C" w:rsidRDefault="00AA369C" w:rsidP="00AA36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вопросов по самообразованию: </w:t>
      </w:r>
    </w:p>
    <w:p w:rsidR="00AA369C" w:rsidRPr="00A27E4C" w:rsidRDefault="00AA369C" w:rsidP="00AA36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Cs/>
          <w:sz w:val="24"/>
          <w:szCs w:val="24"/>
        </w:rPr>
        <w:t>изучение психолого-педагогической литературы;</w:t>
      </w:r>
    </w:p>
    <w:p w:rsidR="00AA369C" w:rsidRPr="00A27E4C" w:rsidRDefault="00061675" w:rsidP="00AA36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програм</w:t>
      </w:r>
      <w:r w:rsidR="00AA369C" w:rsidRPr="00A27E4C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proofErr w:type="spellEnd"/>
      <w:r w:rsidR="00AA369C" w:rsidRPr="00A27E4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методического обеспечения учебно-воспитательного процесса;</w:t>
      </w:r>
    </w:p>
    <w:p w:rsidR="00AA369C" w:rsidRPr="00A27E4C" w:rsidRDefault="00165EE9" w:rsidP="00AA36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E02A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601C">
        <w:rPr>
          <w:rFonts w:ascii="Times New Roman" w:eastAsia="Times New Roman" w:hAnsi="Times New Roman" w:cs="Times New Roman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понятий коммуникативных компетенций, требований </w:t>
      </w:r>
      <w:r w:rsidR="00E02ACC">
        <w:rPr>
          <w:rFonts w:ascii="Times New Roman" w:eastAsia="Times New Roman" w:hAnsi="Times New Roman" w:cs="Times New Roman"/>
          <w:sz w:val="24"/>
          <w:szCs w:val="24"/>
        </w:rPr>
        <w:t>к речи учащихся</w:t>
      </w:r>
      <w:r w:rsidR="00AA369C" w:rsidRPr="00A27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69C" w:rsidRPr="00A27E4C" w:rsidRDefault="00E02ACC" w:rsidP="00AA36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и оценка </w:t>
      </w:r>
      <w:r w:rsidR="00AA369C" w:rsidRPr="00A27E4C">
        <w:rPr>
          <w:rFonts w:ascii="Times New Roman" w:eastAsia="Times New Roman" w:hAnsi="Times New Roman" w:cs="Times New Roman"/>
          <w:sz w:val="24"/>
          <w:szCs w:val="24"/>
        </w:rPr>
        <w:t>результатов деятельности учащихся;</w:t>
      </w:r>
    </w:p>
    <w:p w:rsidR="00AA369C" w:rsidRPr="00A27E4C" w:rsidRDefault="00AA369C" w:rsidP="00AA36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sz w:val="24"/>
          <w:szCs w:val="24"/>
        </w:rPr>
        <w:t>изучение педагогического опыта других п</w:t>
      </w:r>
      <w:r w:rsidR="00165EE9">
        <w:rPr>
          <w:rFonts w:ascii="Times New Roman" w:eastAsia="Times New Roman" w:hAnsi="Times New Roman" w:cs="Times New Roman"/>
          <w:sz w:val="24"/>
          <w:szCs w:val="24"/>
        </w:rPr>
        <w:t>реподавателей</w:t>
      </w:r>
      <w:proofErr w:type="gramStart"/>
      <w:r w:rsidR="0016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E4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A369C" w:rsidRPr="00A27E4C" w:rsidRDefault="00AA369C" w:rsidP="00AA369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sz w:val="24"/>
          <w:szCs w:val="24"/>
        </w:rPr>
        <w:lastRenderedPageBreak/>
        <w:t>планомерное и систематическое совершенствование методов учебно–воспитательного процесса.</w:t>
      </w:r>
    </w:p>
    <w:p w:rsidR="00AA369C" w:rsidRPr="00A27E4C" w:rsidRDefault="00AA369C" w:rsidP="00AA36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Предполагаемый результат: </w:t>
      </w:r>
    </w:p>
    <w:p w:rsidR="00AA369C" w:rsidRPr="00A27E4C" w:rsidRDefault="00AA369C" w:rsidP="00AA369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Cs/>
          <w:sz w:val="24"/>
          <w:szCs w:val="24"/>
        </w:rPr>
        <w:t>разработка рабочих программ</w:t>
      </w:r>
      <w:r w:rsidR="00E02ACC">
        <w:rPr>
          <w:rFonts w:ascii="Times New Roman" w:eastAsia="Times New Roman" w:hAnsi="Times New Roman" w:cs="Times New Roman"/>
          <w:bCs/>
          <w:sz w:val="24"/>
          <w:szCs w:val="24"/>
        </w:rPr>
        <w:t>, факультативных занятий с включением тем</w:t>
      </w:r>
      <w:r w:rsidR="0011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38232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развитию речевых  компетенций  учащихся;</w:t>
      </w:r>
    </w:p>
    <w:p w:rsidR="00AA369C" w:rsidRPr="00A27E4C" w:rsidRDefault="00AA369C" w:rsidP="00AA36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sz w:val="24"/>
          <w:szCs w:val="24"/>
        </w:rPr>
        <w:t>повышение уровня профе</w:t>
      </w:r>
      <w:r w:rsidR="00382323">
        <w:rPr>
          <w:rFonts w:ascii="Times New Roman" w:eastAsia="Times New Roman" w:hAnsi="Times New Roman" w:cs="Times New Roman"/>
          <w:sz w:val="24"/>
          <w:szCs w:val="24"/>
        </w:rPr>
        <w:t>ссиональной компетенции;</w:t>
      </w:r>
      <w:r w:rsidR="00E02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69C" w:rsidRPr="00A27E4C" w:rsidRDefault="00AA369C" w:rsidP="00AA369C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ученика </w:t>
      </w:r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внутренней позиции школьника на уровне положительного отношения к школе,</w:t>
      </w:r>
      <w:r w:rsidR="00E91E1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способности </w:t>
      </w:r>
      <w:r w:rsidR="00E91E1E">
        <w:rPr>
          <w:rFonts w:ascii="Times New Roman" w:eastAsia="Times New Roman" w:hAnsi="Times New Roman" w:cs="Times New Roman"/>
          <w:kern w:val="1"/>
          <w:sz w:val="24"/>
          <w:szCs w:val="24"/>
        </w:rPr>
        <w:t>к самооценке, уме</w:t>
      </w:r>
      <w:r w:rsidR="0001601C">
        <w:rPr>
          <w:rFonts w:ascii="Times New Roman" w:eastAsia="Times New Roman" w:hAnsi="Times New Roman" w:cs="Times New Roman"/>
          <w:kern w:val="1"/>
          <w:sz w:val="24"/>
          <w:szCs w:val="24"/>
        </w:rPr>
        <w:t>ния строить диалогическую речь</w:t>
      </w:r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, осуществлять поиск необходимой информации;</w:t>
      </w:r>
      <w:r w:rsidR="0001601C" w:rsidRPr="0001601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1601C"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формулировать собственное мнение</w:t>
      </w:r>
      <w:r w:rsidR="0001601C">
        <w:rPr>
          <w:rFonts w:ascii="Times New Roman" w:eastAsia="Times New Roman" w:hAnsi="Times New Roman" w:cs="Times New Roman"/>
          <w:kern w:val="1"/>
          <w:sz w:val="24"/>
          <w:szCs w:val="24"/>
        </w:rPr>
        <w:t>; создавать письменные тексты различных функциональных стилей;</w:t>
      </w:r>
    </w:p>
    <w:p w:rsidR="00AA369C" w:rsidRPr="00A27E4C" w:rsidRDefault="00AA369C" w:rsidP="00AA369C">
      <w:pPr>
        <w:numPr>
          <w:ilvl w:val="0"/>
          <w:numId w:val="2"/>
        </w:numPr>
        <w:tabs>
          <w:tab w:val="clear" w:pos="1080"/>
        </w:tabs>
        <w:spacing w:before="100" w:beforeAutospacing="1"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повышение качества преподаваемых предметов;</w:t>
      </w:r>
    </w:p>
    <w:p w:rsidR="00AA369C" w:rsidRPr="00A27E4C" w:rsidRDefault="00AA369C" w:rsidP="00AA369C">
      <w:pPr>
        <w:numPr>
          <w:ilvl w:val="0"/>
          <w:numId w:val="2"/>
        </w:numPr>
        <w:tabs>
          <w:tab w:val="clear" w:pos="1080"/>
        </w:tabs>
        <w:spacing w:before="100" w:beforeAutospacing="1"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участие в педсоветах,  семинарах, </w:t>
      </w:r>
      <w:proofErr w:type="spellStart"/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вебинарах</w:t>
      </w:r>
      <w:proofErr w:type="spellEnd"/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, в работе школьного и районного сооб</w:t>
      </w:r>
      <w:r w:rsidR="00E91E1E">
        <w:rPr>
          <w:rFonts w:ascii="Times New Roman" w:eastAsia="Times New Roman" w:hAnsi="Times New Roman" w:cs="Times New Roman"/>
          <w:kern w:val="1"/>
          <w:sz w:val="24"/>
          <w:szCs w:val="24"/>
        </w:rPr>
        <w:t>ществ учителей русского языка и литературы</w:t>
      </w:r>
      <w:r w:rsidRPr="00A27E4C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AA369C" w:rsidRPr="00A27E4C" w:rsidRDefault="00AA369C" w:rsidP="00AA36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отчета по проделанной работе:</w:t>
      </w:r>
      <w:r w:rsidRPr="00A27E4C">
        <w:rPr>
          <w:rFonts w:ascii="Times New Roman" w:eastAsia="Times New Roman" w:hAnsi="Times New Roman" w:cs="Times New Roman"/>
          <w:sz w:val="24"/>
          <w:szCs w:val="24"/>
        </w:rPr>
        <w:t xml:space="preserve"> выступления на заседаниях школьного и районного методического объединения, педсоветах, участие в конкурсах.</w:t>
      </w:r>
    </w:p>
    <w:p w:rsidR="00AA369C" w:rsidRPr="00A27E4C" w:rsidRDefault="00AA369C" w:rsidP="00AA36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369C" w:rsidRPr="00A27E4C" w:rsidRDefault="00AA369C" w:rsidP="00AA3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E4C">
        <w:rPr>
          <w:rFonts w:ascii="Times New Roman" w:eastAsia="Times New Roman" w:hAnsi="Times New Roman" w:cs="Times New Roman"/>
          <w:b/>
          <w:sz w:val="24"/>
          <w:szCs w:val="24"/>
        </w:rPr>
        <w:t>Принципы профессионального самообразования</w:t>
      </w:r>
      <w:r w:rsidRPr="00A27E4C">
        <w:rPr>
          <w:rFonts w:ascii="Times New Roman" w:eastAsia="Times New Roman" w:hAnsi="Times New Roman" w:cs="Times New Roman"/>
          <w:sz w:val="24"/>
          <w:szCs w:val="24"/>
        </w:rPr>
        <w:t>: непрерывность, целенаправленность, единство общей и профессиональной культуры, взаимосвязь и преемственность, доступность, опережающий характер.</w:t>
      </w:r>
    </w:p>
    <w:p w:rsidR="00AA369C" w:rsidRPr="00A27E4C" w:rsidRDefault="00AA369C" w:rsidP="00AA369C">
      <w:pPr>
        <w:pStyle w:val="a4"/>
        <w:spacing w:after="0" w:afterAutospacing="0"/>
        <w:ind w:left="1803"/>
      </w:pPr>
      <w:r w:rsidRPr="00A27E4C">
        <w:rPr>
          <w:b/>
          <w:bCs/>
        </w:rPr>
        <w:t>Основные направления самообразования:</w:t>
      </w:r>
    </w:p>
    <w:p w:rsidR="00AA369C" w:rsidRPr="00A27E4C" w:rsidRDefault="00AA369C" w:rsidP="00AA369C">
      <w:pPr>
        <w:pStyle w:val="a4"/>
        <w:numPr>
          <w:ilvl w:val="0"/>
          <w:numId w:val="4"/>
        </w:numPr>
        <w:spacing w:after="0" w:afterAutospacing="0"/>
      </w:pPr>
      <w:r w:rsidRPr="00A27E4C"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AA369C" w:rsidRPr="00A27E4C" w:rsidRDefault="00AA369C" w:rsidP="00AA369C">
      <w:pPr>
        <w:pStyle w:val="a4"/>
        <w:numPr>
          <w:ilvl w:val="0"/>
          <w:numId w:val="4"/>
        </w:numPr>
        <w:spacing w:after="0" w:afterAutospacing="0"/>
      </w:pPr>
      <w:r w:rsidRPr="00A27E4C">
        <w:t>Психолого-педагогическое,</w:t>
      </w:r>
    </w:p>
    <w:p w:rsidR="00AA369C" w:rsidRPr="00A27E4C" w:rsidRDefault="00AA369C" w:rsidP="00AA369C">
      <w:pPr>
        <w:pStyle w:val="a4"/>
        <w:numPr>
          <w:ilvl w:val="0"/>
          <w:numId w:val="4"/>
        </w:numPr>
        <w:spacing w:after="0" w:afterAutospacing="0"/>
      </w:pPr>
      <w:r w:rsidRPr="00A27E4C">
        <w:t>Охрана здоровья,</w:t>
      </w:r>
    </w:p>
    <w:p w:rsidR="00AA369C" w:rsidRPr="00A27E4C" w:rsidRDefault="00AA369C" w:rsidP="00AA369C">
      <w:pPr>
        <w:pStyle w:val="a4"/>
        <w:numPr>
          <w:ilvl w:val="0"/>
          <w:numId w:val="4"/>
        </w:numPr>
        <w:spacing w:after="0" w:afterAutospacing="0"/>
      </w:pPr>
      <w:r w:rsidRPr="00A27E4C">
        <w:t>Психологическое (имидж, общение, лидерские качества и др.),</w:t>
      </w:r>
    </w:p>
    <w:p w:rsidR="00AA369C" w:rsidRPr="00A27E4C" w:rsidRDefault="00AA369C" w:rsidP="00AA369C">
      <w:pPr>
        <w:pStyle w:val="a4"/>
        <w:numPr>
          <w:ilvl w:val="0"/>
          <w:numId w:val="4"/>
        </w:numPr>
        <w:spacing w:after="0" w:afterAutospacing="0"/>
      </w:pPr>
      <w:r w:rsidRPr="00A27E4C">
        <w:t>Эстетическое (гуманитарное)</w:t>
      </w:r>
    </w:p>
    <w:p w:rsidR="00AA369C" w:rsidRPr="00A27E4C" w:rsidRDefault="00AA369C" w:rsidP="00AA36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69C" w:rsidRPr="00A27E4C" w:rsidRDefault="00AA369C" w:rsidP="00AA369C">
      <w:pPr>
        <w:rPr>
          <w:rFonts w:ascii="Times New Roman" w:hAnsi="Times New Roman" w:cs="Times New Roman"/>
          <w:b/>
          <w:sz w:val="24"/>
          <w:szCs w:val="24"/>
        </w:rPr>
      </w:pPr>
      <w:r w:rsidRPr="00A27E4C">
        <w:rPr>
          <w:rFonts w:ascii="Times New Roman" w:hAnsi="Times New Roman" w:cs="Times New Roman"/>
          <w:b/>
          <w:sz w:val="24"/>
          <w:szCs w:val="24"/>
        </w:rPr>
        <w:t>Этапы проработки материала</w:t>
      </w:r>
    </w:p>
    <w:p w:rsidR="00AA369C" w:rsidRPr="00A27E4C" w:rsidRDefault="00AA369C" w:rsidP="00AA3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351"/>
        <w:gridCol w:w="2362"/>
        <w:gridCol w:w="1559"/>
        <w:gridCol w:w="48"/>
        <w:gridCol w:w="1701"/>
      </w:tblGrid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061675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A369C" w:rsidRPr="00A27E4C" w:rsidTr="004025C3">
        <w:tc>
          <w:tcPr>
            <w:tcW w:w="10598" w:type="dxa"/>
            <w:gridSpan w:val="6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направление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382323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 методическую литературу по теме.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 Интернет.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издания.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6D4389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преподаванияпредметов</w:t>
            </w:r>
            <w:proofErr w:type="spellEnd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382323" w:rsidP="00382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работе новые педагогические технологии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 Интернет.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382323" w:rsidP="0040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курсы повышения 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>квалификации на курса</w:t>
            </w:r>
            <w:r w:rsidR="003F3CA3">
              <w:rPr>
                <w:rFonts w:ascii="Times New Roman" w:hAnsi="Times New Roman" w:cs="Times New Roman"/>
                <w:sz w:val="24"/>
                <w:szCs w:val="24"/>
              </w:rPr>
              <w:t>х для учителей русского языка и литературы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82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Удостовере</w:t>
            </w:r>
            <w:proofErr w:type="spellEnd"/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AA369C" w:rsidRPr="00A27E4C" w:rsidTr="004025C3">
        <w:trPr>
          <w:trHeight w:val="564"/>
        </w:trPr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1E3E89" w:rsidP="0040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рабочие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6167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 по  предметам</w:t>
            </w:r>
            <w:r w:rsidR="00061675">
              <w:rPr>
                <w:rFonts w:ascii="Times New Roman" w:hAnsi="Times New Roman" w:cs="Times New Roman"/>
                <w:sz w:val="24"/>
                <w:szCs w:val="24"/>
              </w:rPr>
              <w:t>, факультативным  курсам.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Интернет. 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Рабочие программы.</w:t>
            </w:r>
          </w:p>
        </w:tc>
      </w:tr>
      <w:tr w:rsidR="00AA369C" w:rsidRPr="00A27E4C" w:rsidTr="004025C3">
        <w:tc>
          <w:tcPr>
            <w:tcW w:w="10598" w:type="dxa"/>
            <w:gridSpan w:val="6"/>
            <w:shd w:val="clear" w:color="auto" w:fill="auto"/>
          </w:tcPr>
          <w:p w:rsidR="00AA369C" w:rsidRPr="00A27E4C" w:rsidRDefault="00AA369C" w:rsidP="004025C3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27E4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направление.</w:t>
            </w:r>
          </w:p>
        </w:tc>
      </w:tr>
      <w:tr w:rsidR="00AA369C" w:rsidRPr="00A27E4C" w:rsidTr="001E3E89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в области классической современной психологии и педагогики.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Научно-популярная литература. Интернет.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AA369C" w:rsidRPr="00A27E4C" w:rsidRDefault="001E3E89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369C" w:rsidRPr="00A27E4C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1701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преподаванияпредметов</w:t>
            </w:r>
            <w:proofErr w:type="spellEnd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69C" w:rsidRPr="00A27E4C" w:rsidTr="004025C3">
        <w:tc>
          <w:tcPr>
            <w:tcW w:w="10598" w:type="dxa"/>
            <w:gridSpan w:val="6"/>
            <w:shd w:val="clear" w:color="auto" w:fill="auto"/>
          </w:tcPr>
          <w:p w:rsidR="00AA369C" w:rsidRPr="00A27E4C" w:rsidRDefault="00AA369C" w:rsidP="004025C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69C" w:rsidRPr="00A27E4C" w:rsidRDefault="00AA369C" w:rsidP="004025C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направление.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новыми формами, методами и приёмами обучения.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Посещение уроков. Мастер-классы.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Семинары.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790ED3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уроков.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shd w:val="clear" w:color="auto" w:fill="auto"/>
          </w:tcPr>
          <w:p w:rsidR="00AA369C" w:rsidRPr="00E063CA" w:rsidRDefault="00E063CA" w:rsidP="004025C3">
            <w:pPr>
              <w:pStyle w:val="a4"/>
              <w:jc w:val="both"/>
            </w:pPr>
            <w:r w:rsidRPr="00E063CA">
              <w:rPr>
                <w:color w:val="000000"/>
              </w:rPr>
              <w:t xml:space="preserve"> Знакомство с новыми педагогическими технологиями через предметные</w:t>
            </w:r>
            <w:r>
              <w:rPr>
                <w:color w:val="000000"/>
              </w:rPr>
              <w:t xml:space="preserve"> издания и Интернет</w:t>
            </w:r>
            <w:r w:rsidRPr="00E063CA">
              <w:rPr>
                <w:color w:val="000000"/>
              </w:rPr>
              <w:t>.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9C" w:rsidRPr="00A27E4C" w:rsidRDefault="00AA369C" w:rsidP="0040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школьного МО. Выступления.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</w:t>
            </w:r>
            <w:r w:rsidR="00AF4D1C">
              <w:rPr>
                <w:rFonts w:ascii="Times New Roman" w:hAnsi="Times New Roman" w:cs="Times New Roman"/>
                <w:sz w:val="24"/>
                <w:szCs w:val="24"/>
              </w:rPr>
              <w:t>го МО учителей русского языка и литературы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1559" w:type="dxa"/>
            <w:shd w:val="clear" w:color="auto" w:fill="auto"/>
          </w:tcPr>
          <w:p w:rsidR="00AA369C" w:rsidRPr="00A27E4C" w:rsidRDefault="00061675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Выступления.</w:t>
            </w:r>
          </w:p>
        </w:tc>
      </w:tr>
      <w:tr w:rsidR="00AA369C" w:rsidRPr="00A27E4C" w:rsidTr="004025C3">
        <w:tc>
          <w:tcPr>
            <w:tcW w:w="577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1" w:type="dxa"/>
            <w:shd w:val="clear" w:color="auto" w:fill="auto"/>
          </w:tcPr>
          <w:p w:rsidR="00AA369C" w:rsidRPr="005B4BCD" w:rsidRDefault="00E063CA" w:rsidP="00CB2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знаний современного содержания образования учащихся.</w:t>
            </w:r>
          </w:p>
        </w:tc>
        <w:tc>
          <w:tcPr>
            <w:tcW w:w="2362" w:type="dxa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2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A369C" w:rsidRPr="00A27E4C" w:rsidTr="004025C3">
        <w:trPr>
          <w:trHeight w:val="21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Участие в работе педсоветов</w:t>
            </w:r>
          </w:p>
          <w:p w:rsidR="00AA369C" w:rsidRPr="00A27E4C" w:rsidRDefault="00AA369C" w:rsidP="0040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AA369C" w:rsidRPr="00A27E4C" w:rsidTr="004025C3">
        <w:trPr>
          <w:trHeight w:val="48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одарѐнными детьми и  участие на научно-практических конференциях, конкурсах, олимпиадах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Школьные и районные этапы олимпиад по предметам, конкурсы, научно-исследовательские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Участие, призовые места в олимпиадах, научно-исследовательских работах, конкурсах</w:t>
            </w:r>
          </w:p>
        </w:tc>
      </w:tr>
      <w:tr w:rsidR="00AA369C" w:rsidRPr="00A27E4C" w:rsidTr="004025C3">
        <w:trPr>
          <w:trHeight w:val="488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Методические публикации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 и участие в обмене опытом.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790ED3" w:rsidP="004025C3">
            <w:pPr>
              <w:pStyle w:val="a4"/>
              <w:jc w:val="both"/>
            </w:pPr>
            <w:r>
              <w:t xml:space="preserve"> С</w:t>
            </w:r>
            <w:r w:rsidR="00AA369C" w:rsidRPr="00A27E4C">
              <w:t>амоанализ профессиональной деятельности.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69C" w:rsidRPr="00A27E4C" w:rsidTr="004025C3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7E4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Информационно-компьютерные технологии.</w:t>
            </w: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Изучение ИКТ и внедрение их в учебный процесс.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Интернет, мероприятия по обмену опытом.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с </w:t>
            </w: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proofErr w:type="spellEnd"/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Сбор и анализ в Интернете и</w:t>
            </w:r>
            <w:r w:rsidR="0001601C">
              <w:rPr>
                <w:rFonts w:ascii="Times New Roman" w:hAnsi="Times New Roman" w:cs="Times New Roman"/>
                <w:sz w:val="24"/>
                <w:szCs w:val="24"/>
              </w:rPr>
              <w:t>нформации по языкознанию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, педагогике и психологии.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EE462D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790ED3" w:rsidP="004025C3">
            <w:pPr>
              <w:pStyle w:val="a4"/>
              <w:jc w:val="both"/>
            </w:pPr>
            <w:r>
              <w:t>Активизация работы</w:t>
            </w:r>
            <w:bookmarkStart w:id="0" w:name="_GoBack"/>
            <w:bookmarkEnd w:id="0"/>
            <w:r w:rsidR="00AA369C" w:rsidRPr="00A27E4C">
              <w:t xml:space="preserve">  электронной  почты для контакта с </w:t>
            </w:r>
            <w:r w:rsidR="00AA369C" w:rsidRPr="00A27E4C">
              <w:lastRenderedPageBreak/>
              <w:t>единомышленниками.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4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69C" w:rsidRPr="00A27E4C" w:rsidTr="004025C3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здоровья.</w:t>
            </w: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  <w:r w:rsidRPr="00A27E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Физкультми</w:t>
            </w:r>
            <w:proofErr w:type="spellEnd"/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нутки</w:t>
            </w:r>
            <w:proofErr w:type="spellEnd"/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, гимнастика для глаз</w:t>
            </w:r>
          </w:p>
        </w:tc>
      </w:tr>
      <w:tr w:rsidR="00AA369C" w:rsidRPr="00A27E4C" w:rsidTr="004025C3">
        <w:trPr>
          <w:trHeight w:val="335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жизни.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4C">
              <w:rPr>
                <w:rFonts w:ascii="Times New Roman" w:hAnsi="Times New Roman" w:cs="Times New Roman"/>
                <w:sz w:val="24"/>
                <w:szCs w:val="24"/>
              </w:rPr>
              <w:t>Экскурсии, театры, выставки, музеи, концерты</w:t>
            </w:r>
          </w:p>
          <w:p w:rsidR="00AA369C" w:rsidRPr="00A27E4C" w:rsidRDefault="00AA369C" w:rsidP="00402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69C" w:rsidRPr="00A27E4C" w:rsidRDefault="00AA369C" w:rsidP="00AA36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A369C" w:rsidRPr="00A27E4C" w:rsidRDefault="00AA369C" w:rsidP="00AA369C">
      <w:pPr>
        <w:pStyle w:val="a4"/>
        <w:spacing w:before="0" w:beforeAutospacing="0" w:after="0" w:afterAutospacing="0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061675" w:rsidRDefault="00061675" w:rsidP="00AA369C">
      <w:pPr>
        <w:pStyle w:val="a4"/>
        <w:spacing w:before="0" w:beforeAutospacing="0" w:after="0" w:afterAutospacing="0"/>
        <w:jc w:val="center"/>
        <w:rPr>
          <w:rStyle w:val="a5"/>
          <w:b/>
          <w:i w:val="0"/>
          <w:iCs w:val="0"/>
        </w:rPr>
      </w:pPr>
    </w:p>
    <w:p w:rsidR="00AA369C" w:rsidRPr="00A27E4C" w:rsidRDefault="00AA369C" w:rsidP="00AA369C">
      <w:pPr>
        <w:rPr>
          <w:rFonts w:ascii="Times New Roman" w:hAnsi="Times New Roman" w:cs="Times New Roman"/>
          <w:sz w:val="24"/>
          <w:szCs w:val="24"/>
        </w:rPr>
      </w:pPr>
    </w:p>
    <w:p w:rsidR="004025C3" w:rsidRDefault="004025C3"/>
    <w:sectPr w:rsidR="004025C3" w:rsidSect="004025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36076"/>
    <w:multiLevelType w:val="hybridMultilevel"/>
    <w:tmpl w:val="BD08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4467"/>
    <w:multiLevelType w:val="multilevel"/>
    <w:tmpl w:val="B6C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abstractNum w:abstractNumId="4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69C"/>
    <w:rsid w:val="0001601C"/>
    <w:rsid w:val="00061675"/>
    <w:rsid w:val="00092CB4"/>
    <w:rsid w:val="000964ED"/>
    <w:rsid w:val="000F3437"/>
    <w:rsid w:val="0011294B"/>
    <w:rsid w:val="001565F6"/>
    <w:rsid w:val="00165EE9"/>
    <w:rsid w:val="001E3E89"/>
    <w:rsid w:val="002F176E"/>
    <w:rsid w:val="003208FC"/>
    <w:rsid w:val="00321017"/>
    <w:rsid w:val="00370138"/>
    <w:rsid w:val="00382323"/>
    <w:rsid w:val="003F3CA3"/>
    <w:rsid w:val="004025C3"/>
    <w:rsid w:val="00472520"/>
    <w:rsid w:val="005A3144"/>
    <w:rsid w:val="005B4BCD"/>
    <w:rsid w:val="005E7CEC"/>
    <w:rsid w:val="00610201"/>
    <w:rsid w:val="006427F4"/>
    <w:rsid w:val="0064314F"/>
    <w:rsid w:val="006A2AC5"/>
    <w:rsid w:val="006D4389"/>
    <w:rsid w:val="006F68CF"/>
    <w:rsid w:val="00790ED3"/>
    <w:rsid w:val="00793309"/>
    <w:rsid w:val="00890EF3"/>
    <w:rsid w:val="008B685E"/>
    <w:rsid w:val="00910BC3"/>
    <w:rsid w:val="009708CB"/>
    <w:rsid w:val="0097468B"/>
    <w:rsid w:val="009D4701"/>
    <w:rsid w:val="00A00BE8"/>
    <w:rsid w:val="00A257D4"/>
    <w:rsid w:val="00AA369C"/>
    <w:rsid w:val="00AF4D1C"/>
    <w:rsid w:val="00B36BCB"/>
    <w:rsid w:val="00B64B2E"/>
    <w:rsid w:val="00C4024A"/>
    <w:rsid w:val="00C448F8"/>
    <w:rsid w:val="00CB21F4"/>
    <w:rsid w:val="00CD1DC9"/>
    <w:rsid w:val="00D36A32"/>
    <w:rsid w:val="00E02ACC"/>
    <w:rsid w:val="00E063CA"/>
    <w:rsid w:val="00E402B7"/>
    <w:rsid w:val="00E91E1E"/>
    <w:rsid w:val="00EE462D"/>
    <w:rsid w:val="00F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69C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">
    <w:name w:val="ConsPlusNonformat"/>
    <w:uiPriority w:val="99"/>
    <w:rsid w:val="00AA36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AA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AA369C"/>
    <w:rPr>
      <w:i/>
      <w:iCs/>
    </w:rPr>
  </w:style>
  <w:style w:type="table" w:styleId="a6">
    <w:name w:val="Table Grid"/>
    <w:basedOn w:val="a1"/>
    <w:uiPriority w:val="59"/>
    <w:rsid w:val="00AA369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369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91AF-12C9-4B1C-9BF1-940BFB9F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Баринова</cp:lastModifiedBy>
  <cp:revision>18</cp:revision>
  <dcterms:created xsi:type="dcterms:W3CDTF">2015-11-06T14:52:00Z</dcterms:created>
  <dcterms:modified xsi:type="dcterms:W3CDTF">2015-11-19T16:54:00Z</dcterms:modified>
</cp:coreProperties>
</file>