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8B" w:rsidRPr="00B07016" w:rsidRDefault="00B07016" w:rsidP="00B070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016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D2648B" w:rsidRPr="00B07016">
        <w:rPr>
          <w:rFonts w:ascii="Times New Roman" w:hAnsi="Times New Roman" w:cs="Times New Roman"/>
          <w:b/>
          <w:bCs/>
          <w:sz w:val="28"/>
          <w:szCs w:val="28"/>
        </w:rPr>
        <w:t>огопедическое сопровождение ребенка с ОНР в рамках разработки и реализации индивидуальной образовательной программы</w:t>
      </w:r>
      <w:r w:rsidRPr="00B0701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07016" w:rsidRPr="00B07016" w:rsidRDefault="00B07016" w:rsidP="00B070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016">
        <w:rPr>
          <w:rFonts w:ascii="Times New Roman" w:hAnsi="Times New Roman" w:cs="Times New Roman"/>
          <w:b/>
          <w:bCs/>
          <w:sz w:val="28"/>
          <w:szCs w:val="28"/>
        </w:rPr>
        <w:t>Учитель-логопед:   Петрович О.Д.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В практике процесс обучения и воспитания в основном ориентируется на средний уровень развития ребенка, поэтому не каждый воспитанник может в полной мере реализовать свои потенциальные возможности. А тем более ребенок с речевыми нарушениями. Это ставит перед нами - учителями – логопедами дошкольного образовательного учреждения задачу по созданию оптимальных условий для реализации потенциальных возможностей каждого воспитанника, что возможно посредством разработки и реализации индивидуальной образовательной программы (ИОП). Образование детей с ограниченными возможностями здоровья предусматривает создание для них психологически комфортной коррекционно-развивающей образовательной среды, обеспечивающей адекватные условия и равные с обычными детьми возможности для получения образования в пределах ФГОС, лечение и оздоровление, воспитание для их самореализации и социализации через включение в разные виды социально значимой и творческой деятельности.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 и Законом «Об образовании» эти дети имеют равные со всеми права на образование. Этап дошкольного детства – время вхождения ребёнка с ОВЗ в первую общественную образовательную систему – систему дошкольного воспитания и обучения.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Индивидуализация обучения, воспитания и коррекции направлена, прежде всего, на преодоление несоответствия между уровнем который задают образовательные программы данной ступени, и реальными возможностями каждого воспитанника исходя из его конкретного речевого диагноза. Необходимость оптимизации учебной деятельности дошкольников с речевыми нарушениями диктуется задачами совершенствования коррекционно-развивающего обучения этой категории детей в условиях их интеграции в общеобразовательную среду. Одним из условий эффективности этого процесса является учет особых образовательных потребностей каждого ребенка, который может быть осуществлен лишь при индивидуально-дифференцированном обучении.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На сегодняшний день актуальна </w:t>
      </w:r>
      <w:r w:rsidRPr="00B07016">
        <w:rPr>
          <w:rFonts w:ascii="Times New Roman" w:hAnsi="Times New Roman" w:cs="Times New Roman"/>
          <w:b/>
          <w:bCs/>
          <w:sz w:val="28"/>
          <w:szCs w:val="28"/>
        </w:rPr>
        <w:t>проблема</w:t>
      </w:r>
      <w:r w:rsidRPr="00B07016">
        <w:rPr>
          <w:rFonts w:ascii="Times New Roman" w:hAnsi="Times New Roman" w:cs="Times New Roman"/>
          <w:sz w:val="28"/>
          <w:szCs w:val="28"/>
        </w:rPr>
        <w:t xml:space="preserve"> сочетаемости коррекционной и общеразвивающей программы с целью построения комплексной коррекционно-развивающей модели, в которой определено взаимодействие </w:t>
      </w:r>
      <w:r w:rsidRPr="00B07016">
        <w:rPr>
          <w:rFonts w:ascii="Times New Roman" w:hAnsi="Times New Roman" w:cs="Times New Roman"/>
          <w:sz w:val="28"/>
          <w:szCs w:val="28"/>
        </w:rPr>
        <w:lastRenderedPageBreak/>
        <w:t xml:space="preserve">всех участников образовательного процесса в достижении целей и задач образовательной программы детского сада.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Исходя из того, что основной целью детского сада, является социализация ребенка в обществе, которая в свою очередь невозможна в реализации без эффективной организации деятельности всех участников образовательных отношений, вытекают следующие вопросы: Как осуществить данное сопровождение в условиях детского сада? Как обеспечить полноценное развитие ребенка с ОВЗ в условиях ДОУ?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Решение данной проблемы возможно через разработку индивидуальной образовательной программы, интегрирующей содержание комплексной и коррекционных программ.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Для составления и реализации данной индивидуальной программы были проведены такие мероприятия: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анализ состояния здоровья ребенка, комплексное обследование его психического, интеллектуального, речевого развития со стороны педагогов-специалистов ДОУ;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>разработка программы командой специалистов;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>ознакомление родителей ребенка с предполагаемой программой;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>индивидуальные консультации родителей социально-психологической службой ДОУ;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>прием заявления родителей с согласием на использование индивидуальной программы для ребенка;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коррекционная работа воспитателей и специалистов ДОУ с родителями и детьми;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мониторинг качества освоения программы.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Каждый специалист внес свой вклад в организацию обучения воспитанника с ОВЗ.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В содержание индивидуальной программы коррекционно-развивающей работы, составленной учителем-логопедом ДОУ, входят следующие разделы: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>сведения о ребенке и семье, в которой он воспитывается;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lastRenderedPageBreak/>
        <w:t>результаты первичного логопедического и педагогического обследования, включающие собранный специалистами и врачами, обслуживающими ребенка, анамнез;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>учебный план обучения ребенка с ОВЗ;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>перспективное планирование коррекционно-развивающей работы;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>поурочное планирование;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>планирование работы учителя-логопеда с семьей;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>консультации и материалы для практических занятий с родителями и педагогами;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>мониторинг результатов совместной деятельности в триаде «логопед - ребенок с ОВЗ – родители» (в конце учебного года)</w:t>
      </w:r>
      <w:proofErr w:type="gramStart"/>
      <w:r w:rsidRPr="00B070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>Работа логопеда направлена на максимальную коррекцию речевых отклонений. С этой целью логопед производит: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>- определение сложности и выраженности речевых недостатков;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>- постановка и автоматизация звуков;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>- профилактика нарушений письменной речи;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>- оказание консультативной помощи родителям;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>- оказание консультативной и научно-методической помощи работникам МБДОУ;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- проведение интегрированных занятий.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Содержание программы определено с учетом дидактических принципов, которые для детей с осложненным ОНР приобретают особую значимость: от простого к </w:t>
      </w:r>
      <w:proofErr w:type="gramStart"/>
      <w:r w:rsidRPr="00B07016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B07016">
        <w:rPr>
          <w:rFonts w:ascii="Times New Roman" w:hAnsi="Times New Roman" w:cs="Times New Roman"/>
          <w:sz w:val="28"/>
          <w:szCs w:val="28"/>
        </w:rPr>
        <w:t xml:space="preserve">, систематичность, доступность и повторяемость материала.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Данная индивидуальная образовательная программа разработана с учетом рекомендаций примерной основной общеобразовательной программы дошкольного образования «От рождения до школы» /под ред. Н. Е. </w:t>
      </w:r>
      <w:proofErr w:type="spellStart"/>
      <w:r w:rsidRPr="00B0701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07016">
        <w:rPr>
          <w:rFonts w:ascii="Times New Roman" w:hAnsi="Times New Roman" w:cs="Times New Roman"/>
          <w:sz w:val="28"/>
          <w:szCs w:val="28"/>
        </w:rPr>
        <w:t xml:space="preserve">, Т. С. Комаровой, М. А. </w:t>
      </w:r>
      <w:proofErr w:type="spellStart"/>
      <w:r w:rsidRPr="00B07016">
        <w:rPr>
          <w:rFonts w:ascii="Times New Roman" w:hAnsi="Times New Roman" w:cs="Times New Roman"/>
          <w:sz w:val="28"/>
          <w:szCs w:val="28"/>
        </w:rPr>
        <w:t>Васильеовй</w:t>
      </w:r>
      <w:proofErr w:type="spellEnd"/>
      <w:r w:rsidRPr="00B07016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B0701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07016">
        <w:rPr>
          <w:rFonts w:ascii="Times New Roman" w:hAnsi="Times New Roman" w:cs="Times New Roman"/>
          <w:sz w:val="28"/>
          <w:szCs w:val="28"/>
        </w:rPr>
        <w:t xml:space="preserve">. и доп. </w:t>
      </w:r>
      <w:proofErr w:type="gramStart"/>
      <w:r w:rsidRPr="00B0701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07016">
        <w:rPr>
          <w:rFonts w:ascii="Times New Roman" w:hAnsi="Times New Roman" w:cs="Times New Roman"/>
          <w:sz w:val="28"/>
          <w:szCs w:val="28"/>
        </w:rPr>
        <w:t xml:space="preserve">. : Мозаика-Синтез, 2011 г.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требованиями СанПиН 2.4.1.2660-10 с изменениями от 20.12.2010 г. продолжительность образовательной деятельности составляет для воспитанника 6-го года жизни - не более 30мин.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07016">
        <w:rPr>
          <w:rFonts w:ascii="Times New Roman" w:hAnsi="Times New Roman" w:cs="Times New Roman"/>
          <w:sz w:val="28"/>
          <w:szCs w:val="28"/>
        </w:rPr>
        <w:t xml:space="preserve"> спроектировать модель индивидуальной образовательной программы для воспитанника с речевым нарушением с целью коррекции имеющихся недостатков и гармонизации личности в целом.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Индивидуальная образовательная программа предназначена для проведения коррекционно-логопедической работы с воспитанником, имеющим трудности в освоении Программы своей возрастной группы в связи с имеющимися речевыми нарушениями: ОНР 2 уровня. Стертая дизартрия.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>В содержание индивидуальной программы сопровождения включены коррекционно-развивающие задачи в соответствии с уровнем актуального развития воспитанника и его потенциальных возможностей. Для реализации задач по указанной программе сопровождения предусмотрено взаимодействие специалистов, воспитателей и родителей (законных представителей)</w:t>
      </w:r>
      <w:proofErr w:type="gramStart"/>
      <w:r w:rsidRPr="00B070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>• коррекция когнитивных процессов (память, внимание, мышление, воображение)</w:t>
      </w:r>
      <w:proofErr w:type="gramStart"/>
      <w:r w:rsidRPr="00B0701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>• коррекция социальных и коммуникативных умений (межличностные взаимоотношения в классе, обучение адекватным способам разрешения конфликтных ситуаций.)</w:t>
      </w:r>
      <w:proofErr w:type="gramStart"/>
      <w:r w:rsidRPr="00B0701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• коррекция нарушений эмоционально-личностной сферы (основы </w:t>
      </w:r>
      <w:proofErr w:type="spellStart"/>
      <w:r w:rsidRPr="00B0701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07016">
        <w:rPr>
          <w:rFonts w:ascii="Times New Roman" w:hAnsi="Times New Roman" w:cs="Times New Roman"/>
          <w:sz w:val="28"/>
          <w:szCs w:val="28"/>
        </w:rPr>
        <w:t xml:space="preserve">, формирование адекватной самооценки и поведения, снижение уровня личностной тревожности.)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>• коррекция мотивационной сферы;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b/>
          <w:bCs/>
          <w:sz w:val="28"/>
          <w:szCs w:val="28"/>
        </w:rPr>
        <w:t>Задачи по развитию речи: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• устранение дефектов звукопроизношения;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• формирование фонематических процессов;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• уточнение и расширение лексического запаса;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• формирование грамматического строя речи;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lastRenderedPageBreak/>
        <w:t xml:space="preserve">• формирование полноценной связной речи.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• активизация речевой деятельности учащихся; развитие коммуникативных </w:t>
      </w:r>
      <w:bookmarkStart w:id="0" w:name="_GoBack"/>
      <w:r w:rsidRPr="00B07016">
        <w:rPr>
          <w:rFonts w:ascii="Times New Roman" w:hAnsi="Times New Roman" w:cs="Times New Roman"/>
          <w:sz w:val="28"/>
          <w:szCs w:val="28"/>
        </w:rPr>
        <w:t xml:space="preserve">навыков; </w:t>
      </w:r>
    </w:p>
    <w:bookmarkEnd w:id="0"/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• формирование просодической стороны речи;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• активизация внимания, памяти, мышления;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• развитие мелкой пальцевой моторики;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• развитие языковой интуиции;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Срок реализации индивидуальной программы сопровождения с 10.01.14 по 25.05.14 г.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Результаты работы по данной программе рассматриваются на итоговом заседании ПМПК в мае 2014 года и доводятся до сведения родителей (законных представителей) под роспись с рекомендациями на летний оздоровительный период.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016">
        <w:rPr>
          <w:rFonts w:ascii="Times New Roman" w:hAnsi="Times New Roman" w:cs="Times New Roman"/>
          <w:b/>
          <w:bCs/>
          <w:sz w:val="28"/>
          <w:szCs w:val="28"/>
        </w:rPr>
        <w:t>Индивидуальная программа логопедического сопровождения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b/>
          <w:bCs/>
          <w:sz w:val="28"/>
          <w:szCs w:val="28"/>
        </w:rPr>
        <w:t>ФИО, год рождения ребёнка:</w:t>
      </w:r>
      <w:r w:rsidRPr="00B07016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b/>
          <w:bCs/>
          <w:sz w:val="28"/>
          <w:szCs w:val="28"/>
        </w:rPr>
        <w:t>Логопедическое заключение:</w:t>
      </w:r>
      <w:r w:rsidRPr="00B07016">
        <w:rPr>
          <w:rFonts w:ascii="Times New Roman" w:hAnsi="Times New Roman" w:cs="Times New Roman"/>
          <w:sz w:val="28"/>
          <w:szCs w:val="28"/>
        </w:rPr>
        <w:t xml:space="preserve"> ОНР II уровень, стертая дизартрия.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b/>
          <w:bCs/>
          <w:sz w:val="28"/>
          <w:szCs w:val="28"/>
        </w:rPr>
        <w:t>Актуальная проблема:</w:t>
      </w:r>
      <w:r w:rsidRPr="00B07016">
        <w:rPr>
          <w:rFonts w:ascii="Times New Roman" w:hAnsi="Times New Roman" w:cs="Times New Roman"/>
          <w:sz w:val="28"/>
          <w:szCs w:val="28"/>
        </w:rPr>
        <w:t xml:space="preserve"> Речь малопонятна, не разборчива. Полиморфное нарушение звукопроизношения, нарушена слоговая структура слова, фонематический слух, понимание лексической стороны речи, выраженная бедность словаря, </w:t>
      </w:r>
      <w:proofErr w:type="spellStart"/>
      <w:r w:rsidRPr="00B07016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B07016">
        <w:rPr>
          <w:rFonts w:ascii="Times New Roman" w:hAnsi="Times New Roman" w:cs="Times New Roman"/>
          <w:sz w:val="28"/>
          <w:szCs w:val="28"/>
        </w:rPr>
        <w:t xml:space="preserve"> связной речи. Грубые нарушения предложно-падежных конструкций. Владение счётными операциями отсутствует, «4 </w:t>
      </w:r>
      <w:proofErr w:type="gramStart"/>
      <w:r w:rsidRPr="00B07016">
        <w:rPr>
          <w:rFonts w:ascii="Times New Roman" w:hAnsi="Times New Roman" w:cs="Times New Roman"/>
          <w:sz w:val="28"/>
          <w:szCs w:val="28"/>
        </w:rPr>
        <w:t>лишний</w:t>
      </w:r>
      <w:proofErr w:type="gramEnd"/>
      <w:r w:rsidRPr="00B07016">
        <w:rPr>
          <w:rFonts w:ascii="Times New Roman" w:hAnsi="Times New Roman" w:cs="Times New Roman"/>
          <w:sz w:val="28"/>
          <w:szCs w:val="28"/>
        </w:rPr>
        <w:t xml:space="preserve">» не выделяет, обобщений не делает.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B07016">
        <w:rPr>
          <w:rFonts w:ascii="Times New Roman" w:hAnsi="Times New Roman" w:cs="Times New Roman"/>
          <w:sz w:val="28"/>
          <w:szCs w:val="28"/>
        </w:rPr>
        <w:t xml:space="preserve"> Устранение нарушений речи посредством специального коррекционно-развивающего обучения.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B07016">
        <w:rPr>
          <w:rFonts w:ascii="Times New Roman" w:hAnsi="Times New Roman" w:cs="Times New Roman"/>
          <w:sz w:val="28"/>
          <w:szCs w:val="28"/>
        </w:rPr>
        <w:t xml:space="preserve"> Развитие общей и мелкой моторики.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Развитие мимики и эмоций.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Развитие слухового восприятия и фонематического слуха.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Развитие артикуляционной моторики, просодии, коррекция звукопроизношения.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Коррекция слоговой структуры слова.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lastRenderedPageBreak/>
        <w:t xml:space="preserve">Пополнение активного словаря.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Коррекция лексико-грамматического строя речи, логического мышления и связной речи.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>Развитие математических операций, обобщений, выделения «4лишнего».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  <w:r w:rsidRPr="00B07016">
        <w:rPr>
          <w:rFonts w:ascii="Times New Roman" w:hAnsi="Times New Roman" w:cs="Times New Roman"/>
          <w:sz w:val="28"/>
          <w:szCs w:val="28"/>
        </w:rPr>
        <w:t xml:space="preserve"> Адаптированная основная общеобразовательная программа дошкольного образования «От рождения до школы» /под ред. Н. Е. </w:t>
      </w:r>
      <w:proofErr w:type="spellStart"/>
      <w:r w:rsidRPr="00B0701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07016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Васильевой. - 2-е изд., </w:t>
      </w:r>
      <w:proofErr w:type="spellStart"/>
      <w:r w:rsidRPr="00B0701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07016">
        <w:rPr>
          <w:rFonts w:ascii="Times New Roman" w:hAnsi="Times New Roman" w:cs="Times New Roman"/>
          <w:sz w:val="28"/>
          <w:szCs w:val="28"/>
        </w:rPr>
        <w:t xml:space="preserve">. и доп. </w:t>
      </w:r>
      <w:proofErr w:type="gramStart"/>
      <w:r w:rsidRPr="00B0701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07016">
        <w:rPr>
          <w:rFonts w:ascii="Times New Roman" w:hAnsi="Times New Roman" w:cs="Times New Roman"/>
          <w:sz w:val="28"/>
          <w:szCs w:val="28"/>
        </w:rPr>
        <w:t xml:space="preserve">. : Мозаика-Синтез, 2011 г.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«Альбомы упражнений по обучению грамоте детей старшей </w:t>
      </w:r>
      <w:proofErr w:type="spellStart"/>
      <w:r w:rsidRPr="00B07016">
        <w:rPr>
          <w:rFonts w:ascii="Times New Roman" w:hAnsi="Times New Roman" w:cs="Times New Roman"/>
          <w:sz w:val="28"/>
          <w:szCs w:val="28"/>
        </w:rPr>
        <w:t>логогруппы</w:t>
      </w:r>
      <w:proofErr w:type="spellEnd"/>
      <w:r w:rsidRPr="00B07016">
        <w:rPr>
          <w:rFonts w:ascii="Times New Roman" w:hAnsi="Times New Roman" w:cs="Times New Roman"/>
          <w:sz w:val="28"/>
          <w:szCs w:val="28"/>
        </w:rPr>
        <w:t xml:space="preserve">» О. С. </w:t>
      </w:r>
      <w:proofErr w:type="spellStart"/>
      <w:r w:rsidRPr="00B07016"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 w:rsidRPr="00B07016">
        <w:rPr>
          <w:rFonts w:ascii="Times New Roman" w:hAnsi="Times New Roman" w:cs="Times New Roman"/>
          <w:sz w:val="28"/>
          <w:szCs w:val="28"/>
        </w:rPr>
        <w:t xml:space="preserve">, ГНОМ, 2011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«Логопедическая </w:t>
      </w:r>
      <w:proofErr w:type="spellStart"/>
      <w:r w:rsidRPr="00B07016">
        <w:rPr>
          <w:rFonts w:ascii="Times New Roman" w:hAnsi="Times New Roman" w:cs="Times New Roman"/>
          <w:sz w:val="28"/>
          <w:szCs w:val="28"/>
        </w:rPr>
        <w:t>грамматикадля</w:t>
      </w:r>
      <w:proofErr w:type="spellEnd"/>
      <w:r w:rsidRPr="00B07016">
        <w:rPr>
          <w:rFonts w:ascii="Times New Roman" w:hAnsi="Times New Roman" w:cs="Times New Roman"/>
          <w:sz w:val="28"/>
          <w:szCs w:val="28"/>
        </w:rPr>
        <w:t xml:space="preserve"> детей от 2-4 (4-6) лет» О. А. </w:t>
      </w:r>
      <w:proofErr w:type="gramStart"/>
      <w:r w:rsidRPr="00B07016">
        <w:rPr>
          <w:rFonts w:ascii="Times New Roman" w:hAnsi="Times New Roman" w:cs="Times New Roman"/>
          <w:sz w:val="28"/>
          <w:szCs w:val="28"/>
        </w:rPr>
        <w:t>Новиковской</w:t>
      </w:r>
      <w:proofErr w:type="gramEnd"/>
      <w:r w:rsidRPr="00B07016">
        <w:rPr>
          <w:rFonts w:ascii="Times New Roman" w:hAnsi="Times New Roman" w:cs="Times New Roman"/>
          <w:sz w:val="28"/>
          <w:szCs w:val="28"/>
        </w:rPr>
        <w:t xml:space="preserve">, Санкт - </w:t>
      </w:r>
      <w:proofErr w:type="spellStart"/>
      <w:r w:rsidRPr="00B07016">
        <w:rPr>
          <w:rFonts w:ascii="Times New Roman" w:hAnsi="Times New Roman" w:cs="Times New Roman"/>
          <w:sz w:val="28"/>
          <w:szCs w:val="28"/>
        </w:rPr>
        <w:t>Петебург</w:t>
      </w:r>
      <w:proofErr w:type="spellEnd"/>
      <w:r w:rsidRPr="00B07016">
        <w:rPr>
          <w:rFonts w:ascii="Times New Roman" w:hAnsi="Times New Roman" w:cs="Times New Roman"/>
          <w:sz w:val="28"/>
          <w:szCs w:val="28"/>
        </w:rPr>
        <w:t xml:space="preserve">, Корона. Век, 2012г.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b/>
          <w:bCs/>
          <w:sz w:val="28"/>
          <w:szCs w:val="28"/>
        </w:rPr>
        <w:t>Содержание работы: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b/>
          <w:bCs/>
          <w:sz w:val="28"/>
          <w:szCs w:val="28"/>
        </w:rPr>
        <w:t>1. Развитие общей и мелкой моторики:</w:t>
      </w:r>
      <w:r w:rsidRPr="00B07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016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B07016">
        <w:rPr>
          <w:rFonts w:ascii="Times New Roman" w:hAnsi="Times New Roman" w:cs="Times New Roman"/>
          <w:sz w:val="28"/>
          <w:szCs w:val="28"/>
        </w:rPr>
        <w:t xml:space="preserve"> упражнения под музыку.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Упражнения на развитие общей и мелкой моторики.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b/>
          <w:bCs/>
          <w:sz w:val="28"/>
          <w:szCs w:val="28"/>
        </w:rPr>
        <w:t xml:space="preserve">2. Развитие слухового восприятия и фонематического слуха: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Узнавание и воспроизведение гласных звуков </w:t>
      </w:r>
      <w:proofErr w:type="gramStart"/>
      <w:r w:rsidRPr="00B07016">
        <w:rPr>
          <w:rFonts w:ascii="Times New Roman" w:hAnsi="Times New Roman" w:cs="Times New Roman"/>
          <w:sz w:val="28"/>
          <w:szCs w:val="28"/>
        </w:rPr>
        <w:t>громко-тихо</w:t>
      </w:r>
      <w:proofErr w:type="gramEnd"/>
      <w:r w:rsidRPr="00B07016">
        <w:rPr>
          <w:rFonts w:ascii="Times New Roman" w:hAnsi="Times New Roman" w:cs="Times New Roman"/>
          <w:sz w:val="28"/>
          <w:szCs w:val="28"/>
        </w:rPr>
        <w:t xml:space="preserve">, близко-далеко, со сменой артикуляционных укладов.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Узнавание звука на фоне ряда звуков.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Узнавание звуков на фоне слова.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Определение первого гласного звука в слове.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Определение последнего гласного и согласного звука в слове.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b/>
          <w:bCs/>
          <w:sz w:val="28"/>
          <w:szCs w:val="28"/>
        </w:rPr>
        <w:t xml:space="preserve">3. Развитие мимики и эмоций: </w:t>
      </w:r>
      <w:r w:rsidRPr="00B07016">
        <w:rPr>
          <w:rFonts w:ascii="Times New Roman" w:hAnsi="Times New Roman" w:cs="Times New Roman"/>
          <w:sz w:val="28"/>
          <w:szCs w:val="28"/>
        </w:rPr>
        <w:t xml:space="preserve">Формирование мимических поз по картинкам: радость, удивление, печаль, обида.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b/>
          <w:bCs/>
          <w:sz w:val="28"/>
          <w:szCs w:val="28"/>
        </w:rPr>
        <w:t>4. Развитие артикуляционной моторики, просодии, коррекция звукопроизношения:</w:t>
      </w:r>
      <w:r w:rsidRPr="00B07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• Подготовка артикуляционного аппарата к постановке звуков и массаж языка.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lastRenderedPageBreak/>
        <w:t xml:space="preserve">• Артикуляционные упражнения для губ: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• Артикуляционные упражнения для языка: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• Постановка и автоматизация звуков: шипящих, </w:t>
      </w:r>
      <w:proofErr w:type="spellStart"/>
      <w:r w:rsidRPr="00B07016">
        <w:rPr>
          <w:rFonts w:ascii="Times New Roman" w:hAnsi="Times New Roman" w:cs="Times New Roman"/>
          <w:sz w:val="28"/>
          <w:szCs w:val="28"/>
        </w:rPr>
        <w:t>соноров</w:t>
      </w:r>
      <w:proofErr w:type="spellEnd"/>
      <w:r w:rsidRPr="00B07016">
        <w:rPr>
          <w:rFonts w:ascii="Times New Roman" w:hAnsi="Times New Roman" w:cs="Times New Roman"/>
          <w:sz w:val="28"/>
          <w:szCs w:val="28"/>
        </w:rPr>
        <w:t>, и звука [й].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• Автоматизация звуков.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• Дифференциация звуков.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>5</w:t>
      </w:r>
      <w:r w:rsidRPr="00B07016">
        <w:rPr>
          <w:rFonts w:ascii="Times New Roman" w:hAnsi="Times New Roman" w:cs="Times New Roman"/>
          <w:b/>
          <w:bCs/>
          <w:sz w:val="28"/>
          <w:szCs w:val="28"/>
        </w:rPr>
        <w:t>. Коррекция лексико-грамматического строя речи, логического мышления и связной речи: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Классификация предметов.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Образование прилагательных от существительных.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Расширение словаря признаков, слов-действий.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Называние антонимов.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Развитие математических операций, сравнений, обобщений предметов.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t xml:space="preserve">Установление причинно-следственных конструкций.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b/>
          <w:bCs/>
          <w:sz w:val="28"/>
          <w:szCs w:val="28"/>
        </w:rPr>
        <w:t>Сроки динамического контроля:</w:t>
      </w:r>
      <w:r w:rsidRPr="00B07016">
        <w:rPr>
          <w:rFonts w:ascii="Times New Roman" w:hAnsi="Times New Roman" w:cs="Times New Roman"/>
          <w:sz w:val="28"/>
          <w:szCs w:val="28"/>
        </w:rPr>
        <w:t xml:space="preserve"> январь, май. </w:t>
      </w:r>
    </w:p>
    <w:p w:rsidR="00D2648B" w:rsidRPr="00B07016" w:rsidRDefault="00D2648B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b/>
          <w:bCs/>
          <w:sz w:val="28"/>
          <w:szCs w:val="28"/>
        </w:rPr>
        <w:t xml:space="preserve">Анализ результатов логопедической работы. </w:t>
      </w:r>
    </w:p>
    <w:p w:rsidR="00D2648B" w:rsidRPr="00B07016" w:rsidRDefault="00B07016" w:rsidP="00B07016">
      <w:pPr>
        <w:jc w:val="both"/>
        <w:rPr>
          <w:rFonts w:ascii="Times New Roman" w:hAnsi="Times New Roman" w:cs="Times New Roman"/>
          <w:sz w:val="28"/>
          <w:szCs w:val="28"/>
        </w:rPr>
      </w:pPr>
      <w:r w:rsidRPr="00B07016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162F19" w:rsidRDefault="00D2648B" w:rsidP="00B07016">
      <w:pPr>
        <w:jc w:val="both"/>
      </w:pPr>
      <w:r w:rsidRPr="00B07016">
        <w:rPr>
          <w:rFonts w:ascii="Times New Roman" w:hAnsi="Times New Roman" w:cs="Times New Roman"/>
          <w:b/>
          <w:bCs/>
          <w:sz w:val="28"/>
          <w:szCs w:val="28"/>
        </w:rPr>
        <w:t>Публикации по теме:</w:t>
      </w:r>
      <w:r w:rsidRPr="00B0701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07016">
          <w:rPr>
            <w:rStyle w:val="a3"/>
            <w:rFonts w:ascii="Times New Roman" w:hAnsi="Times New Roman" w:cs="Times New Roman"/>
            <w:sz w:val="28"/>
            <w:szCs w:val="28"/>
          </w:rPr>
          <w:t>Прогулки в детском саду.</w:t>
        </w:r>
      </w:hyperlink>
      <w:r w:rsidRPr="00B0701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07016">
          <w:rPr>
            <w:rStyle w:val="a3"/>
            <w:rFonts w:ascii="Times New Roman" w:hAnsi="Times New Roman" w:cs="Times New Roman"/>
            <w:sz w:val="28"/>
            <w:szCs w:val="28"/>
          </w:rPr>
          <w:t xml:space="preserve">Использование песочной </w:t>
        </w:r>
        <w:proofErr w:type="spellStart"/>
        <w:r w:rsidRPr="00B07016">
          <w:rPr>
            <w:rStyle w:val="a3"/>
            <w:rFonts w:ascii="Times New Roman" w:hAnsi="Times New Roman" w:cs="Times New Roman"/>
            <w:sz w:val="28"/>
            <w:szCs w:val="28"/>
          </w:rPr>
          <w:t>игротерапии</w:t>
        </w:r>
        <w:proofErr w:type="spellEnd"/>
        <w:r w:rsidRPr="00B07016">
          <w:rPr>
            <w:rStyle w:val="a3"/>
            <w:rFonts w:ascii="Times New Roman" w:hAnsi="Times New Roman" w:cs="Times New Roman"/>
            <w:sz w:val="28"/>
            <w:szCs w:val="28"/>
          </w:rPr>
          <w:t xml:space="preserve"> в коррекционно-развивающей работе с детьми старшего дошкольного возраста</w:t>
        </w:r>
      </w:hyperlink>
    </w:p>
    <w:sectPr w:rsidR="0016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5E68"/>
    <w:multiLevelType w:val="multilevel"/>
    <w:tmpl w:val="FA50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42"/>
    <w:rsid w:val="00162F19"/>
    <w:rsid w:val="00850442"/>
    <w:rsid w:val="00B07016"/>
    <w:rsid w:val="00D2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4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am.ru/detskijsad/ispolzovanie-pesochnoi-igroterapi-v-korekciono-razvivayuschei-rabote-s-detmi-starshego-doshkolnogo-vozras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progulki-v-detskom-sad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1599</Words>
  <Characters>9119</Characters>
  <Application>Microsoft Office Word</Application>
  <DocSecurity>0</DocSecurity>
  <Lines>75</Lines>
  <Paragraphs>21</Paragraphs>
  <ScaleCrop>false</ScaleCrop>
  <Company/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5</cp:revision>
  <dcterms:created xsi:type="dcterms:W3CDTF">2015-09-18T10:06:00Z</dcterms:created>
  <dcterms:modified xsi:type="dcterms:W3CDTF">2015-10-02T09:29:00Z</dcterms:modified>
</cp:coreProperties>
</file>