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88" w:rsidRDefault="00AB7D88" w:rsidP="00AB7D88">
      <w:pPr>
        <w:spacing w:after="0" w:line="240" w:lineRule="auto"/>
        <w:jc w:val="center"/>
        <w:rPr>
          <w:i/>
        </w:rPr>
      </w:pPr>
      <w:r w:rsidRPr="00C712DD">
        <w:rPr>
          <w:i/>
        </w:rPr>
        <w:t>РАБОЧАЯ  ПРОГРАММА</w:t>
      </w:r>
    </w:p>
    <w:p w:rsidR="00AB7D88" w:rsidRPr="00C712DD" w:rsidRDefault="00AB7D88" w:rsidP="00AB7D88">
      <w:pPr>
        <w:spacing w:after="0" w:line="240" w:lineRule="auto"/>
        <w:jc w:val="center"/>
      </w:pPr>
      <w:r>
        <w:rPr>
          <w:i/>
        </w:rPr>
        <w:t>По литературе</w:t>
      </w:r>
    </w:p>
    <w:p w:rsidR="00AB7D88" w:rsidRPr="00C712DD" w:rsidRDefault="00AB7D88" w:rsidP="00AB7D88">
      <w:pPr>
        <w:pStyle w:val="11"/>
        <w:shd w:val="clear" w:color="auto" w:fill="FFFFFF"/>
        <w:suppressAutoHyphens/>
        <w:spacing w:after="0" w:line="240" w:lineRule="auto"/>
        <w:ind w:right="11"/>
        <w:jc w:val="both"/>
        <w:rPr>
          <w:rFonts w:ascii="Times New Roman" w:hAnsi="Times New Roman"/>
          <w:bCs/>
          <w:sz w:val="24"/>
          <w:szCs w:val="24"/>
        </w:rPr>
      </w:pPr>
    </w:p>
    <w:p w:rsidR="00AB7D88" w:rsidRPr="002F38BC" w:rsidRDefault="00AB7D88" w:rsidP="00AB7D88">
      <w:pPr>
        <w:spacing w:after="0" w:line="240" w:lineRule="auto"/>
        <w:rPr>
          <w:rFonts w:ascii="Times New Roman" w:hAnsi="Times New Roman" w:cs="Times New Roman"/>
          <w:b/>
        </w:rPr>
      </w:pPr>
      <w:r>
        <w:t xml:space="preserve">                                                                                                                  </w:t>
      </w:r>
      <w:r w:rsidRPr="002F38BC">
        <w:rPr>
          <w:rFonts w:ascii="Times New Roman" w:hAnsi="Times New Roman" w:cs="Times New Roman"/>
          <w:b/>
        </w:rPr>
        <w:t xml:space="preserve">Раздел </w:t>
      </w:r>
      <w:r w:rsidRPr="002F38BC">
        <w:rPr>
          <w:rFonts w:ascii="Times New Roman" w:hAnsi="Times New Roman" w:cs="Times New Roman"/>
          <w:b/>
          <w:lang w:val="en-US"/>
        </w:rPr>
        <w:t>I</w:t>
      </w:r>
      <w:r w:rsidRPr="002F38BC">
        <w:rPr>
          <w:rFonts w:ascii="Times New Roman" w:hAnsi="Times New Roman" w:cs="Times New Roman"/>
          <w:b/>
        </w:rPr>
        <w:t>. Пояснительная записка</w:t>
      </w:r>
    </w:p>
    <w:p w:rsidR="00AB7D88" w:rsidRPr="002F38BC" w:rsidRDefault="00AB7D88" w:rsidP="00AB7D88">
      <w:pPr>
        <w:spacing w:after="0" w:line="240" w:lineRule="auto"/>
        <w:ind w:firstLine="709"/>
        <w:jc w:val="center"/>
        <w:rPr>
          <w:rFonts w:ascii="Times New Roman" w:hAnsi="Times New Roman" w:cs="Times New Roman"/>
          <w:b/>
        </w:rPr>
      </w:pPr>
    </w:p>
    <w:p w:rsidR="00AB7D88" w:rsidRPr="002F38BC" w:rsidRDefault="00AB7D88" w:rsidP="00AB7D88">
      <w:pPr>
        <w:spacing w:after="0" w:line="240" w:lineRule="auto"/>
        <w:ind w:firstLine="709"/>
        <w:jc w:val="both"/>
        <w:rPr>
          <w:rFonts w:ascii="Times New Roman" w:hAnsi="Times New Roman" w:cs="Times New Roman"/>
          <w:u w:val="single"/>
        </w:rPr>
      </w:pPr>
      <w:r w:rsidRPr="002F38BC">
        <w:rPr>
          <w:rFonts w:ascii="Times New Roman" w:hAnsi="Times New Roman" w:cs="Times New Roman"/>
          <w:u w:val="single"/>
        </w:rPr>
        <w:t>Статус документа</w:t>
      </w:r>
    </w:p>
    <w:p w:rsidR="00AB7D88" w:rsidRDefault="00AB7D88" w:rsidP="00AB7D88">
      <w:pPr>
        <w:spacing w:after="0" w:line="240" w:lineRule="auto"/>
        <w:ind w:firstLine="709"/>
        <w:jc w:val="both"/>
        <w:rPr>
          <w:rFonts w:ascii="Times New Roman" w:hAnsi="Times New Roman" w:cs="Times New Roman"/>
          <w:sz w:val="24"/>
          <w:szCs w:val="24"/>
        </w:rPr>
      </w:pPr>
      <w:r>
        <w:rPr>
          <w:rFonts w:ascii="Times New Roman" w:hAnsi="Times New Roman" w:cs="Times New Roman"/>
        </w:rPr>
        <w:t>Рабочая учебная программа составлена</w:t>
      </w:r>
      <w:r w:rsidRPr="006B51F0">
        <w:rPr>
          <w:rFonts w:ascii="Times New Roman" w:hAnsi="Times New Roman" w:cs="Times New Roman"/>
          <w:sz w:val="24"/>
          <w:szCs w:val="24"/>
        </w:rPr>
        <w:t xml:space="preserve"> на основе</w:t>
      </w:r>
      <w:r>
        <w:rPr>
          <w:rFonts w:ascii="Times New Roman" w:hAnsi="Times New Roman" w:cs="Times New Roman"/>
          <w:sz w:val="24"/>
          <w:szCs w:val="24"/>
        </w:rPr>
        <w:t>:</w:t>
      </w:r>
    </w:p>
    <w:p w:rsidR="00AB7D88" w:rsidRDefault="00AB7D88" w:rsidP="00AB7D88">
      <w:pPr>
        <w:spacing w:after="0" w:line="240" w:lineRule="auto"/>
        <w:ind w:firstLine="709"/>
        <w:jc w:val="both"/>
        <w:rPr>
          <w:rFonts w:ascii="Times New Roman" w:hAnsi="Times New Roman" w:cs="Times New Roman"/>
          <w:sz w:val="24"/>
          <w:szCs w:val="24"/>
        </w:rPr>
      </w:pPr>
      <w:r w:rsidRPr="006B51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1F0">
        <w:rPr>
          <w:rFonts w:ascii="Times New Roman" w:hAnsi="Times New Roman" w:cs="Times New Roman"/>
          <w:sz w:val="24"/>
          <w:szCs w:val="24"/>
        </w:rPr>
        <w:t>Федерального компонента Государственного образовательного стандарта базового уровня общего образования, утверждённого приказом М</w:t>
      </w:r>
      <w:r>
        <w:rPr>
          <w:rFonts w:ascii="Times New Roman" w:hAnsi="Times New Roman" w:cs="Times New Roman"/>
          <w:sz w:val="24"/>
          <w:szCs w:val="24"/>
        </w:rPr>
        <w:t xml:space="preserve">О РФ № 1312 от 09.03.2004 года </w:t>
      </w:r>
    </w:p>
    <w:p w:rsidR="00AB7D88" w:rsidRPr="00C712DD" w:rsidRDefault="00AB7D88" w:rsidP="00AB7D88">
      <w:pPr>
        <w:pStyle w:val="11"/>
        <w:shd w:val="clear" w:color="auto" w:fill="FFFFFF"/>
        <w:suppressAutoHyphens/>
        <w:spacing w:after="0" w:line="240" w:lineRule="auto"/>
        <w:ind w:right="11"/>
        <w:jc w:val="both"/>
        <w:rPr>
          <w:rFonts w:ascii="Times New Roman" w:hAnsi="Times New Roman"/>
          <w:bCs/>
          <w:sz w:val="24"/>
          <w:szCs w:val="24"/>
        </w:rPr>
      </w:pPr>
      <w:r>
        <w:rPr>
          <w:rFonts w:ascii="Times New Roman" w:hAnsi="Times New Roman"/>
          <w:color w:val="000000"/>
          <w:sz w:val="24"/>
          <w:szCs w:val="24"/>
        </w:rPr>
        <w:t xml:space="preserve">- </w:t>
      </w:r>
      <w:r w:rsidRPr="00C712DD">
        <w:rPr>
          <w:rFonts w:ascii="Times New Roman" w:hAnsi="Times New Roman"/>
          <w:color w:val="000000"/>
          <w:sz w:val="24"/>
          <w:szCs w:val="24"/>
        </w:rPr>
        <w:t xml:space="preserve">Примерной </w:t>
      </w:r>
      <w:r w:rsidRPr="00C712DD">
        <w:rPr>
          <w:rFonts w:ascii="Times New Roman" w:hAnsi="Times New Roman"/>
          <w:w w:val="110"/>
          <w:sz w:val="24"/>
          <w:szCs w:val="24"/>
          <w:lang w:eastAsia="he-IL" w:bidi="he-IL"/>
        </w:rPr>
        <w:t xml:space="preserve">учебной программы основного общего образования по литературе для 5-9 классов (опубликована в сборнике «Примерные программы по учебным предметам. Литература. 5-9 классы: проект. – 2-е изд. – М.: Просвещение, 2011. (серия «Стандарты второго поколения») </w:t>
      </w:r>
    </w:p>
    <w:p w:rsidR="00AB7D88" w:rsidRDefault="00AB7D88" w:rsidP="00AB7D88">
      <w:pPr>
        <w:spacing w:after="0" w:line="240" w:lineRule="auto"/>
        <w:ind w:firstLine="708"/>
        <w:jc w:val="both"/>
        <w:rPr>
          <w:rFonts w:ascii="Times New Roman" w:hAnsi="Times New Roman" w:cs="Times New Roman"/>
          <w:spacing w:val="-2"/>
          <w:sz w:val="24"/>
          <w:szCs w:val="24"/>
        </w:rPr>
      </w:pPr>
      <w:r>
        <w:rPr>
          <w:rFonts w:ascii="Times New Roman" w:hAnsi="Times New Roman" w:cs="Times New Roman"/>
          <w:sz w:val="24"/>
          <w:szCs w:val="24"/>
        </w:rPr>
        <w:t>-</w:t>
      </w:r>
      <w:r w:rsidRPr="006B51F0">
        <w:rPr>
          <w:rFonts w:ascii="Times New Roman" w:hAnsi="Times New Roman" w:cs="Times New Roman"/>
          <w:sz w:val="24"/>
          <w:szCs w:val="24"/>
        </w:rPr>
        <w:t xml:space="preserve"> Примерной программы основного общего образования по литературе  и п</w:t>
      </w:r>
      <w:r w:rsidRPr="006B51F0">
        <w:rPr>
          <w:rFonts w:ascii="Times New Roman" w:hAnsi="Times New Roman" w:cs="Times New Roman"/>
          <w:spacing w:val="-2"/>
          <w:sz w:val="24"/>
          <w:szCs w:val="24"/>
        </w:rPr>
        <w:t xml:space="preserve">рограммы по литературе для 5-11 классов общеобразовательной школы. Авторы-составители Г. С. Меркин, С. И. Зинин, В. А. Чалмаев – М.: «Русское слово», </w:t>
      </w:r>
      <w:smartTag w:uri="urn:schemas-microsoft-com:office:smarttags" w:element="metricconverter">
        <w:smartTagPr>
          <w:attr w:name="ProductID" w:val="2010 г"/>
        </w:smartTagPr>
        <w:r w:rsidRPr="006B51F0">
          <w:rPr>
            <w:rFonts w:ascii="Times New Roman" w:hAnsi="Times New Roman" w:cs="Times New Roman"/>
            <w:spacing w:val="-2"/>
            <w:sz w:val="24"/>
            <w:szCs w:val="24"/>
          </w:rPr>
          <w:t>2010 г</w:t>
        </w:r>
      </w:smartTag>
      <w:r w:rsidRPr="006B51F0">
        <w:rPr>
          <w:rFonts w:ascii="Times New Roman" w:hAnsi="Times New Roman" w:cs="Times New Roman"/>
          <w:spacing w:val="-2"/>
          <w:sz w:val="24"/>
          <w:szCs w:val="24"/>
        </w:rPr>
        <w:t>.</w:t>
      </w:r>
    </w:p>
    <w:p w:rsidR="00AB7D88" w:rsidRDefault="00AB7D88" w:rsidP="00AB7D88">
      <w:pPr>
        <w:spacing w:after="0" w:line="240" w:lineRule="auto"/>
        <w:ind w:firstLine="708"/>
        <w:jc w:val="both"/>
        <w:rPr>
          <w:rFonts w:ascii="Times New Roman" w:hAnsi="Times New Roman" w:cs="Times New Roman"/>
        </w:rPr>
      </w:pPr>
      <w:r w:rsidRPr="002F38BC">
        <w:rPr>
          <w:rFonts w:ascii="Times New Roman" w:hAnsi="Times New Roman" w:cs="Times New Roman"/>
        </w:rPr>
        <w:t xml:space="preserve"> Программа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w:t>
      </w:r>
    </w:p>
    <w:p w:rsidR="00AB7D88" w:rsidRPr="006B51F0" w:rsidRDefault="00AB7D88" w:rsidP="00AB7D88">
      <w:pPr>
        <w:spacing w:after="0" w:line="240" w:lineRule="auto"/>
        <w:ind w:firstLine="708"/>
        <w:jc w:val="both"/>
        <w:rPr>
          <w:rFonts w:ascii="Times New Roman" w:hAnsi="Times New Roman" w:cs="Times New Roman"/>
          <w:b/>
          <w:sz w:val="24"/>
          <w:szCs w:val="24"/>
        </w:rPr>
      </w:pPr>
      <w:r w:rsidRPr="006B51F0">
        <w:rPr>
          <w:rFonts w:ascii="Times New Roman" w:hAnsi="Times New Roman" w:cs="Times New Roman"/>
          <w:color w:val="000000"/>
          <w:sz w:val="24"/>
          <w:szCs w:val="24"/>
        </w:rPr>
        <w:t>Принцип построения программы концентрический на хронологической основе.</w:t>
      </w:r>
    </w:p>
    <w:p w:rsidR="00AB7D88" w:rsidRPr="002F38BC" w:rsidRDefault="00AB7D88" w:rsidP="00AB7D88">
      <w:pPr>
        <w:spacing w:after="0" w:line="240" w:lineRule="auto"/>
        <w:ind w:firstLine="708"/>
        <w:jc w:val="both"/>
        <w:rPr>
          <w:rFonts w:ascii="Times New Roman" w:hAnsi="Times New Roman" w:cs="Times New Roman"/>
        </w:rPr>
      </w:pPr>
      <w:r w:rsidRPr="002F38BC">
        <w:rPr>
          <w:rFonts w:ascii="Times New Roman" w:hAnsi="Times New Roman" w:cs="Times New Roman"/>
          <w:u w:val="single"/>
        </w:rPr>
        <w:t>Структура документа</w:t>
      </w:r>
    </w:p>
    <w:p w:rsidR="00AB7D88" w:rsidRPr="002F38BC" w:rsidRDefault="00AB7D88" w:rsidP="00AB7D88">
      <w:pPr>
        <w:spacing w:after="0" w:line="240" w:lineRule="auto"/>
        <w:ind w:firstLine="709"/>
        <w:jc w:val="both"/>
        <w:rPr>
          <w:rFonts w:ascii="Times New Roman" w:hAnsi="Times New Roman" w:cs="Times New Roman"/>
        </w:rPr>
      </w:pPr>
      <w:r>
        <w:rPr>
          <w:rFonts w:ascii="Times New Roman" w:hAnsi="Times New Roman" w:cs="Times New Roman"/>
        </w:rPr>
        <w:t>Рабочая программа</w:t>
      </w:r>
      <w:r w:rsidRPr="002F38BC">
        <w:rPr>
          <w:rFonts w:ascii="Times New Roman" w:hAnsi="Times New Roman" w:cs="Times New Roman"/>
        </w:rPr>
        <w:t xml:space="preserve"> по литературе представляет собой цел</w:t>
      </w:r>
      <w:r>
        <w:rPr>
          <w:rFonts w:ascii="Times New Roman" w:hAnsi="Times New Roman" w:cs="Times New Roman"/>
        </w:rPr>
        <w:t>остный документ, включающий семь</w:t>
      </w:r>
      <w:r w:rsidRPr="002F38BC">
        <w:rPr>
          <w:rFonts w:ascii="Times New Roman" w:hAnsi="Times New Roman" w:cs="Times New Roman"/>
        </w:rPr>
        <w:t xml:space="preserve"> разделов: пояснительную записку; учебно-тематический план; содержание тем учебного курса; требования к уровню подготовки учащихся; </w:t>
      </w:r>
      <w:r>
        <w:rPr>
          <w:rFonts w:ascii="Times New Roman" w:hAnsi="Times New Roman" w:cs="Times New Roman"/>
        </w:rPr>
        <w:t xml:space="preserve"> критерии оценки,  учебно-методический комплекс, </w:t>
      </w:r>
      <w:r w:rsidRPr="002F38BC">
        <w:rPr>
          <w:rFonts w:ascii="Times New Roman" w:hAnsi="Times New Roman" w:cs="Times New Roman"/>
        </w:rPr>
        <w:t>развернутый календарно-тематический план.</w:t>
      </w:r>
    </w:p>
    <w:p w:rsidR="00AB7D88" w:rsidRPr="002F38BC" w:rsidRDefault="00AB7D88" w:rsidP="00AB7D88">
      <w:pPr>
        <w:spacing w:after="0" w:line="240" w:lineRule="auto"/>
        <w:ind w:firstLine="709"/>
        <w:jc w:val="both"/>
        <w:rPr>
          <w:rFonts w:ascii="Times New Roman" w:hAnsi="Times New Roman" w:cs="Times New Roman"/>
          <w:u w:val="single"/>
        </w:rPr>
      </w:pPr>
      <w:r w:rsidRPr="002F38BC">
        <w:rPr>
          <w:rFonts w:ascii="Times New Roman" w:hAnsi="Times New Roman" w:cs="Times New Roman"/>
          <w:u w:val="single"/>
        </w:rPr>
        <w:t>Общая характеристика учебного предмета</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ценностных ориентаций и смыслотворчества.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Школьный курс литературы обладает особым потенциалом в духовно-нравственном воспитании личности, развитии ее моральных качеств, гражданского сознания, коммуникативных способностей, эмоционально0ценностного отношения к окружающему миру, эстетической культуры. В процессе освоения школьниками системы теоретико-литературных понятий, языковых и речевых умений, анализа литературных произведений следует учитывать возможности формирования гуманистического мировоззрения школьников, этической культуры, способности к межличностному и межкультурному диалогу. Литература предоставляет школьникам образцы нравственного поведения, духовной культуры личности, расширяет позитивный социальный опыт детей и подростков.</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Изучение литературы в школе позволяет учащимся осознать литературу как величайшую духовно-эстетическую ценность, освоить идейно-эстетическое богатство родной литературы в ее лучших образцах и отдельных произведениях литературы народов России, познакомиться с шедеврами мировой классики, научиться анализировать и оценивать литературные произведения, получить представление о жизненном и творческом пути выдающихся писателей, развить и усовершенствовать коммуникативные навыки на основе осознания функций языка и художественной образности литературного текста.</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Принципы отбора содержания стандарта, программы и, соответственно, тематического планирования по литературе связаны и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На основании требований Государственного образовательного стандарта 2004 г. в содержании календарно-тематического планирования по литературе предполагается реализовывать актуальные в настоящее время компетентностный, личностно ориентированный, деятельностный подходы.</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lastRenderedPageBreak/>
        <w:t>Компетентностный подход к созданию тематического планирования по литературе обеспечивает взаимосвязанное развитие и совершенствование ключевых, общепредметных и предметных компетенций. В процессе изучения курса литературы 8 класса предполагается развивать коммуникативную (К), рефлексивную (Р), ценностно-ориентационную (ЦО), смыслопоисковую (СП), культуроведческую (КУЛЬТ) компетенции и способствовать личностному саморазвитию школьников.</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личности и общественно востребованных качеств, в том числе гражданственности, толерантности.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Деятельностный подход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знаний и их воспроизведение,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семинаров, конференций и др.</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Стандарт общего образования по литературе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тематике уроков. В процессе обучения должно быть сформировано умение формулировать свои мировоззренческие взгляды и на это основе – воспитание гражданственности и патриотизма.</w:t>
      </w:r>
    </w:p>
    <w:p w:rsidR="00AB7D88" w:rsidRPr="002F38BC" w:rsidRDefault="00AB7D88" w:rsidP="00AB7D88">
      <w:pPr>
        <w:spacing w:after="0" w:line="240" w:lineRule="auto"/>
        <w:ind w:firstLine="709"/>
        <w:jc w:val="both"/>
        <w:rPr>
          <w:rFonts w:ascii="Times New Roman" w:hAnsi="Times New Roman" w:cs="Times New Roman"/>
          <w:b/>
          <w:u w:val="single"/>
        </w:rPr>
      </w:pPr>
      <w:r w:rsidRPr="002F38BC">
        <w:rPr>
          <w:rFonts w:ascii="Times New Roman" w:hAnsi="Times New Roman" w:cs="Times New Roman"/>
          <w:b/>
          <w:u w:val="single"/>
        </w:rPr>
        <w:t>Цели и задачи обучения литературе</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Основой целеполагания является обновление требований к уровню подготовки выпускников в системе государственного образования, отражающее важнейшую особенность педагогической концепции государственного стандарта – переход от суммы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общеучебные умения, навыки и способы человеческой деятельности, что предполагает развитие межпредметных связей в курсе литературы.</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xml:space="preserve">Главной целью основного общего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2F38BC">
        <w:rPr>
          <w:rFonts w:ascii="Times New Roman" w:hAnsi="Times New Roman" w:cs="Times New Roman"/>
          <w:i/>
        </w:rPr>
        <w:t xml:space="preserve">цели обучения </w:t>
      </w:r>
      <w:r w:rsidRPr="002F38BC">
        <w:rPr>
          <w:rFonts w:ascii="Times New Roman" w:hAnsi="Times New Roman" w:cs="Times New Roman"/>
        </w:rPr>
        <w:t>литературе:</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осмысление литературы как особой формы культурной традиции,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формирование эстетического вкуса как ориентира самостоятельной читательской деятельности,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формирование и развитие умений грамотного и свободного владения устной и письменной речью,</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2F38BC">
        <w:rPr>
          <w:rFonts w:ascii="Times New Roman" w:hAnsi="Times New Roman" w:cs="Times New Roman"/>
          <w:i/>
        </w:rPr>
        <w:t>задачи обучения</w:t>
      </w:r>
      <w:r w:rsidRPr="002F38BC">
        <w:rPr>
          <w:rFonts w:ascii="Times New Roman" w:hAnsi="Times New Roman" w:cs="Times New Roman"/>
        </w:rPr>
        <w:t>:</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lastRenderedPageBreak/>
        <w:t>-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овладение способами правильного, беглого и выразительного чтения вслух художественных и учебных текстов, в том числе чтением наизусть,</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xml:space="preserve">- приобретение навыков устного пересказа (подробного, выборочного, сжатого, от другого лица, художественного) небольшого отрывка, главы, повести, рассказа, сказки, </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свободное владение устной и письменной монологической и диалогической речью,</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получение умений развернуто аргументированно отвечать на вопрос, рассказывать о литературном герое, создавать словесный портрет героя, составлять характеристику персонажа, давать отзыв на самостоятельно прочитанное произведение,</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освоение лингвистической, культурологической, коммуникативной, рефлексивной, ценностно-ориентационной, смыслопоисковой компетенций и личностное саморазвитие.</w:t>
      </w:r>
    </w:p>
    <w:p w:rsidR="00AB7D88" w:rsidRPr="002F38BC" w:rsidRDefault="00AB7D88" w:rsidP="00AB7D88">
      <w:pPr>
        <w:spacing w:after="0" w:line="240" w:lineRule="auto"/>
        <w:ind w:firstLine="709"/>
        <w:jc w:val="both"/>
        <w:rPr>
          <w:rFonts w:ascii="Times New Roman" w:hAnsi="Times New Roman" w:cs="Times New Roman"/>
          <w:u w:val="single"/>
        </w:rPr>
      </w:pPr>
      <w:r w:rsidRPr="002F38BC">
        <w:rPr>
          <w:rFonts w:ascii="Times New Roman" w:hAnsi="Times New Roman" w:cs="Times New Roman"/>
          <w:u w:val="single"/>
        </w:rPr>
        <w:t xml:space="preserve">Место предмета литературы в базисном учебном плане </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Федеральный базисный учебный план для образовательных учреждений Российской Федерации предусматривает обязательное изучение литературы в 8 классе в объеме 70 часов с недельной нагрузкой – 2 часа.</w:t>
      </w:r>
    </w:p>
    <w:p w:rsidR="00AB7D88" w:rsidRPr="002F38BC" w:rsidRDefault="00AB7D88" w:rsidP="00AB7D88">
      <w:pPr>
        <w:spacing w:after="0" w:line="240" w:lineRule="auto"/>
        <w:ind w:firstLine="709"/>
        <w:jc w:val="both"/>
        <w:rPr>
          <w:rFonts w:ascii="Times New Roman" w:hAnsi="Times New Roman" w:cs="Times New Roman"/>
          <w:u w:val="single"/>
        </w:rPr>
      </w:pPr>
      <w:r w:rsidRPr="002F38BC">
        <w:rPr>
          <w:rFonts w:ascii="Times New Roman" w:hAnsi="Times New Roman" w:cs="Times New Roman"/>
          <w:u w:val="single"/>
        </w:rPr>
        <w:t>Общие учебные умения, навыки и способы деятельности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В результате освоения содержания курса литературы учащийся получает возможность усовершенствовать и расширить круг общих учебных умений, навыков, способов деятельности, овладение которыми является необходимым условием развития и социализации школьников.</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К числу основных общих учебных умений, навыков и способов деятельности, формируемых на уроках литературы, относятся:</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использование элементов причинно-следственного и структурно-функционального анализа;</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выбор вида чтения в соответствии с поставленной целью (ознакомительное, просмотровое, поисковое и др.):</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умение понимать язык художественного произведения, работать с критическими статьями;</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владение навыками редактирования текста, создания собственного текста (сочинения различных жанров);</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AB7D88" w:rsidRPr="002F38BC"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 осуществление осознанного выбора путей продолжения образования или будущей профессиональной деятельности.</w:t>
      </w:r>
    </w:p>
    <w:p w:rsidR="00AB7D88" w:rsidRPr="002F38BC" w:rsidRDefault="00AB7D88" w:rsidP="00AB7D88">
      <w:pPr>
        <w:spacing w:after="0" w:line="240" w:lineRule="auto"/>
        <w:ind w:firstLine="709"/>
        <w:jc w:val="both"/>
        <w:rPr>
          <w:rFonts w:ascii="Times New Roman" w:hAnsi="Times New Roman" w:cs="Times New Roman"/>
          <w:u w:val="single"/>
        </w:rPr>
      </w:pPr>
      <w:r w:rsidRPr="002F38BC">
        <w:rPr>
          <w:rFonts w:ascii="Times New Roman" w:hAnsi="Times New Roman" w:cs="Times New Roman"/>
          <w:u w:val="single"/>
        </w:rPr>
        <w:t>Результаты обучения</w:t>
      </w:r>
    </w:p>
    <w:p w:rsidR="00AB7D88" w:rsidRDefault="00AB7D88" w:rsidP="00AB7D88">
      <w:pPr>
        <w:spacing w:after="0" w:line="240" w:lineRule="auto"/>
        <w:ind w:firstLine="709"/>
        <w:jc w:val="both"/>
        <w:rPr>
          <w:rFonts w:ascii="Times New Roman" w:hAnsi="Times New Roman" w:cs="Times New Roman"/>
        </w:rPr>
      </w:pPr>
      <w:r w:rsidRPr="002F38BC">
        <w:rPr>
          <w:rFonts w:ascii="Times New Roman" w:hAnsi="Times New Roman" w:cs="Times New Roman"/>
        </w:rPr>
        <w:t>Результаты обучения представлены в Требованиях к уровню подготовки учащихся за курс литературы 8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литературе, основных видов деятельности; выделена также группа знаний и умений, востребованных в практической деятельности ученика и его повседневной жизни.</w:t>
      </w:r>
    </w:p>
    <w:p w:rsidR="00AB7D88" w:rsidRDefault="00AB7D88" w:rsidP="00AB7D88">
      <w:pPr>
        <w:spacing w:after="0" w:line="240" w:lineRule="auto"/>
        <w:ind w:firstLine="709"/>
        <w:jc w:val="center"/>
        <w:rPr>
          <w:rFonts w:ascii="Times New Roman" w:hAnsi="Times New Roman" w:cs="Times New Roman"/>
          <w:b/>
          <w:sz w:val="24"/>
          <w:szCs w:val="24"/>
        </w:rPr>
      </w:pPr>
    </w:p>
    <w:p w:rsidR="00AB7D88" w:rsidRDefault="00AB7D88" w:rsidP="00AB7D88">
      <w:pPr>
        <w:spacing w:after="0" w:line="240" w:lineRule="auto"/>
        <w:ind w:firstLine="709"/>
        <w:jc w:val="center"/>
        <w:rPr>
          <w:rFonts w:ascii="Times New Roman" w:hAnsi="Times New Roman" w:cs="Times New Roman"/>
          <w:b/>
          <w:sz w:val="24"/>
          <w:szCs w:val="24"/>
        </w:rPr>
      </w:pPr>
    </w:p>
    <w:p w:rsidR="00AB7D88" w:rsidRDefault="00AB7D88" w:rsidP="00AB7D88">
      <w:pPr>
        <w:spacing w:after="0" w:line="240" w:lineRule="auto"/>
        <w:ind w:firstLine="709"/>
        <w:jc w:val="center"/>
        <w:rPr>
          <w:rFonts w:ascii="Times New Roman" w:hAnsi="Times New Roman" w:cs="Times New Roman"/>
          <w:b/>
          <w:sz w:val="24"/>
          <w:szCs w:val="24"/>
        </w:rPr>
      </w:pPr>
    </w:p>
    <w:p w:rsidR="00AB7D88" w:rsidRDefault="00AB7D88" w:rsidP="00AB7D88">
      <w:pPr>
        <w:spacing w:after="0" w:line="240" w:lineRule="auto"/>
        <w:ind w:firstLine="709"/>
        <w:jc w:val="center"/>
        <w:rPr>
          <w:rFonts w:ascii="Times New Roman" w:hAnsi="Times New Roman" w:cs="Times New Roman"/>
          <w:b/>
          <w:sz w:val="24"/>
          <w:szCs w:val="24"/>
        </w:rPr>
      </w:pPr>
    </w:p>
    <w:p w:rsidR="00AB7D88" w:rsidRDefault="00AB7D88" w:rsidP="00AB7D88">
      <w:pPr>
        <w:spacing w:after="0" w:line="240" w:lineRule="auto"/>
        <w:ind w:firstLine="709"/>
        <w:jc w:val="center"/>
        <w:rPr>
          <w:rFonts w:ascii="Times New Roman" w:hAnsi="Times New Roman" w:cs="Times New Roman"/>
          <w:b/>
          <w:sz w:val="24"/>
          <w:szCs w:val="24"/>
        </w:rPr>
      </w:pPr>
    </w:p>
    <w:p w:rsidR="00AB7D88" w:rsidRPr="00D129E7" w:rsidRDefault="00AB7D88" w:rsidP="00AB7D88">
      <w:pPr>
        <w:spacing w:after="0" w:line="240" w:lineRule="auto"/>
        <w:ind w:firstLine="709"/>
        <w:jc w:val="center"/>
        <w:rPr>
          <w:rFonts w:ascii="Times New Roman" w:hAnsi="Times New Roman" w:cs="Times New Roman"/>
          <w:b/>
          <w:sz w:val="24"/>
          <w:szCs w:val="24"/>
        </w:rPr>
      </w:pPr>
      <w:r w:rsidRPr="00D129E7">
        <w:rPr>
          <w:rFonts w:ascii="Times New Roman" w:hAnsi="Times New Roman" w:cs="Times New Roman"/>
          <w:b/>
          <w:sz w:val="24"/>
          <w:szCs w:val="24"/>
        </w:rPr>
        <w:lastRenderedPageBreak/>
        <w:t xml:space="preserve">Раздел </w:t>
      </w:r>
      <w:r w:rsidRPr="00D129E7">
        <w:rPr>
          <w:rFonts w:ascii="Times New Roman" w:hAnsi="Times New Roman" w:cs="Times New Roman"/>
          <w:b/>
          <w:sz w:val="24"/>
          <w:szCs w:val="24"/>
          <w:lang w:val="en-US"/>
        </w:rPr>
        <w:t>II</w:t>
      </w:r>
      <w:r w:rsidRPr="00D129E7">
        <w:rPr>
          <w:rFonts w:ascii="Times New Roman" w:hAnsi="Times New Roman" w:cs="Times New Roman"/>
          <w:b/>
          <w:sz w:val="24"/>
          <w:szCs w:val="24"/>
        </w:rPr>
        <w:t>. Учебно-тематический план.</w:t>
      </w:r>
    </w:p>
    <w:p w:rsidR="00AB7D88" w:rsidRPr="00D129E7" w:rsidRDefault="00AB7D88" w:rsidP="00AB7D88">
      <w:pPr>
        <w:spacing w:after="0" w:line="240" w:lineRule="auto"/>
        <w:ind w:firstLine="709"/>
        <w:jc w:val="center"/>
        <w:rPr>
          <w:rFonts w:ascii="Times New Roman" w:hAnsi="Times New Roman" w:cs="Times New Roman"/>
          <w:b/>
          <w:sz w:val="24"/>
          <w:szCs w:val="24"/>
        </w:rPr>
      </w:pPr>
    </w:p>
    <w:tbl>
      <w:tblPr>
        <w:tblW w:w="11588"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3"/>
        <w:gridCol w:w="1272"/>
        <w:gridCol w:w="1210"/>
        <w:gridCol w:w="1255"/>
        <w:gridCol w:w="1327"/>
        <w:gridCol w:w="3431"/>
      </w:tblGrid>
      <w:tr w:rsidR="00AB7D88" w:rsidRPr="00D129E7" w:rsidTr="00A22954">
        <w:trPr>
          <w:trHeight w:val="282"/>
          <w:jc w:val="center"/>
        </w:trPr>
        <w:tc>
          <w:tcPr>
            <w:tcW w:w="3093" w:type="dxa"/>
            <w:vMerge w:val="restart"/>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Содержание</w:t>
            </w:r>
          </w:p>
        </w:tc>
        <w:tc>
          <w:tcPr>
            <w:tcW w:w="1272" w:type="dxa"/>
            <w:vMerge w:val="restart"/>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ind w:left="-60" w:right="-132"/>
              <w:jc w:val="center"/>
              <w:rPr>
                <w:rFonts w:ascii="Times New Roman" w:hAnsi="Times New Roman" w:cs="Times New Roman"/>
                <w:b/>
                <w:sz w:val="24"/>
                <w:szCs w:val="24"/>
                <w:lang w:eastAsia="en-US"/>
              </w:rPr>
            </w:pPr>
            <w:r w:rsidRPr="00D129E7">
              <w:rPr>
                <w:rFonts w:ascii="Times New Roman" w:hAnsi="Times New Roman" w:cs="Times New Roman"/>
                <w:b/>
                <w:sz w:val="24"/>
                <w:szCs w:val="24"/>
              </w:rPr>
              <w:t>Общее</w:t>
            </w:r>
            <w:r w:rsidRPr="00D129E7">
              <w:rPr>
                <w:rFonts w:ascii="Times New Roman" w:hAnsi="Times New Roman" w:cs="Times New Roman"/>
                <w:b/>
                <w:sz w:val="24"/>
                <w:szCs w:val="24"/>
              </w:rPr>
              <w:br/>
              <w:t xml:space="preserve"> количество часов</w:t>
            </w:r>
          </w:p>
        </w:tc>
        <w:tc>
          <w:tcPr>
            <w:tcW w:w="1210" w:type="dxa"/>
            <w:vMerge w:val="restart"/>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Развитие речи</w:t>
            </w:r>
          </w:p>
        </w:tc>
        <w:tc>
          <w:tcPr>
            <w:tcW w:w="2582" w:type="dxa"/>
            <w:gridSpan w:val="2"/>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Сочинения</w:t>
            </w:r>
          </w:p>
        </w:tc>
        <w:tc>
          <w:tcPr>
            <w:tcW w:w="3431" w:type="dxa"/>
            <w:vMerge w:val="restart"/>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Внеклассное чтение</w:t>
            </w:r>
          </w:p>
        </w:tc>
      </w:tr>
      <w:tr w:rsidR="00AB7D88" w:rsidRPr="00D129E7" w:rsidTr="00A22954">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7D88" w:rsidRPr="00D129E7" w:rsidRDefault="00AB7D88" w:rsidP="00A22954">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D88" w:rsidRPr="00D129E7" w:rsidRDefault="00AB7D88" w:rsidP="00A22954">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D88" w:rsidRPr="00D129E7" w:rsidRDefault="00AB7D88" w:rsidP="00A22954">
            <w:pPr>
              <w:spacing w:after="0" w:line="240" w:lineRule="auto"/>
              <w:rPr>
                <w:rFonts w:ascii="Times New Roman" w:hAnsi="Times New Roman" w:cs="Times New Roman"/>
                <w:b/>
                <w:sz w:val="24"/>
                <w:szCs w:val="24"/>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классные</w:t>
            </w: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D129E7">
              <w:rPr>
                <w:rFonts w:ascii="Times New Roman" w:hAnsi="Times New Roman" w:cs="Times New Roman"/>
                <w:b/>
                <w:sz w:val="24"/>
                <w:szCs w:val="24"/>
              </w:rPr>
              <w:t>домашние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7D88" w:rsidRPr="00D129E7" w:rsidRDefault="00AB7D88" w:rsidP="00A22954">
            <w:pPr>
              <w:spacing w:after="0" w:line="240" w:lineRule="auto"/>
              <w:rPr>
                <w:rFonts w:ascii="Times New Roman" w:hAnsi="Times New Roman" w:cs="Times New Roman"/>
                <w:b/>
                <w:sz w:val="24"/>
                <w:szCs w:val="24"/>
                <w:lang w:eastAsia="en-US"/>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ind w:left="-10"/>
              <w:jc w:val="both"/>
              <w:rPr>
                <w:rFonts w:ascii="Times New Roman" w:hAnsi="Times New Roman" w:cs="Times New Roman"/>
                <w:sz w:val="24"/>
                <w:szCs w:val="24"/>
                <w:lang w:eastAsia="en-US"/>
              </w:rPr>
            </w:pPr>
            <w:r w:rsidRPr="00D129E7">
              <w:rPr>
                <w:rFonts w:ascii="Times New Roman" w:hAnsi="Times New Roman" w:cs="Times New Roman"/>
                <w:sz w:val="24"/>
                <w:szCs w:val="24"/>
              </w:rPr>
              <w:t>Введение</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ind w:left="-10"/>
              <w:jc w:val="both"/>
              <w:rPr>
                <w:rFonts w:ascii="Times New Roman" w:hAnsi="Times New Roman" w:cs="Times New Roman"/>
                <w:sz w:val="24"/>
                <w:szCs w:val="24"/>
                <w:lang w:eastAsia="en-US"/>
              </w:rPr>
            </w:pPr>
            <w:r w:rsidRPr="00D129E7">
              <w:rPr>
                <w:rFonts w:ascii="Times New Roman" w:hAnsi="Times New Roman" w:cs="Times New Roman"/>
                <w:sz w:val="24"/>
                <w:szCs w:val="24"/>
              </w:rPr>
              <w:t>Из устного народного творчества</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3</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ind w:left="-10"/>
              <w:jc w:val="both"/>
              <w:rPr>
                <w:rFonts w:ascii="Times New Roman" w:hAnsi="Times New Roman" w:cs="Times New Roman"/>
                <w:sz w:val="24"/>
                <w:szCs w:val="24"/>
                <w:lang w:eastAsia="en-US"/>
              </w:rPr>
            </w:pPr>
            <w:r w:rsidRPr="00D129E7">
              <w:rPr>
                <w:rFonts w:ascii="Times New Roman" w:hAnsi="Times New Roman" w:cs="Times New Roman"/>
                <w:sz w:val="24"/>
                <w:szCs w:val="24"/>
              </w:rPr>
              <w:t>Из древнерусской литературы</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3</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ind w:left="-10" w:right="-156"/>
              <w:jc w:val="both"/>
              <w:rPr>
                <w:rFonts w:ascii="Times New Roman" w:hAnsi="Times New Roman" w:cs="Times New Roman"/>
                <w:sz w:val="24"/>
                <w:szCs w:val="24"/>
                <w:lang w:eastAsia="en-US"/>
              </w:rPr>
            </w:pPr>
            <w:r w:rsidRPr="00D129E7">
              <w:rPr>
                <w:rFonts w:ascii="Times New Roman" w:hAnsi="Times New Roman" w:cs="Times New Roman"/>
                <w:color w:val="000000"/>
                <w:sz w:val="24"/>
                <w:szCs w:val="24"/>
              </w:rPr>
              <w:t xml:space="preserve">Из литературы </w:t>
            </w:r>
            <w:r w:rsidRPr="00D129E7">
              <w:rPr>
                <w:rFonts w:ascii="Times New Roman" w:hAnsi="Times New Roman" w:cs="Times New Roman"/>
                <w:color w:val="000000"/>
                <w:sz w:val="24"/>
                <w:szCs w:val="24"/>
                <w:lang w:val="en-US"/>
              </w:rPr>
              <w:t>XVIII</w:t>
            </w:r>
            <w:r w:rsidRPr="00D129E7">
              <w:rPr>
                <w:rFonts w:ascii="Times New Roman" w:hAnsi="Times New Roman" w:cs="Times New Roman"/>
                <w:color w:val="000000"/>
                <w:sz w:val="24"/>
                <w:szCs w:val="24"/>
              </w:rPr>
              <w:t xml:space="preserve"> в.</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color w:val="000000"/>
                <w:sz w:val="24"/>
                <w:szCs w:val="24"/>
              </w:rPr>
              <w:t>4</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129E7">
              <w:rPr>
                <w:rFonts w:ascii="Times New Roman" w:hAnsi="Times New Roman" w:cs="Times New Roman"/>
                <w:sz w:val="24"/>
                <w:szCs w:val="24"/>
              </w:rPr>
              <w:t xml:space="preserve">Из литературы </w:t>
            </w:r>
            <w:r w:rsidRPr="00D129E7">
              <w:rPr>
                <w:rFonts w:ascii="Times New Roman" w:hAnsi="Times New Roman" w:cs="Times New Roman"/>
                <w:sz w:val="24"/>
                <w:szCs w:val="24"/>
                <w:lang w:val="en-US"/>
              </w:rPr>
              <w:t>XIX</w:t>
            </w:r>
            <w:r w:rsidRPr="00D129E7">
              <w:rPr>
                <w:rFonts w:ascii="Times New Roman" w:hAnsi="Times New Roman" w:cs="Times New Roman"/>
                <w:sz w:val="24"/>
                <w:szCs w:val="24"/>
              </w:rPr>
              <w:t xml:space="preserve"> в.</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33</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6</w:t>
            </w: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2</w:t>
            </w: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3</w:t>
            </w: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1</w:t>
            </w: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129E7">
              <w:rPr>
                <w:rFonts w:ascii="Times New Roman" w:hAnsi="Times New Roman" w:cs="Times New Roman"/>
                <w:sz w:val="24"/>
                <w:szCs w:val="24"/>
              </w:rPr>
              <w:t xml:space="preserve">Из литературы </w:t>
            </w:r>
            <w:r w:rsidRPr="00D129E7">
              <w:rPr>
                <w:rFonts w:ascii="Times New Roman" w:hAnsi="Times New Roman" w:cs="Times New Roman"/>
                <w:sz w:val="24"/>
                <w:szCs w:val="24"/>
                <w:lang w:val="en-US"/>
              </w:rPr>
              <w:t xml:space="preserve">XX </w:t>
            </w:r>
            <w:r w:rsidRPr="00D129E7">
              <w:rPr>
                <w:rFonts w:ascii="Times New Roman" w:hAnsi="Times New Roman" w:cs="Times New Roman"/>
                <w:sz w:val="24"/>
                <w:szCs w:val="24"/>
              </w:rPr>
              <w:t>в.</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21</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1</w:t>
            </w:r>
          </w:p>
        </w:tc>
      </w:tr>
      <w:tr w:rsidR="00AB7D88" w:rsidRPr="00D129E7" w:rsidTr="00A22954">
        <w:trPr>
          <w:trHeight w:val="342"/>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129E7">
              <w:rPr>
                <w:rFonts w:ascii="Times New Roman" w:hAnsi="Times New Roman" w:cs="Times New Roman"/>
                <w:sz w:val="24"/>
                <w:szCs w:val="24"/>
              </w:rPr>
              <w:t>Из зарубежной литературы</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4</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129E7">
              <w:rPr>
                <w:rFonts w:ascii="Times New Roman" w:hAnsi="Times New Roman" w:cs="Times New Roman"/>
                <w:sz w:val="24"/>
                <w:szCs w:val="24"/>
              </w:rPr>
              <w:t>Заключительный урок</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spacing w:after="0" w:line="240" w:lineRule="auto"/>
              <w:rPr>
                <w:rFonts w:ascii="Times New Roman" w:hAnsi="Times New Roman" w:cs="Times New Roman"/>
                <w:sz w:val="24"/>
                <w:szCs w:val="24"/>
              </w:rPr>
            </w:pPr>
          </w:p>
        </w:tc>
      </w:tr>
      <w:tr w:rsidR="00AB7D88" w:rsidRPr="00D129E7"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129E7">
              <w:rPr>
                <w:rFonts w:ascii="Times New Roman" w:hAnsi="Times New Roman" w:cs="Times New Roman"/>
                <w:sz w:val="24"/>
                <w:szCs w:val="24"/>
              </w:rPr>
              <w:t>ИТОГО</w:t>
            </w:r>
          </w:p>
        </w:tc>
        <w:tc>
          <w:tcPr>
            <w:tcW w:w="1272"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70 / в неделю 2</w:t>
            </w:r>
          </w:p>
        </w:tc>
        <w:tc>
          <w:tcPr>
            <w:tcW w:w="1210"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7</w:t>
            </w:r>
          </w:p>
        </w:tc>
        <w:tc>
          <w:tcPr>
            <w:tcW w:w="1255"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2</w:t>
            </w:r>
          </w:p>
        </w:tc>
        <w:tc>
          <w:tcPr>
            <w:tcW w:w="1327"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3</w:t>
            </w:r>
          </w:p>
        </w:tc>
        <w:tc>
          <w:tcPr>
            <w:tcW w:w="3431" w:type="dxa"/>
            <w:tcBorders>
              <w:top w:val="single" w:sz="4" w:space="0" w:color="auto"/>
              <w:left w:val="single" w:sz="4" w:space="0" w:color="auto"/>
              <w:bottom w:val="single" w:sz="4" w:space="0" w:color="auto"/>
              <w:right w:val="single" w:sz="4" w:space="0" w:color="auto"/>
            </w:tcBorders>
            <w:hideMark/>
          </w:tcPr>
          <w:p w:rsidR="00AB7D88" w:rsidRPr="00D129E7" w:rsidRDefault="00AB7D88" w:rsidP="00A22954">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D129E7">
              <w:rPr>
                <w:rFonts w:ascii="Times New Roman" w:hAnsi="Times New Roman" w:cs="Times New Roman"/>
                <w:sz w:val="24"/>
                <w:szCs w:val="24"/>
              </w:rPr>
              <w:t>2</w:t>
            </w:r>
          </w:p>
        </w:tc>
      </w:tr>
    </w:tbl>
    <w:p w:rsidR="00AB7D88" w:rsidRPr="00D129E7" w:rsidRDefault="00AB7D88" w:rsidP="00AB7D88">
      <w:pPr>
        <w:spacing w:after="0" w:line="240" w:lineRule="auto"/>
        <w:ind w:firstLine="709"/>
        <w:jc w:val="both"/>
        <w:rPr>
          <w:rFonts w:ascii="Times New Roman" w:hAnsi="Times New Roman" w:cs="Times New Roman"/>
          <w:sz w:val="24"/>
          <w:szCs w:val="24"/>
        </w:rPr>
      </w:pPr>
    </w:p>
    <w:p w:rsidR="00AB7D88" w:rsidRDefault="00AB7D88" w:rsidP="00AB7D88">
      <w:pPr>
        <w:spacing w:after="0" w:line="240" w:lineRule="auto"/>
        <w:ind w:firstLine="709"/>
        <w:jc w:val="both"/>
        <w:rPr>
          <w:rFonts w:ascii="Times New Roman" w:hAnsi="Times New Roman" w:cs="Times New Roman"/>
        </w:rPr>
      </w:pPr>
    </w:p>
    <w:p w:rsidR="00AB7D88" w:rsidRPr="00C87138" w:rsidRDefault="00AB7D88" w:rsidP="00AB7D88">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rPr>
        <w:t xml:space="preserve">                                                                                                       </w:t>
      </w:r>
      <w:r w:rsidRPr="00C87138">
        <w:rPr>
          <w:rFonts w:ascii="Times New Roman" w:hAnsi="Times New Roman" w:cs="Times New Roman"/>
          <w:b/>
          <w:color w:val="000000"/>
          <w:sz w:val="24"/>
          <w:szCs w:val="24"/>
        </w:rPr>
        <w:t xml:space="preserve">Раздел </w:t>
      </w:r>
      <w:r w:rsidRPr="00C87138">
        <w:rPr>
          <w:rFonts w:ascii="Times New Roman" w:hAnsi="Times New Roman" w:cs="Times New Roman"/>
          <w:b/>
          <w:color w:val="000000"/>
          <w:sz w:val="24"/>
          <w:szCs w:val="24"/>
          <w:lang w:val="en-US"/>
        </w:rPr>
        <w:t>III</w:t>
      </w:r>
      <w:r w:rsidRPr="00C87138">
        <w:rPr>
          <w:rFonts w:ascii="Times New Roman" w:hAnsi="Times New Roman" w:cs="Times New Roman"/>
          <w:b/>
          <w:color w:val="000000"/>
          <w:sz w:val="24"/>
          <w:szCs w:val="24"/>
        </w:rPr>
        <w:t>. Содержание тем учебного курса</w:t>
      </w:r>
    </w:p>
    <w:p w:rsidR="00AB7D88" w:rsidRPr="00C87138" w:rsidRDefault="00AB7D88" w:rsidP="00AB7D88">
      <w:pPr>
        <w:shd w:val="clear" w:color="auto" w:fill="FFFFFF"/>
        <w:spacing w:after="0" w:line="240" w:lineRule="auto"/>
        <w:jc w:val="center"/>
        <w:rPr>
          <w:rFonts w:ascii="Times New Roman" w:hAnsi="Times New Roman" w:cs="Times New Roman"/>
          <w:b/>
          <w:color w:val="000000"/>
          <w:sz w:val="24"/>
          <w:szCs w:val="24"/>
        </w:rPr>
      </w:pPr>
    </w:p>
    <w:p w:rsidR="00AB7D88" w:rsidRPr="00C87138" w:rsidRDefault="00AB7D88" w:rsidP="00AB7D88">
      <w:pPr>
        <w:shd w:val="clear" w:color="auto" w:fill="FFFFFF"/>
        <w:spacing w:after="0" w:line="240" w:lineRule="auto"/>
        <w:ind w:firstLine="709"/>
        <w:jc w:val="both"/>
        <w:rPr>
          <w:rFonts w:ascii="Times New Roman" w:hAnsi="Times New Roman" w:cs="Times New Roman"/>
          <w:b/>
          <w:sz w:val="24"/>
          <w:szCs w:val="24"/>
        </w:rPr>
      </w:pPr>
      <w:r w:rsidRPr="00C87138">
        <w:rPr>
          <w:rFonts w:ascii="Times New Roman" w:hAnsi="Times New Roman" w:cs="Times New Roman"/>
          <w:b/>
          <w:color w:val="000000"/>
          <w:sz w:val="24"/>
          <w:szCs w:val="24"/>
        </w:rPr>
        <w:t>Введение (1 ч.)</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Своеобразие курса литературы в 8 кл. Художественная литература и история. Значение художественного произведения в культурном наследии страны. Творческий процесс.</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литература и история, писатель и его роль в развитии литературного процесса, жанры и роды литературы.</w:t>
      </w:r>
    </w:p>
    <w:p w:rsidR="00AB7D88" w:rsidRPr="00C87138" w:rsidRDefault="00AB7D88" w:rsidP="00AB7D88">
      <w:pPr>
        <w:spacing w:after="0" w:line="240" w:lineRule="auto"/>
        <w:ind w:firstLine="709"/>
        <w:jc w:val="both"/>
        <w:rPr>
          <w:rFonts w:ascii="Times New Roman" w:hAnsi="Times New Roman" w:cs="Times New Roman"/>
          <w:b/>
          <w:color w:val="000000"/>
          <w:sz w:val="24"/>
          <w:szCs w:val="24"/>
        </w:rPr>
      </w:pPr>
      <w:r w:rsidRPr="00C87138">
        <w:rPr>
          <w:rFonts w:ascii="Times New Roman" w:hAnsi="Times New Roman" w:cs="Times New Roman"/>
          <w:b/>
          <w:color w:val="000000"/>
          <w:sz w:val="24"/>
          <w:szCs w:val="24"/>
        </w:rPr>
        <w:t>Из устного народного творчества</w:t>
      </w:r>
      <w:r>
        <w:rPr>
          <w:rFonts w:ascii="Times New Roman" w:hAnsi="Times New Roman" w:cs="Times New Roman"/>
          <w:b/>
          <w:color w:val="000000"/>
          <w:sz w:val="24"/>
          <w:szCs w:val="24"/>
        </w:rPr>
        <w:t xml:space="preserve"> (3</w:t>
      </w:r>
      <w:r w:rsidRPr="00C87138">
        <w:rPr>
          <w:rFonts w:ascii="Times New Roman" w:hAnsi="Times New Roman" w:cs="Times New Roman"/>
          <w:b/>
          <w:color w:val="000000"/>
          <w:sz w:val="24"/>
          <w:szCs w:val="24"/>
        </w:rPr>
        <w:t xml:space="preserve"> ч.)</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Исторические песни: «Иван Грозный молится по сыне», «Возвращение Филарет</w:t>
      </w:r>
      <w:r>
        <w:rPr>
          <w:rFonts w:ascii="Times New Roman" w:hAnsi="Times New Roman" w:cs="Times New Roman"/>
          <w:color w:val="000000"/>
          <w:sz w:val="24"/>
          <w:szCs w:val="24"/>
        </w:rPr>
        <w:t>а»</w:t>
      </w:r>
      <w:r w:rsidRPr="00C87138">
        <w:rPr>
          <w:rFonts w:ascii="Times New Roman" w:hAnsi="Times New Roman" w:cs="Times New Roman"/>
          <w:color w:val="000000"/>
          <w:sz w:val="24"/>
          <w:szCs w:val="24"/>
        </w:rPr>
        <w:t>, «Р</w:t>
      </w:r>
      <w:r>
        <w:rPr>
          <w:rFonts w:ascii="Times New Roman" w:hAnsi="Times New Roman" w:cs="Times New Roman"/>
          <w:color w:val="000000"/>
          <w:sz w:val="24"/>
          <w:szCs w:val="24"/>
        </w:rPr>
        <w:t xml:space="preserve">азин и девка-астраханка», </w:t>
      </w:r>
      <w:r w:rsidRPr="00C87138">
        <w:rPr>
          <w:rFonts w:ascii="Times New Roman" w:hAnsi="Times New Roman" w:cs="Times New Roman"/>
          <w:color w:val="000000"/>
          <w:sz w:val="24"/>
          <w:szCs w:val="24"/>
        </w:rPr>
        <w:t xml:space="preserve"> «Солдаты освобождают Смоленск».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песня как жанр фольклора, историческая песня, отличие исторической песни от былины, песня-плач.</w:t>
      </w:r>
    </w:p>
    <w:p w:rsidR="00AB7D88" w:rsidRPr="00C87138" w:rsidRDefault="00AB7D88" w:rsidP="00AB7D88">
      <w:pPr>
        <w:spacing w:after="0" w:line="240" w:lineRule="auto"/>
        <w:ind w:right="30" w:firstLine="709"/>
        <w:jc w:val="both"/>
        <w:rPr>
          <w:rFonts w:ascii="Times New Roman" w:hAnsi="Times New Roman" w:cs="Times New Roman"/>
          <w:b/>
          <w:color w:val="000000"/>
          <w:sz w:val="24"/>
          <w:szCs w:val="24"/>
        </w:rPr>
      </w:pPr>
      <w:r w:rsidRPr="00C87138">
        <w:rPr>
          <w:rFonts w:ascii="Times New Roman" w:hAnsi="Times New Roman" w:cs="Times New Roman"/>
          <w:b/>
          <w:color w:val="000000"/>
          <w:sz w:val="24"/>
          <w:szCs w:val="24"/>
        </w:rPr>
        <w:t>Из древнерусской литературы</w:t>
      </w:r>
      <w:r>
        <w:rPr>
          <w:rFonts w:ascii="Times New Roman" w:hAnsi="Times New Roman" w:cs="Times New Roman"/>
          <w:b/>
          <w:color w:val="000000"/>
          <w:sz w:val="24"/>
          <w:szCs w:val="24"/>
        </w:rPr>
        <w:t xml:space="preserve"> (3</w:t>
      </w:r>
      <w:r w:rsidRPr="00C87138">
        <w:rPr>
          <w:rFonts w:ascii="Times New Roman" w:hAnsi="Times New Roman" w:cs="Times New Roman"/>
          <w:b/>
          <w:color w:val="000000"/>
          <w:sz w:val="24"/>
          <w:szCs w:val="24"/>
        </w:rPr>
        <w:t xml:space="preserve"> ч.)</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«Слово о п</w:t>
      </w:r>
      <w:r>
        <w:rPr>
          <w:rFonts w:ascii="Times New Roman" w:hAnsi="Times New Roman" w:cs="Times New Roman"/>
          <w:color w:val="000000"/>
          <w:sz w:val="24"/>
          <w:szCs w:val="24"/>
        </w:rPr>
        <w:t>огибели Русской земли»,  «Житие</w:t>
      </w:r>
      <w:r w:rsidRPr="00C87138">
        <w:rPr>
          <w:rFonts w:ascii="Times New Roman" w:hAnsi="Times New Roman" w:cs="Times New Roman"/>
          <w:color w:val="000000"/>
          <w:sz w:val="24"/>
          <w:szCs w:val="24"/>
        </w:rPr>
        <w:t xml:space="preserve"> Александра Невского»</w:t>
      </w:r>
      <w:r>
        <w:rPr>
          <w:rFonts w:ascii="Times New Roman" w:hAnsi="Times New Roman" w:cs="Times New Roman"/>
          <w:color w:val="000000"/>
          <w:sz w:val="24"/>
          <w:szCs w:val="24"/>
        </w:rPr>
        <w:t xml:space="preserve"> (в сокращении)</w:t>
      </w:r>
      <w:r w:rsidRPr="00C87138">
        <w:rPr>
          <w:rFonts w:ascii="Times New Roman" w:hAnsi="Times New Roman" w:cs="Times New Roman"/>
          <w:color w:val="000000"/>
          <w:sz w:val="24"/>
          <w:szCs w:val="24"/>
        </w:rPr>
        <w:t>, «Житие Сергия Радонежского»</w:t>
      </w:r>
      <w:r>
        <w:rPr>
          <w:rFonts w:ascii="Times New Roman" w:hAnsi="Times New Roman" w:cs="Times New Roman"/>
          <w:color w:val="000000"/>
          <w:sz w:val="24"/>
          <w:szCs w:val="24"/>
        </w:rPr>
        <w:t xml:space="preserve"> (отдельные главы)</w:t>
      </w:r>
      <w:r w:rsidRPr="00C87138">
        <w:rPr>
          <w:rFonts w:ascii="Times New Roman" w:hAnsi="Times New Roman" w:cs="Times New Roman"/>
          <w:color w:val="000000"/>
          <w:sz w:val="24"/>
          <w:szCs w:val="24"/>
        </w:rPr>
        <w:t>.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многообразие древнерусской литературы.</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xml:space="preserve"> житийная литература, сказание, слово и моление как жанры древнерусской литературы, летописный свод.</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b/>
          <w:sz w:val="24"/>
          <w:szCs w:val="24"/>
        </w:rPr>
        <w:lastRenderedPageBreak/>
        <w:t xml:space="preserve">Из литературы </w:t>
      </w:r>
      <w:r w:rsidRPr="00C87138">
        <w:rPr>
          <w:rFonts w:ascii="Times New Roman" w:hAnsi="Times New Roman" w:cs="Times New Roman"/>
          <w:b/>
          <w:sz w:val="24"/>
          <w:szCs w:val="24"/>
          <w:lang w:val="en-US"/>
        </w:rPr>
        <w:t>XVIII</w:t>
      </w:r>
      <w:r w:rsidRPr="00C87138">
        <w:rPr>
          <w:rFonts w:ascii="Times New Roman" w:hAnsi="Times New Roman" w:cs="Times New Roman"/>
          <w:b/>
          <w:sz w:val="24"/>
          <w:szCs w:val="24"/>
        </w:rPr>
        <w:t xml:space="preserve"> века – 3</w:t>
      </w:r>
      <w:r>
        <w:rPr>
          <w:rFonts w:ascii="Times New Roman" w:hAnsi="Times New Roman" w:cs="Times New Roman"/>
          <w:b/>
          <w:sz w:val="24"/>
          <w:szCs w:val="24"/>
        </w:rPr>
        <w:t>4</w:t>
      </w:r>
      <w:r w:rsidRPr="00C87138">
        <w:rPr>
          <w:rFonts w:ascii="Times New Roman" w:hAnsi="Times New Roman" w:cs="Times New Roman"/>
          <w:b/>
          <w:sz w:val="24"/>
          <w:szCs w:val="24"/>
        </w:rPr>
        <w:t xml:space="preserve">ч. </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u w:val="single"/>
        </w:rPr>
        <w:t>Г.Р. Державин.</w:t>
      </w:r>
      <w:r w:rsidRPr="00C87138">
        <w:rPr>
          <w:rFonts w:ascii="Times New Roman" w:hAnsi="Times New Roman" w:cs="Times New Roman"/>
          <w:color w:val="000000"/>
          <w:sz w:val="24"/>
          <w:szCs w:val="24"/>
        </w:rPr>
        <w:t xml:space="preserve"> Поэт и государственный чиновник. Отражение в творчестве фактов биографии и личных представл</w:t>
      </w:r>
      <w:r>
        <w:rPr>
          <w:rFonts w:ascii="Times New Roman" w:hAnsi="Times New Roman" w:cs="Times New Roman"/>
          <w:color w:val="000000"/>
          <w:sz w:val="24"/>
          <w:szCs w:val="24"/>
        </w:rPr>
        <w:t xml:space="preserve">ений. Стихотворения: «Памятник» </w:t>
      </w:r>
      <w:r w:rsidRPr="00C87138">
        <w:rPr>
          <w:rFonts w:ascii="Times New Roman" w:hAnsi="Times New Roman" w:cs="Times New Roman"/>
          <w:color w:val="000000"/>
          <w:sz w:val="24"/>
          <w:szCs w:val="24"/>
        </w:rPr>
        <w:t>(служба, служение, власть и народ, поэт и поэзия – основные мотивы стихотворений). Тема поэта и поэзии.</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традиции классицизма в лирическом тексте.</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u w:val="single"/>
        </w:rPr>
        <w:t>Н.М. Карамзин.</w:t>
      </w:r>
      <w:r w:rsidRPr="00C87138">
        <w:rPr>
          <w:rFonts w:ascii="Times New Roman" w:hAnsi="Times New Roman" w:cs="Times New Roman"/>
          <w:color w:val="000000"/>
          <w:sz w:val="24"/>
          <w:szCs w:val="24"/>
        </w:rPr>
        <w:t xml:space="preserve"> Основные вехи биографии. Карамзин и Пушкин. Повесть «Бедная Лиза» - новая эстетическая реальность. Основная проблематика и тематика, новый тип героя, образ Лизы.</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сентиментализм как литературное направление, сентиментализм и классицизм (чувственное начало в противовес рациональному), жанр сентиментальной повести.</w:t>
      </w:r>
    </w:p>
    <w:p w:rsidR="00AB7D88" w:rsidRPr="00C87138" w:rsidRDefault="00AB7D88" w:rsidP="00AB7D88">
      <w:pPr>
        <w:spacing w:after="0" w:line="240" w:lineRule="auto"/>
        <w:ind w:right="30" w:firstLine="709"/>
        <w:jc w:val="both"/>
        <w:rPr>
          <w:rFonts w:ascii="Times New Roman" w:hAnsi="Times New Roman" w:cs="Times New Roman"/>
          <w:b/>
          <w:sz w:val="24"/>
          <w:szCs w:val="24"/>
        </w:rPr>
      </w:pPr>
      <w:r w:rsidRPr="00C87138">
        <w:rPr>
          <w:rFonts w:ascii="Times New Roman" w:hAnsi="Times New Roman" w:cs="Times New Roman"/>
          <w:b/>
          <w:sz w:val="24"/>
          <w:szCs w:val="24"/>
        </w:rPr>
        <w:t xml:space="preserve">Из литературы </w:t>
      </w:r>
      <w:r w:rsidRPr="00C87138">
        <w:rPr>
          <w:rFonts w:ascii="Times New Roman" w:hAnsi="Times New Roman" w:cs="Times New Roman"/>
          <w:b/>
          <w:sz w:val="24"/>
          <w:szCs w:val="24"/>
          <w:lang w:val="en-US"/>
        </w:rPr>
        <w:t>XIX</w:t>
      </w:r>
      <w:r>
        <w:rPr>
          <w:rFonts w:ascii="Times New Roman" w:hAnsi="Times New Roman" w:cs="Times New Roman"/>
          <w:b/>
          <w:sz w:val="24"/>
          <w:szCs w:val="24"/>
        </w:rPr>
        <w:t xml:space="preserve"> века - 33</w:t>
      </w:r>
      <w:r w:rsidRPr="00C87138">
        <w:rPr>
          <w:rFonts w:ascii="Times New Roman" w:hAnsi="Times New Roman" w:cs="Times New Roman"/>
          <w:b/>
          <w:sz w:val="24"/>
          <w:szCs w:val="24"/>
        </w:rPr>
        <w:t xml:space="preserve"> ч. (в т.ч.</w:t>
      </w:r>
      <w:r>
        <w:rPr>
          <w:rFonts w:ascii="Times New Roman" w:hAnsi="Times New Roman" w:cs="Times New Roman"/>
          <w:b/>
          <w:sz w:val="24"/>
          <w:szCs w:val="24"/>
        </w:rPr>
        <w:t xml:space="preserve"> 1 ч. Вн. чт. + 6</w:t>
      </w:r>
      <w:r w:rsidRPr="00C87138">
        <w:rPr>
          <w:rFonts w:ascii="Times New Roman" w:hAnsi="Times New Roman" w:cs="Times New Roman"/>
          <w:b/>
          <w:sz w:val="24"/>
          <w:szCs w:val="24"/>
        </w:rPr>
        <w:t xml:space="preserve"> ч. РР, из них </w:t>
      </w:r>
      <w:r>
        <w:rPr>
          <w:rFonts w:ascii="Times New Roman" w:hAnsi="Times New Roman" w:cs="Times New Roman"/>
          <w:b/>
          <w:sz w:val="24"/>
          <w:szCs w:val="24"/>
        </w:rPr>
        <w:t>2 ч. классные сочинения</w:t>
      </w:r>
      <w:r w:rsidRPr="00C87138">
        <w:rPr>
          <w:rFonts w:ascii="Times New Roman" w:hAnsi="Times New Roman" w:cs="Times New Roman"/>
          <w:b/>
          <w:sz w:val="24"/>
          <w:szCs w:val="24"/>
        </w:rPr>
        <w:t xml:space="preserve"> + </w:t>
      </w:r>
      <w:r>
        <w:rPr>
          <w:rFonts w:ascii="Times New Roman" w:hAnsi="Times New Roman" w:cs="Times New Roman"/>
          <w:b/>
          <w:sz w:val="24"/>
          <w:szCs w:val="24"/>
        </w:rPr>
        <w:t>3 часа на подготовку к домашнему сочинению)</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 xml:space="preserve">Поэты пушкинского круга. Предшественники и современники: </w:t>
      </w:r>
      <w:r w:rsidRPr="00C87138">
        <w:rPr>
          <w:rFonts w:ascii="Times New Roman" w:hAnsi="Times New Roman" w:cs="Times New Roman"/>
          <w:sz w:val="24"/>
          <w:szCs w:val="24"/>
        </w:rPr>
        <w:t xml:space="preserve">В.А. </w:t>
      </w:r>
      <w:r>
        <w:rPr>
          <w:rFonts w:ascii="Times New Roman" w:hAnsi="Times New Roman" w:cs="Times New Roman"/>
          <w:sz w:val="24"/>
          <w:szCs w:val="24"/>
        </w:rPr>
        <w:t>Жуковский «Лесной царь», «Невыразимое» (отрывок)</w:t>
      </w:r>
      <w:r w:rsidRPr="00C87138">
        <w:rPr>
          <w:rFonts w:ascii="Times New Roman" w:hAnsi="Times New Roman" w:cs="Times New Roman"/>
          <w:sz w:val="24"/>
          <w:szCs w:val="24"/>
        </w:rPr>
        <w:t>; К.Ф. Рыл</w:t>
      </w:r>
      <w:r>
        <w:rPr>
          <w:rFonts w:ascii="Times New Roman" w:hAnsi="Times New Roman" w:cs="Times New Roman"/>
          <w:sz w:val="24"/>
          <w:szCs w:val="24"/>
        </w:rPr>
        <w:t>еев « Иван Сусанин»</w:t>
      </w:r>
      <w:r w:rsidRPr="00C87138">
        <w:rPr>
          <w:rFonts w:ascii="Times New Roman" w:hAnsi="Times New Roman" w:cs="Times New Roman"/>
          <w:sz w:val="24"/>
          <w:szCs w:val="24"/>
        </w:rPr>
        <w:t xml:space="preserve">; </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баллада, элегия, жанровое образование дума, песня, «легкая» поэзия, романтизм, элементы романтизма.</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u w:val="single"/>
        </w:rPr>
        <w:t>А.С. Пушкин.</w:t>
      </w:r>
      <w:r w:rsidRPr="00C87138">
        <w:rPr>
          <w:rFonts w:ascii="Times New Roman" w:hAnsi="Times New Roman" w:cs="Times New Roman"/>
          <w:color w:val="000000"/>
          <w:sz w:val="24"/>
          <w:szCs w:val="24"/>
        </w:rPr>
        <w:t xml:space="preserve"> Тематическое богатство поэзии А.С. Пушкина. Стихотворения» «И.И. Пущину», «19 октября 1825 года». Роман «Капитанская дочка»: проблематика (любовь и дружба, любовь и долг, вольнолюбие, осознание предначертания, независимость, литература и история). Система образов романа. Отношение писателя к событиям и героям. Новый тип исторической прозы.</w:t>
      </w:r>
    </w:p>
    <w:p w:rsidR="00AB7D88" w:rsidRPr="00C87138" w:rsidRDefault="00AB7D88" w:rsidP="00AB7D88">
      <w:pPr>
        <w:spacing w:after="0" w:line="240" w:lineRule="auto"/>
        <w:ind w:right="30" w:firstLine="709"/>
        <w:jc w:val="both"/>
        <w:rPr>
          <w:rFonts w:ascii="Times New Roman" w:hAnsi="Times New Roman" w:cs="Times New Roman"/>
          <w:color w:val="000000"/>
          <w:sz w:val="24"/>
          <w:szCs w:val="24"/>
        </w:rPr>
      </w:pPr>
      <w:r w:rsidRPr="00C87138">
        <w:rPr>
          <w:rFonts w:ascii="Times New Roman" w:hAnsi="Times New Roman" w:cs="Times New Roman"/>
          <w:i/>
          <w:color w:val="000000"/>
          <w:sz w:val="24"/>
          <w:szCs w:val="24"/>
        </w:rPr>
        <w:t>Теория литературы:</w:t>
      </w:r>
      <w:r w:rsidRPr="00C87138">
        <w:rPr>
          <w:rFonts w:ascii="Times New Roman" w:hAnsi="Times New Roman" w:cs="Times New Roman"/>
          <w:color w:val="000000"/>
          <w:sz w:val="24"/>
          <w:szCs w:val="24"/>
        </w:rPr>
        <w:t xml:space="preserve"> послание, песня, художественно-выразительная роль частей речи (местоимение), поэтическая интонация, исторический роман.</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М.Ю. Лермонтов.</w:t>
      </w:r>
      <w:r w:rsidRPr="00C87138">
        <w:rPr>
          <w:rFonts w:ascii="Times New Roman" w:hAnsi="Times New Roman" w:cs="Times New Roman"/>
          <w:sz w:val="24"/>
          <w:szCs w:val="24"/>
        </w:rPr>
        <w:t xml:space="preserve"> Кавказ в жизни и творчестве. Поэма «Мцыри»: свободолюбие, готовность к самопожертвованию, гордость, сила духа – основные мотивы поэмы, художественная идея ми средства ее выражения, образ-персонаж, образ-пейзаж. «Мцыри – любимый идеал Лермонтова» (В. Белинский).</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Н.В. Гоголь.</w:t>
      </w:r>
      <w:r w:rsidRPr="00C87138">
        <w:rPr>
          <w:rFonts w:ascii="Times New Roman" w:hAnsi="Times New Roman" w:cs="Times New Roman"/>
          <w:sz w:val="24"/>
          <w:szCs w:val="24"/>
        </w:rPr>
        <w:t xml:space="preserve"> 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драма как род литературы, своеобразие драматических произведений, комедия, развитие понятий о юморе и сатире, «говорящие» фамилии, фантастический элемент как прием создания комической ситуации, комический рассказ.</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И.С. Тургенев.</w:t>
      </w:r>
      <w:r w:rsidRPr="00C87138">
        <w:rPr>
          <w:rFonts w:ascii="Times New Roman" w:hAnsi="Times New Roman" w:cs="Times New Roman"/>
          <w:sz w:val="24"/>
          <w:szCs w:val="24"/>
        </w:rPr>
        <w:t xml:space="preserve"> Основные вехи биографии И.С. Тургенева. Произведения писателя о любви: повесть «Ася». Возвышенное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лирическая повесть, тропы и фигуры в художественной стилистике повести.</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Н.А. Некрасов.</w:t>
      </w:r>
      <w:r w:rsidRPr="00C87138">
        <w:rPr>
          <w:rFonts w:ascii="Times New Roman" w:hAnsi="Times New Roman" w:cs="Times New Roman"/>
          <w:sz w:val="24"/>
          <w:szCs w:val="24"/>
        </w:rPr>
        <w:t xml:space="preserve"> Основные вехи биографии Н.А. Некрасова. Судьба и жизнь народная в изображении поэта. «Внимая ужасам войны…», «Зеленый шум». Человек и природа в стихотворении.</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А.А. Фет.</w:t>
      </w:r>
      <w:r w:rsidRPr="00C87138">
        <w:rPr>
          <w:rFonts w:ascii="Times New Roman" w:hAnsi="Times New Roman" w:cs="Times New Roman"/>
          <w:sz w:val="24"/>
          <w:szCs w:val="24"/>
        </w:rPr>
        <w:t xml:space="preserve"> Краткие сведения о поэте. Мир природы и духовности в поэзии А.А. Фета: «Учись у них: у дуба, у березы…», «Целый мир от красоты…». Гармония чувств, единство с миром природы, духовность – основные мотивы лирики А.А. Фета.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lastRenderedPageBreak/>
        <w:t>А.Н. Островский.</w:t>
      </w:r>
      <w:r w:rsidRPr="00C87138">
        <w:rPr>
          <w:rFonts w:ascii="Times New Roman" w:hAnsi="Times New Roman" w:cs="Times New Roman"/>
          <w:sz w:val="24"/>
          <w:szCs w:val="24"/>
        </w:rPr>
        <w:t xml:space="preserve"> Кратки</w:t>
      </w:r>
      <w:r>
        <w:rPr>
          <w:rFonts w:ascii="Times New Roman" w:hAnsi="Times New Roman" w:cs="Times New Roman"/>
          <w:sz w:val="24"/>
          <w:szCs w:val="24"/>
        </w:rPr>
        <w:t>е</w:t>
      </w:r>
      <w:r w:rsidRPr="00C87138">
        <w:rPr>
          <w:rFonts w:ascii="Times New Roman" w:hAnsi="Times New Roman" w:cs="Times New Roman"/>
          <w:sz w:val="24"/>
          <w:szCs w:val="24"/>
        </w:rPr>
        <w:t xml:space="preserve"> сведения о писателе. Пьеса-ск</w:t>
      </w:r>
      <w:r>
        <w:rPr>
          <w:rFonts w:ascii="Times New Roman" w:hAnsi="Times New Roman" w:cs="Times New Roman"/>
          <w:sz w:val="24"/>
          <w:szCs w:val="24"/>
        </w:rPr>
        <w:t>азка «С</w:t>
      </w:r>
      <w:r w:rsidRPr="00C87138">
        <w:rPr>
          <w:rFonts w:ascii="Times New Roman" w:hAnsi="Times New Roman" w:cs="Times New Roman"/>
          <w:sz w:val="24"/>
          <w:szCs w:val="24"/>
        </w:rPr>
        <w:t>негурочка»</w:t>
      </w:r>
      <w:r>
        <w:rPr>
          <w:rFonts w:ascii="Times New Roman" w:hAnsi="Times New Roman" w:cs="Times New Roman"/>
          <w:sz w:val="24"/>
          <w:szCs w:val="24"/>
        </w:rPr>
        <w:t xml:space="preserve"> «Весенняя сказка» (фрагмент)</w:t>
      </w:r>
      <w:r w:rsidRPr="00C87138">
        <w:rPr>
          <w:rFonts w:ascii="Times New Roman" w:hAnsi="Times New Roman" w:cs="Times New Roman"/>
          <w:sz w:val="24"/>
          <w:szCs w:val="24"/>
        </w:rPr>
        <w:t>: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драма.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Л.Н. Толстой.</w:t>
      </w:r>
      <w:r w:rsidRPr="00C87138">
        <w:rPr>
          <w:rFonts w:ascii="Times New Roman" w:hAnsi="Times New Roman" w:cs="Times New Roman"/>
          <w:sz w:val="24"/>
          <w:szCs w:val="24"/>
        </w:rPr>
        <w:t xml:space="preserve"> Осно</w:t>
      </w:r>
      <w:r>
        <w:rPr>
          <w:rFonts w:ascii="Times New Roman" w:hAnsi="Times New Roman" w:cs="Times New Roman"/>
          <w:sz w:val="24"/>
          <w:szCs w:val="24"/>
        </w:rPr>
        <w:t>вные вехи биографии писателя. «О</w:t>
      </w:r>
      <w:r w:rsidRPr="00C87138">
        <w:rPr>
          <w:rFonts w:ascii="Times New Roman" w:hAnsi="Times New Roman" w:cs="Times New Roman"/>
          <w:sz w:val="24"/>
          <w:szCs w:val="24"/>
        </w:rPr>
        <w:t>трочество» (главы из повести), становление личности в борьбе против жестокости и произвола – рассказ «После ба</w:t>
      </w:r>
      <w:r>
        <w:rPr>
          <w:rFonts w:ascii="Times New Roman" w:hAnsi="Times New Roman" w:cs="Times New Roman"/>
          <w:sz w:val="24"/>
          <w:szCs w:val="24"/>
        </w:rPr>
        <w:t>ла». Нравственность и чувство д</w:t>
      </w:r>
      <w:r w:rsidRPr="00C87138">
        <w:rPr>
          <w:rFonts w:ascii="Times New Roman" w:hAnsi="Times New Roman" w:cs="Times New Roman"/>
          <w:sz w:val="24"/>
          <w:szCs w:val="24"/>
        </w:rPr>
        <w:t>олга, активный и пассивный протест, истинна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Pr>
          <w:rFonts w:ascii="Times New Roman" w:hAnsi="Times New Roman" w:cs="Times New Roman"/>
          <w:sz w:val="24"/>
          <w:szCs w:val="24"/>
        </w:rPr>
        <w:t xml:space="preserve"> а</w:t>
      </w:r>
      <w:r w:rsidRPr="00C87138">
        <w:rPr>
          <w:rFonts w:ascii="Times New Roman" w:hAnsi="Times New Roman" w:cs="Times New Roman"/>
          <w:sz w:val="24"/>
          <w:szCs w:val="24"/>
        </w:rPr>
        <w:t>втобиографическая проза, композиция и фабула рассказа.</w:t>
      </w:r>
    </w:p>
    <w:p w:rsidR="00AB7D88" w:rsidRPr="00C87138" w:rsidRDefault="00AB7D88" w:rsidP="00AB7D88">
      <w:pPr>
        <w:spacing w:after="0" w:line="240" w:lineRule="auto"/>
        <w:ind w:right="30" w:firstLine="709"/>
        <w:jc w:val="both"/>
        <w:rPr>
          <w:rFonts w:ascii="Times New Roman" w:hAnsi="Times New Roman" w:cs="Times New Roman"/>
          <w:b/>
          <w:sz w:val="24"/>
          <w:szCs w:val="24"/>
        </w:rPr>
      </w:pPr>
      <w:r>
        <w:rPr>
          <w:rFonts w:ascii="Times New Roman" w:hAnsi="Times New Roman" w:cs="Times New Roman"/>
          <w:b/>
          <w:sz w:val="24"/>
          <w:szCs w:val="24"/>
        </w:rPr>
        <w:t>Из литературы ХХ века – 21</w:t>
      </w:r>
      <w:r w:rsidRPr="00C87138">
        <w:rPr>
          <w:rFonts w:ascii="Times New Roman" w:hAnsi="Times New Roman" w:cs="Times New Roman"/>
          <w:b/>
          <w:sz w:val="24"/>
          <w:szCs w:val="24"/>
        </w:rPr>
        <w:t xml:space="preserve"> ч. (в т.ч. </w:t>
      </w:r>
      <w:r>
        <w:rPr>
          <w:rFonts w:ascii="Times New Roman" w:hAnsi="Times New Roman" w:cs="Times New Roman"/>
          <w:b/>
          <w:sz w:val="24"/>
          <w:szCs w:val="24"/>
        </w:rPr>
        <w:t>1 ч. РР + 1</w:t>
      </w:r>
      <w:r w:rsidRPr="00C87138">
        <w:rPr>
          <w:rFonts w:ascii="Times New Roman" w:hAnsi="Times New Roman" w:cs="Times New Roman"/>
          <w:b/>
          <w:sz w:val="24"/>
          <w:szCs w:val="24"/>
        </w:rPr>
        <w:t xml:space="preserve"> ч. В</w:t>
      </w:r>
      <w:r>
        <w:rPr>
          <w:rFonts w:ascii="Times New Roman" w:hAnsi="Times New Roman" w:cs="Times New Roman"/>
          <w:b/>
          <w:sz w:val="24"/>
          <w:szCs w:val="24"/>
        </w:rPr>
        <w:t xml:space="preserve">н. чт.) </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 xml:space="preserve">М. Горький. </w:t>
      </w:r>
      <w:r w:rsidRPr="00C87138">
        <w:rPr>
          <w:rFonts w:ascii="Times New Roman" w:hAnsi="Times New Roman" w:cs="Times New Roman"/>
          <w:sz w:val="24"/>
          <w:szCs w:val="24"/>
        </w:rPr>
        <w:t>Основные вехи биографии писателя. Свобода и сила духа в изображе</w:t>
      </w:r>
      <w:r>
        <w:rPr>
          <w:rFonts w:ascii="Times New Roman" w:hAnsi="Times New Roman" w:cs="Times New Roman"/>
          <w:sz w:val="24"/>
          <w:szCs w:val="24"/>
        </w:rPr>
        <w:t>нии М. Горького: «Мой спутник»</w:t>
      </w:r>
      <w:r w:rsidRPr="00C87138">
        <w:rPr>
          <w:rFonts w:ascii="Times New Roman" w:hAnsi="Times New Roman" w:cs="Times New Roman"/>
          <w:sz w:val="24"/>
          <w:szCs w:val="24"/>
        </w:rPr>
        <w:t>», рассказ «Макар Чудра». Проблема цели и смысла жизни, истинные и ложные ценности жизни. Специфика песни и романтического рассказа. Художественное своеобразие ранней прозы М. Горького.</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традиции романтизма, жанровое своеобразие (песня, сказка), образ-символ.</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В.В. Маяковский.</w:t>
      </w:r>
      <w:r w:rsidRPr="00C87138">
        <w:rPr>
          <w:rFonts w:ascii="Times New Roman" w:hAnsi="Times New Roman" w:cs="Times New Roman"/>
          <w:sz w:val="24"/>
          <w:szCs w:val="24"/>
        </w:rPr>
        <w:t xml:space="preserve"> Кратк</w:t>
      </w:r>
      <w:r>
        <w:rPr>
          <w:rFonts w:ascii="Times New Roman" w:hAnsi="Times New Roman" w:cs="Times New Roman"/>
          <w:sz w:val="24"/>
          <w:szCs w:val="24"/>
        </w:rPr>
        <w:t>ие сведения о поэте. П</w:t>
      </w:r>
      <w:r w:rsidRPr="00C87138">
        <w:rPr>
          <w:rFonts w:ascii="Times New Roman" w:hAnsi="Times New Roman" w:cs="Times New Roman"/>
          <w:sz w:val="24"/>
          <w:szCs w:val="24"/>
        </w:rPr>
        <w:t>оэт и толпа в стихах В.В. Маяковского: «Хорошее отношение к лошадям».</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неологизмы, конфликт и лирическом стихотворении, рифма и ритм в лирическом стихотворении.</w:t>
      </w:r>
    </w:p>
    <w:p w:rsidR="00AB7D88" w:rsidRPr="00C87138" w:rsidRDefault="00AB7D88" w:rsidP="00AB7D88">
      <w:pPr>
        <w:spacing w:after="0" w:line="240" w:lineRule="auto"/>
        <w:ind w:right="30" w:firstLine="709"/>
        <w:jc w:val="both"/>
        <w:rPr>
          <w:rFonts w:ascii="Times New Roman" w:hAnsi="Times New Roman" w:cs="Times New Roman"/>
          <w:b/>
          <w:sz w:val="24"/>
          <w:szCs w:val="24"/>
        </w:rPr>
      </w:pPr>
      <w:r w:rsidRPr="00C87138">
        <w:rPr>
          <w:rFonts w:ascii="Times New Roman" w:hAnsi="Times New Roman" w:cs="Times New Roman"/>
          <w:b/>
          <w:sz w:val="24"/>
          <w:szCs w:val="24"/>
        </w:rPr>
        <w:t>О серьезном – с улыбкой (сатира начала ХХ века)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Н.А. Тэффи</w:t>
      </w:r>
      <w:r w:rsidRPr="00C87138">
        <w:rPr>
          <w:rFonts w:ascii="Times New Roman" w:hAnsi="Times New Roman" w:cs="Times New Roman"/>
          <w:sz w:val="24"/>
          <w:szCs w:val="24"/>
        </w:rPr>
        <w:t xml:space="preserve"> «Свои и чужие», </w:t>
      </w:r>
      <w:r w:rsidRPr="00C87138">
        <w:rPr>
          <w:rFonts w:ascii="Times New Roman" w:hAnsi="Times New Roman" w:cs="Times New Roman"/>
          <w:sz w:val="24"/>
          <w:szCs w:val="24"/>
          <w:u w:val="single"/>
        </w:rPr>
        <w:t>М.М. Зощенко</w:t>
      </w:r>
      <w:r w:rsidRPr="00C87138">
        <w:rPr>
          <w:rFonts w:ascii="Times New Roman" w:hAnsi="Times New Roman" w:cs="Times New Roman"/>
          <w:sz w:val="24"/>
          <w:szCs w:val="24"/>
        </w:rPr>
        <w:t xml:space="preserve">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 xml:space="preserve">Теория литературы: </w:t>
      </w:r>
      <w:r w:rsidRPr="00C87138">
        <w:rPr>
          <w:rFonts w:ascii="Times New Roman" w:hAnsi="Times New Roman" w:cs="Times New Roman"/>
          <w:sz w:val="24"/>
          <w:szCs w:val="24"/>
        </w:rPr>
        <w:t>литературный анекдот, юмор, сатира, ирония, сарказм (расширение представлений о понятиях).</w:t>
      </w:r>
    </w:p>
    <w:p w:rsidR="00AB7D8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Н.А. Заболоцкий</w:t>
      </w:r>
      <w:r w:rsidRPr="00C87138">
        <w:rPr>
          <w:rFonts w:ascii="Times New Roman" w:hAnsi="Times New Roman" w:cs="Times New Roman"/>
          <w:sz w:val="24"/>
          <w:szCs w:val="24"/>
        </w:rPr>
        <w:t>. Краткие сведения о поэте. Стихотворения: «Я не ищу гармонии в</w:t>
      </w:r>
      <w:r>
        <w:rPr>
          <w:rFonts w:ascii="Times New Roman" w:hAnsi="Times New Roman" w:cs="Times New Roman"/>
          <w:sz w:val="24"/>
          <w:szCs w:val="24"/>
        </w:rPr>
        <w:t xml:space="preserve"> природе…», </w:t>
      </w:r>
      <w:r w:rsidRPr="00C87138">
        <w:rPr>
          <w:rFonts w:ascii="Times New Roman" w:hAnsi="Times New Roman" w:cs="Times New Roman"/>
          <w:sz w:val="24"/>
          <w:szCs w:val="24"/>
        </w:rPr>
        <w:t>«Некрасивая девочка» - по выбору. Поэт труда, красоты, духовности. Тема творчества  в лирике Н. Заболоцкого 50-60-х годов.</w:t>
      </w:r>
    </w:p>
    <w:p w:rsidR="00AB7D88" w:rsidRDefault="00AB7D88" w:rsidP="00AB7D88">
      <w:pPr>
        <w:spacing w:after="0" w:line="240" w:lineRule="auto"/>
        <w:ind w:right="30" w:firstLine="709"/>
        <w:jc w:val="both"/>
        <w:rPr>
          <w:rFonts w:ascii="Times New Roman" w:hAnsi="Times New Roman" w:cs="Times New Roman"/>
          <w:sz w:val="24"/>
          <w:szCs w:val="24"/>
        </w:rPr>
      </w:pPr>
      <w:r w:rsidRPr="00787271">
        <w:rPr>
          <w:rFonts w:ascii="Times New Roman" w:hAnsi="Times New Roman" w:cs="Times New Roman"/>
          <w:sz w:val="24"/>
          <w:szCs w:val="24"/>
          <w:u w:val="single"/>
        </w:rPr>
        <w:t>М.В.Исаковский.</w:t>
      </w:r>
      <w:r>
        <w:rPr>
          <w:rFonts w:ascii="Times New Roman" w:hAnsi="Times New Roman" w:cs="Times New Roman"/>
          <w:sz w:val="24"/>
          <w:szCs w:val="24"/>
        </w:rPr>
        <w:t xml:space="preserve"> </w:t>
      </w:r>
      <w:r w:rsidRPr="00C87138">
        <w:rPr>
          <w:rFonts w:ascii="Times New Roman" w:hAnsi="Times New Roman" w:cs="Times New Roman"/>
          <w:sz w:val="24"/>
          <w:szCs w:val="24"/>
        </w:rPr>
        <w:t>Краткие сведения о поэте. Стихотворения:</w:t>
      </w:r>
      <w:r>
        <w:rPr>
          <w:rFonts w:ascii="Times New Roman" w:hAnsi="Times New Roman" w:cs="Times New Roman"/>
          <w:sz w:val="24"/>
          <w:szCs w:val="24"/>
        </w:rPr>
        <w:t xml:space="preserve"> «Катюша», «Враги сожгли родную хату», «Три ровесницы». Связь лирики поэта с УНТ, основные черты поэзии Исаковского.</w:t>
      </w:r>
    </w:p>
    <w:p w:rsidR="00AB7D88" w:rsidRPr="00C87138" w:rsidRDefault="00AB7D88" w:rsidP="00AB7D88">
      <w:pPr>
        <w:spacing w:after="0" w:line="240" w:lineRule="auto"/>
        <w:ind w:right="30" w:firstLine="708"/>
        <w:jc w:val="both"/>
        <w:rPr>
          <w:rFonts w:ascii="Times New Roman" w:hAnsi="Times New Roman" w:cs="Times New Roman"/>
          <w:sz w:val="24"/>
          <w:szCs w:val="24"/>
        </w:rPr>
      </w:pPr>
      <w:r w:rsidRPr="00C87138">
        <w:rPr>
          <w:rFonts w:ascii="Times New Roman" w:hAnsi="Times New Roman" w:cs="Times New Roman"/>
          <w:sz w:val="24"/>
          <w:szCs w:val="24"/>
          <w:u w:val="single"/>
        </w:rPr>
        <w:t>А.Т. Твардовский.</w:t>
      </w:r>
      <w:r w:rsidRPr="00C87138">
        <w:rPr>
          <w:rFonts w:ascii="Times New Roman" w:hAnsi="Times New Roman" w:cs="Times New Roman"/>
          <w:sz w:val="24"/>
          <w:szCs w:val="24"/>
        </w:rPr>
        <w:t xml:space="preserve"> Основные вехи биографии. Судьба страны в поэзии А.Т. Твардовского: «За далью-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дорога и путешествие в эпосе Твардовского.</w:t>
      </w:r>
    </w:p>
    <w:p w:rsidR="00AB7D88" w:rsidRPr="00C87138" w:rsidRDefault="00AB7D88" w:rsidP="00AB7D88">
      <w:pPr>
        <w:spacing w:after="0" w:line="240" w:lineRule="auto"/>
        <w:ind w:right="30" w:firstLine="709"/>
        <w:jc w:val="both"/>
        <w:rPr>
          <w:rFonts w:ascii="Times New Roman" w:hAnsi="Times New Roman" w:cs="Times New Roman"/>
          <w:sz w:val="24"/>
          <w:szCs w:val="24"/>
        </w:rPr>
      </w:pP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В.П. Астафьев.</w:t>
      </w:r>
      <w:r w:rsidRPr="00C87138">
        <w:rPr>
          <w:rFonts w:ascii="Times New Roman" w:hAnsi="Times New Roman" w:cs="Times New Roman"/>
          <w:sz w:val="24"/>
          <w:szCs w:val="24"/>
        </w:rPr>
        <w:t xml:space="preserve"> 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рассказе. Отношение автора к событиям и персонажам, образ рассказчика.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В.Г. Распутин.</w:t>
      </w:r>
      <w:r w:rsidRPr="00C87138">
        <w:rPr>
          <w:rFonts w:ascii="Times New Roman" w:hAnsi="Times New Roman" w:cs="Times New Roman"/>
          <w:sz w:val="24"/>
          <w:szCs w:val="24"/>
        </w:rPr>
        <w:t xml:space="preserve"> Основные вехи биографии писателя. ХХ век на страницах прозы В. Распутина. Нравственная проблематика повести «Уроки французского». Новое раскрытие темы детей на страницах повести. Центральный конфликт и основные образы повест</w:t>
      </w:r>
      <w:r>
        <w:rPr>
          <w:rFonts w:ascii="Times New Roman" w:hAnsi="Times New Roman" w:cs="Times New Roman"/>
          <w:sz w:val="24"/>
          <w:szCs w:val="24"/>
        </w:rPr>
        <w:t>вования. Взгляд на вопросы сост</w:t>
      </w:r>
      <w:r w:rsidRPr="00C87138">
        <w:rPr>
          <w:rFonts w:ascii="Times New Roman" w:hAnsi="Times New Roman" w:cs="Times New Roman"/>
          <w:sz w:val="24"/>
          <w:szCs w:val="24"/>
        </w:rPr>
        <w:t>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развитие представлений о типах рассказчика в художественной прозе.</w:t>
      </w:r>
    </w:p>
    <w:p w:rsidR="00AB7D88" w:rsidRPr="00C87138" w:rsidRDefault="00AB7D88" w:rsidP="00AB7D88">
      <w:pPr>
        <w:spacing w:after="0" w:line="240" w:lineRule="auto"/>
        <w:ind w:right="30" w:firstLine="709"/>
        <w:jc w:val="both"/>
        <w:rPr>
          <w:rFonts w:ascii="Times New Roman" w:hAnsi="Times New Roman" w:cs="Times New Roman"/>
          <w:b/>
          <w:sz w:val="24"/>
          <w:szCs w:val="24"/>
        </w:rPr>
      </w:pPr>
      <w:r w:rsidRPr="00C87138">
        <w:rPr>
          <w:rFonts w:ascii="Times New Roman" w:hAnsi="Times New Roman" w:cs="Times New Roman"/>
          <w:b/>
          <w:sz w:val="24"/>
          <w:szCs w:val="24"/>
        </w:rPr>
        <w:t xml:space="preserve">Из зарубежной литературы - </w:t>
      </w:r>
      <w:r>
        <w:rPr>
          <w:rFonts w:ascii="Times New Roman" w:hAnsi="Times New Roman" w:cs="Times New Roman"/>
          <w:b/>
          <w:sz w:val="24"/>
          <w:szCs w:val="24"/>
        </w:rPr>
        <w:t>4</w:t>
      </w:r>
      <w:r w:rsidRPr="00C87138">
        <w:rPr>
          <w:rFonts w:ascii="Times New Roman" w:hAnsi="Times New Roman" w:cs="Times New Roman"/>
          <w:b/>
          <w:sz w:val="24"/>
          <w:szCs w:val="24"/>
        </w:rPr>
        <w:t xml:space="preserve"> ч.</w:t>
      </w:r>
      <w:r>
        <w:rPr>
          <w:rFonts w:ascii="Times New Roman" w:hAnsi="Times New Roman" w:cs="Times New Roman"/>
          <w:b/>
          <w:sz w:val="24"/>
          <w:szCs w:val="24"/>
        </w:rPr>
        <w:t xml:space="preserve"> </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У. Шекспир.</w:t>
      </w:r>
      <w:r w:rsidRPr="00C87138">
        <w:rPr>
          <w:rFonts w:ascii="Times New Roman" w:hAnsi="Times New Roman" w:cs="Times New Roman"/>
          <w:sz w:val="24"/>
          <w:szCs w:val="24"/>
        </w:rPr>
        <w:t xml:space="preserve"> Краткие сведения о писателе. Трагедия «Ромео и Джульетта».певец великих чувств и вечных тем (жизнь, смерть, любовь, проблема отцов и детей). Сценическая история пьесы, «Ромео и Джульет</w:t>
      </w:r>
      <w:r>
        <w:rPr>
          <w:rFonts w:ascii="Times New Roman" w:hAnsi="Times New Roman" w:cs="Times New Roman"/>
          <w:sz w:val="24"/>
          <w:szCs w:val="24"/>
        </w:rPr>
        <w:t>т</w:t>
      </w:r>
      <w:r w:rsidRPr="00C87138">
        <w:rPr>
          <w:rFonts w:ascii="Times New Roman" w:hAnsi="Times New Roman" w:cs="Times New Roman"/>
          <w:sz w:val="24"/>
          <w:szCs w:val="24"/>
        </w:rPr>
        <w:t>а» на русской сцене.</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lastRenderedPageBreak/>
        <w:t>Теория литературы:</w:t>
      </w:r>
      <w:r w:rsidRPr="00C87138">
        <w:rPr>
          <w:rFonts w:ascii="Times New Roman" w:hAnsi="Times New Roman" w:cs="Times New Roman"/>
          <w:sz w:val="24"/>
          <w:szCs w:val="24"/>
        </w:rPr>
        <w:t xml:space="preserve"> трагедия (основные признаки жанра).</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sz w:val="24"/>
          <w:szCs w:val="24"/>
          <w:u w:val="single"/>
        </w:rPr>
        <w:t>М. Сервантес.</w:t>
      </w:r>
      <w:r w:rsidRPr="00C87138">
        <w:rPr>
          <w:rFonts w:ascii="Times New Roman" w:hAnsi="Times New Roman" w:cs="Times New Roman"/>
          <w:sz w:val="24"/>
          <w:szCs w:val="24"/>
        </w:rPr>
        <w:t xml:space="preserve"> Кр</w:t>
      </w:r>
      <w:r>
        <w:rPr>
          <w:rFonts w:ascii="Times New Roman" w:hAnsi="Times New Roman" w:cs="Times New Roman"/>
          <w:sz w:val="24"/>
          <w:szCs w:val="24"/>
        </w:rPr>
        <w:t>аткие сведения о писателе.</w:t>
      </w:r>
      <w:r w:rsidRPr="00C87138">
        <w:rPr>
          <w:rFonts w:ascii="Times New Roman" w:hAnsi="Times New Roman" w:cs="Times New Roman"/>
          <w:sz w:val="24"/>
          <w:szCs w:val="24"/>
        </w:rPr>
        <w:t xml:space="preserve"> </w:t>
      </w:r>
      <w:r>
        <w:rPr>
          <w:rFonts w:ascii="Times New Roman" w:hAnsi="Times New Roman" w:cs="Times New Roman"/>
          <w:sz w:val="24"/>
          <w:szCs w:val="24"/>
        </w:rPr>
        <w:t xml:space="preserve">Фрагмент  романа </w:t>
      </w:r>
      <w:r w:rsidRPr="00C87138">
        <w:rPr>
          <w:rFonts w:ascii="Times New Roman" w:hAnsi="Times New Roman" w:cs="Times New Roman"/>
          <w:sz w:val="24"/>
          <w:szCs w:val="24"/>
        </w:rPr>
        <w:t>«Дон Кихот»</w:t>
      </w:r>
      <w:r>
        <w:rPr>
          <w:rFonts w:ascii="Times New Roman" w:hAnsi="Times New Roman" w:cs="Times New Roman"/>
          <w:sz w:val="24"/>
          <w:szCs w:val="24"/>
        </w:rPr>
        <w:t xml:space="preserve"> «Хитроумный идальго Дон Кихот Ламанчский»</w:t>
      </w:r>
      <w:r w:rsidRPr="00C87138">
        <w:rPr>
          <w:rFonts w:ascii="Times New Roman" w:hAnsi="Times New Roman" w:cs="Times New Roman"/>
          <w:sz w:val="24"/>
          <w:szCs w:val="24"/>
        </w:rPr>
        <w:t>: основная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AB7D88" w:rsidRPr="00C87138" w:rsidRDefault="00AB7D88" w:rsidP="00AB7D88">
      <w:pPr>
        <w:spacing w:after="0" w:line="240" w:lineRule="auto"/>
        <w:ind w:right="30" w:firstLine="709"/>
        <w:jc w:val="both"/>
        <w:rPr>
          <w:rFonts w:ascii="Times New Roman" w:hAnsi="Times New Roman" w:cs="Times New Roman"/>
          <w:sz w:val="24"/>
          <w:szCs w:val="24"/>
        </w:rPr>
      </w:pPr>
      <w:r w:rsidRPr="00C87138">
        <w:rPr>
          <w:rFonts w:ascii="Times New Roman" w:hAnsi="Times New Roman" w:cs="Times New Roman"/>
          <w:i/>
          <w:sz w:val="24"/>
          <w:szCs w:val="24"/>
        </w:rPr>
        <w:t>Теория литературы:</w:t>
      </w:r>
      <w:r w:rsidRPr="00C87138">
        <w:rPr>
          <w:rFonts w:ascii="Times New Roman" w:hAnsi="Times New Roman" w:cs="Times New Roman"/>
          <w:sz w:val="24"/>
          <w:szCs w:val="24"/>
        </w:rPr>
        <w:t xml:space="preserve"> роман, романный герой.</w:t>
      </w:r>
    </w:p>
    <w:p w:rsidR="00AB7D88" w:rsidRPr="00C87138" w:rsidRDefault="00AB7D88" w:rsidP="00AB7D88">
      <w:pPr>
        <w:spacing w:after="0" w:line="240" w:lineRule="auto"/>
        <w:ind w:right="3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C87138">
        <w:rPr>
          <w:rFonts w:ascii="Times New Roman" w:hAnsi="Times New Roman" w:cs="Times New Roman"/>
          <w:b/>
          <w:color w:val="000000"/>
          <w:sz w:val="24"/>
          <w:szCs w:val="24"/>
        </w:rPr>
        <w:t xml:space="preserve">Раздел </w:t>
      </w:r>
      <w:r w:rsidRPr="00C87138">
        <w:rPr>
          <w:rFonts w:ascii="Times New Roman" w:hAnsi="Times New Roman" w:cs="Times New Roman"/>
          <w:b/>
          <w:color w:val="000000"/>
          <w:sz w:val="24"/>
          <w:szCs w:val="24"/>
          <w:lang w:val="en-US"/>
        </w:rPr>
        <w:t>IV</w:t>
      </w:r>
      <w:r w:rsidRPr="00C87138">
        <w:rPr>
          <w:rFonts w:ascii="Times New Roman" w:hAnsi="Times New Roman" w:cs="Times New Roman"/>
          <w:b/>
          <w:color w:val="000000"/>
          <w:sz w:val="24"/>
          <w:szCs w:val="24"/>
        </w:rPr>
        <w:t>. Требования к уровню подготовки учащихся за курс литературы 8 кл.</w:t>
      </w:r>
    </w:p>
    <w:p w:rsidR="00AB7D88" w:rsidRPr="00C87138" w:rsidRDefault="00AB7D88" w:rsidP="00AB7D88">
      <w:pPr>
        <w:spacing w:after="0" w:line="240" w:lineRule="auto"/>
        <w:ind w:left="30" w:right="30"/>
        <w:jc w:val="center"/>
        <w:rPr>
          <w:rFonts w:ascii="Times New Roman" w:hAnsi="Times New Roman" w:cs="Times New Roman"/>
          <w:color w:val="000000"/>
          <w:sz w:val="24"/>
          <w:szCs w:val="24"/>
        </w:rPr>
      </w:pP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В результате изучения литературы в 8 классе ученик должен</w:t>
      </w:r>
    </w:p>
    <w:p w:rsidR="00AB7D88" w:rsidRPr="00C87138" w:rsidRDefault="00AB7D88" w:rsidP="00AB7D88">
      <w:pPr>
        <w:spacing w:after="0" w:line="240" w:lineRule="auto"/>
        <w:ind w:right="30"/>
        <w:jc w:val="both"/>
        <w:rPr>
          <w:rFonts w:ascii="Times New Roman" w:hAnsi="Times New Roman" w:cs="Times New Roman"/>
          <w:color w:val="000000"/>
          <w:sz w:val="24"/>
          <w:szCs w:val="24"/>
        </w:rPr>
      </w:pPr>
      <w:r w:rsidRPr="00C87138">
        <w:rPr>
          <w:rFonts w:ascii="Times New Roman" w:hAnsi="Times New Roman" w:cs="Times New Roman"/>
          <w:b/>
          <w:color w:val="000000"/>
          <w:sz w:val="24"/>
          <w:szCs w:val="24"/>
        </w:rPr>
        <w:t>знать / понимать</w:t>
      </w:r>
      <w:r w:rsidRPr="00C87138">
        <w:rPr>
          <w:rFonts w:ascii="Times New Roman" w:hAnsi="Times New Roman" w:cs="Times New Roman"/>
          <w:color w:val="000000"/>
          <w:sz w:val="24"/>
          <w:szCs w:val="24"/>
        </w:rPr>
        <w:t>:</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образную природу словесного искусства;</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содержание изученных литературных произведений (Н.М. Карамзин «Бедная Лиза», А.С. Пушкин «Капитанская дочка», М.Ю</w:t>
      </w:r>
      <w:r>
        <w:rPr>
          <w:rFonts w:ascii="Times New Roman" w:hAnsi="Times New Roman" w:cs="Times New Roman"/>
          <w:color w:val="000000"/>
          <w:sz w:val="24"/>
          <w:szCs w:val="24"/>
        </w:rPr>
        <w:t xml:space="preserve">. Лермонтов «Мцыри», </w:t>
      </w:r>
      <w:r w:rsidRPr="00C87138">
        <w:rPr>
          <w:rFonts w:ascii="Times New Roman" w:hAnsi="Times New Roman" w:cs="Times New Roman"/>
          <w:color w:val="000000"/>
          <w:sz w:val="24"/>
          <w:szCs w:val="24"/>
        </w:rPr>
        <w:t xml:space="preserve"> Н</w:t>
      </w:r>
      <w:r>
        <w:rPr>
          <w:rFonts w:ascii="Times New Roman" w:hAnsi="Times New Roman" w:cs="Times New Roman"/>
          <w:color w:val="000000"/>
          <w:sz w:val="24"/>
          <w:szCs w:val="24"/>
        </w:rPr>
        <w:t xml:space="preserve">.В. Гоголь «Ревизор», </w:t>
      </w:r>
      <w:r w:rsidRPr="00C87138">
        <w:rPr>
          <w:rFonts w:ascii="Times New Roman" w:hAnsi="Times New Roman" w:cs="Times New Roman"/>
          <w:color w:val="000000"/>
          <w:sz w:val="24"/>
          <w:szCs w:val="24"/>
        </w:rPr>
        <w:t xml:space="preserve"> И.С. Тургенев «Ася», А.Н. Островский «Снегурочка», Л.Н. Толстой «Отрочество»</w:t>
      </w:r>
      <w:r>
        <w:rPr>
          <w:rFonts w:ascii="Times New Roman" w:hAnsi="Times New Roman" w:cs="Times New Roman"/>
          <w:color w:val="000000"/>
          <w:sz w:val="24"/>
          <w:szCs w:val="24"/>
        </w:rPr>
        <w:t xml:space="preserve"> (главы)</w:t>
      </w:r>
      <w:r w:rsidRPr="00C871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«После бала»,</w:t>
      </w:r>
      <w:r w:rsidRPr="00C87138">
        <w:rPr>
          <w:rFonts w:ascii="Times New Roman" w:hAnsi="Times New Roman" w:cs="Times New Roman"/>
          <w:color w:val="000000"/>
          <w:sz w:val="24"/>
          <w:szCs w:val="24"/>
        </w:rPr>
        <w:t xml:space="preserve"> М. Горький «Макар Чудра», «</w:t>
      </w:r>
      <w:r>
        <w:rPr>
          <w:rFonts w:ascii="Times New Roman" w:hAnsi="Times New Roman" w:cs="Times New Roman"/>
          <w:color w:val="000000"/>
          <w:sz w:val="24"/>
          <w:szCs w:val="24"/>
        </w:rPr>
        <w:t>Мой спутник</w:t>
      </w:r>
      <w:r w:rsidRPr="00C87138">
        <w:rPr>
          <w:rFonts w:ascii="Times New Roman" w:hAnsi="Times New Roman" w:cs="Times New Roman"/>
          <w:color w:val="000000"/>
          <w:sz w:val="24"/>
          <w:szCs w:val="24"/>
        </w:rPr>
        <w:t>», Н.А. Тэффи «Свои и чужие», М.М. Зощенко «Обезьяний язык», В.П. Астафьев «Фотография, на которой меня нет», А.Т. Твардовский « За далью даль»</w:t>
      </w:r>
      <w:r>
        <w:rPr>
          <w:rFonts w:ascii="Times New Roman" w:hAnsi="Times New Roman" w:cs="Times New Roman"/>
          <w:color w:val="000000"/>
          <w:sz w:val="24"/>
          <w:szCs w:val="24"/>
        </w:rPr>
        <w:t xml:space="preserve"> (главы из поэмы)</w:t>
      </w:r>
      <w:r w:rsidRPr="00C87138">
        <w:rPr>
          <w:rFonts w:ascii="Times New Roman" w:hAnsi="Times New Roman" w:cs="Times New Roman"/>
          <w:color w:val="000000"/>
          <w:sz w:val="24"/>
          <w:szCs w:val="24"/>
        </w:rPr>
        <w:t>, В.Г. Распутин «Уроки французского», У. Шекспир «Ромео и Джульетта», М. Сервантес «Дон Кихот»</w:t>
      </w:r>
      <w:r>
        <w:rPr>
          <w:rFonts w:ascii="Times New Roman" w:hAnsi="Times New Roman" w:cs="Times New Roman"/>
          <w:color w:val="000000"/>
          <w:sz w:val="24"/>
          <w:szCs w:val="24"/>
        </w:rPr>
        <w:t xml:space="preserve"> (фрагмент)</w:t>
      </w:r>
      <w:r w:rsidRPr="00C87138">
        <w:rPr>
          <w:rFonts w:ascii="Times New Roman" w:hAnsi="Times New Roman" w:cs="Times New Roman"/>
          <w:color w:val="000000"/>
          <w:sz w:val="24"/>
          <w:szCs w:val="24"/>
        </w:rPr>
        <w:t>);</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основные факты жизни и творческого пути Г.Р. Державина, В.А. Жуковского, Н.М. Карамзина, А.С. Пушкина, М.Ю. Лермонтова, И.С. Тургенева, Л.Н. Толстого, А.М. Горького, В.В. Маяковского, А.Т. Твардовского, В.Г. Распут</w:t>
      </w:r>
      <w:r>
        <w:rPr>
          <w:rFonts w:ascii="Times New Roman" w:hAnsi="Times New Roman" w:cs="Times New Roman"/>
          <w:color w:val="000000"/>
          <w:sz w:val="24"/>
          <w:szCs w:val="24"/>
        </w:rPr>
        <w:t>ина, У. Шекспира, М. Сервантеса</w:t>
      </w:r>
      <w:r w:rsidRPr="00C87138">
        <w:rPr>
          <w:rFonts w:ascii="Times New Roman" w:hAnsi="Times New Roman" w:cs="Times New Roman"/>
          <w:color w:val="000000"/>
          <w:sz w:val="24"/>
          <w:szCs w:val="24"/>
        </w:rPr>
        <w:t>;</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изученные теоретико-литературные понятия (фольклор, устное народное творчество, историческая песня, житие, эпический род литературы, повесть, лирическая повесть, роман, исторический роман, герой-рассказчик, автобиографическая проза, композиция, сюжет, фабула, драма как род литературы, трагедия, драма, комедия, лирический род литературы, стихотворение, послание, песня, ритм, рифма, поэтический синтаксис, конфликт в лирике, лиро-эпический род, поэма, сентиментализм, романтизм, символизм, неологизм, средства художественной выразительности – тропы, фигуры, виды комического, сатира и др.);</w:t>
      </w:r>
    </w:p>
    <w:p w:rsidR="00AB7D88" w:rsidRPr="00C87138" w:rsidRDefault="00AB7D88" w:rsidP="00AB7D88">
      <w:pPr>
        <w:spacing w:after="0" w:line="240" w:lineRule="auto"/>
        <w:ind w:right="30"/>
        <w:jc w:val="both"/>
        <w:rPr>
          <w:rFonts w:ascii="Times New Roman" w:hAnsi="Times New Roman" w:cs="Times New Roman"/>
          <w:b/>
          <w:color w:val="000000"/>
          <w:sz w:val="24"/>
          <w:szCs w:val="24"/>
        </w:rPr>
      </w:pPr>
      <w:r w:rsidRPr="00C87138">
        <w:rPr>
          <w:rFonts w:ascii="Times New Roman" w:hAnsi="Times New Roman" w:cs="Times New Roman"/>
          <w:b/>
          <w:color w:val="000000"/>
          <w:sz w:val="24"/>
          <w:szCs w:val="24"/>
        </w:rPr>
        <w:t>уметь:</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воспринимать и анализировать художественный текст;</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выделять смысловые части художественного текста, составлять тезисы и план прочитанного;</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определять род и жанр литературного произведения;</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выделять и формулировать тему, идею, проблематику изученного произведения;</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выделять и формулировать тему, идею, проблематику изученного произведения;</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давать характеристику героев;</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характеризовать особенности сюжета, композиции, роль изобразительно-выразительных средств;</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сопоставлять эпизоды литературных произведений и сравнивать их героев;</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выявлять авторскую позицию;</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выражать свое отношение к прочитанному;</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выразительно читать (в том числе наизусть) произведения (фрагменты) разных родов литературы и жанров, соблюдая нормы литературного произношения, смысловые акценты и паузы;</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владеть различными видами пересказа;</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строить устные и письменные высказывания в связи с изученным произведением, писать сочинения по литературному произведению;</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lastRenderedPageBreak/>
        <w:t>- участвовать в диалоге и дискуссии по прочитанным произведениям, понимать чужую точку зрения и аргументировано отстаивать свою;</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писать отзывы о самостоятельно прочитанных произведениях;</w:t>
      </w:r>
    </w:p>
    <w:p w:rsidR="00AB7D88" w:rsidRPr="00C87138" w:rsidRDefault="00AB7D88" w:rsidP="00AB7D88">
      <w:pPr>
        <w:spacing w:after="0" w:line="240" w:lineRule="auto"/>
        <w:ind w:right="30"/>
        <w:jc w:val="both"/>
        <w:rPr>
          <w:rFonts w:ascii="Times New Roman" w:hAnsi="Times New Roman" w:cs="Times New Roman"/>
          <w:color w:val="000000"/>
          <w:sz w:val="24"/>
          <w:szCs w:val="24"/>
        </w:rPr>
      </w:pPr>
      <w:r w:rsidRPr="00C87138">
        <w:rPr>
          <w:rFonts w:ascii="Times New Roman" w:hAnsi="Times New Roman" w:cs="Times New Roman"/>
          <w:b/>
          <w:color w:val="000000"/>
          <w:sz w:val="24"/>
          <w:szCs w:val="24"/>
        </w:rPr>
        <w:t>использовать приобретенные знания и умения в практической и учебной деятельности, а также в повседневной жизни</w:t>
      </w:r>
      <w:r w:rsidRPr="00C87138">
        <w:rPr>
          <w:rFonts w:ascii="Times New Roman" w:hAnsi="Times New Roman" w:cs="Times New Roman"/>
          <w:color w:val="000000"/>
          <w:sz w:val="24"/>
          <w:szCs w:val="24"/>
        </w:rPr>
        <w:t xml:space="preserve"> для:</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создания связного текста;</w:t>
      </w:r>
    </w:p>
    <w:p w:rsidR="00AB7D88" w:rsidRPr="00C8713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определения своего круга чтения;</w:t>
      </w:r>
    </w:p>
    <w:p w:rsidR="00AB7D88" w:rsidRDefault="00AB7D88" w:rsidP="00AB7D88">
      <w:pPr>
        <w:spacing w:after="0" w:line="240" w:lineRule="auto"/>
        <w:ind w:left="30" w:right="30" w:firstLine="679"/>
        <w:jc w:val="both"/>
        <w:rPr>
          <w:rFonts w:ascii="Times New Roman" w:hAnsi="Times New Roman" w:cs="Times New Roman"/>
          <w:color w:val="000000"/>
          <w:sz w:val="24"/>
          <w:szCs w:val="24"/>
        </w:rPr>
      </w:pPr>
      <w:r w:rsidRPr="00C87138">
        <w:rPr>
          <w:rFonts w:ascii="Times New Roman" w:hAnsi="Times New Roman" w:cs="Times New Roman"/>
          <w:color w:val="000000"/>
          <w:sz w:val="24"/>
          <w:szCs w:val="24"/>
        </w:rPr>
        <w:t>- поиска необходимой информации о литературе, конкретном произведении или авторе.</w:t>
      </w:r>
    </w:p>
    <w:tbl>
      <w:tblPr>
        <w:tblW w:w="4500" w:type="pct"/>
        <w:tblCellSpacing w:w="0" w:type="dxa"/>
        <w:tblCellMar>
          <w:left w:w="0" w:type="dxa"/>
          <w:right w:w="0" w:type="dxa"/>
        </w:tblCellMar>
        <w:tblLook w:val="00A0"/>
      </w:tblPr>
      <w:tblGrid>
        <w:gridCol w:w="13858"/>
      </w:tblGrid>
      <w:tr w:rsidR="00AB7D88" w:rsidRPr="00DC3A7B" w:rsidTr="00A22954">
        <w:trPr>
          <w:tblCellSpacing w:w="0" w:type="dxa"/>
        </w:trPr>
        <w:tc>
          <w:tcPr>
            <w:tcW w:w="0" w:type="auto"/>
            <w:vAlign w:val="center"/>
          </w:tcPr>
          <w:p w:rsidR="00AB7D88" w:rsidRPr="00DC3A7B" w:rsidRDefault="00AB7D88" w:rsidP="00A22954">
            <w:pPr>
              <w:pStyle w:val="a4"/>
              <w:spacing w:before="0" w:after="0"/>
              <w:rPr>
                <w:rStyle w:val="trb12"/>
                <w:b/>
                <w:bCs/>
                <w:color w:val="365F91"/>
              </w:rPr>
            </w:pPr>
          </w:p>
          <w:p w:rsidR="00AB7D88" w:rsidRPr="00DC3A7B" w:rsidRDefault="00AB7D88" w:rsidP="00A22954">
            <w:pPr>
              <w:pStyle w:val="a4"/>
              <w:spacing w:before="0" w:after="0"/>
              <w:rPr>
                <w:rStyle w:val="trb12"/>
                <w:b/>
                <w:bCs/>
                <w:color w:val="365F91"/>
              </w:rPr>
            </w:pPr>
          </w:p>
          <w:p w:rsidR="00AB7D88" w:rsidRPr="00DC3A7B" w:rsidRDefault="00AB7D88" w:rsidP="00A22954">
            <w:pPr>
              <w:pStyle w:val="a4"/>
              <w:spacing w:before="0" w:after="0"/>
              <w:rPr>
                <w:rFonts w:ascii="Times New Roman" w:hAnsi="Times New Roman"/>
              </w:rPr>
            </w:pPr>
            <w:r w:rsidRPr="00DC3A7B">
              <w:rPr>
                <w:rFonts w:ascii="Times New Roman" w:hAnsi="Times New Roman"/>
                <w:b/>
              </w:rPr>
              <w:t>Раздел V. Критерии и нормы оценки знаний, умений, навыков обучающихся применительно к различным формам контроля знаний.</w:t>
            </w:r>
          </w:p>
          <w:p w:rsidR="00AB7D88" w:rsidRPr="00DC3A7B" w:rsidRDefault="00AB7D88" w:rsidP="00A22954">
            <w:pPr>
              <w:pStyle w:val="1"/>
              <w:spacing w:before="0"/>
              <w:rPr>
                <w:rFonts w:ascii="Times New Roman" w:hAnsi="Times New Roman"/>
                <w:color w:val="auto"/>
                <w:sz w:val="24"/>
                <w:szCs w:val="24"/>
              </w:rPr>
            </w:pPr>
            <w:r>
              <w:rPr>
                <w:rStyle w:val="trb12"/>
                <w:color w:val="auto"/>
                <w:sz w:val="24"/>
                <w:szCs w:val="24"/>
              </w:rPr>
              <w:t>1.Критерии</w:t>
            </w:r>
            <w:r w:rsidRPr="00EC6196">
              <w:rPr>
                <w:rStyle w:val="trb12"/>
                <w:color w:val="auto"/>
                <w:sz w:val="24"/>
                <w:szCs w:val="24"/>
              </w:rPr>
              <w:t xml:space="preserve"> </w:t>
            </w:r>
            <w:r>
              <w:rPr>
                <w:rStyle w:val="trb12"/>
                <w:color w:val="auto"/>
                <w:sz w:val="24"/>
                <w:szCs w:val="24"/>
              </w:rPr>
              <w:t>оценки</w:t>
            </w:r>
            <w:r w:rsidRPr="00EC6196">
              <w:rPr>
                <w:rStyle w:val="trb12"/>
                <w:color w:val="auto"/>
                <w:sz w:val="24"/>
                <w:szCs w:val="24"/>
              </w:rPr>
              <w:t xml:space="preserve"> </w:t>
            </w:r>
            <w:r>
              <w:rPr>
                <w:rStyle w:val="trb12"/>
                <w:color w:val="auto"/>
                <w:sz w:val="24"/>
                <w:szCs w:val="24"/>
              </w:rPr>
              <w:t>устного</w:t>
            </w:r>
            <w:r w:rsidRPr="00EC6196">
              <w:rPr>
                <w:rStyle w:val="trb12"/>
                <w:color w:val="auto"/>
                <w:sz w:val="24"/>
                <w:szCs w:val="24"/>
              </w:rPr>
              <w:t xml:space="preserve"> </w:t>
            </w:r>
            <w:r>
              <w:rPr>
                <w:rStyle w:val="trb12"/>
                <w:color w:val="auto"/>
                <w:sz w:val="24"/>
                <w:szCs w:val="24"/>
              </w:rPr>
              <w:t>ответа</w:t>
            </w:r>
            <w:r w:rsidRPr="00EC6196">
              <w:rPr>
                <w:rStyle w:val="trb12"/>
                <w:color w:val="auto"/>
                <w:sz w:val="24"/>
                <w:szCs w:val="24"/>
              </w:rPr>
              <w:t xml:space="preserve"> </w:t>
            </w:r>
            <w:r>
              <w:rPr>
                <w:rStyle w:val="trb12"/>
                <w:color w:val="auto"/>
                <w:sz w:val="24"/>
                <w:szCs w:val="24"/>
              </w:rPr>
              <w:t>по</w:t>
            </w:r>
            <w:r w:rsidRPr="00EC6196">
              <w:rPr>
                <w:rStyle w:val="trb12"/>
                <w:color w:val="auto"/>
                <w:sz w:val="24"/>
                <w:szCs w:val="24"/>
              </w:rPr>
              <w:t xml:space="preserve"> </w:t>
            </w:r>
            <w:r>
              <w:rPr>
                <w:rStyle w:val="trb12"/>
                <w:color w:val="auto"/>
                <w:sz w:val="24"/>
                <w:szCs w:val="24"/>
              </w:rPr>
              <w:t>литературе</w:t>
            </w:r>
          </w:p>
          <w:p w:rsidR="00AB7D88" w:rsidRPr="00DC3A7B" w:rsidRDefault="00AB7D88" w:rsidP="00AB7D88">
            <w:pPr>
              <w:pStyle w:val="tbl12"/>
              <w:numPr>
                <w:ilvl w:val="0"/>
                <w:numId w:val="5"/>
              </w:numPr>
              <w:spacing w:before="0" w:beforeAutospacing="0" w:after="0" w:afterAutospacing="0"/>
            </w:pPr>
            <w:r w:rsidRPr="00DC3A7B">
              <w:t>Оценка "</w:t>
            </w:r>
            <w:r w:rsidRPr="00DC3A7B">
              <w:rPr>
                <w:rStyle w:val="trb12"/>
              </w:rPr>
              <w:t>OТЛИЧНО</w:t>
            </w:r>
            <w:r w:rsidRPr="00DC3A7B">
              <w:t xml:space="preserve">" ставится за исчерпывающий, точный ответ, демонстрирующий хорошее знание текста произведения, умение использовать литературно-критические материалы для аргументации и самостоятельных выводов; свободное владение литературоведческой терминологией; анализ литературного произведения в единстве содержания и формы; умение излагать материал последовательно, делать необходимые обобщения и выводы, а также умение выразительно читать наизусть программные произведения. </w:t>
            </w:r>
          </w:p>
          <w:p w:rsidR="00AB7D88" w:rsidRPr="00DC3A7B" w:rsidRDefault="00AB7D88" w:rsidP="00AB7D88">
            <w:pPr>
              <w:pStyle w:val="tbl12"/>
              <w:numPr>
                <w:ilvl w:val="0"/>
                <w:numId w:val="5"/>
              </w:numPr>
              <w:spacing w:before="0" w:beforeAutospacing="0" w:after="0" w:afterAutospacing="0"/>
            </w:pPr>
            <w:r w:rsidRPr="00DC3A7B">
              <w:t>Оценка "</w:t>
            </w:r>
            <w:r w:rsidRPr="00DC3A7B">
              <w:rPr>
                <w:rStyle w:val="trb12"/>
              </w:rPr>
              <w:t>ХОРОШО</w:t>
            </w:r>
            <w:r w:rsidRPr="00DC3A7B">
              <w:t xml:space="preserve">" ставится за ответ, обнаруживающий хорошее знание и понимание литературного материала, умение анализировать текст произведения,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иллюстративный материал может быть представлен не слишком подробно; допускаются отдельные погрешности в чтении наизусть и речевом оформлении высказываний. </w:t>
            </w:r>
          </w:p>
          <w:p w:rsidR="00AB7D88" w:rsidRPr="00DC3A7B" w:rsidRDefault="00AB7D88" w:rsidP="00AB7D88">
            <w:pPr>
              <w:pStyle w:val="tbl12"/>
              <w:numPr>
                <w:ilvl w:val="0"/>
                <w:numId w:val="5"/>
              </w:numPr>
              <w:spacing w:before="0" w:beforeAutospacing="0" w:after="0" w:afterAutospacing="0"/>
            </w:pPr>
            <w:r w:rsidRPr="00DC3A7B">
              <w:t>Оценка "</w:t>
            </w:r>
            <w:r w:rsidRPr="00DC3A7B">
              <w:rPr>
                <w:rStyle w:val="trb12"/>
              </w:rPr>
              <w:t>УДОВЛЕТВОРИТЕЛЬНО</w:t>
            </w:r>
            <w:r w:rsidRPr="00DC3A7B">
              <w:t xml:space="preserve">" 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Анализ текста частично подменяется пересказом, нет полноценных обобщений и выводов; допущены ошибки в речевом оформлении высказывания; есть затруднения в чтении наизусть. </w:t>
            </w:r>
          </w:p>
          <w:p w:rsidR="00AB7D88" w:rsidRPr="00DC3A7B" w:rsidRDefault="00AB7D88" w:rsidP="00AB7D88">
            <w:pPr>
              <w:pStyle w:val="tbl12"/>
              <w:numPr>
                <w:ilvl w:val="0"/>
                <w:numId w:val="5"/>
              </w:numPr>
              <w:spacing w:before="0" w:beforeAutospacing="0" w:after="0" w:afterAutospacing="0"/>
            </w:pPr>
            <w:r w:rsidRPr="00DC3A7B">
              <w:t>Оценка "</w:t>
            </w:r>
            <w:r w:rsidRPr="00DC3A7B">
              <w:rPr>
                <w:rStyle w:val="trb12"/>
              </w:rPr>
              <w:t>НЕУДОВЛЕТВОРИТЕЛЬНО</w:t>
            </w:r>
            <w:r w:rsidRPr="00DC3A7B">
              <w:t>" ставится, если ответ обнаруживает незнание текста и неумение его анализировать, если анализ подменяется пересказом; в ответе отсутствуют необходимые примеры; нарушена логика в изложении материала, нет необходимых обобщений и выводов; недостаточно сформированы навыки устной речи; есть нарушения литературной нормы.</w:t>
            </w:r>
          </w:p>
        </w:tc>
      </w:tr>
    </w:tbl>
    <w:p w:rsidR="00AB7D88" w:rsidRDefault="00AB7D88" w:rsidP="00AB7D88">
      <w:pPr>
        <w:pStyle w:val="1"/>
        <w:spacing w:before="0"/>
        <w:rPr>
          <w:rFonts w:ascii="Times New Roman" w:hAnsi="Times New Roman"/>
          <w:color w:val="auto"/>
          <w:sz w:val="24"/>
          <w:szCs w:val="24"/>
        </w:rPr>
      </w:pPr>
      <w:r>
        <w:rPr>
          <w:rFonts w:ascii="Times New Roman" w:hAnsi="Times New Roman"/>
          <w:color w:val="auto"/>
          <w:sz w:val="24"/>
          <w:szCs w:val="24"/>
        </w:rPr>
        <w:t>2. Нормы оценки сочинений</w:t>
      </w:r>
    </w:p>
    <w:p w:rsidR="00AB7D88" w:rsidRDefault="00AB7D88" w:rsidP="00AB7D88">
      <w:pPr>
        <w:pStyle w:val="a4"/>
        <w:spacing w:before="0" w:after="0"/>
        <w:rPr>
          <w:rFonts w:ascii="Times New Roman" w:hAnsi="Times New Roman"/>
        </w:rPr>
      </w:pPr>
      <w:r>
        <w:rPr>
          <w:rFonts w:ascii="Times New Roman" w:hAnsi="Times New Roman"/>
        </w:rPr>
        <w:t>Оценка за грамотность сочинения выставляется в соответствии с «Нормами оценки знаний, умений и навыков учащихся по русскому языку».</w:t>
      </w:r>
    </w:p>
    <w:p w:rsidR="00AB7D88" w:rsidRDefault="00AB7D88" w:rsidP="00AB7D88">
      <w:pPr>
        <w:pStyle w:val="a4"/>
        <w:spacing w:before="0" w:after="0"/>
        <w:rPr>
          <w:rFonts w:ascii="Times New Roman" w:hAnsi="Times New Roman"/>
        </w:rPr>
      </w:pPr>
      <w:r>
        <w:rPr>
          <w:rStyle w:val="a3"/>
          <w:bCs/>
        </w:rPr>
        <w:t>Отметка “5” ставится за сочинение:</w:t>
      </w:r>
      <w:r>
        <w:rPr>
          <w:rFonts w:ascii="Times New Roman" w:hAnsi="Times New Roman"/>
        </w:rPr>
        <w:t xml:space="preserve"> </w:t>
      </w:r>
    </w:p>
    <w:p w:rsidR="00AB7D88" w:rsidRPr="00DC3A7B" w:rsidRDefault="00AB7D88" w:rsidP="00AB7D88">
      <w:pPr>
        <w:numPr>
          <w:ilvl w:val="0"/>
          <w:numId w:val="6"/>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AB7D88" w:rsidRPr="00DC3A7B" w:rsidRDefault="00AB7D88" w:rsidP="00AB7D88">
      <w:pPr>
        <w:numPr>
          <w:ilvl w:val="0"/>
          <w:numId w:val="6"/>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стройное по композиции, логичное и последовательное в изложении мыслей;</w:t>
      </w:r>
    </w:p>
    <w:p w:rsidR="00AB7D88" w:rsidRPr="00DC3A7B" w:rsidRDefault="00AB7D88" w:rsidP="00AB7D88">
      <w:pPr>
        <w:numPr>
          <w:ilvl w:val="0"/>
          <w:numId w:val="6"/>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написанное правильным литературным языком и стилистически соответствующее содержанию.</w:t>
      </w:r>
    </w:p>
    <w:p w:rsidR="00AB7D88" w:rsidRPr="00DC3A7B" w:rsidRDefault="00AB7D88" w:rsidP="00AB7D88">
      <w:pPr>
        <w:numPr>
          <w:ilvl w:val="0"/>
          <w:numId w:val="6"/>
        </w:numPr>
        <w:spacing w:after="0" w:line="240" w:lineRule="auto"/>
        <w:rPr>
          <w:rFonts w:ascii="Times New Roman" w:hAnsi="Times New Roman" w:cs="Times New Roman"/>
          <w:sz w:val="24"/>
          <w:szCs w:val="24"/>
        </w:rPr>
      </w:pPr>
      <w:r w:rsidRPr="00DC3A7B">
        <w:rPr>
          <w:rFonts w:ascii="Times New Roman" w:hAnsi="Times New Roman" w:cs="Times New Roman"/>
          <w:bCs/>
          <w:sz w:val="24"/>
          <w:szCs w:val="24"/>
        </w:rPr>
        <w:t>Отметка “4”</w:t>
      </w:r>
      <w:r w:rsidRPr="00DC3A7B">
        <w:rPr>
          <w:rFonts w:ascii="Times New Roman" w:hAnsi="Times New Roman" w:cs="Times New Roman"/>
          <w:sz w:val="24"/>
          <w:szCs w:val="24"/>
        </w:rPr>
        <w:t xml:space="preserve"> ставится за сочинение: </w:t>
      </w:r>
    </w:p>
    <w:p w:rsidR="00AB7D88" w:rsidRPr="00DC3A7B" w:rsidRDefault="00AB7D88" w:rsidP="00AB7D88">
      <w:pPr>
        <w:numPr>
          <w:ilvl w:val="0"/>
          <w:numId w:val="7"/>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lastRenderedPageBreak/>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AB7D88" w:rsidRPr="00DC3A7B" w:rsidRDefault="00AB7D88" w:rsidP="00AB7D88">
      <w:pPr>
        <w:numPr>
          <w:ilvl w:val="0"/>
          <w:numId w:val="7"/>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логичное и последовательное изложение содержания;</w:t>
      </w:r>
    </w:p>
    <w:p w:rsidR="00AB7D88" w:rsidRPr="00DC3A7B" w:rsidRDefault="00AB7D88" w:rsidP="00AB7D88">
      <w:pPr>
        <w:numPr>
          <w:ilvl w:val="0"/>
          <w:numId w:val="7"/>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написанное правильным литературным языком, стилистически соответствующее содержанию.</w:t>
      </w:r>
    </w:p>
    <w:p w:rsidR="00AB7D88" w:rsidRPr="00DC3A7B" w:rsidRDefault="00AB7D88" w:rsidP="00AB7D88">
      <w:pPr>
        <w:pStyle w:val="a4"/>
        <w:spacing w:before="0" w:after="0"/>
        <w:rPr>
          <w:rFonts w:ascii="Times New Roman" w:hAnsi="Times New Roman"/>
        </w:rPr>
      </w:pPr>
      <w:r w:rsidRPr="00DC3A7B">
        <w:rPr>
          <w:rFonts w:ascii="Times New Roman" w:hAnsi="Times New Roman"/>
          <w:bCs/>
        </w:rPr>
        <w:t>Отметка “3”</w:t>
      </w:r>
      <w:r w:rsidRPr="00DC3A7B">
        <w:rPr>
          <w:rFonts w:ascii="Times New Roman" w:hAnsi="Times New Roman"/>
        </w:rPr>
        <w:t xml:space="preserve"> ставится за сочинение, в котором: </w:t>
      </w:r>
    </w:p>
    <w:p w:rsidR="00AB7D88" w:rsidRPr="00DC3A7B" w:rsidRDefault="00AB7D88" w:rsidP="00AB7D88">
      <w:pPr>
        <w:numPr>
          <w:ilvl w:val="0"/>
          <w:numId w:val="8"/>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AB7D88" w:rsidRPr="00DC3A7B" w:rsidRDefault="00AB7D88" w:rsidP="00AB7D88">
      <w:pPr>
        <w:numPr>
          <w:ilvl w:val="0"/>
          <w:numId w:val="8"/>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материал излагается достаточно логично, но имеются отдельные нарушения в последовательности выражения мыслей;</w:t>
      </w:r>
    </w:p>
    <w:p w:rsidR="00AB7D88" w:rsidRPr="00DC3A7B" w:rsidRDefault="00AB7D88" w:rsidP="00AB7D88">
      <w:pPr>
        <w:numPr>
          <w:ilvl w:val="0"/>
          <w:numId w:val="8"/>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обнаруживается владение основами письменной речи;</w:t>
      </w:r>
    </w:p>
    <w:p w:rsidR="00AB7D88" w:rsidRPr="00DC3A7B" w:rsidRDefault="00AB7D88" w:rsidP="00AB7D88">
      <w:pPr>
        <w:numPr>
          <w:ilvl w:val="0"/>
          <w:numId w:val="8"/>
        </w:numPr>
        <w:spacing w:after="0" w:line="240" w:lineRule="auto"/>
        <w:rPr>
          <w:rFonts w:ascii="Times New Roman" w:hAnsi="Times New Roman" w:cs="Times New Roman"/>
          <w:sz w:val="24"/>
          <w:szCs w:val="24"/>
        </w:rPr>
      </w:pPr>
      <w:r w:rsidRPr="00DC3A7B">
        <w:rPr>
          <w:rFonts w:ascii="Times New Roman" w:hAnsi="Times New Roman" w:cs="Times New Roman"/>
          <w:sz w:val="24"/>
          <w:szCs w:val="24"/>
        </w:rPr>
        <w:t>в работе имеется не более четырёх недочётов в содержании и пяти речевых недочётов.</w:t>
      </w:r>
    </w:p>
    <w:p w:rsidR="00AB7D88" w:rsidRDefault="00AB7D88" w:rsidP="00AB7D88">
      <w:pPr>
        <w:pStyle w:val="a4"/>
        <w:spacing w:before="0" w:after="0"/>
        <w:rPr>
          <w:rFonts w:ascii="Times New Roman" w:hAnsi="Times New Roman"/>
        </w:rPr>
      </w:pPr>
      <w:r>
        <w:rPr>
          <w:rFonts w:ascii="Times New Roman" w:hAnsi="Times New Roman"/>
          <w:bCs/>
        </w:rPr>
        <w:t>Отметка “2”</w:t>
      </w:r>
      <w:r>
        <w:rPr>
          <w:rFonts w:ascii="Times New Roman" w:hAnsi="Times New Roman"/>
        </w:rPr>
        <w:t xml:space="preserve"> 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AB7D88" w:rsidRDefault="00AB7D88" w:rsidP="00AB7D88">
      <w:pPr>
        <w:spacing w:after="0" w:line="240" w:lineRule="auto"/>
        <w:rPr>
          <w:rFonts w:ascii="Times New Roman" w:hAnsi="Times New Roman"/>
          <w:sz w:val="24"/>
          <w:szCs w:val="24"/>
        </w:rPr>
      </w:pPr>
      <w:r>
        <w:rPr>
          <w:rFonts w:ascii="Times New Roman" w:hAnsi="Times New Roman"/>
          <w:b/>
          <w:bCs/>
          <w:sz w:val="24"/>
          <w:szCs w:val="24"/>
        </w:rPr>
        <w:t>3. Оценка тестовых работ.</w:t>
      </w:r>
      <w:r>
        <w:rPr>
          <w:rFonts w:ascii="Times New Roman" w:hAnsi="Times New Roman"/>
          <w:sz w:val="24"/>
          <w:szCs w:val="24"/>
        </w:rPr>
        <w:br/>
        <w:t>При проведении тестовых работ по литературе критерии оценок следующие:</w:t>
      </w:r>
      <w:r>
        <w:rPr>
          <w:rFonts w:ascii="Times New Roman" w:hAnsi="Times New Roman"/>
          <w:sz w:val="24"/>
          <w:szCs w:val="24"/>
        </w:rPr>
        <w:br/>
        <w:t>«5» - 90 – 100 %;</w:t>
      </w:r>
      <w:r>
        <w:rPr>
          <w:rFonts w:ascii="Times New Roman" w:hAnsi="Times New Roman"/>
          <w:sz w:val="24"/>
          <w:szCs w:val="24"/>
        </w:rPr>
        <w:br/>
        <w:t>«4» - 78 – 89 %;</w:t>
      </w:r>
      <w:r>
        <w:rPr>
          <w:rFonts w:ascii="Times New Roman" w:hAnsi="Times New Roman"/>
          <w:sz w:val="24"/>
          <w:szCs w:val="24"/>
        </w:rPr>
        <w:br/>
        <w:t>«3» - 60 – 77 %;</w:t>
      </w:r>
      <w:r>
        <w:rPr>
          <w:rFonts w:ascii="Times New Roman" w:hAnsi="Times New Roman"/>
          <w:sz w:val="24"/>
          <w:szCs w:val="24"/>
        </w:rPr>
        <w:br/>
        <w:t>«2»- менее 59 %.</w:t>
      </w:r>
    </w:p>
    <w:p w:rsidR="00AB7D88" w:rsidRDefault="00AB7D88" w:rsidP="00AB7D88">
      <w:pPr>
        <w:pStyle w:val="a4"/>
        <w:spacing w:before="0" w:after="0"/>
        <w:rPr>
          <w:rFonts w:ascii="Times New Roman" w:hAnsi="Times New Roman"/>
        </w:rPr>
      </w:pPr>
    </w:p>
    <w:p w:rsidR="00AB7D88" w:rsidRDefault="00AB7D88" w:rsidP="00AB7D88">
      <w:pPr>
        <w:pStyle w:val="a4"/>
        <w:spacing w:before="0" w:after="0"/>
        <w:rPr>
          <w:rFonts w:ascii="Times New Roman" w:hAnsi="Times New Roman"/>
        </w:rPr>
      </w:pPr>
    </w:p>
    <w:p w:rsidR="00AB7D88" w:rsidRDefault="00AB7D88" w:rsidP="00AB7D88">
      <w:pPr>
        <w:pStyle w:val="a4"/>
        <w:spacing w:before="0" w:after="0"/>
        <w:rPr>
          <w:rFonts w:ascii="Times New Roman" w:hAnsi="Times New Roman"/>
        </w:rPr>
      </w:pPr>
    </w:p>
    <w:p w:rsidR="00AB7D88" w:rsidRDefault="00AB7D88" w:rsidP="00AB7D88">
      <w:pPr>
        <w:pStyle w:val="a4"/>
        <w:spacing w:before="0" w:after="0"/>
        <w:jc w:val="center"/>
        <w:rPr>
          <w:b/>
        </w:rPr>
      </w:pPr>
    </w:p>
    <w:p w:rsidR="00AB7D88" w:rsidRDefault="00AB7D88" w:rsidP="00AB7D88">
      <w:pPr>
        <w:pStyle w:val="a4"/>
        <w:spacing w:before="0" w:after="0"/>
        <w:jc w:val="center"/>
        <w:rPr>
          <w:b/>
        </w:rPr>
      </w:pPr>
    </w:p>
    <w:p w:rsidR="00AB7D88" w:rsidRDefault="00AB7D88" w:rsidP="00AB7D88">
      <w:pPr>
        <w:pStyle w:val="a4"/>
        <w:spacing w:before="0" w:after="0"/>
        <w:jc w:val="center"/>
        <w:rPr>
          <w:b/>
        </w:rPr>
      </w:pPr>
    </w:p>
    <w:p w:rsidR="00AB7D88" w:rsidRDefault="00AB7D88" w:rsidP="00AB7D88">
      <w:pPr>
        <w:pStyle w:val="a4"/>
        <w:spacing w:before="0" w:after="0"/>
        <w:jc w:val="center"/>
        <w:rPr>
          <w:b/>
        </w:rPr>
      </w:pPr>
    </w:p>
    <w:p w:rsidR="00AB7D88" w:rsidRDefault="00AB7D88" w:rsidP="00AB7D88">
      <w:pPr>
        <w:pStyle w:val="a4"/>
        <w:spacing w:before="0" w:after="0"/>
        <w:rPr>
          <w:b/>
        </w:rPr>
      </w:pPr>
    </w:p>
    <w:p w:rsidR="00AB7D88" w:rsidRDefault="00AB7D88" w:rsidP="00AB7D88">
      <w:pPr>
        <w:pStyle w:val="a4"/>
        <w:spacing w:before="0" w:after="0"/>
        <w:rPr>
          <w:b/>
        </w:rPr>
      </w:pPr>
    </w:p>
    <w:p w:rsidR="00AB7D88" w:rsidRDefault="00AB7D88" w:rsidP="00AB7D88">
      <w:pPr>
        <w:pStyle w:val="a4"/>
        <w:spacing w:before="0" w:after="0"/>
        <w:rPr>
          <w:b/>
        </w:rPr>
      </w:pPr>
    </w:p>
    <w:p w:rsidR="00AB7D88" w:rsidRDefault="00AB7D88" w:rsidP="00AB7D88">
      <w:pPr>
        <w:pStyle w:val="a4"/>
        <w:spacing w:before="0" w:after="0"/>
        <w:rPr>
          <w:b/>
        </w:rPr>
      </w:pPr>
    </w:p>
    <w:p w:rsidR="00AB7D88" w:rsidRDefault="00AB7D88" w:rsidP="00AB7D88">
      <w:pPr>
        <w:pStyle w:val="a4"/>
        <w:spacing w:before="0" w:after="0"/>
        <w:rPr>
          <w:b/>
        </w:rPr>
      </w:pPr>
    </w:p>
    <w:p w:rsidR="00AB7D88" w:rsidRPr="00DC3A7B" w:rsidRDefault="00AB7D88" w:rsidP="00AB7D88">
      <w:pPr>
        <w:spacing w:after="0" w:line="240" w:lineRule="auto"/>
        <w:rPr>
          <w:rFonts w:ascii="Times New Roman" w:hAnsi="Times New Roman" w:cs="Times New Roman"/>
          <w:b/>
          <w:sz w:val="24"/>
          <w:szCs w:val="24"/>
        </w:rPr>
      </w:pPr>
      <w:r w:rsidRPr="00DC3A7B">
        <w:rPr>
          <w:rFonts w:ascii="Times New Roman" w:eastAsia="Times New Roman" w:hAnsi="Times New Roman" w:cs="Times New Roman"/>
          <w:b/>
          <w:sz w:val="24"/>
          <w:szCs w:val="24"/>
        </w:rPr>
        <w:t xml:space="preserve">                                        </w:t>
      </w:r>
      <w:r w:rsidRPr="00DC3A7B">
        <w:rPr>
          <w:rFonts w:ascii="Times New Roman" w:hAnsi="Times New Roman" w:cs="Times New Roman"/>
          <w:b/>
          <w:color w:val="000000"/>
          <w:sz w:val="24"/>
          <w:szCs w:val="24"/>
        </w:rPr>
        <w:t>Раздел</w:t>
      </w:r>
      <w:r w:rsidRPr="00DC3A7B">
        <w:rPr>
          <w:rFonts w:ascii="Times New Roman" w:hAnsi="Times New Roman" w:cs="Times New Roman"/>
          <w:b/>
          <w:color w:val="000000"/>
          <w:sz w:val="24"/>
          <w:szCs w:val="24"/>
          <w:lang w:val="en-US"/>
        </w:rPr>
        <w:t>VI</w:t>
      </w:r>
      <w:r w:rsidRPr="00DC3A7B">
        <w:rPr>
          <w:rFonts w:ascii="Times New Roman" w:hAnsi="Times New Roman" w:cs="Times New Roman"/>
          <w:b/>
          <w:color w:val="000000"/>
          <w:sz w:val="24"/>
          <w:szCs w:val="24"/>
        </w:rPr>
        <w:t xml:space="preserve">  </w:t>
      </w:r>
      <w:r w:rsidRPr="00DC3A7B">
        <w:rPr>
          <w:rFonts w:ascii="Times New Roman" w:hAnsi="Times New Roman" w:cs="Times New Roman"/>
          <w:b/>
          <w:sz w:val="24"/>
          <w:szCs w:val="24"/>
        </w:rPr>
        <w:t>Перечень учебно-методического обеспечения.</w:t>
      </w:r>
    </w:p>
    <w:p w:rsidR="00AB7D88" w:rsidRPr="00DC3A7B" w:rsidRDefault="00AB7D88" w:rsidP="00AB7D88">
      <w:pPr>
        <w:shd w:val="clear" w:color="auto" w:fill="FFFFFF"/>
        <w:spacing w:after="0" w:line="240" w:lineRule="auto"/>
        <w:ind w:left="284" w:right="384"/>
        <w:rPr>
          <w:rFonts w:ascii="Times New Roman" w:hAnsi="Times New Roman" w:cs="Times New Roman"/>
          <w:color w:val="000000"/>
          <w:spacing w:val="-1"/>
          <w:sz w:val="24"/>
          <w:szCs w:val="24"/>
        </w:rPr>
      </w:pPr>
      <w:r w:rsidRPr="00DC3A7B">
        <w:rPr>
          <w:rFonts w:ascii="Times New Roman" w:hAnsi="Times New Roman" w:cs="Times New Roman"/>
          <w:b/>
          <w:i/>
          <w:iCs/>
          <w:color w:val="000000"/>
          <w:sz w:val="24"/>
          <w:szCs w:val="24"/>
        </w:rPr>
        <w:t>Учебник:</w:t>
      </w:r>
      <w:r w:rsidRPr="00DC3A7B">
        <w:rPr>
          <w:rFonts w:ascii="Times New Roman" w:hAnsi="Times New Roman" w:cs="Times New Roman"/>
          <w:i/>
          <w:iCs/>
          <w:color w:val="000000"/>
          <w:sz w:val="24"/>
          <w:szCs w:val="24"/>
        </w:rPr>
        <w:t xml:space="preserve"> </w:t>
      </w:r>
      <w:r w:rsidRPr="00DC3A7B">
        <w:rPr>
          <w:rFonts w:ascii="Times New Roman" w:hAnsi="Times New Roman" w:cs="Times New Roman"/>
          <w:color w:val="000000"/>
          <w:sz w:val="24"/>
          <w:szCs w:val="24"/>
        </w:rPr>
        <w:t>литература. 8 класс. Учебник-хрестоматия для общеобразовательных учреждений в 2 частях. Автор-составитель   Г.С.Меркин. -М.:</w:t>
      </w:r>
      <w:r w:rsidRPr="00DC3A7B">
        <w:rPr>
          <w:rFonts w:ascii="Times New Roman" w:hAnsi="Times New Roman" w:cs="Times New Roman"/>
          <w:color w:val="000000"/>
          <w:spacing w:val="-1"/>
          <w:sz w:val="24"/>
          <w:szCs w:val="24"/>
        </w:rPr>
        <w:t xml:space="preserve">«Русское слово», 2015. </w:t>
      </w:r>
      <w:r>
        <w:rPr>
          <w:rFonts w:ascii="Times New Roman" w:hAnsi="Times New Roman" w:cs="Times New Roman"/>
          <w:sz w:val="24"/>
          <w:szCs w:val="24"/>
        </w:rPr>
        <w:t xml:space="preserve">Учебник </w:t>
      </w:r>
      <w:r w:rsidRPr="00DC3A7B">
        <w:rPr>
          <w:rFonts w:ascii="Times New Roman" w:hAnsi="Times New Roman" w:cs="Times New Roman"/>
          <w:sz w:val="24"/>
          <w:szCs w:val="24"/>
        </w:rPr>
        <w:t>оответствует основным задачам современного литературного образования, учитывает требования Государственного стандарта основного общего образования и знакомит учащихся с вершинами отечественной и мировой художественной литературы,</w:t>
      </w:r>
      <w:r w:rsidRPr="00DC3A7B">
        <w:rPr>
          <w:rFonts w:ascii="Times New Roman" w:hAnsi="Times New Roman" w:cs="Times New Roman"/>
          <w:spacing w:val="-6"/>
          <w:sz w:val="24"/>
          <w:szCs w:val="24"/>
        </w:rPr>
        <w:t xml:space="preserve"> ориентирован на формирование умения анализировать и интерпретировать текст художественного произведения.</w:t>
      </w:r>
    </w:p>
    <w:p w:rsidR="00AB7D88" w:rsidRPr="00DC3A7B" w:rsidRDefault="00AB7D88" w:rsidP="00AB7D88">
      <w:pPr>
        <w:shd w:val="clear" w:color="auto" w:fill="FFFFFF"/>
        <w:spacing w:after="0" w:line="240" w:lineRule="auto"/>
        <w:ind w:left="284" w:right="384"/>
        <w:rPr>
          <w:rFonts w:ascii="Times New Roman" w:hAnsi="Times New Roman" w:cs="Times New Roman"/>
          <w:sz w:val="24"/>
          <w:szCs w:val="24"/>
        </w:rPr>
      </w:pPr>
      <w:r w:rsidRPr="00DC3A7B">
        <w:rPr>
          <w:rFonts w:ascii="Times New Roman" w:hAnsi="Times New Roman" w:cs="Times New Roman"/>
          <w:color w:val="000000"/>
          <w:spacing w:val="-1"/>
          <w:sz w:val="24"/>
          <w:szCs w:val="24"/>
        </w:rPr>
        <w:lastRenderedPageBreak/>
        <w:t xml:space="preserve"> Д</w:t>
      </w:r>
      <w:r w:rsidRPr="00DC3A7B">
        <w:rPr>
          <w:rFonts w:ascii="Times New Roman" w:hAnsi="Times New Roman" w:cs="Times New Roman"/>
          <w:i/>
          <w:iCs/>
          <w:color w:val="000000"/>
          <w:spacing w:val="4"/>
          <w:sz w:val="24"/>
          <w:szCs w:val="24"/>
        </w:rPr>
        <w:t xml:space="preserve">ополнительная </w:t>
      </w:r>
      <w:r w:rsidRPr="00DC3A7B">
        <w:rPr>
          <w:rFonts w:ascii="Times New Roman" w:hAnsi="Times New Roman" w:cs="Times New Roman"/>
          <w:b/>
          <w:bCs/>
          <w:i/>
          <w:iCs/>
          <w:color w:val="000000"/>
          <w:spacing w:val="4"/>
          <w:sz w:val="24"/>
          <w:szCs w:val="24"/>
        </w:rPr>
        <w:t>литература:</w:t>
      </w:r>
    </w:p>
    <w:p w:rsidR="00AB7D88" w:rsidRPr="00DC3A7B" w:rsidRDefault="00AB7D88" w:rsidP="00AB7D88">
      <w:pPr>
        <w:widowControl w:val="0"/>
        <w:numPr>
          <w:ilvl w:val="0"/>
          <w:numId w:val="1"/>
        </w:numPr>
        <w:shd w:val="clear" w:color="auto" w:fill="FFFFFF"/>
        <w:tabs>
          <w:tab w:val="left" w:pos="1094"/>
        </w:tabs>
        <w:autoSpaceDE w:val="0"/>
        <w:autoSpaceDN w:val="0"/>
        <w:adjustRightInd w:val="0"/>
        <w:spacing w:after="0" w:line="240" w:lineRule="auto"/>
        <w:ind w:left="734"/>
        <w:rPr>
          <w:rFonts w:ascii="Times New Roman" w:hAnsi="Times New Roman" w:cs="Times New Roman"/>
          <w:color w:val="000000"/>
          <w:spacing w:val="-25"/>
          <w:sz w:val="24"/>
          <w:szCs w:val="24"/>
        </w:rPr>
      </w:pPr>
      <w:r w:rsidRPr="00DC3A7B">
        <w:rPr>
          <w:rFonts w:ascii="Times New Roman" w:hAnsi="Times New Roman" w:cs="Times New Roman"/>
          <w:color w:val="000000"/>
          <w:sz w:val="24"/>
          <w:szCs w:val="24"/>
        </w:rPr>
        <w:t xml:space="preserve">Ф.Е. Соловьева. «Тематическое планирование к учебнику «Литература. 8 класс. Автор-составитель   Г.С.Меркин». </w:t>
      </w:r>
      <w:r>
        <w:rPr>
          <w:rFonts w:ascii="Times New Roman" w:hAnsi="Times New Roman" w:cs="Times New Roman"/>
          <w:color w:val="000000"/>
          <w:sz w:val="24"/>
          <w:szCs w:val="24"/>
        </w:rPr>
        <w:t>–</w:t>
      </w:r>
      <w:r w:rsidRPr="00DC3A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DC3A7B">
        <w:rPr>
          <w:rFonts w:ascii="Times New Roman" w:hAnsi="Times New Roman" w:cs="Times New Roman"/>
          <w:color w:val="000000"/>
          <w:sz w:val="24"/>
          <w:szCs w:val="24"/>
        </w:rPr>
        <w:t>:</w:t>
      </w:r>
      <w:r>
        <w:rPr>
          <w:rFonts w:ascii="Times New Roman" w:hAnsi="Times New Roman" w:cs="Times New Roman"/>
          <w:color w:val="000000"/>
          <w:spacing w:val="-1"/>
          <w:sz w:val="24"/>
          <w:szCs w:val="24"/>
        </w:rPr>
        <w:t>«Русское слово», 2012</w:t>
      </w:r>
      <w:r w:rsidRPr="00DC3A7B">
        <w:rPr>
          <w:rFonts w:ascii="Times New Roman" w:hAnsi="Times New Roman" w:cs="Times New Roman"/>
          <w:color w:val="000000"/>
          <w:spacing w:val="-1"/>
          <w:sz w:val="24"/>
          <w:szCs w:val="24"/>
        </w:rPr>
        <w:t>.</w:t>
      </w:r>
    </w:p>
    <w:p w:rsidR="00AB7D88" w:rsidRPr="00DC3A7B" w:rsidRDefault="00AB7D88" w:rsidP="00AB7D88">
      <w:pPr>
        <w:widowControl w:val="0"/>
        <w:numPr>
          <w:ilvl w:val="0"/>
          <w:numId w:val="1"/>
        </w:numPr>
        <w:shd w:val="clear" w:color="auto" w:fill="FFFFFF"/>
        <w:tabs>
          <w:tab w:val="left" w:pos="1094"/>
        </w:tabs>
        <w:autoSpaceDE w:val="0"/>
        <w:autoSpaceDN w:val="0"/>
        <w:adjustRightInd w:val="0"/>
        <w:spacing w:after="0" w:line="240" w:lineRule="auto"/>
        <w:ind w:left="734"/>
        <w:rPr>
          <w:rFonts w:ascii="Times New Roman" w:hAnsi="Times New Roman" w:cs="Times New Roman"/>
          <w:b/>
          <w:color w:val="000000"/>
          <w:spacing w:val="-6"/>
          <w:sz w:val="24"/>
          <w:szCs w:val="24"/>
        </w:rPr>
      </w:pPr>
      <w:r w:rsidRPr="00DC3A7B">
        <w:rPr>
          <w:rFonts w:ascii="Times New Roman" w:hAnsi="Times New Roman" w:cs="Times New Roman"/>
          <w:color w:val="000000"/>
          <w:sz w:val="24"/>
          <w:szCs w:val="24"/>
        </w:rPr>
        <w:t>Ф.Е. Соловьева. «Поурочные разработки по литературе 8 класс». К учебникам- хрестоматиям. М.:</w:t>
      </w:r>
      <w:r w:rsidRPr="00DC3A7B">
        <w:rPr>
          <w:rFonts w:ascii="Times New Roman" w:hAnsi="Times New Roman" w:cs="Times New Roman"/>
          <w:color w:val="000000"/>
          <w:spacing w:val="-1"/>
          <w:sz w:val="24"/>
          <w:szCs w:val="24"/>
        </w:rPr>
        <w:t>«Русское слово», 2010.</w:t>
      </w:r>
    </w:p>
    <w:p w:rsidR="00AB7D88" w:rsidRPr="00DC3A7B" w:rsidRDefault="00AB7D88" w:rsidP="00AB7D88">
      <w:pPr>
        <w:widowControl w:val="0"/>
        <w:shd w:val="clear" w:color="auto" w:fill="FFFFFF"/>
        <w:tabs>
          <w:tab w:val="left" w:pos="1094"/>
        </w:tabs>
        <w:autoSpaceDE w:val="0"/>
        <w:autoSpaceDN w:val="0"/>
        <w:adjustRightInd w:val="0"/>
        <w:spacing w:after="0" w:line="240" w:lineRule="auto"/>
        <w:ind w:left="734"/>
        <w:rPr>
          <w:rFonts w:ascii="Times New Roman" w:hAnsi="Times New Roman" w:cs="Times New Roman"/>
          <w:b/>
          <w:color w:val="000000"/>
          <w:spacing w:val="-6"/>
          <w:sz w:val="24"/>
          <w:szCs w:val="24"/>
        </w:rPr>
      </w:pPr>
    </w:p>
    <w:p w:rsidR="00AB7D88" w:rsidRPr="00DC3A7B" w:rsidRDefault="00AB7D88" w:rsidP="00AB7D88">
      <w:pPr>
        <w:widowControl w:val="0"/>
        <w:shd w:val="clear" w:color="auto" w:fill="FFFFFF"/>
        <w:tabs>
          <w:tab w:val="left" w:pos="1094"/>
        </w:tabs>
        <w:autoSpaceDE w:val="0"/>
        <w:autoSpaceDN w:val="0"/>
        <w:adjustRightInd w:val="0"/>
        <w:spacing w:after="0" w:line="240" w:lineRule="auto"/>
        <w:ind w:left="734"/>
        <w:rPr>
          <w:rFonts w:ascii="Times New Roman" w:hAnsi="Times New Roman" w:cs="Times New Roman"/>
          <w:b/>
          <w:color w:val="000000"/>
          <w:spacing w:val="-6"/>
          <w:sz w:val="24"/>
          <w:szCs w:val="24"/>
        </w:rPr>
      </w:pPr>
      <w:r w:rsidRPr="00DC3A7B">
        <w:rPr>
          <w:rFonts w:ascii="Times New Roman" w:hAnsi="Times New Roman" w:cs="Times New Roman"/>
          <w:b/>
          <w:color w:val="000000"/>
          <w:spacing w:val="-6"/>
          <w:sz w:val="24"/>
          <w:szCs w:val="24"/>
        </w:rPr>
        <w:t>Учебно-методическое обеспечение</w:t>
      </w:r>
    </w:p>
    <w:p w:rsidR="00AB7D88" w:rsidRPr="00DC3A7B" w:rsidRDefault="00AB7D88" w:rsidP="00AB7D88">
      <w:pPr>
        <w:shd w:val="clear" w:color="auto" w:fill="FFFFFF"/>
        <w:spacing w:after="0" w:line="240" w:lineRule="auto"/>
        <w:ind w:left="284"/>
        <w:rPr>
          <w:rFonts w:ascii="Times New Roman" w:hAnsi="Times New Roman" w:cs="Times New Roman"/>
          <w:sz w:val="24"/>
          <w:szCs w:val="24"/>
        </w:rPr>
      </w:pPr>
      <w:r w:rsidRPr="00DC3A7B">
        <w:rPr>
          <w:rFonts w:ascii="Times New Roman" w:hAnsi="Times New Roman" w:cs="Times New Roman"/>
          <w:color w:val="000000"/>
          <w:spacing w:val="-1"/>
          <w:sz w:val="24"/>
          <w:szCs w:val="24"/>
        </w:rPr>
        <w:t>1.Электронные образовательные ресурсы</w:t>
      </w:r>
    </w:p>
    <w:p w:rsidR="00AB7D88" w:rsidRPr="00DC3A7B" w:rsidRDefault="00AB7D88" w:rsidP="00AB7D88">
      <w:pPr>
        <w:shd w:val="clear" w:color="auto" w:fill="FFFFFF"/>
        <w:spacing w:after="0" w:line="240" w:lineRule="auto"/>
        <w:ind w:left="284" w:right="2091" w:hanging="279"/>
        <w:rPr>
          <w:rFonts w:ascii="Times New Roman" w:hAnsi="Times New Roman" w:cs="Times New Roman"/>
          <w:color w:val="000000"/>
          <w:sz w:val="24"/>
          <w:szCs w:val="24"/>
        </w:rPr>
      </w:pPr>
      <w:r w:rsidRPr="00DC3A7B">
        <w:rPr>
          <w:rFonts w:ascii="Times New Roman" w:hAnsi="Times New Roman" w:cs="Times New Roman"/>
          <w:color w:val="000000"/>
          <w:sz w:val="24"/>
          <w:szCs w:val="24"/>
        </w:rPr>
        <w:t xml:space="preserve">   Интернет-ресурсы для ученика и учителя: </w:t>
      </w:r>
      <w:r w:rsidRPr="00DC3A7B">
        <w:rPr>
          <w:rFonts w:ascii="Times New Roman" w:hAnsi="Times New Roman" w:cs="Times New Roman"/>
          <w:color w:val="000000"/>
          <w:spacing w:val="-2"/>
          <w:sz w:val="24"/>
          <w:szCs w:val="24"/>
        </w:rPr>
        <w:t xml:space="preserve">-.   </w:t>
      </w:r>
      <w:r w:rsidRPr="00DC3A7B">
        <w:rPr>
          <w:rFonts w:ascii="Times New Roman" w:hAnsi="Times New Roman" w:cs="Times New Roman"/>
          <w:color w:val="000000"/>
          <w:spacing w:val="-2"/>
          <w:sz w:val="24"/>
          <w:szCs w:val="24"/>
          <w:u w:val="single"/>
          <w:lang w:val="en-US"/>
        </w:rPr>
        <w:t>http</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school</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coHection</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edu</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rii</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catalog</w:t>
      </w:r>
      <w:r w:rsidRPr="00DC3A7B">
        <w:rPr>
          <w:rFonts w:ascii="Times New Roman" w:hAnsi="Times New Roman" w:cs="Times New Roman"/>
          <w:color w:val="000000"/>
          <w:spacing w:val="-2"/>
          <w:sz w:val="24"/>
          <w:szCs w:val="24"/>
        </w:rPr>
        <w:t>/</w:t>
      </w:r>
      <w:r w:rsidRPr="00DC3A7B">
        <w:rPr>
          <w:rFonts w:ascii="Times New Roman" w:hAnsi="Times New Roman" w:cs="Times New Roman"/>
          <w:color w:val="000000"/>
          <w:spacing w:val="-2"/>
          <w:sz w:val="24"/>
          <w:szCs w:val="24"/>
          <w:u w:val="single"/>
          <w:lang w:val="en-US"/>
        </w:rPr>
        <w:t>pupil</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subiect</w:t>
      </w:r>
      <w:r w:rsidRPr="00DC3A7B">
        <w:rPr>
          <w:rFonts w:ascii="Times New Roman" w:hAnsi="Times New Roman" w:cs="Times New Roman"/>
          <w:color w:val="000000"/>
          <w:spacing w:val="-2"/>
          <w:sz w:val="24"/>
          <w:szCs w:val="24"/>
          <w:u w:val="single"/>
        </w:rPr>
        <w:t xml:space="preserve">=8 </w:t>
      </w:r>
      <w:r w:rsidRPr="00DC3A7B">
        <w:rPr>
          <w:rFonts w:ascii="Times New Roman" w:hAnsi="Times New Roman" w:cs="Times New Roman"/>
          <w:color w:val="000000"/>
          <w:sz w:val="24"/>
          <w:szCs w:val="24"/>
        </w:rPr>
        <w:t xml:space="preserve">-. </w:t>
      </w:r>
    </w:p>
    <w:p w:rsidR="00AB7D88" w:rsidRPr="00DC3A7B" w:rsidRDefault="00AB7D88" w:rsidP="00AB7D88">
      <w:pPr>
        <w:shd w:val="clear" w:color="auto" w:fill="FFFFFF"/>
        <w:spacing w:after="0" w:line="240" w:lineRule="auto"/>
        <w:ind w:left="284" w:right="2091" w:hanging="279"/>
        <w:rPr>
          <w:rFonts w:ascii="Times New Roman" w:hAnsi="Times New Roman" w:cs="Times New Roman"/>
          <w:sz w:val="24"/>
          <w:szCs w:val="24"/>
        </w:rPr>
      </w:pPr>
      <w:r w:rsidRPr="00DC3A7B">
        <w:rPr>
          <w:rFonts w:ascii="Times New Roman" w:hAnsi="Times New Roman" w:cs="Times New Roman"/>
          <w:color w:val="000000"/>
          <w:sz w:val="24"/>
          <w:szCs w:val="24"/>
        </w:rPr>
        <w:t xml:space="preserve">сеть творческих учителей </w:t>
      </w:r>
      <w:r w:rsidRPr="00DC3A7B">
        <w:rPr>
          <w:rFonts w:ascii="Times New Roman" w:hAnsi="Times New Roman" w:cs="Times New Roman"/>
          <w:color w:val="000000"/>
          <w:sz w:val="24"/>
          <w:szCs w:val="24"/>
          <w:u w:val="single"/>
          <w:lang w:val="en-US"/>
        </w:rPr>
        <w:t>http</w:t>
      </w:r>
      <w:r w:rsidRPr="00DC3A7B">
        <w:rPr>
          <w:rFonts w:ascii="Times New Roman" w:hAnsi="Times New Roman" w:cs="Times New Roman"/>
          <w:color w:val="000000"/>
          <w:sz w:val="24"/>
          <w:szCs w:val="24"/>
          <w:u w:val="single"/>
        </w:rPr>
        <w:t>://</w:t>
      </w:r>
      <w:r w:rsidRPr="00DC3A7B">
        <w:rPr>
          <w:rFonts w:ascii="Times New Roman" w:hAnsi="Times New Roman" w:cs="Times New Roman"/>
          <w:color w:val="000000"/>
          <w:sz w:val="24"/>
          <w:szCs w:val="24"/>
          <w:u w:val="single"/>
          <w:lang w:val="en-US"/>
        </w:rPr>
        <w:t>www</w:t>
      </w:r>
      <w:r w:rsidRPr="00DC3A7B">
        <w:rPr>
          <w:rFonts w:ascii="Times New Roman" w:hAnsi="Times New Roman" w:cs="Times New Roman"/>
          <w:color w:val="000000"/>
          <w:sz w:val="24"/>
          <w:szCs w:val="24"/>
          <w:u w:val="single"/>
        </w:rPr>
        <w:t>.</w:t>
      </w:r>
      <w:r w:rsidRPr="00DC3A7B">
        <w:rPr>
          <w:rFonts w:ascii="Times New Roman" w:hAnsi="Times New Roman" w:cs="Times New Roman"/>
          <w:color w:val="000000"/>
          <w:sz w:val="24"/>
          <w:szCs w:val="24"/>
          <w:u w:val="single"/>
          <w:lang w:val="en-US"/>
        </w:rPr>
        <w:t>it</w:t>
      </w:r>
      <w:r w:rsidRPr="00DC3A7B">
        <w:rPr>
          <w:rFonts w:ascii="Times New Roman" w:hAnsi="Times New Roman" w:cs="Times New Roman"/>
          <w:color w:val="000000"/>
          <w:sz w:val="24"/>
          <w:szCs w:val="24"/>
          <w:u w:val="single"/>
        </w:rPr>
        <w:t>-</w:t>
      </w:r>
      <w:r w:rsidRPr="00DC3A7B">
        <w:rPr>
          <w:rFonts w:ascii="Times New Roman" w:hAnsi="Times New Roman" w:cs="Times New Roman"/>
          <w:color w:val="000000"/>
          <w:sz w:val="24"/>
          <w:szCs w:val="24"/>
          <w:u w:val="single"/>
          <w:lang w:val="en-US"/>
        </w:rPr>
        <w:t>n</w:t>
      </w:r>
      <w:r w:rsidRPr="00DC3A7B">
        <w:rPr>
          <w:rFonts w:ascii="Times New Roman" w:hAnsi="Times New Roman" w:cs="Times New Roman"/>
          <w:color w:val="000000"/>
          <w:sz w:val="24"/>
          <w:szCs w:val="24"/>
          <w:u w:val="single"/>
        </w:rPr>
        <w:t>.</w:t>
      </w:r>
      <w:r w:rsidRPr="00DC3A7B">
        <w:rPr>
          <w:rFonts w:ascii="Times New Roman" w:hAnsi="Times New Roman" w:cs="Times New Roman"/>
          <w:color w:val="000000"/>
          <w:sz w:val="24"/>
          <w:szCs w:val="24"/>
          <w:u w:val="single"/>
          <w:lang w:val="en-US"/>
        </w:rPr>
        <w:t>ru</w:t>
      </w:r>
      <w:r w:rsidRPr="00DC3A7B">
        <w:rPr>
          <w:rFonts w:ascii="Times New Roman" w:hAnsi="Times New Roman" w:cs="Times New Roman"/>
          <w:color w:val="000000"/>
          <w:sz w:val="24"/>
          <w:szCs w:val="24"/>
          <w:u w:val="single"/>
        </w:rPr>
        <w:t xml:space="preserve">/ </w:t>
      </w:r>
      <w:r w:rsidRPr="00DC3A7B">
        <w:rPr>
          <w:rFonts w:ascii="Times New Roman" w:hAnsi="Times New Roman" w:cs="Times New Roman"/>
          <w:color w:val="000000"/>
          <w:spacing w:val="-2"/>
          <w:sz w:val="24"/>
          <w:szCs w:val="24"/>
        </w:rPr>
        <w:t xml:space="preserve">-• </w:t>
      </w:r>
      <w:r w:rsidRPr="00DC3A7B">
        <w:rPr>
          <w:rFonts w:ascii="Times New Roman" w:hAnsi="Times New Roman" w:cs="Times New Roman"/>
          <w:color w:val="000000"/>
          <w:spacing w:val="-2"/>
          <w:sz w:val="24"/>
          <w:szCs w:val="24"/>
          <w:u w:val="single"/>
          <w:lang w:val="en-US"/>
        </w:rPr>
        <w:t>http</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rus</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rPr>
        <w:t xml:space="preserve"> 1 </w:t>
      </w:r>
      <w:r w:rsidRPr="00DC3A7B">
        <w:rPr>
          <w:rFonts w:ascii="Times New Roman" w:hAnsi="Times New Roman" w:cs="Times New Roman"/>
          <w:color w:val="000000"/>
          <w:spacing w:val="-2"/>
          <w:sz w:val="24"/>
          <w:szCs w:val="24"/>
          <w:lang w:val="en-US"/>
        </w:rPr>
        <w:t>september</w:t>
      </w:r>
      <w:r w:rsidRPr="00DC3A7B">
        <w:rPr>
          <w:rFonts w:ascii="Times New Roman" w:hAnsi="Times New Roman" w:cs="Times New Roman"/>
          <w:color w:val="000000"/>
          <w:spacing w:val="-2"/>
          <w:sz w:val="24"/>
          <w:szCs w:val="24"/>
        </w:rPr>
        <w:t>.</w:t>
      </w:r>
      <w:r w:rsidRPr="00DC3A7B">
        <w:rPr>
          <w:rFonts w:ascii="Times New Roman" w:hAnsi="Times New Roman" w:cs="Times New Roman"/>
          <w:color w:val="000000"/>
          <w:spacing w:val="-2"/>
          <w:sz w:val="24"/>
          <w:szCs w:val="24"/>
          <w:lang w:val="en-US"/>
        </w:rPr>
        <w:t>ru</w:t>
      </w:r>
      <w:r w:rsidRPr="00DC3A7B">
        <w:rPr>
          <w:rFonts w:ascii="Times New Roman" w:hAnsi="Times New Roman" w:cs="Times New Roman"/>
          <w:color w:val="000000"/>
          <w:spacing w:val="-2"/>
          <w:sz w:val="24"/>
          <w:szCs w:val="24"/>
        </w:rPr>
        <w:t>/</w:t>
      </w:r>
      <w:r w:rsidRPr="00DC3A7B">
        <w:rPr>
          <w:rFonts w:ascii="Times New Roman" w:hAnsi="Times New Roman" w:cs="Times New Roman"/>
          <w:color w:val="000000"/>
          <w:spacing w:val="-2"/>
          <w:sz w:val="24"/>
          <w:szCs w:val="24"/>
          <w:lang w:val="en-US"/>
        </w:rPr>
        <w:t>to</w:t>
      </w:r>
      <w:r w:rsidRPr="00DC3A7B">
        <w:rPr>
          <w:rFonts w:ascii="Times New Roman" w:hAnsi="Times New Roman" w:cs="Times New Roman"/>
          <w:color w:val="000000"/>
          <w:spacing w:val="-2"/>
          <w:sz w:val="24"/>
          <w:szCs w:val="24"/>
          <w:u w:val="single"/>
          <w:lang w:val="en-US"/>
        </w:rPr>
        <w:t>pic</w:t>
      </w:r>
      <w:r w:rsidRPr="00DC3A7B">
        <w:rPr>
          <w:rFonts w:ascii="Times New Roman" w:hAnsi="Times New Roman" w:cs="Times New Roman"/>
          <w:color w:val="000000"/>
          <w:spacing w:val="-2"/>
          <w:sz w:val="24"/>
          <w:szCs w:val="24"/>
          <w:u w:val="single"/>
        </w:rPr>
        <w:t xml:space="preserve">. </w:t>
      </w:r>
      <w:r w:rsidRPr="00DC3A7B">
        <w:rPr>
          <w:rFonts w:ascii="Times New Roman" w:hAnsi="Times New Roman" w:cs="Times New Roman"/>
          <w:color w:val="000000"/>
          <w:spacing w:val="-2"/>
          <w:sz w:val="24"/>
          <w:szCs w:val="24"/>
          <w:u w:val="single"/>
          <w:lang w:val="en-US"/>
        </w:rPr>
        <w:t>php</w:t>
      </w:r>
      <w:r w:rsidRPr="00DC3A7B">
        <w:rPr>
          <w:rFonts w:ascii="Times New Roman" w:hAnsi="Times New Roman" w:cs="Times New Roman"/>
          <w:color w:val="000000"/>
          <w:spacing w:val="-2"/>
          <w:sz w:val="24"/>
          <w:szCs w:val="24"/>
          <w:u w:val="single"/>
        </w:rPr>
        <w:t>?</w:t>
      </w:r>
      <w:r w:rsidRPr="00DC3A7B">
        <w:rPr>
          <w:rFonts w:ascii="Times New Roman" w:hAnsi="Times New Roman" w:cs="Times New Roman"/>
          <w:color w:val="000000"/>
          <w:spacing w:val="-2"/>
          <w:sz w:val="24"/>
          <w:szCs w:val="24"/>
          <w:u w:val="single"/>
          <w:lang w:val="en-US"/>
        </w:rPr>
        <w:t>TopicID</w:t>
      </w:r>
      <w:r w:rsidRPr="00DC3A7B">
        <w:rPr>
          <w:rFonts w:ascii="Times New Roman" w:hAnsi="Times New Roman" w:cs="Times New Roman"/>
          <w:color w:val="000000"/>
          <w:spacing w:val="-2"/>
          <w:sz w:val="24"/>
          <w:szCs w:val="24"/>
          <w:u w:val="single"/>
        </w:rPr>
        <w:t xml:space="preserve">= </w:t>
      </w:r>
      <w:r w:rsidRPr="00DC3A7B">
        <w:rPr>
          <w:rFonts w:ascii="Times New Roman" w:hAnsi="Times New Roman" w:cs="Times New Roman"/>
          <w:color w:val="000000"/>
          <w:spacing w:val="-2"/>
          <w:sz w:val="24"/>
          <w:szCs w:val="24"/>
          <w:u w:val="single"/>
          <w:lang w:val="en-US"/>
        </w:rPr>
        <w:t>l</w:t>
      </w:r>
      <w:r w:rsidRPr="00DC3A7B">
        <w:rPr>
          <w:rFonts w:ascii="Times New Roman" w:hAnsi="Times New Roman" w:cs="Times New Roman"/>
          <w:color w:val="000000"/>
          <w:spacing w:val="-2"/>
          <w:sz w:val="24"/>
          <w:szCs w:val="24"/>
          <w:u w:val="single"/>
        </w:rPr>
        <w:t>&amp;</w:t>
      </w:r>
      <w:r w:rsidRPr="00DC3A7B">
        <w:rPr>
          <w:rFonts w:ascii="Times New Roman" w:hAnsi="Times New Roman" w:cs="Times New Roman"/>
          <w:color w:val="000000"/>
          <w:spacing w:val="-2"/>
          <w:sz w:val="24"/>
          <w:szCs w:val="24"/>
          <w:u w:val="single"/>
          <w:lang w:val="en-US"/>
        </w:rPr>
        <w:t>Page</w:t>
      </w:r>
      <w:r w:rsidRPr="00DC3A7B">
        <w:rPr>
          <w:rFonts w:ascii="Times New Roman" w:hAnsi="Times New Roman" w:cs="Times New Roman"/>
          <w:color w:val="000000"/>
          <w:spacing w:val="-2"/>
          <w:sz w:val="24"/>
          <w:szCs w:val="24"/>
          <w:u w:val="single"/>
        </w:rPr>
        <w:t xml:space="preserve"> </w:t>
      </w:r>
      <w:r w:rsidRPr="00DC3A7B">
        <w:rPr>
          <w:rFonts w:ascii="Times New Roman" w:hAnsi="Times New Roman" w:cs="Times New Roman"/>
          <w:color w:val="000000"/>
          <w:spacing w:val="1"/>
          <w:sz w:val="24"/>
          <w:szCs w:val="24"/>
        </w:rPr>
        <w:t xml:space="preserve">-. </w:t>
      </w:r>
      <w:r w:rsidRPr="00DC3A7B">
        <w:rPr>
          <w:rFonts w:ascii="Times New Roman" w:hAnsi="Times New Roman" w:cs="Times New Roman"/>
          <w:color w:val="000000"/>
          <w:spacing w:val="1"/>
          <w:sz w:val="24"/>
          <w:szCs w:val="24"/>
          <w:u w:val="single"/>
          <w:lang w:val="en-US"/>
        </w:rPr>
        <w:t>http</w:t>
      </w:r>
      <w:r w:rsidRPr="00DC3A7B">
        <w:rPr>
          <w:rFonts w:ascii="Times New Roman" w:hAnsi="Times New Roman" w:cs="Times New Roman"/>
          <w:color w:val="000000"/>
          <w:spacing w:val="1"/>
          <w:sz w:val="24"/>
          <w:szCs w:val="24"/>
          <w:u w:val="single"/>
        </w:rPr>
        <w:t>://</w:t>
      </w:r>
      <w:r w:rsidRPr="00DC3A7B">
        <w:rPr>
          <w:rFonts w:ascii="Times New Roman" w:hAnsi="Times New Roman" w:cs="Times New Roman"/>
          <w:color w:val="000000"/>
          <w:spacing w:val="1"/>
          <w:sz w:val="24"/>
          <w:szCs w:val="24"/>
          <w:u w:val="single"/>
          <w:lang w:val="en-US"/>
        </w:rPr>
        <w:t>ww</w:t>
      </w:r>
      <w:r w:rsidRPr="00DC3A7B">
        <w:rPr>
          <w:rFonts w:ascii="Times New Roman" w:hAnsi="Times New Roman" w:cs="Times New Roman"/>
          <w:color w:val="000000"/>
          <w:spacing w:val="1"/>
          <w:sz w:val="24"/>
          <w:szCs w:val="24"/>
          <w:lang w:val="en-US"/>
        </w:rPr>
        <w:t>w</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openclass</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ru</w:t>
      </w:r>
      <w:r w:rsidRPr="00DC3A7B">
        <w:rPr>
          <w:rFonts w:ascii="Times New Roman" w:hAnsi="Times New Roman" w:cs="Times New Roman"/>
          <w:color w:val="000000"/>
          <w:spacing w:val="1"/>
          <w:sz w:val="24"/>
          <w:szCs w:val="24"/>
        </w:rPr>
        <w:t>/</w:t>
      </w:r>
    </w:p>
    <w:p w:rsidR="00AB7D88" w:rsidRPr="00DC3A7B" w:rsidRDefault="00AB7D88" w:rsidP="00AB7D88">
      <w:pPr>
        <w:shd w:val="clear" w:color="auto" w:fill="FFFFFF"/>
        <w:spacing w:after="0" w:line="240" w:lineRule="auto"/>
        <w:ind w:left="284"/>
        <w:rPr>
          <w:rFonts w:ascii="Times New Roman" w:hAnsi="Times New Roman" w:cs="Times New Roman"/>
          <w:sz w:val="24"/>
          <w:szCs w:val="24"/>
        </w:rPr>
      </w:pPr>
      <w:r w:rsidRPr="00DC3A7B">
        <w:rPr>
          <w:rFonts w:ascii="Times New Roman" w:hAnsi="Times New Roman" w:cs="Times New Roman"/>
          <w:color w:val="000000"/>
          <w:sz w:val="24"/>
          <w:szCs w:val="24"/>
        </w:rPr>
        <w:t>2. Электронные пособия</w:t>
      </w:r>
    </w:p>
    <w:p w:rsidR="00AB7D88" w:rsidRPr="00DC3A7B" w:rsidRDefault="00AB7D88" w:rsidP="00AB7D88">
      <w:pPr>
        <w:widowControl w:val="0"/>
        <w:numPr>
          <w:ilvl w:val="0"/>
          <w:numId w:val="2"/>
        </w:numPr>
        <w:shd w:val="clear" w:color="auto" w:fill="FFFFFF"/>
        <w:tabs>
          <w:tab w:val="left" w:pos="691"/>
        </w:tabs>
        <w:autoSpaceDE w:val="0"/>
        <w:autoSpaceDN w:val="0"/>
        <w:adjustRightInd w:val="0"/>
        <w:spacing w:after="0" w:line="240" w:lineRule="auto"/>
        <w:ind w:left="341"/>
        <w:rPr>
          <w:rFonts w:ascii="Times New Roman" w:hAnsi="Times New Roman" w:cs="Times New Roman"/>
          <w:color w:val="000000"/>
          <w:spacing w:val="-22"/>
          <w:sz w:val="24"/>
          <w:szCs w:val="24"/>
        </w:rPr>
      </w:pPr>
      <w:r w:rsidRPr="00DC3A7B">
        <w:rPr>
          <w:rFonts w:ascii="Times New Roman" w:hAnsi="Times New Roman" w:cs="Times New Roman"/>
          <w:color w:val="000000"/>
          <w:sz w:val="24"/>
          <w:szCs w:val="24"/>
        </w:rPr>
        <w:t>\</w:t>
      </w:r>
      <w:r w:rsidRPr="00DC3A7B">
        <w:rPr>
          <w:rFonts w:ascii="Times New Roman" w:hAnsi="Times New Roman" w:cs="Times New Roman"/>
          <w:color w:val="000000"/>
          <w:sz w:val="24"/>
          <w:szCs w:val="24"/>
          <w:lang w:val="en-US"/>
        </w:rPr>
        <w:t>CD</w:t>
      </w:r>
      <w:r w:rsidRPr="00DC3A7B">
        <w:rPr>
          <w:rFonts w:ascii="Times New Roman" w:hAnsi="Times New Roman" w:cs="Times New Roman"/>
          <w:color w:val="000000"/>
          <w:sz w:val="24"/>
          <w:szCs w:val="24"/>
        </w:rPr>
        <w:t>\ Библиотека школьника. (</w:t>
      </w:r>
      <w:r w:rsidRPr="00DC3A7B">
        <w:rPr>
          <w:rFonts w:ascii="Times New Roman" w:hAnsi="Times New Roman" w:cs="Times New Roman"/>
          <w:color w:val="000000"/>
          <w:sz w:val="24"/>
          <w:szCs w:val="24"/>
          <w:lang w:val="en-US"/>
        </w:rPr>
        <w:t>Jewel</w:t>
      </w:r>
      <w:r w:rsidRPr="00DC3A7B">
        <w:rPr>
          <w:rFonts w:ascii="Times New Roman" w:hAnsi="Times New Roman" w:cs="Times New Roman"/>
          <w:color w:val="000000"/>
          <w:sz w:val="24"/>
          <w:szCs w:val="24"/>
        </w:rPr>
        <w:t>) (Новый диск)</w:t>
      </w:r>
    </w:p>
    <w:p w:rsidR="00AB7D88" w:rsidRPr="00DC3A7B" w:rsidRDefault="00AB7D88" w:rsidP="00AB7D88">
      <w:pPr>
        <w:widowControl w:val="0"/>
        <w:numPr>
          <w:ilvl w:val="0"/>
          <w:numId w:val="2"/>
        </w:numPr>
        <w:shd w:val="clear" w:color="auto" w:fill="FFFFFF"/>
        <w:tabs>
          <w:tab w:val="left" w:pos="691"/>
        </w:tabs>
        <w:autoSpaceDE w:val="0"/>
        <w:autoSpaceDN w:val="0"/>
        <w:adjustRightInd w:val="0"/>
        <w:spacing w:after="0" w:line="240" w:lineRule="auto"/>
        <w:ind w:left="341"/>
        <w:rPr>
          <w:rFonts w:ascii="Times New Roman" w:hAnsi="Times New Roman" w:cs="Times New Roman"/>
          <w:color w:val="000000"/>
          <w:spacing w:val="-8"/>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"Библиотека русской классики. Выпуск 1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2"/>
        </w:numPr>
        <w:shd w:val="clear" w:color="auto" w:fill="FFFFFF"/>
        <w:tabs>
          <w:tab w:val="left" w:pos="691"/>
        </w:tabs>
        <w:autoSpaceDE w:val="0"/>
        <w:autoSpaceDN w:val="0"/>
        <w:adjustRightInd w:val="0"/>
        <w:spacing w:after="0" w:line="240" w:lineRule="auto"/>
        <w:ind w:left="341"/>
        <w:rPr>
          <w:rFonts w:ascii="Times New Roman" w:hAnsi="Times New Roman" w:cs="Times New Roman"/>
          <w:color w:val="000000"/>
          <w:spacing w:val="-10"/>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"библиотека русской классики. Выпуск 2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2"/>
        </w:numPr>
        <w:shd w:val="clear" w:color="auto" w:fill="FFFFFF"/>
        <w:tabs>
          <w:tab w:val="left" w:pos="691"/>
        </w:tabs>
        <w:autoSpaceDE w:val="0"/>
        <w:autoSpaceDN w:val="0"/>
        <w:adjustRightInd w:val="0"/>
        <w:spacing w:after="0" w:line="240" w:lineRule="auto"/>
        <w:ind w:left="341"/>
        <w:rPr>
          <w:rFonts w:ascii="Times New Roman" w:hAnsi="Times New Roman" w:cs="Times New Roman"/>
          <w:color w:val="000000"/>
          <w:spacing w:val="-4"/>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"Библиотека русской классики. Выпуск 3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3"/>
        </w:numPr>
        <w:shd w:val="clear" w:color="auto" w:fill="FFFFFF"/>
        <w:tabs>
          <w:tab w:val="left" w:pos="426"/>
        </w:tabs>
        <w:autoSpaceDE w:val="0"/>
        <w:autoSpaceDN w:val="0"/>
        <w:adjustRightInd w:val="0"/>
        <w:spacing w:after="0" w:line="240" w:lineRule="auto"/>
        <w:ind w:left="706"/>
        <w:rPr>
          <w:rFonts w:ascii="Times New Roman" w:hAnsi="Times New Roman" w:cs="Times New Roman"/>
          <w:color w:val="000000"/>
          <w:spacing w:val="-10"/>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'"Библиотека русской классики. Выпуск 5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0"/>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"Библиотека русской классики. Выпуск 6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3"/>
          <w:sz w:val="24"/>
          <w:szCs w:val="24"/>
        </w:rPr>
      </w:pPr>
      <w:r w:rsidRPr="00DC3A7B">
        <w:rPr>
          <w:rFonts w:ascii="Times New Roman" w:hAnsi="Times New Roman" w:cs="Times New Roman"/>
          <w:color w:val="000000"/>
          <w:spacing w:val="2"/>
          <w:sz w:val="24"/>
          <w:szCs w:val="24"/>
        </w:rPr>
        <w:t>\</w:t>
      </w:r>
      <w:r w:rsidRPr="00DC3A7B">
        <w:rPr>
          <w:rFonts w:ascii="Times New Roman" w:hAnsi="Times New Roman" w:cs="Times New Roman"/>
          <w:color w:val="000000"/>
          <w:spacing w:val="2"/>
          <w:sz w:val="24"/>
          <w:szCs w:val="24"/>
          <w:lang w:val="en-US"/>
        </w:rPr>
        <w:t>CD</w:t>
      </w:r>
      <w:r w:rsidRPr="00DC3A7B">
        <w:rPr>
          <w:rFonts w:ascii="Times New Roman" w:hAnsi="Times New Roman" w:cs="Times New Roman"/>
          <w:color w:val="000000"/>
          <w:spacing w:val="2"/>
          <w:sz w:val="24"/>
          <w:szCs w:val="24"/>
        </w:rPr>
        <w:t>\ "Библиотека русской классики. Выпуск 7 (</w:t>
      </w:r>
      <w:r w:rsidRPr="00DC3A7B">
        <w:rPr>
          <w:rFonts w:ascii="Times New Roman" w:hAnsi="Times New Roman" w:cs="Times New Roman"/>
          <w:color w:val="000000"/>
          <w:spacing w:val="2"/>
          <w:sz w:val="24"/>
          <w:szCs w:val="24"/>
          <w:lang w:val="en-US"/>
        </w:rPr>
        <w:t>DVD</w:t>
      </w:r>
      <w:r w:rsidRPr="00DC3A7B">
        <w:rPr>
          <w:rFonts w:ascii="Times New Roman" w:hAnsi="Times New Roman" w:cs="Times New Roman"/>
          <w:color w:val="000000"/>
          <w:spacing w:val="2"/>
          <w:sz w:val="24"/>
          <w:szCs w:val="24"/>
        </w:rPr>
        <w:t>-</w:t>
      </w:r>
      <w:r w:rsidRPr="00DC3A7B">
        <w:rPr>
          <w:rFonts w:ascii="Times New Roman" w:hAnsi="Times New Roman" w:cs="Times New Roman"/>
          <w:color w:val="000000"/>
          <w:spacing w:val="2"/>
          <w:sz w:val="24"/>
          <w:szCs w:val="24"/>
          <w:lang w:val="en-US"/>
        </w:rPr>
        <w:t>box</w:t>
      </w:r>
      <w:r w:rsidRPr="00DC3A7B">
        <w:rPr>
          <w:rFonts w:ascii="Times New Roman" w:hAnsi="Times New Roman" w:cs="Times New Roman"/>
          <w:color w:val="000000"/>
          <w:spacing w:val="2"/>
          <w:sz w:val="24"/>
          <w:szCs w:val="24"/>
        </w:rPr>
        <w:t>)"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3"/>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"Репетитор по литературе КиМ 2008 (</w:t>
      </w:r>
      <w:r w:rsidRPr="00DC3A7B">
        <w:rPr>
          <w:rFonts w:ascii="Times New Roman" w:hAnsi="Times New Roman" w:cs="Times New Roman"/>
          <w:color w:val="000000"/>
          <w:spacing w:val="1"/>
          <w:sz w:val="24"/>
          <w:szCs w:val="24"/>
          <w:lang w:val="en-US"/>
        </w:rPr>
        <w:t>Jewel</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1"/>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"Русская литература 8-11 классы. (</w:t>
      </w:r>
      <w:r w:rsidRPr="00DC3A7B">
        <w:rPr>
          <w:rFonts w:ascii="Times New Roman" w:hAnsi="Times New Roman" w:cs="Times New Roman"/>
          <w:color w:val="000000"/>
          <w:spacing w:val="1"/>
          <w:sz w:val="24"/>
          <w:szCs w:val="24"/>
          <w:lang w:val="en-US"/>
        </w:rPr>
        <w:t>Jewel</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3"/>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xml:space="preserve">\ "Классическая литература. 3000 произведений мировой литературы </w:t>
      </w:r>
      <w:r w:rsidRPr="00DC3A7B">
        <w:rPr>
          <w:rFonts w:ascii="Times New Roman" w:hAnsi="Times New Roman" w:cs="Times New Roman"/>
          <w:color w:val="000000"/>
          <w:spacing w:val="1"/>
          <w:sz w:val="24"/>
          <w:szCs w:val="24"/>
          <w:lang w:val="en-US"/>
        </w:rPr>
        <w:t>PC</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 xml:space="preserve"> (</w:t>
      </w:r>
      <w:r w:rsidRPr="00DC3A7B">
        <w:rPr>
          <w:rFonts w:ascii="Times New Roman" w:hAnsi="Times New Roman" w:cs="Times New Roman"/>
          <w:color w:val="000000"/>
          <w:spacing w:val="1"/>
          <w:sz w:val="24"/>
          <w:szCs w:val="24"/>
          <w:lang w:val="en-US"/>
        </w:rPr>
        <w:t>Jewel</w:t>
      </w:r>
      <w:r w:rsidRPr="00DC3A7B">
        <w:rPr>
          <w:rFonts w:ascii="Times New Roman" w:hAnsi="Times New Roman" w:cs="Times New Roman"/>
          <w:color w:val="000000"/>
          <w:spacing w:val="1"/>
          <w:sz w:val="24"/>
          <w:szCs w:val="24"/>
        </w:rPr>
        <w:t>)" (Новый диск)</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3"/>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"Литература 5-11 классы. Библиотека электронных нагл. Пособий' (Дрофа)</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5"/>
          <w:sz w:val="24"/>
          <w:szCs w:val="24"/>
        </w:rPr>
      </w:pP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 xml:space="preserve">\ "Уроки литературы КиМ 7-8 кл. </w:t>
      </w:r>
      <w:r w:rsidRPr="00DC3A7B">
        <w:rPr>
          <w:rFonts w:ascii="Times New Roman" w:hAnsi="Times New Roman" w:cs="Times New Roman"/>
          <w:color w:val="000000"/>
          <w:spacing w:val="1"/>
          <w:sz w:val="24"/>
          <w:szCs w:val="24"/>
          <w:lang w:val="en-US"/>
        </w:rPr>
        <w:t>DVD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BOX</w:t>
      </w:r>
      <w:r w:rsidRPr="00DC3A7B">
        <w:rPr>
          <w:rFonts w:ascii="Times New Roman" w:hAnsi="Times New Roman" w:cs="Times New Roman"/>
          <w:color w:val="000000"/>
          <w:spacing w:val="1"/>
          <w:sz w:val="24"/>
          <w:szCs w:val="24"/>
        </w:rPr>
        <w:t xml:space="preserve"> </w:t>
      </w:r>
      <w:r w:rsidRPr="00DC3A7B">
        <w:rPr>
          <w:rFonts w:ascii="Times New Roman" w:hAnsi="Times New Roman" w:cs="Times New Roman"/>
          <w:color w:val="000000"/>
          <w:spacing w:val="1"/>
          <w:sz w:val="24"/>
          <w:szCs w:val="24"/>
          <w:lang w:val="en-US"/>
        </w:rPr>
        <w:t>CD</w:t>
      </w:r>
      <w:r w:rsidRPr="00DC3A7B">
        <w:rPr>
          <w:rFonts w:ascii="Times New Roman" w:hAnsi="Times New Roman" w:cs="Times New Roman"/>
          <w:color w:val="000000"/>
          <w:spacing w:val="1"/>
          <w:sz w:val="24"/>
          <w:szCs w:val="24"/>
        </w:rPr>
        <w:t>-</w:t>
      </w:r>
      <w:r w:rsidRPr="00DC3A7B">
        <w:rPr>
          <w:rFonts w:ascii="Times New Roman" w:hAnsi="Times New Roman" w:cs="Times New Roman"/>
          <w:color w:val="000000"/>
          <w:spacing w:val="1"/>
          <w:sz w:val="24"/>
          <w:szCs w:val="24"/>
          <w:lang w:val="en-US"/>
        </w:rPr>
        <w:t>ROM</w:t>
      </w:r>
      <w:r w:rsidRPr="00DC3A7B">
        <w:rPr>
          <w:rFonts w:ascii="Times New Roman" w:hAnsi="Times New Roman" w:cs="Times New Roman"/>
          <w:color w:val="000000"/>
          <w:spacing w:val="1"/>
          <w:sz w:val="24"/>
          <w:szCs w:val="24"/>
        </w:rPr>
        <w:t>" (Нью Медиа Дж.)</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5"/>
          <w:sz w:val="24"/>
          <w:szCs w:val="24"/>
        </w:rPr>
      </w:pPr>
      <w:r w:rsidRPr="00DC3A7B">
        <w:rPr>
          <w:rFonts w:ascii="Times New Roman" w:hAnsi="Times New Roman" w:cs="Times New Roman"/>
          <w:color w:val="000000"/>
          <w:spacing w:val="1"/>
          <w:sz w:val="24"/>
          <w:szCs w:val="24"/>
          <w:lang w:val="en-US"/>
        </w:rPr>
        <w:t xml:space="preserve">\CD\ </w:t>
      </w:r>
      <w:r w:rsidRPr="00DC3A7B">
        <w:rPr>
          <w:rFonts w:ascii="Times New Roman" w:hAnsi="Times New Roman" w:cs="Times New Roman"/>
          <w:color w:val="000000"/>
          <w:spacing w:val="1"/>
          <w:sz w:val="24"/>
          <w:szCs w:val="24"/>
        </w:rPr>
        <w:t>Русская поэзия.</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6"/>
          <w:sz w:val="24"/>
          <w:szCs w:val="24"/>
        </w:rPr>
      </w:pPr>
      <w:r w:rsidRPr="00DC3A7B">
        <w:rPr>
          <w:rFonts w:ascii="Times New Roman" w:hAnsi="Times New Roman" w:cs="Times New Roman"/>
          <w:color w:val="000000"/>
          <w:spacing w:val="-1"/>
          <w:sz w:val="24"/>
          <w:szCs w:val="24"/>
        </w:rPr>
        <w:t>Энциклопедия Кирилла и Мефодия;</w:t>
      </w:r>
    </w:p>
    <w:p w:rsidR="00AB7D88" w:rsidRPr="00DC3A7B" w:rsidRDefault="00AB7D88" w:rsidP="00AB7D88">
      <w:pPr>
        <w:widowControl w:val="0"/>
        <w:numPr>
          <w:ilvl w:val="0"/>
          <w:numId w:val="3"/>
        </w:numPr>
        <w:shd w:val="clear" w:color="auto" w:fill="FFFFFF"/>
        <w:tabs>
          <w:tab w:val="left" w:pos="1032"/>
        </w:tabs>
        <w:autoSpaceDE w:val="0"/>
        <w:autoSpaceDN w:val="0"/>
        <w:adjustRightInd w:val="0"/>
        <w:spacing w:after="0" w:line="240" w:lineRule="auto"/>
        <w:ind w:left="706"/>
        <w:rPr>
          <w:rFonts w:ascii="Times New Roman" w:hAnsi="Times New Roman" w:cs="Times New Roman"/>
          <w:color w:val="000000"/>
          <w:spacing w:val="-13"/>
          <w:sz w:val="24"/>
          <w:szCs w:val="24"/>
        </w:rPr>
      </w:pPr>
      <w:r w:rsidRPr="00DC3A7B">
        <w:rPr>
          <w:rFonts w:ascii="Times New Roman" w:hAnsi="Times New Roman" w:cs="Times New Roman"/>
          <w:color w:val="000000"/>
          <w:sz w:val="24"/>
          <w:szCs w:val="24"/>
        </w:rPr>
        <w:t>Мультимедийные проекты по творчеству русских писателей;</w:t>
      </w:r>
    </w:p>
    <w:p w:rsidR="00AB7D88" w:rsidRPr="00DC3A7B" w:rsidRDefault="00AB7D88" w:rsidP="00AB7D88">
      <w:pPr>
        <w:widowControl w:val="0"/>
        <w:numPr>
          <w:ilvl w:val="0"/>
          <w:numId w:val="3"/>
        </w:numPr>
        <w:shd w:val="clear" w:color="auto" w:fill="FFFFFF"/>
        <w:tabs>
          <w:tab w:val="left" w:pos="1032"/>
          <w:tab w:val="left" w:pos="6237"/>
        </w:tabs>
        <w:autoSpaceDE w:val="0"/>
        <w:autoSpaceDN w:val="0"/>
        <w:adjustRightInd w:val="0"/>
        <w:spacing w:after="0" w:line="240" w:lineRule="auto"/>
        <w:ind w:left="322" w:right="10029" w:firstLine="384"/>
        <w:rPr>
          <w:rFonts w:ascii="Times New Roman" w:hAnsi="Times New Roman" w:cs="Times New Roman"/>
          <w:color w:val="000000"/>
          <w:spacing w:val="-15"/>
          <w:sz w:val="24"/>
          <w:szCs w:val="24"/>
        </w:rPr>
      </w:pPr>
      <w:r w:rsidRPr="00DC3A7B">
        <w:rPr>
          <w:rFonts w:ascii="Times New Roman" w:hAnsi="Times New Roman" w:cs="Times New Roman"/>
          <w:color w:val="000000"/>
          <w:spacing w:val="-2"/>
          <w:sz w:val="24"/>
          <w:szCs w:val="24"/>
        </w:rPr>
        <w:t>Антология русской  литературы.</w:t>
      </w:r>
      <w:r w:rsidRPr="00DC3A7B">
        <w:rPr>
          <w:rFonts w:ascii="Times New Roman" w:hAnsi="Times New Roman" w:cs="Times New Roman"/>
          <w:color w:val="000000"/>
          <w:spacing w:val="-2"/>
          <w:sz w:val="24"/>
          <w:szCs w:val="24"/>
        </w:rPr>
        <w:br/>
      </w:r>
      <w:r w:rsidRPr="00DC3A7B">
        <w:rPr>
          <w:rFonts w:ascii="Times New Roman" w:hAnsi="Times New Roman" w:cs="Times New Roman"/>
          <w:color w:val="000000"/>
          <w:spacing w:val="-1"/>
          <w:sz w:val="24"/>
          <w:szCs w:val="24"/>
        </w:rPr>
        <w:t>3.Печатные пособия</w:t>
      </w:r>
    </w:p>
    <w:p w:rsidR="00AB7D88" w:rsidRPr="00DC3A7B" w:rsidRDefault="00AB7D88" w:rsidP="00AB7D88">
      <w:pPr>
        <w:widowControl w:val="0"/>
        <w:numPr>
          <w:ilvl w:val="0"/>
          <w:numId w:val="4"/>
        </w:numPr>
        <w:shd w:val="clear" w:color="auto" w:fill="FFFFFF"/>
        <w:tabs>
          <w:tab w:val="left" w:pos="1027"/>
        </w:tabs>
        <w:autoSpaceDE w:val="0"/>
        <w:autoSpaceDN w:val="0"/>
        <w:adjustRightInd w:val="0"/>
        <w:spacing w:after="0" w:line="240" w:lineRule="auto"/>
        <w:ind w:left="667"/>
        <w:rPr>
          <w:rFonts w:ascii="Times New Roman" w:hAnsi="Times New Roman" w:cs="Times New Roman"/>
          <w:color w:val="000000"/>
          <w:sz w:val="24"/>
          <w:szCs w:val="24"/>
        </w:rPr>
      </w:pPr>
      <w:r w:rsidRPr="00DC3A7B">
        <w:rPr>
          <w:rFonts w:ascii="Times New Roman" w:hAnsi="Times New Roman" w:cs="Times New Roman"/>
          <w:color w:val="000000"/>
          <w:spacing w:val="-2"/>
          <w:sz w:val="24"/>
          <w:szCs w:val="24"/>
        </w:rPr>
        <w:t>Таблицы</w:t>
      </w:r>
    </w:p>
    <w:p w:rsidR="00AB7D88" w:rsidRPr="00DC3A7B" w:rsidRDefault="00AB7D88" w:rsidP="00AB7D88">
      <w:pPr>
        <w:widowControl w:val="0"/>
        <w:numPr>
          <w:ilvl w:val="0"/>
          <w:numId w:val="4"/>
        </w:numPr>
        <w:shd w:val="clear" w:color="auto" w:fill="FFFFFF"/>
        <w:tabs>
          <w:tab w:val="left" w:pos="1027"/>
        </w:tabs>
        <w:autoSpaceDE w:val="0"/>
        <w:autoSpaceDN w:val="0"/>
        <w:adjustRightInd w:val="0"/>
        <w:spacing w:after="0" w:line="240" w:lineRule="auto"/>
        <w:ind w:left="667"/>
        <w:rPr>
          <w:rFonts w:ascii="Times New Roman" w:hAnsi="Times New Roman" w:cs="Times New Roman"/>
          <w:color w:val="000000"/>
          <w:sz w:val="24"/>
          <w:szCs w:val="24"/>
        </w:rPr>
      </w:pPr>
      <w:r w:rsidRPr="00DC3A7B">
        <w:rPr>
          <w:rFonts w:ascii="Times New Roman" w:hAnsi="Times New Roman" w:cs="Times New Roman"/>
          <w:color w:val="000000"/>
          <w:spacing w:val="-3"/>
          <w:sz w:val="24"/>
          <w:szCs w:val="24"/>
        </w:rPr>
        <w:t>Карты-схемы</w:t>
      </w:r>
    </w:p>
    <w:p w:rsidR="00AB7D88" w:rsidRPr="00DC3A7B" w:rsidRDefault="00AB7D88" w:rsidP="00AB7D88">
      <w:pPr>
        <w:shd w:val="clear" w:color="auto" w:fill="FFFFFF"/>
        <w:spacing w:after="0" w:line="240" w:lineRule="auto"/>
        <w:ind w:left="284"/>
        <w:rPr>
          <w:rFonts w:ascii="Times New Roman" w:hAnsi="Times New Roman" w:cs="Times New Roman"/>
          <w:sz w:val="24"/>
          <w:szCs w:val="24"/>
        </w:rPr>
      </w:pPr>
      <w:r w:rsidRPr="00DC3A7B">
        <w:rPr>
          <w:rFonts w:ascii="Times New Roman" w:hAnsi="Times New Roman" w:cs="Times New Roman"/>
          <w:color w:val="000000"/>
          <w:spacing w:val="-1"/>
          <w:sz w:val="24"/>
          <w:szCs w:val="24"/>
        </w:rPr>
        <w:t>4.Технические средства обучения</w:t>
      </w:r>
    </w:p>
    <w:p w:rsidR="00AB7D88" w:rsidRPr="00DC3A7B" w:rsidRDefault="00AB7D88" w:rsidP="00AB7D88">
      <w:pPr>
        <w:widowControl w:val="0"/>
        <w:numPr>
          <w:ilvl w:val="0"/>
          <w:numId w:val="4"/>
        </w:numPr>
        <w:shd w:val="clear" w:color="auto" w:fill="FFFFFF"/>
        <w:tabs>
          <w:tab w:val="left" w:pos="1027"/>
        </w:tabs>
        <w:autoSpaceDE w:val="0"/>
        <w:autoSpaceDN w:val="0"/>
        <w:adjustRightInd w:val="0"/>
        <w:spacing w:after="0" w:line="240" w:lineRule="auto"/>
        <w:ind w:left="667"/>
        <w:rPr>
          <w:rFonts w:ascii="Times New Roman" w:hAnsi="Times New Roman" w:cs="Times New Roman"/>
          <w:color w:val="000000"/>
          <w:sz w:val="24"/>
          <w:szCs w:val="24"/>
        </w:rPr>
      </w:pPr>
      <w:r w:rsidRPr="00DC3A7B">
        <w:rPr>
          <w:rFonts w:ascii="Times New Roman" w:hAnsi="Times New Roman" w:cs="Times New Roman"/>
          <w:color w:val="000000"/>
          <w:spacing w:val="-2"/>
          <w:sz w:val="24"/>
          <w:szCs w:val="24"/>
        </w:rPr>
        <w:t>Компьютер</w:t>
      </w:r>
    </w:p>
    <w:p w:rsidR="00AB7D88" w:rsidRPr="00DC3A7B" w:rsidRDefault="00AB7D88" w:rsidP="00AB7D88">
      <w:pPr>
        <w:widowControl w:val="0"/>
        <w:numPr>
          <w:ilvl w:val="0"/>
          <w:numId w:val="4"/>
        </w:numPr>
        <w:shd w:val="clear" w:color="auto" w:fill="FFFFFF"/>
        <w:tabs>
          <w:tab w:val="left" w:pos="1027"/>
        </w:tabs>
        <w:autoSpaceDE w:val="0"/>
        <w:autoSpaceDN w:val="0"/>
        <w:adjustRightInd w:val="0"/>
        <w:spacing w:after="0" w:line="240" w:lineRule="auto"/>
        <w:ind w:left="667"/>
        <w:rPr>
          <w:rFonts w:ascii="Times New Roman" w:hAnsi="Times New Roman" w:cs="Times New Roman"/>
          <w:color w:val="000000"/>
          <w:sz w:val="24"/>
          <w:szCs w:val="24"/>
        </w:rPr>
      </w:pPr>
      <w:r w:rsidRPr="00DC3A7B">
        <w:rPr>
          <w:rFonts w:ascii="Times New Roman" w:hAnsi="Times New Roman" w:cs="Times New Roman"/>
          <w:color w:val="000000"/>
          <w:spacing w:val="-1"/>
          <w:sz w:val="24"/>
          <w:szCs w:val="24"/>
        </w:rPr>
        <w:t>Мультимедийный проектор</w:t>
      </w:r>
    </w:p>
    <w:p w:rsidR="00AB7D88" w:rsidRPr="00DC3A7B" w:rsidRDefault="00AB7D88" w:rsidP="00AB7D88">
      <w:pPr>
        <w:shd w:val="clear" w:color="auto" w:fill="FFFFFF"/>
        <w:tabs>
          <w:tab w:val="left" w:pos="845"/>
        </w:tabs>
        <w:spacing w:after="0" w:line="240" w:lineRule="auto"/>
        <w:ind w:left="662"/>
        <w:rPr>
          <w:rFonts w:ascii="Times New Roman" w:hAnsi="Times New Roman" w:cs="Times New Roman"/>
          <w:sz w:val="24"/>
          <w:szCs w:val="24"/>
        </w:rPr>
      </w:pPr>
      <w:r w:rsidRPr="00DC3A7B">
        <w:rPr>
          <w:rFonts w:ascii="Times New Roman" w:hAnsi="Times New Roman" w:cs="Times New Roman"/>
          <w:color w:val="000000"/>
          <w:sz w:val="24"/>
          <w:szCs w:val="24"/>
        </w:rPr>
        <w:t>•</w:t>
      </w:r>
      <w:r w:rsidRPr="00DC3A7B">
        <w:rPr>
          <w:rFonts w:ascii="Times New Roman" w:hAnsi="Times New Roman" w:cs="Times New Roman"/>
          <w:color w:val="000000"/>
          <w:sz w:val="24"/>
          <w:szCs w:val="24"/>
        </w:rPr>
        <w:tab/>
      </w:r>
      <w:r w:rsidRPr="00DC3A7B">
        <w:rPr>
          <w:rFonts w:ascii="Times New Roman" w:hAnsi="Times New Roman" w:cs="Times New Roman"/>
          <w:color w:val="000000"/>
          <w:spacing w:val="-2"/>
          <w:sz w:val="24"/>
          <w:szCs w:val="24"/>
        </w:rPr>
        <w:t xml:space="preserve">   Экран проекционный</w:t>
      </w:r>
    </w:p>
    <w:p w:rsidR="00AB7D88" w:rsidRPr="00DC3A7B" w:rsidRDefault="00AB7D88" w:rsidP="00AB7D88">
      <w:pPr>
        <w:shd w:val="clear" w:color="auto" w:fill="FFFFFF"/>
        <w:spacing w:after="0" w:line="240" w:lineRule="auto"/>
        <w:ind w:left="284"/>
        <w:rPr>
          <w:rFonts w:ascii="Times New Roman" w:hAnsi="Times New Roman" w:cs="Times New Roman"/>
          <w:sz w:val="24"/>
          <w:szCs w:val="24"/>
        </w:rPr>
      </w:pPr>
      <w:r w:rsidRPr="00DC3A7B">
        <w:rPr>
          <w:rFonts w:ascii="Times New Roman" w:hAnsi="Times New Roman" w:cs="Times New Roman"/>
          <w:color w:val="000000"/>
          <w:spacing w:val="-1"/>
          <w:sz w:val="24"/>
          <w:szCs w:val="24"/>
        </w:rPr>
        <w:t>5.Учебно-практическое оборудование</w:t>
      </w:r>
    </w:p>
    <w:p w:rsidR="00AB7D88" w:rsidRPr="00DC3A7B" w:rsidRDefault="00AB7D88" w:rsidP="00AB7D88">
      <w:pPr>
        <w:shd w:val="clear" w:color="auto" w:fill="FFFFFF"/>
        <w:tabs>
          <w:tab w:val="left" w:pos="1018"/>
        </w:tabs>
        <w:spacing w:after="0" w:line="240" w:lineRule="auto"/>
        <w:ind w:left="662"/>
        <w:rPr>
          <w:rFonts w:ascii="Times New Roman" w:hAnsi="Times New Roman" w:cs="Times New Roman"/>
          <w:color w:val="000000"/>
          <w:sz w:val="24"/>
          <w:szCs w:val="24"/>
        </w:rPr>
      </w:pPr>
      <w:r w:rsidRPr="00DC3A7B">
        <w:rPr>
          <w:rFonts w:ascii="Times New Roman" w:hAnsi="Times New Roman" w:cs="Times New Roman"/>
          <w:color w:val="000000"/>
          <w:sz w:val="24"/>
          <w:szCs w:val="24"/>
        </w:rPr>
        <w:t>•</w:t>
      </w:r>
      <w:r w:rsidRPr="00DC3A7B">
        <w:rPr>
          <w:rFonts w:ascii="Times New Roman" w:hAnsi="Times New Roman" w:cs="Times New Roman"/>
          <w:color w:val="000000"/>
          <w:sz w:val="24"/>
          <w:szCs w:val="24"/>
        </w:rPr>
        <w:tab/>
        <w:t>Аудиторная доска с магнитной поверхностью</w:t>
      </w:r>
    </w:p>
    <w:p w:rsidR="00AB7D88" w:rsidRPr="00DC3A7B" w:rsidRDefault="00AB7D88" w:rsidP="00AB7D88">
      <w:pPr>
        <w:spacing w:after="0" w:line="240" w:lineRule="auto"/>
        <w:jc w:val="both"/>
        <w:rPr>
          <w:rFonts w:ascii="Times New Roman" w:hAnsi="Times New Roman" w:cs="Times New Roman"/>
          <w:b/>
          <w:sz w:val="24"/>
          <w:szCs w:val="24"/>
        </w:rPr>
      </w:pPr>
    </w:p>
    <w:p w:rsidR="00AB7D88" w:rsidRPr="00DC3A7B" w:rsidRDefault="00AB7D88" w:rsidP="00AB7D88">
      <w:pPr>
        <w:tabs>
          <w:tab w:val="left" w:pos="9180"/>
        </w:tabs>
        <w:spacing w:after="0" w:line="240" w:lineRule="auto"/>
        <w:jc w:val="both"/>
        <w:rPr>
          <w:rFonts w:ascii="Times New Roman" w:hAnsi="Times New Roman" w:cs="Times New Roman"/>
          <w:spacing w:val="-6"/>
          <w:sz w:val="24"/>
          <w:szCs w:val="24"/>
        </w:rPr>
      </w:pPr>
    </w:p>
    <w:p w:rsidR="00AB7D88" w:rsidRPr="0075664D" w:rsidRDefault="00AB7D88" w:rsidP="00221B61">
      <w:pPr>
        <w:spacing w:after="0" w:line="240" w:lineRule="auto"/>
        <w:ind w:left="30" w:right="30"/>
        <w:rPr>
          <w:rFonts w:ascii="Times New Roman" w:hAnsi="Times New Roman" w:cs="Times New Roman"/>
          <w:b/>
          <w:color w:val="000000"/>
          <w:sz w:val="24"/>
          <w:szCs w:val="24"/>
        </w:rPr>
      </w:pPr>
    </w:p>
    <w:p w:rsidR="00221B61" w:rsidRPr="0051546E" w:rsidRDefault="00221B61" w:rsidP="00221B61">
      <w:pPr>
        <w:ind w:firstLine="709"/>
        <w:jc w:val="center"/>
        <w:rPr>
          <w:b/>
          <w:sz w:val="24"/>
          <w:szCs w:val="24"/>
        </w:rPr>
      </w:pPr>
      <w:r w:rsidRPr="0051546E">
        <w:rPr>
          <w:b/>
          <w:sz w:val="24"/>
          <w:szCs w:val="24"/>
        </w:rPr>
        <w:t xml:space="preserve">Раздел </w:t>
      </w:r>
      <w:r w:rsidRPr="0051546E">
        <w:rPr>
          <w:b/>
          <w:sz w:val="24"/>
          <w:szCs w:val="24"/>
          <w:lang w:val="en-US"/>
        </w:rPr>
        <w:t>II</w:t>
      </w:r>
      <w:r w:rsidRPr="0051546E">
        <w:rPr>
          <w:b/>
          <w:sz w:val="24"/>
          <w:szCs w:val="24"/>
        </w:rPr>
        <w:t>. Учебно-тематический план.</w:t>
      </w:r>
    </w:p>
    <w:p w:rsidR="00221B61" w:rsidRPr="0051546E" w:rsidRDefault="00221B61" w:rsidP="00221B61">
      <w:pPr>
        <w:ind w:firstLine="709"/>
        <w:jc w:val="center"/>
        <w:rPr>
          <w:b/>
          <w:sz w:val="24"/>
          <w:szCs w:val="24"/>
        </w:rPr>
      </w:pPr>
    </w:p>
    <w:tbl>
      <w:tblPr>
        <w:tblW w:w="11588"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1272"/>
        <w:gridCol w:w="1210"/>
        <w:gridCol w:w="1255"/>
        <w:gridCol w:w="1343"/>
        <w:gridCol w:w="3422"/>
      </w:tblGrid>
      <w:tr w:rsidR="00221B61" w:rsidRPr="0051546E" w:rsidTr="00A22954">
        <w:trPr>
          <w:trHeight w:val="282"/>
          <w:jc w:val="center"/>
        </w:trPr>
        <w:tc>
          <w:tcPr>
            <w:tcW w:w="3093" w:type="dxa"/>
            <w:vMerge w:val="restart"/>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Содержание</w:t>
            </w:r>
          </w:p>
        </w:tc>
        <w:tc>
          <w:tcPr>
            <w:tcW w:w="1272" w:type="dxa"/>
            <w:vMerge w:val="restart"/>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ind w:left="-60" w:right="-132"/>
              <w:jc w:val="center"/>
              <w:rPr>
                <w:b/>
                <w:sz w:val="24"/>
                <w:szCs w:val="24"/>
              </w:rPr>
            </w:pPr>
            <w:r w:rsidRPr="0051546E">
              <w:rPr>
                <w:b/>
                <w:sz w:val="24"/>
                <w:szCs w:val="24"/>
              </w:rPr>
              <w:t>Общее</w:t>
            </w:r>
            <w:r w:rsidRPr="0051546E">
              <w:rPr>
                <w:b/>
                <w:sz w:val="24"/>
                <w:szCs w:val="24"/>
              </w:rPr>
              <w:br/>
              <w:t xml:space="preserve"> количество часов</w:t>
            </w:r>
          </w:p>
        </w:tc>
        <w:tc>
          <w:tcPr>
            <w:tcW w:w="1210" w:type="dxa"/>
            <w:vMerge w:val="restart"/>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Развитие речи</w:t>
            </w:r>
          </w:p>
        </w:tc>
        <w:tc>
          <w:tcPr>
            <w:tcW w:w="2582" w:type="dxa"/>
            <w:gridSpan w:val="2"/>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Сочинения</w:t>
            </w:r>
          </w:p>
        </w:tc>
        <w:tc>
          <w:tcPr>
            <w:tcW w:w="3431" w:type="dxa"/>
            <w:vMerge w:val="restart"/>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Внеклассное чтение</w:t>
            </w:r>
          </w:p>
        </w:tc>
      </w:tr>
      <w:tr w:rsidR="00221B61" w:rsidRPr="0051546E" w:rsidTr="00A22954">
        <w:trPr>
          <w:trHeight w:val="456"/>
          <w:jc w:val="center"/>
        </w:trPr>
        <w:tc>
          <w:tcPr>
            <w:tcW w:w="3093" w:type="dxa"/>
            <w:vMerge/>
            <w:tcBorders>
              <w:top w:val="single" w:sz="4" w:space="0" w:color="auto"/>
              <w:left w:val="single" w:sz="4" w:space="0" w:color="auto"/>
              <w:bottom w:val="single" w:sz="4" w:space="0" w:color="auto"/>
              <w:right w:val="single" w:sz="4" w:space="0" w:color="auto"/>
            </w:tcBorders>
            <w:vAlign w:val="center"/>
            <w:hideMark/>
          </w:tcPr>
          <w:p w:rsidR="00221B61" w:rsidRPr="0051546E" w:rsidRDefault="00221B61" w:rsidP="00A22954">
            <w:pPr>
              <w:rPr>
                <w:b/>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221B61" w:rsidRPr="0051546E" w:rsidRDefault="00221B61" w:rsidP="00A22954">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1B61" w:rsidRPr="0051546E" w:rsidRDefault="00221B61" w:rsidP="00A22954">
            <w:pPr>
              <w:rPr>
                <w:b/>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классные</w:t>
            </w: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b/>
                <w:sz w:val="24"/>
                <w:szCs w:val="24"/>
              </w:rPr>
            </w:pPr>
            <w:r w:rsidRPr="0051546E">
              <w:rPr>
                <w:b/>
                <w:sz w:val="24"/>
                <w:szCs w:val="24"/>
              </w:rPr>
              <w:t>домашние</w:t>
            </w: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221B61" w:rsidRPr="0051546E" w:rsidRDefault="00221B61" w:rsidP="00A22954">
            <w:pPr>
              <w:rPr>
                <w:b/>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ind w:left="-10"/>
              <w:rPr>
                <w:sz w:val="24"/>
                <w:szCs w:val="24"/>
              </w:rPr>
            </w:pPr>
            <w:r w:rsidRPr="0051546E">
              <w:rPr>
                <w:sz w:val="24"/>
                <w:szCs w:val="24"/>
              </w:rPr>
              <w:t>Введение</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sidRPr="0051546E">
              <w:rPr>
                <w:sz w:val="24"/>
                <w:szCs w:val="24"/>
              </w:rPr>
              <w:t>1</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ind w:left="-10"/>
              <w:rPr>
                <w:sz w:val="24"/>
                <w:szCs w:val="24"/>
              </w:rPr>
            </w:pPr>
            <w:r w:rsidRPr="0051546E">
              <w:rPr>
                <w:sz w:val="24"/>
                <w:szCs w:val="24"/>
              </w:rPr>
              <w:t>Из устного народного творчества</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3</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ind w:left="-10"/>
              <w:rPr>
                <w:sz w:val="24"/>
                <w:szCs w:val="24"/>
              </w:rPr>
            </w:pPr>
            <w:r w:rsidRPr="0051546E">
              <w:rPr>
                <w:sz w:val="24"/>
                <w:szCs w:val="24"/>
              </w:rPr>
              <w:t>Из древнерусской литературы</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3</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ind w:left="-10" w:right="-156"/>
              <w:rPr>
                <w:sz w:val="24"/>
                <w:szCs w:val="24"/>
              </w:rPr>
            </w:pPr>
            <w:r w:rsidRPr="0051546E">
              <w:rPr>
                <w:color w:val="000000"/>
                <w:sz w:val="24"/>
                <w:szCs w:val="24"/>
              </w:rPr>
              <w:t xml:space="preserve">Из литературы </w:t>
            </w:r>
            <w:r w:rsidRPr="0051546E">
              <w:rPr>
                <w:color w:val="000000"/>
                <w:sz w:val="24"/>
                <w:szCs w:val="24"/>
                <w:lang w:val="en-US"/>
              </w:rPr>
              <w:t>XVIII</w:t>
            </w:r>
            <w:r w:rsidRPr="0051546E">
              <w:rPr>
                <w:color w:val="000000"/>
                <w:sz w:val="24"/>
                <w:szCs w:val="24"/>
              </w:rPr>
              <w:t xml:space="preserve"> в.</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color w:val="000000"/>
                <w:sz w:val="24"/>
                <w:szCs w:val="24"/>
              </w:rPr>
              <w:t>4</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rPr>
                <w:sz w:val="24"/>
                <w:szCs w:val="24"/>
              </w:rPr>
            </w:pPr>
            <w:r w:rsidRPr="0051546E">
              <w:rPr>
                <w:sz w:val="24"/>
                <w:szCs w:val="24"/>
              </w:rPr>
              <w:t xml:space="preserve">Из литературы </w:t>
            </w:r>
            <w:r w:rsidRPr="0051546E">
              <w:rPr>
                <w:sz w:val="24"/>
                <w:szCs w:val="24"/>
                <w:lang w:val="en-US"/>
              </w:rPr>
              <w:t>XIX</w:t>
            </w:r>
            <w:r w:rsidRPr="0051546E">
              <w:rPr>
                <w:sz w:val="24"/>
                <w:szCs w:val="24"/>
              </w:rPr>
              <w:t xml:space="preserve"> в.</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33</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6</w:t>
            </w: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2</w:t>
            </w: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3</w:t>
            </w: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1</w:t>
            </w: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rPr>
                <w:sz w:val="24"/>
                <w:szCs w:val="24"/>
              </w:rPr>
            </w:pPr>
            <w:r w:rsidRPr="0051546E">
              <w:rPr>
                <w:sz w:val="24"/>
                <w:szCs w:val="24"/>
              </w:rPr>
              <w:t xml:space="preserve">Из литературы </w:t>
            </w:r>
            <w:r w:rsidRPr="0051546E">
              <w:rPr>
                <w:sz w:val="24"/>
                <w:szCs w:val="24"/>
                <w:lang w:val="en-US"/>
              </w:rPr>
              <w:t xml:space="preserve">XX </w:t>
            </w:r>
            <w:r w:rsidRPr="0051546E">
              <w:rPr>
                <w:sz w:val="24"/>
                <w:szCs w:val="24"/>
              </w:rPr>
              <w:t>в.</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21</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1</w:t>
            </w:r>
          </w:p>
        </w:tc>
      </w:tr>
      <w:tr w:rsidR="00221B61" w:rsidRPr="0051546E" w:rsidTr="00A22954">
        <w:trPr>
          <w:trHeight w:val="342"/>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rPr>
                <w:sz w:val="24"/>
                <w:szCs w:val="24"/>
              </w:rPr>
            </w:pPr>
            <w:r w:rsidRPr="0051546E">
              <w:rPr>
                <w:sz w:val="24"/>
                <w:szCs w:val="24"/>
              </w:rPr>
              <w:t>Из зарубежной литературы</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4</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rPr>
                <w:sz w:val="24"/>
                <w:szCs w:val="24"/>
              </w:rPr>
            </w:pPr>
            <w:r>
              <w:rPr>
                <w:sz w:val="24"/>
                <w:szCs w:val="24"/>
              </w:rPr>
              <w:t>Заключительный урок</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1</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p>
        </w:tc>
      </w:tr>
      <w:tr w:rsidR="00221B61" w:rsidRPr="0051546E" w:rsidTr="00A22954">
        <w:trPr>
          <w:jc w:val="center"/>
        </w:trPr>
        <w:tc>
          <w:tcPr>
            <w:tcW w:w="3093"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rPr>
                <w:sz w:val="24"/>
                <w:szCs w:val="24"/>
              </w:rPr>
            </w:pPr>
            <w:r w:rsidRPr="0051546E">
              <w:rPr>
                <w:sz w:val="24"/>
                <w:szCs w:val="24"/>
              </w:rPr>
              <w:t>ИТОГО</w:t>
            </w:r>
          </w:p>
        </w:tc>
        <w:tc>
          <w:tcPr>
            <w:tcW w:w="1272"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sidRPr="0051546E">
              <w:rPr>
                <w:sz w:val="24"/>
                <w:szCs w:val="24"/>
              </w:rPr>
              <w:t>70 / в неделю 2</w:t>
            </w:r>
          </w:p>
        </w:tc>
        <w:tc>
          <w:tcPr>
            <w:tcW w:w="1210"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7</w:t>
            </w:r>
          </w:p>
        </w:tc>
        <w:tc>
          <w:tcPr>
            <w:tcW w:w="1255"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2</w:t>
            </w:r>
          </w:p>
        </w:tc>
        <w:tc>
          <w:tcPr>
            <w:tcW w:w="1327"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3</w:t>
            </w:r>
          </w:p>
        </w:tc>
        <w:tc>
          <w:tcPr>
            <w:tcW w:w="3431" w:type="dxa"/>
            <w:tcBorders>
              <w:top w:val="single" w:sz="4" w:space="0" w:color="auto"/>
              <w:left w:val="single" w:sz="4" w:space="0" w:color="auto"/>
              <w:bottom w:val="single" w:sz="4" w:space="0" w:color="auto"/>
              <w:right w:val="single" w:sz="4" w:space="0" w:color="auto"/>
            </w:tcBorders>
            <w:hideMark/>
          </w:tcPr>
          <w:p w:rsidR="00221B61" w:rsidRPr="0051546E" w:rsidRDefault="00221B61" w:rsidP="00A22954">
            <w:pPr>
              <w:widowControl w:val="0"/>
              <w:autoSpaceDE w:val="0"/>
              <w:autoSpaceDN w:val="0"/>
              <w:adjustRightInd w:val="0"/>
              <w:jc w:val="center"/>
              <w:rPr>
                <w:sz w:val="24"/>
                <w:szCs w:val="24"/>
              </w:rPr>
            </w:pPr>
            <w:r>
              <w:rPr>
                <w:sz w:val="24"/>
                <w:szCs w:val="24"/>
              </w:rPr>
              <w:t>2</w:t>
            </w:r>
          </w:p>
        </w:tc>
      </w:tr>
    </w:tbl>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Pr="0051546E" w:rsidRDefault="00221B61" w:rsidP="00221B61">
      <w:pPr>
        <w:spacing w:after="0" w:line="240" w:lineRule="auto"/>
        <w:jc w:val="center"/>
        <w:rPr>
          <w:b/>
          <w:sz w:val="24"/>
          <w:szCs w:val="24"/>
        </w:rPr>
      </w:pPr>
    </w:p>
    <w:p w:rsidR="00221B61" w:rsidRDefault="00221B61" w:rsidP="00221B61">
      <w:pPr>
        <w:spacing w:after="0" w:line="240" w:lineRule="auto"/>
        <w:rPr>
          <w:b/>
          <w:sz w:val="24"/>
          <w:szCs w:val="24"/>
        </w:rPr>
      </w:pPr>
      <w:r>
        <w:rPr>
          <w:b/>
          <w:sz w:val="24"/>
          <w:szCs w:val="24"/>
        </w:rPr>
        <w:t xml:space="preserve">                                                                  </w:t>
      </w:r>
      <w:r w:rsidRPr="00DF5CA4">
        <w:rPr>
          <w:b/>
          <w:sz w:val="24"/>
          <w:szCs w:val="24"/>
        </w:rPr>
        <w:t>Календарно-тематическое планирование по литературе 8</w:t>
      </w:r>
      <w:r>
        <w:rPr>
          <w:b/>
          <w:sz w:val="24"/>
          <w:szCs w:val="24"/>
        </w:rPr>
        <w:t>а</w:t>
      </w:r>
      <w:r w:rsidRPr="00DF5CA4">
        <w:rPr>
          <w:b/>
          <w:sz w:val="24"/>
          <w:szCs w:val="24"/>
        </w:rPr>
        <w:t xml:space="preserve"> класс</w:t>
      </w:r>
    </w:p>
    <w:p w:rsidR="00221B61" w:rsidRPr="00DF5CA4" w:rsidRDefault="00221B61" w:rsidP="00221B61">
      <w:pPr>
        <w:spacing w:after="0" w:line="240" w:lineRule="auto"/>
        <w:jc w:val="center"/>
        <w:rPr>
          <w:b/>
          <w:sz w:val="24"/>
          <w:szCs w:val="24"/>
        </w:rPr>
      </w:pPr>
      <w:r>
        <w:rPr>
          <w:b/>
          <w:sz w:val="24"/>
          <w:szCs w:val="24"/>
        </w:rPr>
        <w:t>Учитель Сипунова Нина Александровна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86"/>
        <w:gridCol w:w="597"/>
        <w:gridCol w:w="683"/>
        <w:gridCol w:w="2558"/>
        <w:gridCol w:w="2368"/>
        <w:gridCol w:w="2299"/>
        <w:gridCol w:w="2215"/>
        <w:gridCol w:w="2103"/>
        <w:gridCol w:w="2257"/>
      </w:tblGrid>
      <w:tr w:rsidR="00221B61" w:rsidRPr="007418F0" w:rsidTr="00A22954">
        <w:tc>
          <w:tcPr>
            <w:tcW w:w="448" w:type="dxa"/>
          </w:tcPr>
          <w:p w:rsidR="00221B61" w:rsidRPr="007418F0" w:rsidRDefault="00221B61" w:rsidP="00A22954">
            <w:pPr>
              <w:spacing w:after="0" w:line="240" w:lineRule="auto"/>
              <w:rPr>
                <w:sz w:val="24"/>
                <w:szCs w:val="24"/>
              </w:rPr>
            </w:pPr>
            <w:r w:rsidRPr="007418F0">
              <w:rPr>
                <w:sz w:val="24"/>
                <w:szCs w:val="24"/>
              </w:rPr>
              <w:t>№</w:t>
            </w:r>
          </w:p>
        </w:tc>
        <w:tc>
          <w:tcPr>
            <w:tcW w:w="1366" w:type="dxa"/>
            <w:gridSpan w:val="3"/>
          </w:tcPr>
          <w:p w:rsidR="00221B61" w:rsidRPr="007418F0" w:rsidRDefault="00221B61" w:rsidP="00A22954">
            <w:pPr>
              <w:spacing w:after="0" w:line="240" w:lineRule="auto"/>
              <w:rPr>
                <w:sz w:val="24"/>
                <w:szCs w:val="24"/>
              </w:rPr>
            </w:pPr>
            <w:r w:rsidRPr="007418F0">
              <w:rPr>
                <w:sz w:val="24"/>
                <w:szCs w:val="24"/>
              </w:rPr>
              <w:t>дата</w:t>
            </w:r>
          </w:p>
        </w:tc>
        <w:tc>
          <w:tcPr>
            <w:tcW w:w="2558" w:type="dxa"/>
          </w:tcPr>
          <w:p w:rsidR="00221B61" w:rsidRPr="007418F0" w:rsidRDefault="00221B61" w:rsidP="00A22954">
            <w:pPr>
              <w:spacing w:after="0" w:line="240" w:lineRule="auto"/>
              <w:rPr>
                <w:sz w:val="24"/>
                <w:szCs w:val="24"/>
              </w:rPr>
            </w:pPr>
            <w:r w:rsidRPr="007418F0">
              <w:rPr>
                <w:sz w:val="24"/>
                <w:szCs w:val="24"/>
              </w:rPr>
              <w:t>тема</w:t>
            </w:r>
          </w:p>
        </w:tc>
        <w:tc>
          <w:tcPr>
            <w:tcW w:w="2368" w:type="dxa"/>
          </w:tcPr>
          <w:p w:rsidR="00221B61" w:rsidRPr="007418F0" w:rsidRDefault="00221B61" w:rsidP="00A22954">
            <w:pPr>
              <w:spacing w:after="0" w:line="240" w:lineRule="auto"/>
              <w:rPr>
                <w:sz w:val="24"/>
                <w:szCs w:val="24"/>
              </w:rPr>
            </w:pPr>
            <w:r w:rsidRPr="007418F0">
              <w:rPr>
                <w:sz w:val="24"/>
                <w:szCs w:val="24"/>
              </w:rPr>
              <w:t>Лексическая работа</w:t>
            </w:r>
          </w:p>
        </w:tc>
        <w:tc>
          <w:tcPr>
            <w:tcW w:w="2299" w:type="dxa"/>
          </w:tcPr>
          <w:p w:rsidR="00221B61" w:rsidRPr="007418F0" w:rsidRDefault="00221B61" w:rsidP="00A22954">
            <w:pPr>
              <w:spacing w:after="0" w:line="240" w:lineRule="auto"/>
              <w:rPr>
                <w:sz w:val="24"/>
                <w:szCs w:val="24"/>
              </w:rPr>
            </w:pPr>
            <w:r w:rsidRPr="007418F0">
              <w:rPr>
                <w:sz w:val="24"/>
                <w:szCs w:val="24"/>
              </w:rPr>
              <w:t>Теоретические понятия</w:t>
            </w:r>
          </w:p>
        </w:tc>
        <w:tc>
          <w:tcPr>
            <w:tcW w:w="2215" w:type="dxa"/>
          </w:tcPr>
          <w:p w:rsidR="00221B61" w:rsidRPr="007418F0" w:rsidRDefault="00221B61" w:rsidP="00A22954">
            <w:pPr>
              <w:spacing w:after="0" w:line="240" w:lineRule="auto"/>
              <w:rPr>
                <w:sz w:val="24"/>
                <w:szCs w:val="24"/>
              </w:rPr>
            </w:pPr>
            <w:r w:rsidRPr="007418F0">
              <w:rPr>
                <w:sz w:val="24"/>
                <w:szCs w:val="24"/>
              </w:rPr>
              <w:t>Межпредметные и внутрипредметные связи</w:t>
            </w:r>
          </w:p>
        </w:tc>
        <w:tc>
          <w:tcPr>
            <w:tcW w:w="2103" w:type="dxa"/>
          </w:tcPr>
          <w:p w:rsidR="00221B61" w:rsidRPr="007418F0" w:rsidRDefault="00221B61" w:rsidP="00A22954">
            <w:pPr>
              <w:spacing w:after="0" w:line="240" w:lineRule="auto"/>
              <w:rPr>
                <w:sz w:val="24"/>
                <w:szCs w:val="24"/>
              </w:rPr>
            </w:pPr>
            <w:r w:rsidRPr="007418F0">
              <w:rPr>
                <w:sz w:val="24"/>
                <w:szCs w:val="24"/>
              </w:rPr>
              <w:t>Основные виды деятельности учителя и учащихся</w:t>
            </w:r>
          </w:p>
        </w:tc>
        <w:tc>
          <w:tcPr>
            <w:tcW w:w="2257" w:type="dxa"/>
          </w:tcPr>
          <w:p w:rsidR="00221B61" w:rsidRPr="007418F0" w:rsidRDefault="00221B61" w:rsidP="00A22954">
            <w:pPr>
              <w:spacing w:after="0" w:line="240" w:lineRule="auto"/>
              <w:rPr>
                <w:sz w:val="24"/>
                <w:szCs w:val="24"/>
              </w:rPr>
            </w:pPr>
            <w:r w:rsidRPr="007418F0">
              <w:rPr>
                <w:sz w:val="24"/>
                <w:szCs w:val="24"/>
              </w:rPr>
              <w:t>Требования к учащимся</w:t>
            </w:r>
          </w:p>
        </w:tc>
      </w:tr>
      <w:tr w:rsidR="00221B61" w:rsidRPr="007418F0" w:rsidTr="00A22954">
        <w:tc>
          <w:tcPr>
            <w:tcW w:w="448" w:type="dxa"/>
          </w:tcPr>
          <w:p w:rsidR="00221B61" w:rsidRPr="007418F0" w:rsidRDefault="00221B61" w:rsidP="00A22954">
            <w:pPr>
              <w:spacing w:after="0" w:line="240" w:lineRule="auto"/>
              <w:rPr>
                <w:sz w:val="24"/>
                <w:szCs w:val="24"/>
              </w:rPr>
            </w:pPr>
          </w:p>
        </w:tc>
        <w:tc>
          <w:tcPr>
            <w:tcW w:w="683" w:type="dxa"/>
            <w:gridSpan w:val="2"/>
          </w:tcPr>
          <w:p w:rsidR="00221B61" w:rsidRPr="007418F0" w:rsidRDefault="00221B61" w:rsidP="00A22954">
            <w:pPr>
              <w:spacing w:after="0" w:line="240" w:lineRule="auto"/>
              <w:rPr>
                <w:sz w:val="24"/>
                <w:szCs w:val="24"/>
              </w:rPr>
            </w:pPr>
            <w:r w:rsidRPr="007418F0">
              <w:rPr>
                <w:sz w:val="24"/>
                <w:szCs w:val="24"/>
              </w:rPr>
              <w:t>план</w:t>
            </w:r>
          </w:p>
        </w:tc>
        <w:tc>
          <w:tcPr>
            <w:tcW w:w="683" w:type="dxa"/>
          </w:tcPr>
          <w:p w:rsidR="00221B61" w:rsidRPr="007418F0" w:rsidRDefault="00221B61" w:rsidP="00A22954">
            <w:pPr>
              <w:spacing w:after="0" w:line="240" w:lineRule="auto"/>
              <w:rPr>
                <w:sz w:val="24"/>
                <w:szCs w:val="24"/>
              </w:rPr>
            </w:pPr>
            <w:r w:rsidRPr="007418F0">
              <w:rPr>
                <w:sz w:val="24"/>
                <w:szCs w:val="24"/>
              </w:rPr>
              <w:t>факт</w:t>
            </w:r>
          </w:p>
        </w:tc>
        <w:tc>
          <w:tcPr>
            <w:tcW w:w="2558" w:type="dxa"/>
          </w:tcPr>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p>
        </w:tc>
        <w:tc>
          <w:tcPr>
            <w:tcW w:w="2257" w:type="dxa"/>
          </w:tcPr>
          <w:p w:rsidR="00221B61" w:rsidRPr="007418F0" w:rsidRDefault="00221B61" w:rsidP="00A22954">
            <w:pPr>
              <w:spacing w:after="0" w:line="240" w:lineRule="auto"/>
              <w:rPr>
                <w:sz w:val="24"/>
                <w:szCs w:val="24"/>
              </w:rPr>
            </w:pPr>
          </w:p>
        </w:tc>
      </w:tr>
      <w:tr w:rsidR="00221B61" w:rsidRPr="007418F0" w:rsidTr="00A22954">
        <w:tc>
          <w:tcPr>
            <w:tcW w:w="15614" w:type="dxa"/>
            <w:gridSpan w:val="10"/>
          </w:tcPr>
          <w:p w:rsidR="00221B61" w:rsidRPr="007418F0" w:rsidRDefault="00221B61" w:rsidP="00A22954">
            <w:pPr>
              <w:spacing w:after="0" w:line="240" w:lineRule="auto"/>
              <w:jc w:val="center"/>
              <w:rPr>
                <w:b/>
                <w:sz w:val="24"/>
                <w:szCs w:val="24"/>
              </w:rPr>
            </w:pPr>
            <w:r w:rsidRPr="007418F0">
              <w:rPr>
                <w:b/>
                <w:sz w:val="24"/>
                <w:szCs w:val="24"/>
              </w:rPr>
              <w:t>Введение-1 час</w:t>
            </w:r>
          </w:p>
        </w:tc>
      </w:tr>
      <w:tr w:rsidR="00221B61" w:rsidRPr="007418F0" w:rsidTr="00A22954">
        <w:tc>
          <w:tcPr>
            <w:tcW w:w="448" w:type="dxa"/>
          </w:tcPr>
          <w:p w:rsidR="00221B61" w:rsidRPr="007418F0" w:rsidRDefault="00221B61" w:rsidP="00A22954">
            <w:pPr>
              <w:spacing w:after="0" w:line="240" w:lineRule="auto"/>
              <w:rPr>
                <w:sz w:val="24"/>
                <w:szCs w:val="24"/>
              </w:rPr>
            </w:pPr>
            <w:r w:rsidRPr="007418F0">
              <w:rPr>
                <w:sz w:val="24"/>
                <w:szCs w:val="24"/>
              </w:rPr>
              <w:t>1</w:t>
            </w:r>
          </w:p>
        </w:tc>
        <w:tc>
          <w:tcPr>
            <w:tcW w:w="683" w:type="dxa"/>
            <w:gridSpan w:val="2"/>
          </w:tcPr>
          <w:p w:rsidR="00221B61" w:rsidRPr="007418F0" w:rsidRDefault="00221B61" w:rsidP="00A22954">
            <w:pPr>
              <w:spacing w:after="0" w:line="240" w:lineRule="auto"/>
              <w:rPr>
                <w:sz w:val="24"/>
                <w:szCs w:val="24"/>
              </w:rPr>
            </w:pPr>
            <w:r>
              <w:rPr>
                <w:sz w:val="24"/>
                <w:szCs w:val="24"/>
              </w:rPr>
              <w:t>02.09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Художественная литература и история</w:t>
            </w:r>
          </w:p>
        </w:tc>
        <w:tc>
          <w:tcPr>
            <w:tcW w:w="2368" w:type="dxa"/>
          </w:tcPr>
          <w:p w:rsidR="00221B61" w:rsidRPr="007418F0" w:rsidRDefault="00221B61" w:rsidP="00A22954">
            <w:pPr>
              <w:spacing w:after="0" w:line="240" w:lineRule="auto"/>
              <w:rPr>
                <w:sz w:val="24"/>
                <w:szCs w:val="24"/>
              </w:rPr>
            </w:pPr>
            <w:r w:rsidRPr="007418F0">
              <w:rPr>
                <w:sz w:val="24"/>
                <w:szCs w:val="24"/>
              </w:rPr>
              <w:t>творчество</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Творческий процесс, творческое вдохновение, творческое воображение</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вопросов к статье учебника, беседа, анкетирование, письменный ответ на вопрос</w:t>
            </w:r>
          </w:p>
        </w:tc>
        <w:tc>
          <w:tcPr>
            <w:tcW w:w="2257" w:type="dxa"/>
          </w:tcPr>
          <w:p w:rsidR="00221B61" w:rsidRPr="007418F0" w:rsidRDefault="00221B61" w:rsidP="00A22954">
            <w:pPr>
              <w:spacing w:after="0" w:line="240" w:lineRule="auto"/>
              <w:rPr>
                <w:sz w:val="24"/>
                <w:szCs w:val="24"/>
              </w:rPr>
            </w:pPr>
            <w:r w:rsidRPr="007418F0">
              <w:rPr>
                <w:sz w:val="24"/>
                <w:szCs w:val="24"/>
              </w:rPr>
              <w:t>Знать жанры и роды художественной литературы.</w:t>
            </w:r>
          </w:p>
        </w:tc>
      </w:tr>
      <w:tr w:rsidR="00221B61" w:rsidRPr="007418F0" w:rsidTr="00A22954">
        <w:tc>
          <w:tcPr>
            <w:tcW w:w="15614" w:type="dxa"/>
            <w:gridSpan w:val="10"/>
          </w:tcPr>
          <w:p w:rsidR="00221B61" w:rsidRPr="007418F0" w:rsidRDefault="00221B61" w:rsidP="00A22954">
            <w:pPr>
              <w:spacing w:after="0" w:line="240" w:lineRule="auto"/>
              <w:jc w:val="center"/>
              <w:rPr>
                <w:b/>
                <w:sz w:val="24"/>
                <w:szCs w:val="24"/>
              </w:rPr>
            </w:pPr>
            <w:r w:rsidRPr="007418F0">
              <w:rPr>
                <w:b/>
                <w:sz w:val="24"/>
                <w:szCs w:val="24"/>
              </w:rPr>
              <w:t>Из устного народного творчества-3 часа</w:t>
            </w:r>
          </w:p>
        </w:tc>
      </w:tr>
      <w:tr w:rsidR="00221B61" w:rsidRPr="007418F0" w:rsidTr="00A22954">
        <w:tc>
          <w:tcPr>
            <w:tcW w:w="448" w:type="dxa"/>
          </w:tcPr>
          <w:p w:rsidR="00221B61" w:rsidRPr="007418F0" w:rsidRDefault="00221B61" w:rsidP="00A22954">
            <w:pPr>
              <w:spacing w:after="0" w:line="240" w:lineRule="auto"/>
              <w:rPr>
                <w:sz w:val="24"/>
                <w:szCs w:val="24"/>
              </w:rPr>
            </w:pPr>
            <w:r w:rsidRPr="007418F0">
              <w:rPr>
                <w:sz w:val="24"/>
                <w:szCs w:val="24"/>
              </w:rPr>
              <w:t>2</w:t>
            </w:r>
          </w:p>
        </w:tc>
        <w:tc>
          <w:tcPr>
            <w:tcW w:w="683" w:type="dxa"/>
            <w:gridSpan w:val="2"/>
          </w:tcPr>
          <w:p w:rsidR="00221B61" w:rsidRPr="007418F0" w:rsidRDefault="00221B61" w:rsidP="00A22954">
            <w:pPr>
              <w:spacing w:after="0" w:line="240" w:lineRule="auto"/>
              <w:rPr>
                <w:sz w:val="24"/>
                <w:szCs w:val="24"/>
              </w:rPr>
            </w:pPr>
            <w:r>
              <w:rPr>
                <w:sz w:val="24"/>
                <w:szCs w:val="24"/>
              </w:rPr>
              <w:t>07.09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 Исторические песни XVI века. «Иван Грозный молится по сыне»</w:t>
            </w:r>
          </w:p>
        </w:tc>
        <w:tc>
          <w:tcPr>
            <w:tcW w:w="2368" w:type="dxa"/>
          </w:tcPr>
          <w:p w:rsidR="00221B61" w:rsidRPr="007418F0" w:rsidRDefault="00221B61" w:rsidP="00A22954">
            <w:pPr>
              <w:spacing w:after="0" w:line="240" w:lineRule="auto"/>
              <w:rPr>
                <w:sz w:val="24"/>
                <w:szCs w:val="24"/>
              </w:rPr>
            </w:pPr>
            <w:r w:rsidRPr="007418F0">
              <w:rPr>
                <w:sz w:val="24"/>
                <w:szCs w:val="24"/>
              </w:rPr>
              <w:t>Самодержавие, самодержец, клирос</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Песня как жанрфольклора, историческая песня, отличие исторической песни от былины и летописи</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И.Е. Репин «Иван Грозный и сын его Иван 16 ноября 1581 года»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Работа с учебником, беседа, выразительное чтение, исследовательская работа с текстом, работа с иллюстрацией учебника, репродукцией картины И.Е. Репина</w:t>
            </w:r>
          </w:p>
        </w:tc>
        <w:tc>
          <w:tcPr>
            <w:tcW w:w="2257" w:type="dxa"/>
          </w:tcPr>
          <w:p w:rsidR="00221B61" w:rsidRPr="007418F0" w:rsidRDefault="00221B61" w:rsidP="00A22954">
            <w:pPr>
              <w:spacing w:after="0" w:line="240" w:lineRule="auto"/>
              <w:rPr>
                <w:sz w:val="24"/>
                <w:szCs w:val="24"/>
              </w:rPr>
            </w:pPr>
            <w:r w:rsidRPr="007418F0">
              <w:rPr>
                <w:sz w:val="24"/>
                <w:szCs w:val="24"/>
              </w:rPr>
              <w:t>Уметь выразительно читать  поэтический текст, определять жанр произведения.</w:t>
            </w:r>
          </w:p>
        </w:tc>
      </w:tr>
      <w:tr w:rsidR="00221B61" w:rsidRPr="007418F0" w:rsidTr="00A22954">
        <w:tc>
          <w:tcPr>
            <w:tcW w:w="448" w:type="dxa"/>
          </w:tcPr>
          <w:p w:rsidR="00221B61" w:rsidRPr="007418F0" w:rsidRDefault="00221B61" w:rsidP="00A22954">
            <w:pPr>
              <w:spacing w:after="0" w:line="240" w:lineRule="auto"/>
              <w:rPr>
                <w:sz w:val="24"/>
                <w:szCs w:val="24"/>
              </w:rPr>
            </w:pPr>
            <w:r w:rsidRPr="007418F0">
              <w:rPr>
                <w:sz w:val="24"/>
                <w:szCs w:val="24"/>
              </w:rPr>
              <w:t>3</w:t>
            </w:r>
          </w:p>
        </w:tc>
        <w:tc>
          <w:tcPr>
            <w:tcW w:w="683" w:type="dxa"/>
            <w:gridSpan w:val="2"/>
          </w:tcPr>
          <w:p w:rsidR="00221B61" w:rsidRPr="007418F0" w:rsidRDefault="00221B61" w:rsidP="00A22954">
            <w:pPr>
              <w:spacing w:after="0" w:line="240" w:lineRule="auto"/>
              <w:rPr>
                <w:sz w:val="24"/>
                <w:szCs w:val="24"/>
              </w:rPr>
            </w:pPr>
            <w:r>
              <w:rPr>
                <w:sz w:val="24"/>
                <w:szCs w:val="24"/>
              </w:rPr>
              <w:t>09.09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Исторические песни XVII в</w:t>
            </w:r>
            <w:r>
              <w:rPr>
                <w:color w:val="000000"/>
                <w:sz w:val="24"/>
                <w:szCs w:val="24"/>
                <w:lang w:val="ru-RU" w:eastAsia="ru-RU"/>
              </w:rPr>
              <w:t xml:space="preserve">ека. </w:t>
            </w:r>
            <w:r w:rsidRPr="007418F0">
              <w:rPr>
                <w:color w:val="000000"/>
                <w:sz w:val="24"/>
                <w:szCs w:val="24"/>
                <w:lang w:val="ru-RU" w:eastAsia="ru-RU"/>
              </w:rPr>
              <w:t>«Возвращение Филарета»</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Песня-плач, композиция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Портрет патриарха Филарета работы В. Шилова, «Патриарх </w:t>
            </w:r>
            <w:r w:rsidRPr="007418F0">
              <w:rPr>
                <w:color w:val="000000"/>
                <w:sz w:val="24"/>
                <w:szCs w:val="24"/>
                <w:lang w:val="ru-RU" w:eastAsia="ru-RU"/>
              </w:rPr>
              <w:lastRenderedPageBreak/>
              <w:t>Московский и всея Руси Филарет», миниатюра из «Титулярника». «Встреча Патриарха Московского и всея Руси Филарета, возвращающегося из плена». Фрагмент миниатюры</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Работа с учеб</w:t>
            </w:r>
            <w:r w:rsidRPr="007418F0">
              <w:rPr>
                <w:color w:val="000000"/>
                <w:sz w:val="24"/>
                <w:szCs w:val="24"/>
                <w:lang w:val="ru-RU" w:eastAsia="ru-RU"/>
              </w:rPr>
              <w:softHyphen/>
              <w:t xml:space="preserve">ником, сообщения учителя : и </w:t>
            </w:r>
            <w:r w:rsidRPr="007418F0">
              <w:rPr>
                <w:color w:val="000000"/>
                <w:sz w:val="24"/>
                <w:szCs w:val="24"/>
                <w:lang w:val="ru-RU" w:eastAsia="ru-RU"/>
              </w:rPr>
              <w:lastRenderedPageBreak/>
              <w:t>учащихся, выразительное чтение, иссле</w:t>
            </w:r>
            <w:r w:rsidRPr="007418F0">
              <w:rPr>
                <w:color w:val="000000"/>
                <w:sz w:val="24"/>
                <w:szCs w:val="24"/>
                <w:lang w:val="ru-RU" w:eastAsia="ru-RU"/>
              </w:rPr>
              <w:softHyphen/>
              <w:t>довательская работа с текстом, беседа</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Уметь находить средства выразительности в исторических </w:t>
            </w:r>
            <w:r w:rsidRPr="007418F0">
              <w:rPr>
                <w:sz w:val="24"/>
                <w:szCs w:val="24"/>
              </w:rPr>
              <w:lastRenderedPageBreak/>
              <w:t>песнях, формулировать проблему, затронутую в произведении. Уметь выразительно читать поэтический текст.</w:t>
            </w:r>
          </w:p>
        </w:tc>
      </w:tr>
      <w:tr w:rsidR="00221B61" w:rsidRPr="007418F0" w:rsidTr="00A22954">
        <w:tc>
          <w:tcPr>
            <w:tcW w:w="448" w:type="dxa"/>
          </w:tcPr>
          <w:p w:rsidR="00221B61" w:rsidRPr="007418F0" w:rsidRDefault="00221B61" w:rsidP="00A22954">
            <w:pPr>
              <w:spacing w:after="0" w:line="240" w:lineRule="auto"/>
              <w:rPr>
                <w:sz w:val="24"/>
                <w:szCs w:val="24"/>
              </w:rPr>
            </w:pPr>
            <w:r w:rsidRPr="007418F0">
              <w:rPr>
                <w:sz w:val="24"/>
                <w:szCs w:val="24"/>
              </w:rPr>
              <w:lastRenderedPageBreak/>
              <w:t>4</w:t>
            </w:r>
          </w:p>
        </w:tc>
        <w:tc>
          <w:tcPr>
            <w:tcW w:w="683" w:type="dxa"/>
            <w:gridSpan w:val="2"/>
          </w:tcPr>
          <w:p w:rsidR="00221B61" w:rsidRPr="007418F0" w:rsidRDefault="00221B61" w:rsidP="00A22954">
            <w:pPr>
              <w:spacing w:after="0" w:line="240" w:lineRule="auto"/>
              <w:rPr>
                <w:sz w:val="24"/>
                <w:szCs w:val="24"/>
              </w:rPr>
            </w:pPr>
            <w:r>
              <w:rPr>
                <w:sz w:val="24"/>
                <w:szCs w:val="24"/>
              </w:rPr>
              <w:t>14.09</w:t>
            </w:r>
          </w:p>
        </w:tc>
        <w:tc>
          <w:tcPr>
            <w:tcW w:w="683" w:type="dxa"/>
          </w:tcPr>
          <w:p w:rsidR="00221B61" w:rsidRPr="007418F0" w:rsidRDefault="00221B61" w:rsidP="00A22954">
            <w:pPr>
              <w:spacing w:after="0" w:line="240" w:lineRule="auto"/>
              <w:rPr>
                <w:sz w:val="24"/>
                <w:szCs w:val="24"/>
              </w:rPr>
            </w:pPr>
          </w:p>
        </w:tc>
        <w:tc>
          <w:tcPr>
            <w:tcW w:w="2558" w:type="dxa"/>
          </w:tcPr>
          <w:p w:rsidR="00221B61" w:rsidRPr="00B20F45"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7418F0">
              <w:rPr>
                <w:rFonts w:ascii="Times New Roman" w:hAnsi="Times New Roman"/>
                <w:color w:val="000000"/>
                <w:sz w:val="24"/>
                <w:szCs w:val="24"/>
                <w:lang w:val="ru-RU" w:eastAsia="ru-RU"/>
              </w:rPr>
              <w:t>Песни о Степане Разине.</w:t>
            </w:r>
            <w:r>
              <w:rPr>
                <w:rStyle w:val="7"/>
                <w:color w:val="000000"/>
                <w:sz w:val="24"/>
                <w:szCs w:val="24"/>
                <w:lang w:eastAsia="ru-RU"/>
              </w:rPr>
              <w:t xml:space="preserve"> «Разин и девка-астраханка».</w:t>
            </w:r>
            <w:r>
              <w:rPr>
                <w:rStyle w:val="12"/>
                <w:color w:val="000000"/>
                <w:sz w:val="24"/>
                <w:szCs w:val="24"/>
                <w:lang w:eastAsia="ru-RU"/>
              </w:rPr>
              <w:t xml:space="preserve"> «Солдаты освобождают Смоленск»</w:t>
            </w:r>
          </w:p>
        </w:tc>
        <w:tc>
          <w:tcPr>
            <w:tcW w:w="2368" w:type="dxa"/>
          </w:tcPr>
          <w:p w:rsidR="00221B61" w:rsidRPr="007418F0" w:rsidRDefault="00221B61" w:rsidP="00A22954">
            <w:pPr>
              <w:spacing w:after="0" w:line="240" w:lineRule="auto"/>
              <w:rPr>
                <w:sz w:val="24"/>
                <w:szCs w:val="24"/>
              </w:rPr>
            </w:pPr>
            <w:r w:rsidRPr="007418F0">
              <w:rPr>
                <w:sz w:val="24"/>
                <w:szCs w:val="24"/>
              </w:rPr>
              <w:t>Бунчук. Есаул Гребенский. Что во славном городе во Черкасске</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Параллелизм, повторы, постоянные эпитеты</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Сообщение «историка» о сражении под Красным и при Березине.</w:t>
            </w:r>
          </w:p>
          <w:p w:rsidR="00221B61" w:rsidRPr="007418F0" w:rsidRDefault="00221B61" w:rsidP="00A22954">
            <w:pPr>
              <w:spacing w:after="0" w:line="240" w:lineRule="auto"/>
              <w:rPr>
                <w:sz w:val="24"/>
                <w:szCs w:val="24"/>
              </w:rPr>
            </w:pPr>
            <w:r w:rsidRPr="007418F0">
              <w:rPr>
                <w:rStyle w:val="12"/>
                <w:color w:val="000000"/>
                <w:sz w:val="24"/>
                <w:szCs w:val="24"/>
                <w:lang w:val="ru-RU" w:eastAsia="ru-RU"/>
              </w:rPr>
              <w:t>Сообщения учителя и учащихся, выразительное чтение, лексическая работа, работа со статьями учебника и иллюстрациями, беседа, оформление результатов исследования текста в виде таблицы</w:t>
            </w:r>
          </w:p>
        </w:tc>
        <w:tc>
          <w:tcPr>
            <w:tcW w:w="2257" w:type="dxa"/>
          </w:tcPr>
          <w:p w:rsidR="00221B61" w:rsidRPr="007418F0" w:rsidRDefault="00221B61" w:rsidP="00A22954">
            <w:pPr>
              <w:spacing w:after="0" w:line="240" w:lineRule="auto"/>
              <w:rPr>
                <w:sz w:val="24"/>
                <w:szCs w:val="24"/>
              </w:rPr>
            </w:pPr>
            <w:r w:rsidRPr="007418F0">
              <w:rPr>
                <w:sz w:val="24"/>
                <w:szCs w:val="24"/>
              </w:rPr>
              <w:t>Владение различными видами чтения и пересказа. Уметь наблюдать над лексическим составом произведения .</w:t>
            </w:r>
          </w:p>
          <w:p w:rsidR="00221B61" w:rsidRPr="007418F0" w:rsidRDefault="00221B61" w:rsidP="00A22954">
            <w:pPr>
              <w:spacing w:after="0" w:line="240" w:lineRule="auto"/>
              <w:rPr>
                <w:sz w:val="24"/>
                <w:szCs w:val="24"/>
              </w:rPr>
            </w:pPr>
            <w:r w:rsidRPr="007418F0">
              <w:rPr>
                <w:sz w:val="24"/>
                <w:szCs w:val="24"/>
              </w:rPr>
              <w:t>Уметь находить средства выразительности в художественном произведении.</w:t>
            </w:r>
          </w:p>
        </w:tc>
      </w:tr>
      <w:tr w:rsidR="00221B61" w:rsidRPr="007418F0" w:rsidTr="00A22954">
        <w:tc>
          <w:tcPr>
            <w:tcW w:w="15614" w:type="dxa"/>
            <w:gridSpan w:val="10"/>
          </w:tcPr>
          <w:p w:rsidR="00221B61" w:rsidRPr="007418F0" w:rsidRDefault="00221B61" w:rsidP="00A22954">
            <w:pPr>
              <w:spacing w:after="0" w:line="240" w:lineRule="auto"/>
              <w:jc w:val="center"/>
              <w:rPr>
                <w:b/>
                <w:sz w:val="24"/>
                <w:szCs w:val="24"/>
              </w:rPr>
            </w:pPr>
            <w:r w:rsidRPr="007418F0">
              <w:rPr>
                <w:b/>
                <w:sz w:val="24"/>
                <w:szCs w:val="24"/>
              </w:rPr>
              <w:t>Из древнерусской литературы</w:t>
            </w:r>
            <w:r>
              <w:rPr>
                <w:b/>
                <w:sz w:val="24"/>
                <w:szCs w:val="24"/>
              </w:rPr>
              <w:t>-3 часа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w:t>
            </w:r>
          </w:p>
        </w:tc>
        <w:tc>
          <w:tcPr>
            <w:tcW w:w="597" w:type="dxa"/>
          </w:tcPr>
          <w:p w:rsidR="00221B61" w:rsidRPr="007418F0" w:rsidRDefault="00221B61" w:rsidP="00A22954">
            <w:pPr>
              <w:spacing w:after="0" w:line="240" w:lineRule="auto"/>
              <w:rPr>
                <w:sz w:val="24"/>
                <w:szCs w:val="24"/>
              </w:rPr>
            </w:pPr>
            <w:r>
              <w:rPr>
                <w:sz w:val="24"/>
                <w:szCs w:val="24"/>
              </w:rPr>
              <w:t>16.</w:t>
            </w:r>
            <w:r>
              <w:rPr>
                <w:sz w:val="24"/>
                <w:szCs w:val="24"/>
              </w:rPr>
              <w:lastRenderedPageBreak/>
              <w:t>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rStyle w:val="12"/>
                <w:color w:val="000000"/>
                <w:sz w:val="24"/>
                <w:szCs w:val="24"/>
                <w:lang w:val="ru-RU" w:eastAsia="ru-RU"/>
              </w:rPr>
              <w:t xml:space="preserve">«Житие Сергия </w:t>
            </w:r>
            <w:r w:rsidRPr="007418F0">
              <w:rPr>
                <w:rStyle w:val="12"/>
                <w:color w:val="000000"/>
                <w:sz w:val="24"/>
                <w:szCs w:val="24"/>
                <w:lang w:val="ru-RU" w:eastAsia="ru-RU"/>
              </w:rPr>
              <w:lastRenderedPageBreak/>
              <w:t>Радонежского»</w:t>
            </w:r>
          </w:p>
        </w:tc>
        <w:tc>
          <w:tcPr>
            <w:tcW w:w="2368" w:type="dxa"/>
          </w:tcPr>
          <w:p w:rsidR="00221B61" w:rsidRPr="007418F0" w:rsidRDefault="00221B61" w:rsidP="00A22954">
            <w:pPr>
              <w:spacing w:after="0" w:line="240" w:lineRule="auto"/>
              <w:rPr>
                <w:sz w:val="24"/>
                <w:szCs w:val="24"/>
              </w:rPr>
            </w:pPr>
            <w:r w:rsidRPr="007418F0">
              <w:rPr>
                <w:sz w:val="24"/>
                <w:szCs w:val="24"/>
              </w:rPr>
              <w:lastRenderedPageBreak/>
              <w:t xml:space="preserve">Премудрый, тысяча, </w:t>
            </w:r>
            <w:r w:rsidRPr="007418F0">
              <w:rPr>
                <w:sz w:val="24"/>
                <w:szCs w:val="24"/>
              </w:rPr>
              <w:lastRenderedPageBreak/>
              <w:t>тьма</w:t>
            </w: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Style w:val="12"/>
                <w:color w:val="000000"/>
                <w:sz w:val="24"/>
                <w:szCs w:val="24"/>
                <w:lang w:val="ru-RU" w:eastAsia="ru-RU"/>
              </w:rPr>
              <w:lastRenderedPageBreak/>
              <w:t xml:space="preserve">Житие как жанр </w:t>
            </w:r>
            <w:r w:rsidRPr="007418F0">
              <w:rPr>
                <w:rStyle w:val="12"/>
                <w:color w:val="000000"/>
                <w:sz w:val="24"/>
                <w:szCs w:val="24"/>
                <w:lang w:val="ru-RU" w:eastAsia="ru-RU"/>
              </w:rPr>
              <w:lastRenderedPageBreak/>
              <w:t>древнерусской литературы</w:t>
            </w:r>
          </w:p>
        </w:tc>
        <w:tc>
          <w:tcPr>
            <w:tcW w:w="2215" w:type="dxa"/>
          </w:tcPr>
          <w:p w:rsidR="00221B61" w:rsidRPr="007418F0" w:rsidRDefault="00221B61" w:rsidP="00A22954">
            <w:pPr>
              <w:pStyle w:val="2"/>
              <w:shd w:val="clear" w:color="auto" w:fill="auto"/>
              <w:spacing w:before="0" w:line="240" w:lineRule="auto"/>
              <w:ind w:firstLine="0"/>
              <w:rPr>
                <w:rStyle w:val="12"/>
                <w:color w:val="000000"/>
                <w:sz w:val="24"/>
                <w:szCs w:val="24"/>
                <w:lang w:val="ru-RU" w:eastAsia="ru-RU"/>
              </w:rPr>
            </w:pPr>
            <w:r w:rsidRPr="007418F0">
              <w:rPr>
                <w:rStyle w:val="12"/>
                <w:color w:val="000000"/>
                <w:sz w:val="24"/>
                <w:szCs w:val="24"/>
                <w:lang w:val="ru-RU" w:eastAsia="ru-RU"/>
              </w:rPr>
              <w:lastRenderedPageBreak/>
              <w:t xml:space="preserve">М.В. Нестеров </w:t>
            </w:r>
            <w:r w:rsidRPr="007418F0">
              <w:rPr>
                <w:rStyle w:val="12"/>
                <w:color w:val="000000"/>
                <w:sz w:val="24"/>
                <w:szCs w:val="24"/>
                <w:lang w:val="ru-RU" w:eastAsia="ru-RU"/>
              </w:rPr>
              <w:lastRenderedPageBreak/>
              <w:t>«Видение отроку Варфоломею». «Преподобный Сергий игумен Радонежский».</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en-US" w:eastAsia="ru-RU"/>
              </w:rPr>
            </w:pPr>
            <w:r w:rsidRPr="007418F0">
              <w:rPr>
                <w:rFonts w:ascii="Times New Roman" w:hAnsi="Times New Roman"/>
                <w:color w:val="000000"/>
                <w:sz w:val="24"/>
                <w:szCs w:val="24"/>
                <w:lang w:val="ru-RU" w:eastAsia="ru-RU"/>
              </w:rPr>
              <w:t>Фрагмент покрова со святых мощей (1420-е годы). «Преподобный Сергий Радонежский благословляет великого князя Дмитрия на Куликовскую битву». «Кули</w:t>
            </w:r>
            <w:r w:rsidRPr="007418F0">
              <w:rPr>
                <w:rFonts w:ascii="Times New Roman" w:hAnsi="Times New Roman"/>
                <w:color w:val="000000"/>
                <w:sz w:val="24"/>
                <w:szCs w:val="24"/>
                <w:lang w:val="ru-RU" w:eastAsia="ru-RU"/>
              </w:rPr>
              <w:softHyphen/>
              <w:t>ковская битва». Миниатюра.»</w:t>
            </w: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Style w:val="12"/>
                <w:color w:val="000000"/>
                <w:sz w:val="24"/>
                <w:szCs w:val="24"/>
                <w:lang w:val="ru-RU" w:eastAsia="ru-RU"/>
              </w:rPr>
              <w:lastRenderedPageBreak/>
              <w:t xml:space="preserve">Составление ; </w:t>
            </w:r>
            <w:r w:rsidRPr="007418F0">
              <w:rPr>
                <w:rStyle w:val="12"/>
                <w:color w:val="000000"/>
                <w:sz w:val="24"/>
                <w:szCs w:val="24"/>
                <w:lang w:val="ru-RU" w:eastAsia="ru-RU"/>
              </w:rPr>
              <w:lastRenderedPageBreak/>
              <w:t>цитатного плана статьи учебника, работа с иллюстрациями учебника, сооб</w:t>
            </w:r>
            <w:r w:rsidRPr="007418F0">
              <w:rPr>
                <w:rStyle w:val="12"/>
                <w:color w:val="000000"/>
                <w:sz w:val="24"/>
                <w:szCs w:val="24"/>
                <w:lang w:val="ru-RU" w:eastAsia="ru-RU"/>
              </w:rPr>
              <w:softHyphen/>
              <w:t xml:space="preserve">щения учителя </w:t>
            </w:r>
            <w:r w:rsidRPr="007418F0">
              <w:rPr>
                <w:rFonts w:ascii="Times New Roman" w:hAnsi="Times New Roman"/>
                <w:color w:val="000000"/>
                <w:sz w:val="24"/>
                <w:szCs w:val="24"/>
                <w:lang w:val="ru-RU" w:eastAsia="ru-RU"/>
              </w:rPr>
              <w:t xml:space="preserve"> и учащихся, исследовательская работа с текстом, художественный пересказ</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Уметь различать </w:t>
            </w:r>
            <w:r w:rsidRPr="007418F0">
              <w:rPr>
                <w:sz w:val="24"/>
                <w:szCs w:val="24"/>
              </w:rPr>
              <w:lastRenderedPageBreak/>
              <w:t>жанры древнерусской литературы, формулировать проблемы, затронутые в произведении.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6</w:t>
            </w:r>
          </w:p>
        </w:tc>
        <w:tc>
          <w:tcPr>
            <w:tcW w:w="597" w:type="dxa"/>
          </w:tcPr>
          <w:p w:rsidR="00221B61" w:rsidRPr="007418F0" w:rsidRDefault="00221B61" w:rsidP="00A22954">
            <w:pPr>
              <w:spacing w:after="0" w:line="240" w:lineRule="auto"/>
              <w:rPr>
                <w:sz w:val="24"/>
                <w:szCs w:val="24"/>
              </w:rPr>
            </w:pPr>
            <w:r>
              <w:rPr>
                <w:sz w:val="24"/>
                <w:szCs w:val="24"/>
              </w:rPr>
              <w:t>21.09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 xml:space="preserve">«Слово о </w:t>
            </w:r>
            <w:r>
              <w:rPr>
                <w:sz w:val="24"/>
                <w:szCs w:val="24"/>
              </w:rPr>
              <w:t>по</w:t>
            </w:r>
            <w:r w:rsidRPr="007418F0">
              <w:rPr>
                <w:sz w:val="24"/>
                <w:szCs w:val="24"/>
              </w:rPr>
              <w:t>гибели Русской земли…»</w:t>
            </w:r>
          </w:p>
        </w:tc>
        <w:tc>
          <w:tcPr>
            <w:tcW w:w="2368" w:type="dxa"/>
          </w:tcPr>
          <w:p w:rsidR="00221B61" w:rsidRPr="007418F0" w:rsidRDefault="00221B61" w:rsidP="00A22954">
            <w:pPr>
              <w:spacing w:after="0" w:line="240" w:lineRule="auto"/>
              <w:rPr>
                <w:sz w:val="24"/>
                <w:szCs w:val="24"/>
              </w:rPr>
            </w:pPr>
            <w:r w:rsidRPr="007418F0">
              <w:rPr>
                <w:sz w:val="24"/>
                <w:szCs w:val="24"/>
              </w:rPr>
              <w:t>Правоверный</w:t>
            </w:r>
          </w:p>
        </w:tc>
        <w:tc>
          <w:tcPr>
            <w:tcW w:w="2299" w:type="dxa"/>
          </w:tcPr>
          <w:p w:rsidR="00221B61" w:rsidRPr="007418F0" w:rsidRDefault="00221B61" w:rsidP="00A22954">
            <w:pPr>
              <w:spacing w:after="0" w:line="240" w:lineRule="auto"/>
              <w:rPr>
                <w:sz w:val="24"/>
                <w:szCs w:val="24"/>
              </w:rPr>
            </w:pPr>
            <w:r w:rsidRPr="007418F0">
              <w:rPr>
                <w:sz w:val="24"/>
                <w:szCs w:val="24"/>
              </w:rPr>
              <w:t>Слово как жанр древнерусской литературы</w:t>
            </w:r>
          </w:p>
        </w:tc>
        <w:tc>
          <w:tcPr>
            <w:tcW w:w="2215" w:type="dxa"/>
          </w:tcPr>
          <w:p w:rsidR="00221B61" w:rsidRPr="007418F0" w:rsidRDefault="00221B61" w:rsidP="00A22954">
            <w:pPr>
              <w:spacing w:after="0" w:line="240" w:lineRule="auto"/>
              <w:rPr>
                <w:sz w:val="24"/>
                <w:szCs w:val="24"/>
              </w:rPr>
            </w:pPr>
            <w:r w:rsidRPr="007418F0">
              <w:rPr>
                <w:sz w:val="24"/>
                <w:szCs w:val="24"/>
              </w:rPr>
              <w:t>Сообщение о церкви покрова на Нерли. Сообщение «историка» о нашествии Батыя. «Поход Батыя на Русь». Миниатюра летописи.</w:t>
            </w:r>
          </w:p>
        </w:tc>
        <w:tc>
          <w:tcPr>
            <w:tcW w:w="2103" w:type="dxa"/>
          </w:tcPr>
          <w:p w:rsidR="00221B61" w:rsidRPr="007418F0" w:rsidRDefault="00221B61" w:rsidP="00A22954">
            <w:pPr>
              <w:spacing w:after="0" w:line="240" w:lineRule="auto"/>
              <w:rPr>
                <w:sz w:val="24"/>
                <w:szCs w:val="24"/>
              </w:rPr>
            </w:pPr>
            <w:r w:rsidRPr="007418F0">
              <w:rPr>
                <w:sz w:val="24"/>
                <w:szCs w:val="24"/>
              </w:rPr>
              <w:t>Лексическая работа, выразительное чтение, сообщения учителя и учащихся, исследовательская работа с текстом.</w:t>
            </w:r>
          </w:p>
        </w:tc>
        <w:tc>
          <w:tcPr>
            <w:tcW w:w="2257" w:type="dxa"/>
          </w:tcPr>
          <w:p w:rsidR="00221B61" w:rsidRPr="007418F0" w:rsidRDefault="00221B61" w:rsidP="00A22954">
            <w:pPr>
              <w:spacing w:after="0" w:line="240" w:lineRule="auto"/>
              <w:rPr>
                <w:sz w:val="24"/>
                <w:szCs w:val="24"/>
              </w:rPr>
            </w:pPr>
            <w:r w:rsidRPr="007418F0">
              <w:rPr>
                <w:sz w:val="24"/>
                <w:szCs w:val="24"/>
              </w:rPr>
              <w:t>Владение различными видами чтения и пересказа. Уметь наблюдать над лексическим составом произведения .</w:t>
            </w:r>
          </w:p>
          <w:p w:rsidR="00221B61" w:rsidRPr="007418F0" w:rsidRDefault="00221B61" w:rsidP="00A22954">
            <w:pPr>
              <w:spacing w:after="0" w:line="240" w:lineRule="auto"/>
              <w:rPr>
                <w:sz w:val="24"/>
                <w:szCs w:val="24"/>
              </w:rPr>
            </w:pPr>
            <w:r w:rsidRPr="007418F0">
              <w:rPr>
                <w:sz w:val="24"/>
                <w:szCs w:val="24"/>
              </w:rPr>
              <w:t>Уметь находить средства выразительности в художественном произведении.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7</w:t>
            </w:r>
          </w:p>
        </w:tc>
        <w:tc>
          <w:tcPr>
            <w:tcW w:w="597" w:type="dxa"/>
          </w:tcPr>
          <w:p w:rsidR="00221B61" w:rsidRPr="007418F0" w:rsidRDefault="00221B61" w:rsidP="00A22954">
            <w:pPr>
              <w:spacing w:after="0" w:line="240" w:lineRule="auto"/>
              <w:rPr>
                <w:sz w:val="24"/>
                <w:szCs w:val="24"/>
              </w:rPr>
            </w:pPr>
            <w:r>
              <w:rPr>
                <w:sz w:val="24"/>
                <w:szCs w:val="24"/>
              </w:rPr>
              <w:t>23.09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«Житие Александра Невского»</w:t>
            </w:r>
          </w:p>
        </w:tc>
        <w:tc>
          <w:tcPr>
            <w:tcW w:w="2368" w:type="dxa"/>
          </w:tcPr>
          <w:p w:rsidR="00221B61" w:rsidRPr="007418F0" w:rsidRDefault="00221B61" w:rsidP="00A22954">
            <w:pPr>
              <w:spacing w:after="0" w:line="240" w:lineRule="auto"/>
              <w:rPr>
                <w:sz w:val="24"/>
                <w:szCs w:val="24"/>
              </w:rPr>
            </w:pPr>
            <w:r w:rsidRPr="007418F0">
              <w:rPr>
                <w:sz w:val="24"/>
                <w:szCs w:val="24"/>
              </w:rPr>
              <w:t>Иосиф, Самсон, Веспасиан, Ратный, злопыхательствовать.</w:t>
            </w:r>
          </w:p>
        </w:tc>
        <w:tc>
          <w:tcPr>
            <w:tcW w:w="2299" w:type="dxa"/>
          </w:tcPr>
          <w:p w:rsidR="00221B61" w:rsidRPr="007418F0" w:rsidRDefault="00221B61" w:rsidP="00A22954">
            <w:pPr>
              <w:spacing w:after="0" w:line="240" w:lineRule="auto"/>
              <w:rPr>
                <w:sz w:val="24"/>
                <w:szCs w:val="24"/>
              </w:rPr>
            </w:pPr>
            <w:r w:rsidRPr="007418F0">
              <w:rPr>
                <w:sz w:val="24"/>
                <w:szCs w:val="24"/>
              </w:rPr>
              <w:t>Авторская позиция</w:t>
            </w:r>
          </w:p>
        </w:tc>
        <w:tc>
          <w:tcPr>
            <w:tcW w:w="2215" w:type="dxa"/>
          </w:tcPr>
          <w:p w:rsidR="00221B61" w:rsidRPr="007418F0" w:rsidRDefault="00221B61" w:rsidP="00A22954">
            <w:pPr>
              <w:spacing w:after="0" w:line="240" w:lineRule="auto"/>
              <w:rPr>
                <w:sz w:val="24"/>
                <w:szCs w:val="24"/>
              </w:rPr>
            </w:pPr>
            <w:r w:rsidRPr="007418F0">
              <w:rPr>
                <w:sz w:val="24"/>
                <w:szCs w:val="24"/>
              </w:rPr>
              <w:t>Сообщение «историка» об Александре невском</w:t>
            </w:r>
          </w:p>
        </w:tc>
        <w:tc>
          <w:tcPr>
            <w:tcW w:w="2103" w:type="dxa"/>
          </w:tcPr>
          <w:p w:rsidR="00221B61" w:rsidRPr="007418F0" w:rsidRDefault="00221B61" w:rsidP="00A22954">
            <w:pPr>
              <w:spacing w:after="0" w:line="240" w:lineRule="auto"/>
              <w:rPr>
                <w:sz w:val="24"/>
                <w:szCs w:val="24"/>
              </w:rPr>
            </w:pPr>
            <w:r w:rsidRPr="007418F0">
              <w:rPr>
                <w:sz w:val="24"/>
                <w:szCs w:val="24"/>
              </w:rPr>
              <w:t xml:space="preserve">Сообщения учителя и учащихся, художественный пересказ, </w:t>
            </w:r>
            <w:r w:rsidRPr="007418F0">
              <w:rPr>
                <w:sz w:val="24"/>
                <w:szCs w:val="24"/>
              </w:rPr>
              <w:lastRenderedPageBreak/>
              <w:t>выразительное чтение, работа со статьей учебника и иллюстрациями.</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Уметь различать жанры древнерусской литературы, формулировать </w:t>
            </w:r>
            <w:r w:rsidRPr="007418F0">
              <w:rPr>
                <w:sz w:val="24"/>
                <w:szCs w:val="24"/>
              </w:rPr>
              <w:lastRenderedPageBreak/>
              <w:t>проблемы, затронутые в произведении.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Из литературы XVIII века</w:t>
            </w:r>
            <w:r>
              <w:rPr>
                <w:b/>
                <w:sz w:val="24"/>
                <w:szCs w:val="24"/>
              </w:rPr>
              <w:t>- 4 часа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8</w:t>
            </w:r>
          </w:p>
        </w:tc>
        <w:tc>
          <w:tcPr>
            <w:tcW w:w="597" w:type="dxa"/>
          </w:tcPr>
          <w:p w:rsidR="00221B61" w:rsidRPr="007418F0" w:rsidRDefault="00221B61" w:rsidP="00A22954">
            <w:pPr>
              <w:spacing w:after="0" w:line="240" w:lineRule="auto"/>
              <w:rPr>
                <w:sz w:val="24"/>
                <w:szCs w:val="24"/>
              </w:rPr>
            </w:pPr>
            <w:r>
              <w:rPr>
                <w:sz w:val="24"/>
                <w:szCs w:val="24"/>
              </w:rPr>
              <w:t>28.09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 xml:space="preserve">Г.Р. Державин – поэт и государственный чиновник. </w:t>
            </w:r>
          </w:p>
        </w:tc>
        <w:tc>
          <w:tcPr>
            <w:tcW w:w="2368" w:type="dxa"/>
          </w:tcPr>
          <w:p w:rsidR="00221B61" w:rsidRPr="007418F0" w:rsidRDefault="00221B61" w:rsidP="00A22954">
            <w:pPr>
              <w:spacing w:after="0" w:line="240" w:lineRule="auto"/>
              <w:rPr>
                <w:sz w:val="24"/>
                <w:szCs w:val="24"/>
              </w:rPr>
            </w:pPr>
            <w:r w:rsidRPr="007418F0">
              <w:rPr>
                <w:i/>
                <w:iCs/>
                <w:sz w:val="24"/>
                <w:szCs w:val="24"/>
                <w:lang w:val="ru-RU"/>
              </w:rPr>
              <w:t xml:space="preserve">Рубище, осел. </w:t>
            </w:r>
            <w:r w:rsidRPr="007418F0">
              <w:rPr>
                <w:sz w:val="24"/>
                <w:szCs w:val="24"/>
                <w:lang w:val="ru-RU"/>
              </w:rPr>
              <w:t>Крылатые выражения и афоризмы: «Сияют добрые дела». «Почтен и в рубище герой».</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Лирическое стихотворение, ода</w:t>
            </w:r>
          </w:p>
        </w:tc>
        <w:tc>
          <w:tcPr>
            <w:tcW w:w="2215" w:type="dxa"/>
          </w:tcPr>
          <w:p w:rsidR="00221B61" w:rsidRPr="007418F0" w:rsidRDefault="00221B61" w:rsidP="00A22954">
            <w:pPr>
              <w:spacing w:after="0" w:line="240" w:lineRule="auto"/>
              <w:rPr>
                <w:sz w:val="24"/>
                <w:szCs w:val="24"/>
              </w:rPr>
            </w:pPr>
            <w:r w:rsidRPr="007418F0">
              <w:rPr>
                <w:sz w:val="24"/>
                <w:szCs w:val="24"/>
              </w:rPr>
              <w:t>Портрет князя А. Куракина работы В.Л. Боровиковского. «Г.Р. Державин». Гравюра Ф. Иордана по оригиналу С. Тончи. А.А. Васильевский «Г.Р. Державин»</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вопросов к статье учебника, ответы на вопросы учебника, работа с иллюстрациями, выразительное чтение, сообщения учителя, учащихся, лексическая работа, исследовательская работа с текстом, составление таблиц</w:t>
            </w:r>
          </w:p>
        </w:tc>
        <w:tc>
          <w:tcPr>
            <w:tcW w:w="2257" w:type="dxa"/>
          </w:tcPr>
          <w:p w:rsidR="00221B61" w:rsidRPr="007418F0" w:rsidRDefault="00221B61" w:rsidP="00A22954">
            <w:pPr>
              <w:spacing w:after="0" w:line="240" w:lineRule="auto"/>
              <w:rPr>
                <w:sz w:val="24"/>
                <w:szCs w:val="24"/>
              </w:rPr>
            </w:pPr>
            <w:r w:rsidRPr="007418F0">
              <w:rPr>
                <w:sz w:val="24"/>
                <w:szCs w:val="24"/>
              </w:rPr>
              <w:t>Уметь выразительно читать лирический текст. Владеть анализом лирического произведения. Находить ключевые слова и словосочетания из текста при ответе на вопрос.</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9</w:t>
            </w:r>
          </w:p>
        </w:tc>
        <w:tc>
          <w:tcPr>
            <w:tcW w:w="597" w:type="dxa"/>
          </w:tcPr>
          <w:p w:rsidR="00221B61" w:rsidRPr="007418F0" w:rsidRDefault="00221B61" w:rsidP="00A22954">
            <w:pPr>
              <w:spacing w:after="0" w:line="240" w:lineRule="auto"/>
              <w:rPr>
                <w:sz w:val="24"/>
                <w:szCs w:val="24"/>
              </w:rPr>
            </w:pPr>
            <w:r>
              <w:rPr>
                <w:sz w:val="24"/>
                <w:szCs w:val="24"/>
              </w:rPr>
              <w:t>30.09</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Г.Р. Державин «Памятник»</w:t>
            </w:r>
          </w:p>
        </w:tc>
        <w:tc>
          <w:tcPr>
            <w:tcW w:w="2368" w:type="dxa"/>
          </w:tcPr>
          <w:p w:rsidR="00221B61" w:rsidRPr="007418F0" w:rsidRDefault="00221B61" w:rsidP="00A22954">
            <w:pPr>
              <w:spacing w:after="0" w:line="240" w:lineRule="auto"/>
              <w:rPr>
                <w:sz w:val="24"/>
                <w:szCs w:val="24"/>
              </w:rPr>
            </w:pPr>
            <w:r w:rsidRPr="007418F0">
              <w:rPr>
                <w:sz w:val="24"/>
                <w:szCs w:val="24"/>
              </w:rPr>
              <w:t>Фелица, забавный, дерзать</w:t>
            </w: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Авторская</w:t>
            </w:r>
          </w:p>
          <w:p w:rsidR="00221B61" w:rsidRPr="007418F0" w:rsidRDefault="00221B61" w:rsidP="00A22954">
            <w:pPr>
              <w:pStyle w:val="180"/>
              <w:shd w:val="clear" w:color="auto" w:fill="auto"/>
              <w:spacing w:before="0" w:after="0" w:line="240" w:lineRule="auto"/>
              <w:jc w:val="left"/>
              <w:rPr>
                <w:rFonts w:ascii="Times New Roman" w:hAnsi="Times New Roman"/>
                <w:b/>
                <w:bCs/>
                <w:color w:val="000000"/>
                <w:sz w:val="24"/>
                <w:szCs w:val="24"/>
                <w:lang w:val="ru-RU" w:eastAsia="ru-RU"/>
              </w:rPr>
            </w:pPr>
            <w:r w:rsidRPr="007418F0">
              <w:rPr>
                <w:rFonts w:ascii="Times New Roman" w:hAnsi="Times New Roman"/>
                <w:bCs/>
                <w:color w:val="000000"/>
                <w:sz w:val="24"/>
                <w:szCs w:val="24"/>
                <w:lang w:val="ru-RU" w:eastAsia="ru-RU"/>
              </w:rPr>
              <w:t>позиция</w:t>
            </w:r>
            <w:r w:rsidRPr="007418F0">
              <w:rPr>
                <w:rFonts w:ascii="Times New Roman" w:hAnsi="Times New Roman"/>
                <w:b/>
                <w:bCs/>
                <w:color w:val="000000"/>
                <w:sz w:val="24"/>
                <w:szCs w:val="24"/>
                <w:lang w:val="ru-RU" w:eastAsia="ru-RU"/>
              </w:rPr>
              <w:t>,</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 стихотворный размер, тематическое     разнообразие  лирики</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Перевод 1 из Горация М.В. Ломоносова «Я знак бессмертия себе воздвигнул...»</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Выразительное чтение наизусть, сообщения учи- </w:t>
            </w:r>
            <w:r w:rsidRPr="007418F0">
              <w:rPr>
                <w:color w:val="000000"/>
                <w:sz w:val="24"/>
                <w:szCs w:val="24"/>
                <w:vertAlign w:val="subscript"/>
                <w:lang w:val="ru-RU" w:eastAsia="ru-RU"/>
              </w:rPr>
              <w:t xml:space="preserve">: </w:t>
            </w:r>
            <w:r w:rsidRPr="007418F0">
              <w:rPr>
                <w:color w:val="000000"/>
                <w:sz w:val="24"/>
                <w:szCs w:val="24"/>
                <w:lang w:val="ru-RU" w:eastAsia="ru-RU"/>
              </w:rPr>
              <w:t xml:space="preserve">теля и учащихся, лексическая работа, работа с репродукциями картин русских художников, заполнение таблиц, </w:t>
            </w:r>
            <w:r w:rsidRPr="007418F0">
              <w:rPr>
                <w:color w:val="000000"/>
                <w:sz w:val="24"/>
                <w:szCs w:val="24"/>
                <w:lang w:val="ru-RU" w:eastAsia="ru-RU"/>
              </w:rPr>
              <w:lastRenderedPageBreak/>
              <w:t>исследовательская работа с текстом, работа со статьей учебника</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Уметь выразительно читать лирический текст. Владеть анализом лирического произведения. Находить ключевые слова и словосочетания из текста при ответе </w:t>
            </w:r>
            <w:r w:rsidRPr="007418F0">
              <w:rPr>
                <w:sz w:val="24"/>
                <w:szCs w:val="24"/>
              </w:rPr>
              <w:lastRenderedPageBreak/>
              <w:t>на вопрос.</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10</w:t>
            </w:r>
          </w:p>
        </w:tc>
        <w:tc>
          <w:tcPr>
            <w:tcW w:w="597" w:type="dxa"/>
          </w:tcPr>
          <w:p w:rsidR="00221B61" w:rsidRPr="007418F0" w:rsidRDefault="00221B61" w:rsidP="00A22954">
            <w:pPr>
              <w:spacing w:after="0" w:line="240" w:lineRule="auto"/>
              <w:rPr>
                <w:sz w:val="24"/>
                <w:szCs w:val="24"/>
              </w:rPr>
            </w:pPr>
            <w:r>
              <w:rPr>
                <w:sz w:val="24"/>
                <w:szCs w:val="24"/>
              </w:rPr>
              <w:t>05.10</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Краткие сведения о Н.М. Карамзине. Карамзин и Пушкин.</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Сентиментализм как литературное направление. Сентиментализм и классицизм.</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Гравюра А.Флорова по оригиналу В.А. Тропинина. Портреты  Н.М. Карамзина работы В.А. Тропинина и П.Ф. Соколова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Работа со статьями и иллюстрациями учебника, составление обобщающей и сравнительной таблиц, составление вопросов к статье учебника, сообще</w:t>
            </w:r>
            <w:r w:rsidRPr="007418F0">
              <w:rPr>
                <w:color w:val="000000"/>
                <w:sz w:val="24"/>
                <w:szCs w:val="24"/>
                <w:lang w:val="ru-RU" w:eastAsia="ru-RU"/>
              </w:rPr>
              <w:softHyphen/>
              <w:t>ние учащегося, выразительное чтение, фор</w:t>
            </w:r>
            <w:r w:rsidRPr="007418F0">
              <w:rPr>
                <w:color w:val="000000"/>
                <w:sz w:val="24"/>
                <w:szCs w:val="24"/>
                <w:lang w:val="ru-RU" w:eastAsia="ru-RU"/>
              </w:rPr>
              <w:softHyphen/>
              <w:t>мулирование письменного ответа на вопрос</w:t>
            </w:r>
          </w:p>
        </w:tc>
        <w:tc>
          <w:tcPr>
            <w:tcW w:w="2257" w:type="dxa"/>
          </w:tcPr>
          <w:p w:rsidR="00221B61" w:rsidRPr="007418F0" w:rsidRDefault="00221B61" w:rsidP="00A22954">
            <w:pPr>
              <w:spacing w:after="0" w:line="240" w:lineRule="auto"/>
              <w:rPr>
                <w:sz w:val="24"/>
                <w:szCs w:val="24"/>
              </w:rPr>
            </w:pPr>
            <w:r w:rsidRPr="007418F0">
              <w:rPr>
                <w:sz w:val="24"/>
                <w:szCs w:val="24"/>
              </w:rPr>
              <w:t>Знать определение сентиментализма и классицизма, их основные признаки.</w:t>
            </w:r>
          </w:p>
          <w:p w:rsidR="00221B61" w:rsidRPr="007418F0" w:rsidRDefault="00221B61" w:rsidP="00A22954">
            <w:pPr>
              <w:spacing w:after="0" w:line="240" w:lineRule="auto"/>
              <w:rPr>
                <w:sz w:val="24"/>
                <w:szCs w:val="24"/>
              </w:rPr>
            </w:pPr>
            <w:r w:rsidRPr="007418F0">
              <w:rPr>
                <w:sz w:val="24"/>
                <w:szCs w:val="24"/>
              </w:rPr>
              <w:t>Уметь различать произведения литературы с точки зрения литературного направления.</w:t>
            </w:r>
          </w:p>
          <w:p w:rsidR="00221B61" w:rsidRPr="007418F0" w:rsidRDefault="00221B61" w:rsidP="00A22954">
            <w:pPr>
              <w:spacing w:after="0" w:line="240" w:lineRule="auto"/>
              <w:rPr>
                <w:sz w:val="24"/>
                <w:szCs w:val="24"/>
              </w:rPr>
            </w:pPr>
            <w:r w:rsidRPr="007418F0">
              <w:rPr>
                <w:sz w:val="24"/>
                <w:szCs w:val="24"/>
              </w:rPr>
              <w:t xml:space="preserve">Владеть различными видами чтения и пересказа. </w:t>
            </w:r>
          </w:p>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11</w:t>
            </w:r>
          </w:p>
        </w:tc>
        <w:tc>
          <w:tcPr>
            <w:tcW w:w="597" w:type="dxa"/>
          </w:tcPr>
          <w:p w:rsidR="00221B61" w:rsidRPr="007418F0" w:rsidRDefault="00221B61" w:rsidP="00A22954">
            <w:pPr>
              <w:spacing w:after="0" w:line="240" w:lineRule="auto"/>
              <w:rPr>
                <w:sz w:val="24"/>
                <w:szCs w:val="24"/>
              </w:rPr>
            </w:pPr>
            <w:r>
              <w:rPr>
                <w:sz w:val="24"/>
                <w:szCs w:val="24"/>
              </w:rPr>
              <w:t>07.10</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Повесть Н.М. Карамзина «Бедная Лиза» - новая эстетическая реальность. </w:t>
            </w:r>
          </w:p>
        </w:tc>
        <w:tc>
          <w:tcPr>
            <w:tcW w:w="2368" w:type="dxa"/>
          </w:tcPr>
          <w:p w:rsidR="00221B61" w:rsidRPr="007418F0" w:rsidRDefault="00221B61" w:rsidP="00A22954">
            <w:pPr>
              <w:spacing w:after="0" w:line="240" w:lineRule="auto"/>
              <w:rPr>
                <w:sz w:val="24"/>
                <w:szCs w:val="24"/>
              </w:rPr>
            </w:pPr>
            <w:r w:rsidRPr="007418F0">
              <w:rPr>
                <w:sz w:val="24"/>
                <w:szCs w:val="24"/>
              </w:rPr>
              <w:t>Чувствительный</w:t>
            </w:r>
          </w:p>
        </w:tc>
        <w:tc>
          <w:tcPr>
            <w:tcW w:w="2299" w:type="dxa"/>
          </w:tcPr>
          <w:p w:rsidR="00221B61" w:rsidRPr="007418F0" w:rsidRDefault="00221B61" w:rsidP="00A22954">
            <w:pPr>
              <w:spacing w:after="0" w:line="240" w:lineRule="auto"/>
              <w:rPr>
                <w:sz w:val="24"/>
                <w:szCs w:val="24"/>
              </w:rPr>
            </w:pPr>
            <w:r w:rsidRPr="007418F0">
              <w:rPr>
                <w:sz w:val="24"/>
                <w:szCs w:val="24"/>
              </w:rPr>
              <w:t xml:space="preserve">Жанр сентиментальной повести </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И.А. Лавров «Вид Симонова монастыря», О.А. Кипренский «Бедная Лиза»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Исследовательская работа с текстом и оформление результатов исследования в виде таблиц. Выразительное чтение эпизодов повести. Работа с репродукциями картин </w:t>
            </w:r>
            <w:r w:rsidRPr="007418F0">
              <w:rPr>
                <w:color w:val="000000"/>
                <w:sz w:val="24"/>
                <w:szCs w:val="24"/>
                <w:lang w:val="ru-RU" w:eastAsia="ru-RU"/>
              </w:rPr>
              <w:lastRenderedPageBreak/>
              <w:t>художников.</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Владеть анализом прозаического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Из литературы XIX века</w:t>
            </w:r>
            <w:r>
              <w:rPr>
                <w:b/>
                <w:sz w:val="24"/>
                <w:szCs w:val="24"/>
              </w:rPr>
              <w:t>-33 часа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12</w:t>
            </w:r>
          </w:p>
        </w:tc>
        <w:tc>
          <w:tcPr>
            <w:tcW w:w="597" w:type="dxa"/>
          </w:tcPr>
          <w:p w:rsidR="00221B61" w:rsidRPr="007418F0" w:rsidRDefault="00221B61" w:rsidP="00A22954">
            <w:pPr>
              <w:spacing w:after="0" w:line="240" w:lineRule="auto"/>
              <w:rPr>
                <w:sz w:val="24"/>
                <w:szCs w:val="24"/>
              </w:rPr>
            </w:pPr>
            <w:r>
              <w:rPr>
                <w:sz w:val="24"/>
                <w:szCs w:val="24"/>
              </w:rPr>
              <w:t>12.10</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942BA1">
              <w:rPr>
                <w:rFonts w:ascii="Times New Roman" w:hAnsi="Times New Roman"/>
                <w:b/>
                <w:color w:val="000000"/>
                <w:sz w:val="24"/>
                <w:szCs w:val="24"/>
                <w:lang w:eastAsia="ru-RU"/>
              </w:rPr>
              <w:t>УВЧ №1</w:t>
            </w:r>
            <w:r>
              <w:rPr>
                <w:rFonts w:ascii="Times New Roman" w:hAnsi="Times New Roman"/>
                <w:color w:val="000000"/>
                <w:sz w:val="24"/>
                <w:szCs w:val="24"/>
                <w:lang w:eastAsia="ru-RU"/>
              </w:rPr>
              <w:t xml:space="preserve"> </w:t>
            </w:r>
            <w:r w:rsidRPr="007418F0">
              <w:rPr>
                <w:rFonts w:ascii="Times New Roman" w:hAnsi="Times New Roman"/>
                <w:color w:val="000000"/>
                <w:sz w:val="24"/>
                <w:szCs w:val="24"/>
                <w:lang w:val="ru-RU" w:eastAsia="ru-RU"/>
              </w:rPr>
              <w:t>Поэты пуш</w:t>
            </w:r>
            <w:r w:rsidRPr="007418F0">
              <w:rPr>
                <w:rFonts w:ascii="Times New Roman" w:hAnsi="Times New Roman"/>
                <w:color w:val="000000"/>
                <w:sz w:val="24"/>
                <w:szCs w:val="24"/>
                <w:lang w:val="ru-RU" w:eastAsia="ru-RU"/>
              </w:rPr>
              <w:softHyphen/>
              <w:t>кинского круга. Предшест</w:t>
            </w:r>
            <w:r w:rsidRPr="007418F0">
              <w:rPr>
                <w:rFonts w:ascii="Times New Roman" w:hAnsi="Times New Roman"/>
                <w:color w:val="000000"/>
                <w:sz w:val="24"/>
                <w:szCs w:val="24"/>
                <w:lang w:val="ru-RU" w:eastAsia="ru-RU"/>
              </w:rPr>
              <w:softHyphen/>
              <w:t>венники и современники.</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Романтизм</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sidRPr="007418F0">
              <w:rPr>
                <w:sz w:val="24"/>
                <w:szCs w:val="24"/>
              </w:rPr>
              <w:t>Альманах, романтика</w:t>
            </w: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r w:rsidRPr="007418F0">
              <w:rPr>
                <w:sz w:val="24"/>
                <w:szCs w:val="24"/>
              </w:rPr>
              <w:t>Альманах «Полярная звезда». О.А. Кипренский. Портрет лейб – гвардии Гусарского полковника Евграфа Владимировича Давыдова. Э. Делакруа «Свобода на баррикадах»</w:t>
            </w:r>
          </w:p>
        </w:tc>
        <w:tc>
          <w:tcPr>
            <w:tcW w:w="2103" w:type="dxa"/>
          </w:tcPr>
          <w:p w:rsidR="00221B61" w:rsidRPr="007418F0" w:rsidRDefault="00221B61" w:rsidP="00A22954">
            <w:pPr>
              <w:spacing w:after="0" w:line="240" w:lineRule="auto"/>
              <w:rPr>
                <w:sz w:val="24"/>
                <w:szCs w:val="24"/>
              </w:rPr>
            </w:pPr>
            <w:r w:rsidRPr="007418F0">
              <w:rPr>
                <w:sz w:val="24"/>
                <w:szCs w:val="24"/>
              </w:rPr>
              <w:t>Работа со статьями учебника, составление сравнительной таблицы, лексическая работа, работа с репродукциями картин художников</w:t>
            </w:r>
          </w:p>
        </w:tc>
        <w:tc>
          <w:tcPr>
            <w:tcW w:w="2257" w:type="dxa"/>
          </w:tcPr>
          <w:p w:rsidR="00221B61" w:rsidRPr="007418F0" w:rsidRDefault="00221B61" w:rsidP="00A22954">
            <w:pPr>
              <w:spacing w:after="0" w:line="240" w:lineRule="auto"/>
              <w:rPr>
                <w:sz w:val="24"/>
                <w:szCs w:val="24"/>
              </w:rPr>
            </w:pPr>
            <w:r>
              <w:rPr>
                <w:sz w:val="24"/>
                <w:szCs w:val="24"/>
              </w:rPr>
              <w:t xml:space="preserve">Владеть анализом лирического произведения. Уметь составлять цитатный или </w:t>
            </w:r>
            <w:r w:rsidRPr="007418F0">
              <w:rPr>
                <w:sz w:val="24"/>
                <w:szCs w:val="24"/>
              </w:rPr>
              <w:t>тезисный план, выразительно читать лирическое произведение.</w:t>
            </w:r>
          </w:p>
        </w:tc>
      </w:tr>
      <w:tr w:rsidR="00221B61" w:rsidRPr="007418F0" w:rsidTr="00A22954">
        <w:tc>
          <w:tcPr>
            <w:tcW w:w="534" w:type="dxa"/>
            <w:gridSpan w:val="2"/>
          </w:tcPr>
          <w:p w:rsidR="00221B61" w:rsidRDefault="00221B61" w:rsidP="00A22954">
            <w:pPr>
              <w:spacing w:after="0" w:line="240" w:lineRule="auto"/>
              <w:rPr>
                <w:sz w:val="24"/>
                <w:szCs w:val="24"/>
              </w:rPr>
            </w:pPr>
            <w:r w:rsidRPr="007418F0">
              <w:rPr>
                <w:sz w:val="24"/>
                <w:szCs w:val="24"/>
              </w:rPr>
              <w:t>13</w:t>
            </w:r>
          </w:p>
          <w:p w:rsidR="00221B61" w:rsidRDefault="00221B61" w:rsidP="00A22954">
            <w:pPr>
              <w:spacing w:after="0" w:line="240" w:lineRule="auto"/>
              <w:rPr>
                <w:sz w:val="24"/>
                <w:szCs w:val="24"/>
              </w:rPr>
            </w:pPr>
          </w:p>
          <w:p w:rsidR="00221B61" w:rsidRDefault="00221B61" w:rsidP="00A22954">
            <w:pPr>
              <w:spacing w:after="0" w:line="240" w:lineRule="auto"/>
              <w:rPr>
                <w:sz w:val="24"/>
                <w:szCs w:val="24"/>
              </w:rPr>
            </w:pPr>
          </w:p>
          <w:p w:rsidR="00221B61" w:rsidRDefault="00221B61" w:rsidP="00A22954">
            <w:pPr>
              <w:spacing w:after="0" w:line="240" w:lineRule="auto"/>
              <w:rPr>
                <w:sz w:val="24"/>
                <w:szCs w:val="24"/>
              </w:rPr>
            </w:pPr>
          </w:p>
          <w:p w:rsidR="00221B61"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r>
              <w:rPr>
                <w:sz w:val="24"/>
                <w:szCs w:val="24"/>
              </w:rPr>
              <w:t>14</w:t>
            </w:r>
          </w:p>
        </w:tc>
        <w:tc>
          <w:tcPr>
            <w:tcW w:w="597" w:type="dxa"/>
          </w:tcPr>
          <w:p w:rsidR="00221B61" w:rsidRDefault="00221B61" w:rsidP="00A22954">
            <w:pPr>
              <w:spacing w:after="0" w:line="240" w:lineRule="auto"/>
              <w:rPr>
                <w:sz w:val="24"/>
                <w:szCs w:val="24"/>
              </w:rPr>
            </w:pPr>
            <w:r>
              <w:rPr>
                <w:sz w:val="24"/>
                <w:szCs w:val="24"/>
              </w:rPr>
              <w:t>14.10</w:t>
            </w:r>
          </w:p>
          <w:p w:rsidR="00221B61" w:rsidRDefault="00221B61" w:rsidP="00A22954">
            <w:pPr>
              <w:spacing w:after="0" w:line="240" w:lineRule="auto"/>
              <w:rPr>
                <w:sz w:val="24"/>
                <w:szCs w:val="24"/>
              </w:rPr>
            </w:pPr>
          </w:p>
          <w:p w:rsidR="00221B61" w:rsidRDefault="00221B61" w:rsidP="00A22954">
            <w:pPr>
              <w:spacing w:after="0" w:line="240" w:lineRule="auto"/>
              <w:rPr>
                <w:sz w:val="24"/>
                <w:szCs w:val="24"/>
              </w:rPr>
            </w:pPr>
          </w:p>
          <w:p w:rsidR="00221B61"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r>
              <w:rPr>
                <w:sz w:val="24"/>
                <w:szCs w:val="24"/>
              </w:rPr>
              <w:t>19.10</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В.А. Жуковский. Анализ баллады «Лесной царь»</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B72A85"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942BA1">
              <w:rPr>
                <w:rFonts w:ascii="Times New Roman" w:hAnsi="Times New Roman"/>
                <w:b/>
                <w:color w:val="000000"/>
                <w:sz w:val="24"/>
                <w:szCs w:val="24"/>
                <w:lang w:val="ru-RU" w:eastAsia="ru-RU"/>
              </w:rPr>
              <w:t>Р.</w:t>
            </w:r>
            <w:r w:rsidRPr="00942BA1">
              <w:rPr>
                <w:rFonts w:ascii="Times New Roman" w:hAnsi="Times New Roman"/>
                <w:b/>
                <w:color w:val="000000"/>
                <w:sz w:val="24"/>
                <w:szCs w:val="24"/>
                <w:lang w:eastAsia="ru-RU"/>
              </w:rPr>
              <w:t>Р. №1</w:t>
            </w:r>
            <w:r w:rsidRPr="00942BA1">
              <w:rPr>
                <w:rFonts w:ascii="Times New Roman" w:hAnsi="Times New Roman"/>
                <w:color w:val="000000"/>
                <w:sz w:val="24"/>
                <w:szCs w:val="24"/>
                <w:lang w:eastAsia="ru-RU"/>
              </w:rPr>
              <w:t xml:space="preserve"> </w:t>
            </w:r>
            <w:r w:rsidRPr="00942BA1">
              <w:rPr>
                <w:rFonts w:ascii="Times New Roman" w:hAnsi="Times New Roman"/>
                <w:color w:val="000000"/>
                <w:sz w:val="24"/>
                <w:szCs w:val="24"/>
                <w:lang w:val="ru-RU" w:eastAsia="ru-RU"/>
              </w:rPr>
              <w:t>Анализ сти</w:t>
            </w:r>
            <w:r>
              <w:rPr>
                <w:rFonts w:ascii="Times New Roman" w:hAnsi="Times New Roman"/>
                <w:color w:val="000000"/>
                <w:sz w:val="24"/>
                <w:szCs w:val="24"/>
                <w:lang w:val="ru-RU" w:eastAsia="ru-RU"/>
              </w:rPr>
              <w:t>хотворени</w:t>
            </w:r>
            <w:r>
              <w:rPr>
                <w:rFonts w:ascii="Times New Roman" w:hAnsi="Times New Roman"/>
                <w:color w:val="000000"/>
                <w:sz w:val="24"/>
                <w:szCs w:val="24"/>
                <w:lang w:eastAsia="ru-RU"/>
              </w:rPr>
              <w:t>я</w:t>
            </w:r>
            <w:r>
              <w:rPr>
                <w:rFonts w:ascii="Times New Roman" w:hAnsi="Times New Roman"/>
                <w:color w:val="000000"/>
                <w:sz w:val="24"/>
                <w:szCs w:val="24"/>
                <w:lang w:val="ru-RU" w:eastAsia="ru-RU"/>
              </w:rPr>
              <w:t xml:space="preserve"> «Невыразимое»</w:t>
            </w: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sidRPr="007418F0">
              <w:rPr>
                <w:sz w:val="24"/>
                <w:szCs w:val="24"/>
              </w:rPr>
              <w:t>Ирреальное</w:t>
            </w:r>
          </w:p>
        </w:tc>
        <w:tc>
          <w:tcPr>
            <w:tcW w:w="2299" w:type="dxa"/>
          </w:tcPr>
          <w:p w:rsidR="00221B61" w:rsidRPr="007418F0" w:rsidRDefault="00221B61" w:rsidP="00A22954">
            <w:pPr>
              <w:spacing w:after="0" w:line="240" w:lineRule="auto"/>
              <w:rPr>
                <w:sz w:val="24"/>
                <w:szCs w:val="24"/>
              </w:rPr>
            </w:pPr>
            <w:r w:rsidRPr="007418F0">
              <w:rPr>
                <w:sz w:val="24"/>
                <w:szCs w:val="24"/>
              </w:rPr>
              <w:t>Элегия, Баллада</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Портрет В.А. Жуков</w:t>
            </w:r>
            <w:r w:rsidRPr="007418F0">
              <w:rPr>
                <w:rFonts w:ascii="Times New Roman" w:hAnsi="Times New Roman"/>
                <w:color w:val="000000"/>
                <w:sz w:val="24"/>
                <w:szCs w:val="24"/>
                <w:lang w:val="ru-RU" w:eastAsia="ru-RU"/>
              </w:rPr>
              <w:softHyphen/>
              <w:t>ского работы А.П. Елагиной с оригинала Ф.Т. Гильдебрандта</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К.П. Брюллов «Скалы и луна ночью»</w:t>
            </w:r>
          </w:p>
          <w:p w:rsidR="00221B61" w:rsidRPr="007418F0" w:rsidRDefault="00221B61" w:rsidP="00A22954">
            <w:pPr>
              <w:spacing w:after="0" w:line="240" w:lineRule="auto"/>
              <w:rPr>
                <w:sz w:val="24"/>
                <w:szCs w:val="24"/>
                <w:lang w:val="ru-RU"/>
              </w:rPr>
            </w:pP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Выразительное чтение по ролям, составление вопросов к статье учебника, исследовательская работа с текстом</w:t>
            </w:r>
          </w:p>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наизусть, лексическая работа, работа со статьей учебника и иллюстрациями, исследовательская работа с текстом</w:t>
            </w:r>
          </w:p>
        </w:tc>
        <w:tc>
          <w:tcPr>
            <w:tcW w:w="2257" w:type="dxa"/>
          </w:tcPr>
          <w:p w:rsidR="00221B61" w:rsidRPr="007418F0" w:rsidRDefault="00221B61" w:rsidP="00A22954">
            <w:pPr>
              <w:spacing w:after="0" w:line="240" w:lineRule="auto"/>
              <w:rPr>
                <w:sz w:val="24"/>
                <w:szCs w:val="24"/>
              </w:rPr>
            </w:pPr>
            <w:r w:rsidRPr="007418F0">
              <w:rPr>
                <w:sz w:val="24"/>
                <w:szCs w:val="24"/>
              </w:rPr>
              <w:t xml:space="preserve">Владеть анализом лирического произведения. </w:t>
            </w:r>
          </w:p>
          <w:p w:rsidR="00221B61" w:rsidRPr="007418F0" w:rsidRDefault="00221B61" w:rsidP="00A22954">
            <w:pPr>
              <w:spacing w:after="0" w:line="240" w:lineRule="auto"/>
              <w:rPr>
                <w:sz w:val="24"/>
                <w:szCs w:val="24"/>
              </w:rPr>
            </w:pPr>
            <w:r w:rsidRPr="007418F0">
              <w:rPr>
                <w:sz w:val="24"/>
                <w:szCs w:val="24"/>
              </w:rPr>
              <w:t>Уметь составлять цитатный или тезисный план, выразительно читать лирическое произведение.</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Рылеев К.Ф.</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w:t>
            </w:r>
            <w:r>
              <w:rPr>
                <w:sz w:val="24"/>
                <w:szCs w:val="24"/>
              </w:rPr>
              <w:t>5</w:t>
            </w:r>
          </w:p>
        </w:tc>
        <w:tc>
          <w:tcPr>
            <w:tcW w:w="597" w:type="dxa"/>
          </w:tcPr>
          <w:p w:rsidR="00221B61" w:rsidRPr="007418F0" w:rsidRDefault="00221B61" w:rsidP="00A22954">
            <w:pPr>
              <w:spacing w:after="0" w:line="240" w:lineRule="auto"/>
              <w:rPr>
                <w:sz w:val="24"/>
                <w:szCs w:val="24"/>
              </w:rPr>
            </w:pPr>
            <w:r>
              <w:rPr>
                <w:sz w:val="24"/>
                <w:szCs w:val="24"/>
              </w:rPr>
              <w:t>21.</w:t>
            </w:r>
            <w:r>
              <w:rPr>
                <w:sz w:val="24"/>
                <w:szCs w:val="24"/>
              </w:rPr>
              <w:lastRenderedPageBreak/>
              <w:t>10</w:t>
            </w:r>
          </w:p>
        </w:tc>
        <w:tc>
          <w:tcPr>
            <w:tcW w:w="683" w:type="dxa"/>
          </w:tcPr>
          <w:p w:rsidR="00221B61" w:rsidRPr="007418F0" w:rsidRDefault="00221B61" w:rsidP="00A22954">
            <w:pPr>
              <w:spacing w:after="0" w:line="240" w:lineRule="auto"/>
              <w:rPr>
                <w:sz w:val="24"/>
                <w:szCs w:val="24"/>
              </w:rPr>
            </w:pPr>
          </w:p>
        </w:tc>
        <w:tc>
          <w:tcPr>
            <w:tcW w:w="2558" w:type="dxa"/>
          </w:tcPr>
          <w:p w:rsidR="00221B61" w:rsidRPr="00B72A85" w:rsidRDefault="00221B61" w:rsidP="00A22954">
            <w:pPr>
              <w:spacing w:after="0" w:line="240" w:lineRule="auto"/>
              <w:rPr>
                <w:sz w:val="24"/>
                <w:szCs w:val="24"/>
              </w:rPr>
            </w:pPr>
            <w:r w:rsidRPr="007418F0">
              <w:rPr>
                <w:color w:val="000000"/>
                <w:sz w:val="24"/>
                <w:szCs w:val="24"/>
                <w:lang w:val="ru-RU" w:eastAsia="ru-RU"/>
              </w:rPr>
              <w:t xml:space="preserve">К.Ф. Рылеев. «Иван </w:t>
            </w:r>
            <w:r w:rsidRPr="007418F0">
              <w:rPr>
                <w:color w:val="000000"/>
                <w:sz w:val="24"/>
                <w:szCs w:val="24"/>
                <w:lang w:val="ru-RU" w:eastAsia="ru-RU"/>
              </w:rPr>
              <w:lastRenderedPageBreak/>
              <w:t>Сусанин»</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sz w:val="24"/>
                <w:szCs w:val="24"/>
              </w:rPr>
              <w:t>Дума</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Устные предания </w:t>
            </w:r>
            <w:r w:rsidRPr="007418F0">
              <w:rPr>
                <w:color w:val="000000"/>
                <w:sz w:val="24"/>
                <w:szCs w:val="24"/>
                <w:lang w:val="ru-RU" w:eastAsia="ru-RU"/>
              </w:rPr>
              <w:lastRenderedPageBreak/>
              <w:t>об Иване Сусанине.  В.И. Суриков «Покорение Сибири Ермаком»</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Составление </w:t>
            </w:r>
            <w:r w:rsidRPr="007418F0">
              <w:rPr>
                <w:color w:val="000000"/>
                <w:sz w:val="24"/>
                <w:szCs w:val="24"/>
                <w:lang w:val="ru-RU" w:eastAsia="ru-RU"/>
              </w:rPr>
              <w:lastRenderedPageBreak/>
              <w:t>плана статьи учебника, выразительное чтение, беседа, работа с репродук</w:t>
            </w:r>
            <w:r w:rsidRPr="007418F0">
              <w:rPr>
                <w:color w:val="000000"/>
                <w:sz w:val="24"/>
                <w:szCs w:val="24"/>
                <w:lang w:val="ru-RU" w:eastAsia="ru-RU"/>
              </w:rPr>
              <w:softHyphen/>
              <w:t>циями картин художников, составление историко-ли</w:t>
            </w:r>
            <w:r w:rsidRPr="007418F0">
              <w:rPr>
                <w:color w:val="000000"/>
                <w:sz w:val="24"/>
                <w:szCs w:val="24"/>
                <w:lang w:val="ru-RU" w:eastAsia="ru-RU"/>
              </w:rPr>
              <w:softHyphen/>
              <w:t>тературного комментария</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Владеть анализом </w:t>
            </w:r>
            <w:r w:rsidRPr="007418F0">
              <w:rPr>
                <w:sz w:val="24"/>
                <w:szCs w:val="24"/>
              </w:rPr>
              <w:lastRenderedPageBreak/>
              <w:t xml:space="preserve">лирического произведения. </w:t>
            </w:r>
          </w:p>
          <w:p w:rsidR="00221B61" w:rsidRPr="007418F0" w:rsidRDefault="00221B61" w:rsidP="00A22954">
            <w:pPr>
              <w:spacing w:after="0" w:line="240" w:lineRule="auto"/>
              <w:rPr>
                <w:sz w:val="24"/>
                <w:szCs w:val="24"/>
              </w:rPr>
            </w:pPr>
            <w:r w:rsidRPr="007418F0">
              <w:rPr>
                <w:sz w:val="24"/>
                <w:szCs w:val="24"/>
              </w:rPr>
              <w:t>Уметь составлять цитатный или тезисный план, выразительно читать лирическое произведение.</w:t>
            </w:r>
          </w:p>
          <w:p w:rsidR="00221B61" w:rsidRPr="007418F0" w:rsidRDefault="00221B61" w:rsidP="00A22954">
            <w:pPr>
              <w:spacing w:after="0" w:line="240" w:lineRule="auto"/>
              <w:rPr>
                <w:sz w:val="24"/>
                <w:szCs w:val="24"/>
              </w:rPr>
            </w:pPr>
            <w:r w:rsidRPr="007418F0">
              <w:rPr>
                <w:sz w:val="24"/>
                <w:szCs w:val="24"/>
              </w:rPr>
              <w:t>Уметь находить признаки думы в лирическом произведении.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Пушкин А.С.</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w:t>
            </w:r>
            <w:r>
              <w:rPr>
                <w:sz w:val="24"/>
                <w:szCs w:val="24"/>
              </w:rPr>
              <w:t>6</w:t>
            </w:r>
          </w:p>
        </w:tc>
        <w:tc>
          <w:tcPr>
            <w:tcW w:w="597" w:type="dxa"/>
          </w:tcPr>
          <w:p w:rsidR="00221B61" w:rsidRPr="007418F0" w:rsidRDefault="00221B61" w:rsidP="00A22954">
            <w:pPr>
              <w:spacing w:after="0" w:line="240" w:lineRule="auto"/>
              <w:rPr>
                <w:sz w:val="24"/>
                <w:szCs w:val="24"/>
              </w:rPr>
            </w:pPr>
            <w:r>
              <w:rPr>
                <w:sz w:val="24"/>
                <w:szCs w:val="24"/>
              </w:rPr>
              <w:t>26.10</w:t>
            </w:r>
          </w:p>
        </w:tc>
        <w:tc>
          <w:tcPr>
            <w:tcW w:w="683" w:type="dxa"/>
          </w:tcPr>
          <w:p w:rsidR="00221B61" w:rsidRPr="007418F0" w:rsidRDefault="00221B61" w:rsidP="00A22954">
            <w:pPr>
              <w:spacing w:after="0" w:line="240" w:lineRule="auto"/>
              <w:rPr>
                <w:sz w:val="24"/>
                <w:szCs w:val="24"/>
              </w:rPr>
            </w:pPr>
          </w:p>
        </w:tc>
        <w:tc>
          <w:tcPr>
            <w:tcW w:w="2558" w:type="dxa"/>
          </w:tcPr>
          <w:p w:rsidR="00221B61" w:rsidRPr="003D1A20"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7418F0">
              <w:rPr>
                <w:rFonts w:ascii="Times New Roman" w:hAnsi="Times New Roman"/>
                <w:color w:val="000000"/>
                <w:sz w:val="24"/>
                <w:szCs w:val="24"/>
                <w:lang w:val="ru-RU" w:eastAsia="ru-RU"/>
              </w:rPr>
              <w:t>Тематическое богатство поэзии А.С. Пушкина.</w:t>
            </w:r>
            <w:r>
              <w:rPr>
                <w:rFonts w:ascii="Times New Roman" w:hAnsi="Times New Roman"/>
                <w:color w:val="000000"/>
                <w:sz w:val="24"/>
                <w:szCs w:val="24"/>
                <w:lang w:eastAsia="ru-RU"/>
              </w:rPr>
              <w:t xml:space="preserve"> «И.И.Пущину»</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«19 октября» (1825)</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4B3E3B"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sidRPr="007418F0">
              <w:rPr>
                <w:sz w:val="24"/>
                <w:szCs w:val="24"/>
              </w:rPr>
              <w:t>«Вещун пермесских дев»</w:t>
            </w:r>
          </w:p>
        </w:tc>
        <w:tc>
          <w:tcPr>
            <w:tcW w:w="2299" w:type="dxa"/>
          </w:tcPr>
          <w:p w:rsidR="00221B61" w:rsidRPr="007418F0" w:rsidRDefault="00221B61" w:rsidP="00A22954">
            <w:pPr>
              <w:spacing w:after="0" w:line="240" w:lineRule="auto"/>
              <w:rPr>
                <w:sz w:val="24"/>
                <w:szCs w:val="24"/>
              </w:rPr>
            </w:pPr>
            <w:r w:rsidRPr="007418F0">
              <w:rPr>
                <w:sz w:val="24"/>
                <w:szCs w:val="24"/>
              </w:rPr>
              <w:t>Ода. Элегия. Послание.</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«Н.А. Корсаков». Акварель И. Эндера. «И.И. Пущин». Рисунок Ф. Берне. «В.К. Кюхельбекер». Гравюра И.И. Матюшина. Портрет князя А.М. Горчакова работы Н.Т. Богацкого</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Конструирование вопросов к статье учебника, сообщения учителя и учащихся, лек</w:t>
            </w:r>
            <w:r w:rsidRPr="007418F0">
              <w:rPr>
                <w:color w:val="000000"/>
                <w:sz w:val="24"/>
                <w:szCs w:val="24"/>
                <w:lang w:val="ru-RU" w:eastAsia="ru-RU"/>
              </w:rPr>
              <w:softHyphen/>
              <w:t>сическая работа. Выразительное чтение, беседа, работа со статьей учебника</w:t>
            </w:r>
          </w:p>
        </w:tc>
        <w:tc>
          <w:tcPr>
            <w:tcW w:w="2257" w:type="dxa"/>
          </w:tcPr>
          <w:p w:rsidR="00221B61" w:rsidRPr="007418F0" w:rsidRDefault="00221B61" w:rsidP="00A22954">
            <w:pPr>
              <w:spacing w:after="0" w:line="240" w:lineRule="auto"/>
              <w:rPr>
                <w:sz w:val="24"/>
                <w:szCs w:val="24"/>
              </w:rPr>
            </w:pPr>
            <w:r w:rsidRPr="007418F0">
              <w:rPr>
                <w:sz w:val="24"/>
                <w:szCs w:val="24"/>
              </w:rPr>
              <w:t>Владеть навыками выразительного чтения стихотворения, элементами анализа поэтического текста.</w:t>
            </w:r>
          </w:p>
          <w:p w:rsidR="00221B61" w:rsidRPr="007418F0" w:rsidRDefault="00221B61" w:rsidP="00A22954">
            <w:pPr>
              <w:spacing w:after="0" w:line="240" w:lineRule="auto"/>
              <w:rPr>
                <w:sz w:val="24"/>
                <w:szCs w:val="24"/>
              </w:rPr>
            </w:pPr>
            <w:r w:rsidRPr="007418F0">
              <w:rPr>
                <w:sz w:val="24"/>
                <w:szCs w:val="24"/>
              </w:rPr>
              <w:t>Знать основные мотивы лирики А.С. Пушкина.</w:t>
            </w:r>
          </w:p>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w:t>
            </w:r>
            <w:r>
              <w:rPr>
                <w:sz w:val="24"/>
                <w:szCs w:val="24"/>
              </w:rPr>
              <w:t>7</w:t>
            </w:r>
          </w:p>
        </w:tc>
        <w:tc>
          <w:tcPr>
            <w:tcW w:w="597" w:type="dxa"/>
          </w:tcPr>
          <w:p w:rsidR="00221B61" w:rsidRPr="007418F0" w:rsidRDefault="00221B61" w:rsidP="00A22954">
            <w:pPr>
              <w:spacing w:after="0" w:line="240" w:lineRule="auto"/>
              <w:rPr>
                <w:sz w:val="24"/>
                <w:szCs w:val="24"/>
              </w:rPr>
            </w:pPr>
            <w:r>
              <w:rPr>
                <w:sz w:val="24"/>
                <w:szCs w:val="24"/>
              </w:rPr>
              <w:t>28.10</w:t>
            </w:r>
          </w:p>
        </w:tc>
        <w:tc>
          <w:tcPr>
            <w:tcW w:w="683" w:type="dxa"/>
          </w:tcPr>
          <w:p w:rsidR="00221B61" w:rsidRPr="007418F0" w:rsidRDefault="00221B61" w:rsidP="00A22954">
            <w:pPr>
              <w:spacing w:after="0" w:line="240" w:lineRule="auto"/>
              <w:rPr>
                <w:sz w:val="24"/>
                <w:szCs w:val="24"/>
              </w:rPr>
            </w:pPr>
          </w:p>
        </w:tc>
        <w:tc>
          <w:tcPr>
            <w:tcW w:w="2558" w:type="dxa"/>
          </w:tcPr>
          <w:p w:rsidR="00221B61" w:rsidRPr="00D62325"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B04D02">
              <w:rPr>
                <w:rFonts w:ascii="Times New Roman" w:hAnsi="Times New Roman"/>
                <w:sz w:val="24"/>
                <w:szCs w:val="24"/>
              </w:rPr>
              <w:t>А.С.Пушкин</w:t>
            </w:r>
            <w:r>
              <w:rPr>
                <w:sz w:val="24"/>
                <w:szCs w:val="24"/>
              </w:rPr>
              <w:t xml:space="preserve"> </w:t>
            </w:r>
            <w:r w:rsidRPr="007418F0">
              <w:rPr>
                <w:rFonts w:ascii="Times New Roman" w:hAnsi="Times New Roman"/>
                <w:color w:val="000000"/>
                <w:sz w:val="24"/>
                <w:szCs w:val="24"/>
                <w:lang w:val="ru-RU" w:eastAsia="ru-RU"/>
              </w:rPr>
              <w:t xml:space="preserve">«Капитанская дочка». Историческая основа </w:t>
            </w:r>
            <w:r>
              <w:rPr>
                <w:rFonts w:ascii="Times New Roman" w:hAnsi="Times New Roman"/>
                <w:color w:val="000000"/>
                <w:sz w:val="24"/>
                <w:szCs w:val="24"/>
                <w:lang w:eastAsia="ru-RU"/>
              </w:rPr>
              <w:t>романа, проблематика.</w:t>
            </w: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Pr>
                <w:sz w:val="24"/>
                <w:szCs w:val="24"/>
              </w:rPr>
              <w:t>Прототип, прообраз, мятеж, восстание.</w:t>
            </w:r>
          </w:p>
        </w:tc>
        <w:tc>
          <w:tcPr>
            <w:tcW w:w="2299" w:type="dxa"/>
          </w:tcPr>
          <w:p w:rsidR="00221B61" w:rsidRPr="00D62325" w:rsidRDefault="00221B61" w:rsidP="00A22954">
            <w:pPr>
              <w:spacing w:after="0" w:line="240" w:lineRule="auto"/>
              <w:rPr>
                <w:sz w:val="24"/>
                <w:szCs w:val="24"/>
              </w:rPr>
            </w:pPr>
            <w:r>
              <w:rPr>
                <w:color w:val="000000"/>
                <w:sz w:val="24"/>
                <w:szCs w:val="24"/>
                <w:lang w:val="ru-RU" w:eastAsia="ru-RU"/>
              </w:rPr>
              <w:t>Историческ</w:t>
            </w:r>
            <w:r>
              <w:rPr>
                <w:color w:val="000000"/>
                <w:sz w:val="24"/>
                <w:szCs w:val="24"/>
                <w:lang w:eastAsia="ru-RU"/>
              </w:rPr>
              <w:t>ий</w:t>
            </w:r>
            <w:r w:rsidRPr="007418F0">
              <w:rPr>
                <w:color w:val="000000"/>
                <w:sz w:val="24"/>
                <w:szCs w:val="24"/>
                <w:lang w:val="ru-RU" w:eastAsia="ru-RU"/>
              </w:rPr>
              <w:t xml:space="preserve"> </w:t>
            </w:r>
            <w:r>
              <w:rPr>
                <w:color w:val="000000"/>
                <w:sz w:val="24"/>
                <w:szCs w:val="24"/>
                <w:lang w:eastAsia="ru-RU"/>
              </w:rPr>
              <w:t>роман. Новый тип исторической прозы. Эпиграф.</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Сообщение «историка» о восстании под предводительством Е. Пугачева, ком</w:t>
            </w:r>
            <w:r w:rsidRPr="007418F0">
              <w:rPr>
                <w:color w:val="000000"/>
                <w:sz w:val="24"/>
                <w:szCs w:val="24"/>
                <w:lang w:val="ru-RU" w:eastAsia="ru-RU"/>
              </w:rPr>
              <w:softHyphen/>
              <w:t>ментарии исторических реалий, нашедших отражение в повести</w:t>
            </w:r>
          </w:p>
        </w:tc>
        <w:tc>
          <w:tcPr>
            <w:tcW w:w="2103" w:type="dxa"/>
          </w:tcPr>
          <w:p w:rsidR="00221B61" w:rsidRPr="007418F0" w:rsidRDefault="00221B61" w:rsidP="00A22954">
            <w:pPr>
              <w:spacing w:after="0" w:line="240" w:lineRule="auto"/>
              <w:rPr>
                <w:sz w:val="24"/>
                <w:szCs w:val="24"/>
              </w:rPr>
            </w:pPr>
            <w:r>
              <w:rPr>
                <w:sz w:val="24"/>
                <w:szCs w:val="24"/>
              </w:rPr>
              <w:t>Владение навыками выразительного чтения и навыками сжатого пересказа текста</w:t>
            </w:r>
          </w:p>
        </w:tc>
        <w:tc>
          <w:tcPr>
            <w:tcW w:w="2257" w:type="dxa"/>
          </w:tcPr>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1</w:t>
            </w:r>
            <w:r>
              <w:rPr>
                <w:sz w:val="24"/>
                <w:szCs w:val="24"/>
              </w:rPr>
              <w:t>8</w:t>
            </w:r>
          </w:p>
        </w:tc>
        <w:tc>
          <w:tcPr>
            <w:tcW w:w="597" w:type="dxa"/>
          </w:tcPr>
          <w:p w:rsidR="00221B61" w:rsidRPr="007418F0" w:rsidRDefault="00221B61" w:rsidP="00A22954">
            <w:pPr>
              <w:spacing w:after="0" w:line="240" w:lineRule="auto"/>
              <w:rPr>
                <w:sz w:val="24"/>
                <w:szCs w:val="24"/>
              </w:rPr>
            </w:pPr>
            <w:r>
              <w:rPr>
                <w:sz w:val="24"/>
                <w:szCs w:val="24"/>
              </w:rPr>
              <w:t>09.11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Тема семейной чести в романе (анализ 1—2 глав)</w:t>
            </w:r>
          </w:p>
        </w:tc>
        <w:tc>
          <w:tcPr>
            <w:tcW w:w="2368" w:type="dxa"/>
          </w:tcPr>
          <w:p w:rsidR="00221B61" w:rsidRPr="007418F0" w:rsidRDefault="00221B61" w:rsidP="00A22954">
            <w:pPr>
              <w:spacing w:after="0" w:line="240" w:lineRule="auto"/>
              <w:rPr>
                <w:sz w:val="24"/>
                <w:szCs w:val="24"/>
              </w:rPr>
            </w:pPr>
            <w:r w:rsidRPr="007418F0">
              <w:rPr>
                <w:sz w:val="24"/>
                <w:szCs w:val="24"/>
              </w:rPr>
              <w:t>Честь, благо</w:t>
            </w:r>
            <w:r w:rsidRPr="007418F0">
              <w:rPr>
                <w:sz w:val="24"/>
                <w:szCs w:val="24"/>
              </w:rPr>
              <w:softHyphen/>
              <w:t>словение</w:t>
            </w:r>
          </w:p>
        </w:tc>
        <w:tc>
          <w:tcPr>
            <w:tcW w:w="2299" w:type="dxa"/>
          </w:tcPr>
          <w:p w:rsidR="00221B61" w:rsidRPr="007418F0" w:rsidRDefault="00221B61" w:rsidP="00A22954">
            <w:pPr>
              <w:spacing w:after="0" w:line="240" w:lineRule="auto"/>
              <w:rPr>
                <w:sz w:val="24"/>
                <w:szCs w:val="24"/>
              </w:rPr>
            </w:pPr>
            <w:r>
              <w:rPr>
                <w:sz w:val="24"/>
                <w:szCs w:val="24"/>
              </w:rPr>
              <w:t>Жанровые особенности произведения.жанр, сюжет произведения.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к роману художников П. Соколова, С. Герасимова, А. Иткина, В. Сыскова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Сообщения учителя и учащихся, пересказ статьи учебника, работа с иллюстрациями, лексическая работа, беседа</w:t>
            </w:r>
          </w:p>
        </w:tc>
        <w:tc>
          <w:tcPr>
            <w:tcW w:w="2257" w:type="dxa"/>
          </w:tcPr>
          <w:p w:rsidR="00221B61" w:rsidRPr="007418F0" w:rsidRDefault="00221B61" w:rsidP="00A22954">
            <w:pPr>
              <w:spacing w:after="0" w:line="240" w:lineRule="auto"/>
              <w:rPr>
                <w:sz w:val="24"/>
                <w:szCs w:val="24"/>
              </w:rPr>
            </w:pPr>
            <w:r>
              <w:rPr>
                <w:sz w:val="24"/>
                <w:szCs w:val="24"/>
              </w:rPr>
              <w:t>Знать основных героев повести, уметь давать им характеристику, высказывать свое отношение к ним.</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1</w:t>
            </w:r>
            <w:r>
              <w:rPr>
                <w:sz w:val="24"/>
                <w:szCs w:val="24"/>
              </w:rPr>
              <w:t>9</w:t>
            </w:r>
          </w:p>
        </w:tc>
        <w:tc>
          <w:tcPr>
            <w:tcW w:w="597" w:type="dxa"/>
          </w:tcPr>
          <w:p w:rsidR="00221B61" w:rsidRPr="007418F0" w:rsidRDefault="00221B61" w:rsidP="00A22954">
            <w:pPr>
              <w:spacing w:after="0" w:line="240" w:lineRule="auto"/>
              <w:rPr>
                <w:sz w:val="24"/>
                <w:szCs w:val="24"/>
              </w:rPr>
            </w:pPr>
            <w:r>
              <w:rPr>
                <w:sz w:val="24"/>
                <w:szCs w:val="24"/>
              </w:rPr>
              <w:t>11.11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Порядки в Бело- горской крепости. Петр Гринев в испы</w:t>
            </w:r>
            <w:r w:rsidRPr="007418F0">
              <w:rPr>
                <w:color w:val="000000"/>
                <w:sz w:val="24"/>
                <w:szCs w:val="24"/>
                <w:lang w:val="ru-RU" w:eastAsia="ru-RU"/>
              </w:rPr>
              <w:softHyphen/>
              <w:t>таниях любовью и «дружбой» (анализ 3—5 глав)</w:t>
            </w:r>
          </w:p>
        </w:tc>
        <w:tc>
          <w:tcPr>
            <w:tcW w:w="2368" w:type="dxa"/>
          </w:tcPr>
          <w:p w:rsidR="00221B61" w:rsidRPr="007418F0" w:rsidRDefault="00221B61" w:rsidP="00A22954">
            <w:pPr>
              <w:spacing w:after="0" w:line="240" w:lineRule="auto"/>
              <w:rPr>
                <w:sz w:val="24"/>
                <w:szCs w:val="24"/>
              </w:rPr>
            </w:pPr>
            <w:r>
              <w:rPr>
                <w:sz w:val="24"/>
                <w:szCs w:val="24"/>
              </w:rPr>
              <w:t>Характер, литературный тип</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Эпизод, эпиграф, речевая характе</w:t>
            </w:r>
            <w:r w:rsidRPr="007418F0">
              <w:rPr>
                <w:color w:val="000000"/>
                <w:sz w:val="24"/>
                <w:szCs w:val="24"/>
                <w:lang w:val="ru-RU" w:eastAsia="ru-RU"/>
              </w:rPr>
              <w:softHyphen/>
              <w:t>ристика, кульминация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к роману художников П. Соколова, С. Герасимова, А. Иткина, В. Сыскова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цитатного плана главы романа, художественный пересказ, исследовательская работа с текстом, беседа</w:t>
            </w:r>
          </w:p>
        </w:tc>
        <w:tc>
          <w:tcPr>
            <w:tcW w:w="2257" w:type="dxa"/>
          </w:tcPr>
          <w:p w:rsidR="00221B61" w:rsidRPr="00C662AF" w:rsidRDefault="00221B61" w:rsidP="00A22954">
            <w:pPr>
              <w:spacing w:after="0" w:line="240" w:lineRule="auto"/>
              <w:rPr>
                <w:sz w:val="24"/>
                <w:szCs w:val="24"/>
              </w:rPr>
            </w:pPr>
            <w:r w:rsidRPr="00C662AF">
              <w:rPr>
                <w:sz w:val="24"/>
                <w:szCs w:val="24"/>
              </w:rPr>
              <w:t xml:space="preserve">Уметь выявлять роль героя в раскрытии идейного содержания произведения и авторскую оценку. </w:t>
            </w:r>
          </w:p>
          <w:p w:rsidR="00221B61" w:rsidRPr="00C662AF" w:rsidRDefault="00221B61" w:rsidP="00A22954">
            <w:pPr>
              <w:spacing w:after="0" w:line="240" w:lineRule="auto"/>
              <w:rPr>
                <w:sz w:val="24"/>
                <w:szCs w:val="24"/>
              </w:rPr>
            </w:pPr>
            <w:r w:rsidRPr="00C662AF">
              <w:rPr>
                <w:sz w:val="24"/>
                <w:szCs w:val="24"/>
              </w:rPr>
              <w:t>Уметь выражать и обосновывать свое мнение о герое.</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Pr>
                <w:sz w:val="24"/>
                <w:szCs w:val="24"/>
              </w:rPr>
              <w:t>20</w:t>
            </w:r>
          </w:p>
        </w:tc>
        <w:tc>
          <w:tcPr>
            <w:tcW w:w="597" w:type="dxa"/>
          </w:tcPr>
          <w:p w:rsidR="00221B61" w:rsidRPr="007418F0" w:rsidRDefault="00221B61" w:rsidP="00A22954">
            <w:pPr>
              <w:spacing w:after="0" w:line="240" w:lineRule="auto"/>
              <w:rPr>
                <w:sz w:val="24"/>
                <w:szCs w:val="24"/>
              </w:rPr>
            </w:pPr>
            <w:r>
              <w:rPr>
                <w:sz w:val="24"/>
                <w:szCs w:val="24"/>
              </w:rPr>
              <w:t>16.11</w:t>
            </w:r>
          </w:p>
        </w:tc>
        <w:tc>
          <w:tcPr>
            <w:tcW w:w="683" w:type="dxa"/>
          </w:tcPr>
          <w:p w:rsidR="00221B61" w:rsidRPr="007418F0" w:rsidRDefault="00221B61" w:rsidP="00A22954">
            <w:pPr>
              <w:spacing w:after="0" w:line="240" w:lineRule="auto"/>
              <w:rPr>
                <w:sz w:val="24"/>
                <w:szCs w:val="24"/>
              </w:rPr>
            </w:pPr>
          </w:p>
        </w:tc>
        <w:tc>
          <w:tcPr>
            <w:tcW w:w="2558" w:type="dxa"/>
          </w:tcPr>
          <w:p w:rsidR="00221B61" w:rsidRPr="00923A2D" w:rsidRDefault="00221B61" w:rsidP="00A22954">
            <w:pPr>
              <w:pStyle w:val="30"/>
              <w:shd w:val="clear" w:color="auto" w:fill="auto"/>
              <w:spacing w:line="240" w:lineRule="auto"/>
              <w:jc w:val="left"/>
              <w:rPr>
                <w:rFonts w:ascii="Times New Roman" w:hAnsi="Times New Roman"/>
                <w:color w:val="000000"/>
                <w:sz w:val="24"/>
                <w:szCs w:val="24"/>
                <w:lang w:eastAsia="ru-RU"/>
              </w:rPr>
            </w:pPr>
            <w:r w:rsidRPr="007418F0">
              <w:rPr>
                <w:rFonts w:ascii="Times New Roman" w:hAnsi="Times New Roman"/>
                <w:color w:val="000000"/>
                <w:sz w:val="24"/>
                <w:szCs w:val="24"/>
                <w:lang w:val="ru-RU" w:eastAsia="ru-RU"/>
              </w:rPr>
              <w:t>Темы человека и истории, народа и власти, внутренней свободы в романе (анализ 6—14 глав)</w:t>
            </w:r>
            <w:r>
              <w:rPr>
                <w:rFonts w:ascii="Times New Roman" w:hAnsi="Times New Roman"/>
                <w:color w:val="000000"/>
                <w:sz w:val="24"/>
                <w:szCs w:val="24"/>
                <w:lang w:eastAsia="ru-RU"/>
              </w:rPr>
              <w:t>. Тест.</w:t>
            </w:r>
          </w:p>
          <w:p w:rsidR="00221B61" w:rsidRPr="007418F0" w:rsidRDefault="00221B61" w:rsidP="00A22954">
            <w:pPr>
              <w:pStyle w:val="30"/>
              <w:shd w:val="clear" w:color="auto" w:fill="auto"/>
              <w:spacing w:line="240" w:lineRule="auto"/>
              <w:jc w:val="left"/>
              <w:rPr>
                <w:rFonts w:ascii="Times New Roman" w:hAnsi="Times New Roman"/>
                <w:color w:val="000000"/>
                <w:sz w:val="24"/>
                <w:szCs w:val="24"/>
                <w:lang w:val="ru-RU" w:eastAsia="ru-RU"/>
              </w:rPr>
            </w:pPr>
          </w:p>
          <w:p w:rsidR="00221B61" w:rsidRPr="007418F0" w:rsidRDefault="00221B61" w:rsidP="00A22954">
            <w:pPr>
              <w:pStyle w:val="30"/>
              <w:shd w:val="clear" w:color="auto" w:fill="auto"/>
              <w:spacing w:line="240" w:lineRule="auto"/>
              <w:jc w:val="left"/>
              <w:rPr>
                <w:rFonts w:ascii="Times New Roman" w:hAnsi="Times New Roman"/>
                <w:sz w:val="24"/>
                <w:szCs w:val="24"/>
                <w:lang w:val="ru-RU"/>
              </w:rPr>
            </w:pPr>
          </w:p>
        </w:tc>
        <w:tc>
          <w:tcPr>
            <w:tcW w:w="2368" w:type="dxa"/>
          </w:tcPr>
          <w:p w:rsidR="00221B61" w:rsidRPr="007418F0" w:rsidRDefault="00221B61" w:rsidP="00A22954">
            <w:pPr>
              <w:pStyle w:val="60"/>
              <w:shd w:val="clear" w:color="auto" w:fill="auto"/>
              <w:spacing w:after="0" w:line="240" w:lineRule="auto"/>
              <w:rPr>
                <w:rFonts w:ascii="Times New Roman" w:hAnsi="Times New Roman"/>
                <w:bCs/>
                <w:iCs/>
                <w:color w:val="000000"/>
                <w:sz w:val="24"/>
                <w:szCs w:val="24"/>
                <w:lang w:val="ru-RU" w:eastAsia="ru-RU"/>
              </w:rPr>
            </w:pPr>
            <w:r w:rsidRPr="007418F0">
              <w:rPr>
                <w:rFonts w:ascii="Times New Roman" w:hAnsi="Times New Roman"/>
                <w:bCs/>
                <w:iCs/>
                <w:color w:val="000000"/>
                <w:sz w:val="24"/>
                <w:szCs w:val="24"/>
                <w:lang w:val="ru-RU" w:eastAsia="ru-RU"/>
              </w:rPr>
              <w:t>Пугачевщи</w:t>
            </w:r>
          </w:p>
          <w:p w:rsidR="00221B61" w:rsidRPr="007418F0" w:rsidRDefault="00221B61" w:rsidP="00A22954">
            <w:pPr>
              <w:spacing w:after="0" w:line="240" w:lineRule="auto"/>
              <w:rPr>
                <w:sz w:val="24"/>
                <w:szCs w:val="24"/>
              </w:rPr>
            </w:pPr>
            <w:r w:rsidRPr="007418F0">
              <w:rPr>
                <w:bCs/>
                <w:iCs/>
                <w:color w:val="000000"/>
                <w:sz w:val="24"/>
                <w:szCs w:val="24"/>
                <w:lang w:val="ru-RU" w:eastAsia="ru-RU"/>
              </w:rPr>
              <w:t>на, милость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Эпизод, диалог, жанр, художест</w:t>
            </w:r>
            <w:r w:rsidRPr="007418F0">
              <w:rPr>
                <w:color w:val="000000"/>
                <w:sz w:val="24"/>
                <w:szCs w:val="24"/>
                <w:lang w:val="ru-RU" w:eastAsia="ru-RU"/>
              </w:rPr>
              <w:softHyphen/>
              <w:t>венная идея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к роману художников П. Соколова, С. Герасимова, А. Иткина, В. Сыскова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Работа со статьями учебника, чтение по ролям, работа с иллюстрациями, пересказ, составле</w:t>
            </w:r>
            <w:r w:rsidRPr="007418F0">
              <w:rPr>
                <w:color w:val="000000"/>
                <w:sz w:val="24"/>
                <w:szCs w:val="24"/>
                <w:lang w:val="ru-RU" w:eastAsia="ru-RU"/>
              </w:rPr>
              <w:softHyphen/>
              <w:t>ние тезисного и сложного планов эпизодов романа, беседа</w:t>
            </w:r>
          </w:p>
        </w:tc>
        <w:tc>
          <w:tcPr>
            <w:tcW w:w="2257" w:type="dxa"/>
          </w:tcPr>
          <w:p w:rsidR="00221B61" w:rsidRPr="00BB2D34" w:rsidRDefault="00221B61" w:rsidP="00A22954">
            <w:pPr>
              <w:spacing w:after="0" w:line="240" w:lineRule="auto"/>
              <w:rPr>
                <w:sz w:val="24"/>
                <w:szCs w:val="24"/>
              </w:rPr>
            </w:pPr>
            <w:r w:rsidRPr="00BB2D34">
              <w:rPr>
                <w:sz w:val="24"/>
                <w:szCs w:val="24"/>
              </w:rPr>
              <w:t>Уметь пересказывать художественное произведение с использованием цитат из текста, анализировать события, давать им оценку.</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w:t>
            </w:r>
            <w:r>
              <w:rPr>
                <w:sz w:val="24"/>
                <w:szCs w:val="24"/>
              </w:rPr>
              <w:t>1</w:t>
            </w:r>
          </w:p>
        </w:tc>
        <w:tc>
          <w:tcPr>
            <w:tcW w:w="597" w:type="dxa"/>
          </w:tcPr>
          <w:p w:rsidR="00221B61" w:rsidRPr="007418F0" w:rsidRDefault="00221B61" w:rsidP="00A22954">
            <w:pPr>
              <w:spacing w:after="0" w:line="240" w:lineRule="auto"/>
              <w:rPr>
                <w:sz w:val="24"/>
                <w:szCs w:val="24"/>
              </w:rPr>
            </w:pPr>
            <w:r>
              <w:rPr>
                <w:sz w:val="24"/>
                <w:szCs w:val="24"/>
              </w:rPr>
              <w:t>18.11</w:t>
            </w:r>
          </w:p>
        </w:tc>
        <w:tc>
          <w:tcPr>
            <w:tcW w:w="683" w:type="dxa"/>
          </w:tcPr>
          <w:p w:rsidR="00221B61" w:rsidRPr="007418F0" w:rsidRDefault="00221B61" w:rsidP="00A22954">
            <w:pPr>
              <w:spacing w:after="0" w:line="240" w:lineRule="auto"/>
              <w:rPr>
                <w:sz w:val="24"/>
                <w:szCs w:val="24"/>
              </w:rPr>
            </w:pPr>
          </w:p>
        </w:tc>
        <w:tc>
          <w:tcPr>
            <w:tcW w:w="2558" w:type="dxa"/>
          </w:tcPr>
          <w:p w:rsidR="00221B61" w:rsidRPr="004B3E3B" w:rsidRDefault="00221B61" w:rsidP="00A22954">
            <w:pPr>
              <w:pStyle w:val="30"/>
              <w:shd w:val="clear" w:color="auto" w:fill="auto"/>
              <w:spacing w:line="240" w:lineRule="auto"/>
              <w:jc w:val="left"/>
              <w:rPr>
                <w:rFonts w:ascii="Times New Roman" w:hAnsi="Times New Roman"/>
                <w:b/>
                <w:color w:val="000000"/>
                <w:sz w:val="24"/>
                <w:szCs w:val="24"/>
                <w:lang w:eastAsia="ru-RU"/>
              </w:rPr>
            </w:pPr>
            <w:r w:rsidRPr="004B3E3B">
              <w:rPr>
                <w:rFonts w:ascii="Times New Roman" w:hAnsi="Times New Roman"/>
                <w:b/>
                <w:color w:val="000000"/>
                <w:sz w:val="24"/>
                <w:szCs w:val="24"/>
                <w:lang w:val="ru-RU" w:eastAsia="ru-RU"/>
              </w:rPr>
              <w:t xml:space="preserve">Р. </w:t>
            </w:r>
            <w:r w:rsidRPr="004B3E3B">
              <w:rPr>
                <w:rFonts w:ascii="Times New Roman" w:hAnsi="Times New Roman"/>
                <w:b/>
                <w:color w:val="000000"/>
                <w:sz w:val="24"/>
                <w:szCs w:val="24"/>
                <w:lang w:eastAsia="ru-RU"/>
              </w:rPr>
              <w:t>Р.</w:t>
            </w:r>
            <w:r>
              <w:rPr>
                <w:rFonts w:ascii="Times New Roman" w:hAnsi="Times New Roman"/>
                <w:b/>
                <w:color w:val="000000"/>
                <w:sz w:val="24"/>
                <w:szCs w:val="24"/>
                <w:lang w:eastAsia="ru-RU"/>
              </w:rPr>
              <w:t xml:space="preserve"> №2 </w:t>
            </w:r>
            <w:r w:rsidRPr="004B3E3B">
              <w:rPr>
                <w:rFonts w:ascii="Times New Roman" w:hAnsi="Times New Roman"/>
                <w:b/>
                <w:color w:val="000000"/>
                <w:sz w:val="24"/>
                <w:szCs w:val="24"/>
                <w:lang w:eastAsia="ru-RU"/>
              </w:rPr>
              <w:t>С</w:t>
            </w:r>
            <w:r w:rsidRPr="004B3E3B">
              <w:rPr>
                <w:rFonts w:ascii="Times New Roman" w:hAnsi="Times New Roman"/>
                <w:b/>
                <w:color w:val="000000"/>
                <w:sz w:val="24"/>
                <w:szCs w:val="24"/>
                <w:lang w:val="ru-RU" w:eastAsia="ru-RU"/>
              </w:rPr>
              <w:t>очинение</w:t>
            </w:r>
            <w:r>
              <w:rPr>
                <w:rFonts w:ascii="Times New Roman" w:hAnsi="Times New Roman"/>
                <w:b/>
                <w:color w:val="000000"/>
                <w:sz w:val="24"/>
                <w:szCs w:val="24"/>
                <w:lang w:eastAsia="ru-RU"/>
              </w:rPr>
              <w:t xml:space="preserve"> №1</w:t>
            </w:r>
            <w:r w:rsidRPr="004B3E3B">
              <w:rPr>
                <w:rFonts w:ascii="Times New Roman" w:hAnsi="Times New Roman"/>
                <w:b/>
                <w:color w:val="000000"/>
                <w:sz w:val="24"/>
                <w:szCs w:val="24"/>
                <w:lang w:eastAsia="ru-RU"/>
              </w:rPr>
              <w:t xml:space="preserve"> по творчеству А.С.Пушкина</w:t>
            </w:r>
          </w:p>
        </w:tc>
        <w:tc>
          <w:tcPr>
            <w:tcW w:w="2368" w:type="dxa"/>
          </w:tcPr>
          <w:p w:rsidR="00221B61" w:rsidRPr="007418F0" w:rsidRDefault="00221B61" w:rsidP="00A22954">
            <w:pPr>
              <w:spacing w:after="0" w:line="240" w:lineRule="auto"/>
              <w:rPr>
                <w:sz w:val="24"/>
                <w:szCs w:val="24"/>
              </w:rPr>
            </w:pPr>
          </w:p>
        </w:tc>
        <w:tc>
          <w:tcPr>
            <w:tcW w:w="2299" w:type="dxa"/>
          </w:tcPr>
          <w:p w:rsidR="00221B61" w:rsidRPr="00862207" w:rsidRDefault="00221B61" w:rsidP="00A22954">
            <w:pPr>
              <w:spacing w:after="0" w:line="240" w:lineRule="auto"/>
              <w:rPr>
                <w:sz w:val="24"/>
                <w:szCs w:val="24"/>
              </w:rPr>
            </w:pPr>
            <w:r w:rsidRPr="00862207">
              <w:rPr>
                <w:sz w:val="24"/>
                <w:szCs w:val="24"/>
              </w:rPr>
              <w:t>Тема сочинения, план сочинения, структура сочинения,эпиграф.</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862207">
              <w:rPr>
                <w:sz w:val="24"/>
                <w:szCs w:val="24"/>
              </w:rPr>
              <w:t>Литературное сочинение.</w:t>
            </w:r>
          </w:p>
        </w:tc>
        <w:tc>
          <w:tcPr>
            <w:tcW w:w="2257" w:type="dxa"/>
          </w:tcPr>
          <w:p w:rsidR="00221B61" w:rsidRPr="007418F0" w:rsidRDefault="00221B61" w:rsidP="00A22954">
            <w:pPr>
              <w:spacing w:after="0" w:line="240" w:lineRule="auto"/>
              <w:rPr>
                <w:sz w:val="24"/>
                <w:szCs w:val="24"/>
              </w:rPr>
            </w:pPr>
            <w:r>
              <w:rPr>
                <w:sz w:val="24"/>
                <w:szCs w:val="24"/>
              </w:rPr>
              <w:t>Уметь писать литературное сочинение</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Лермонтов М.Ю.</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22</w:t>
            </w:r>
          </w:p>
        </w:tc>
        <w:tc>
          <w:tcPr>
            <w:tcW w:w="597" w:type="dxa"/>
          </w:tcPr>
          <w:p w:rsidR="00221B61" w:rsidRPr="007418F0" w:rsidRDefault="00221B61" w:rsidP="00A22954">
            <w:pPr>
              <w:spacing w:after="0" w:line="240" w:lineRule="auto"/>
              <w:rPr>
                <w:sz w:val="24"/>
                <w:szCs w:val="24"/>
              </w:rPr>
            </w:pPr>
            <w:r>
              <w:rPr>
                <w:sz w:val="24"/>
                <w:szCs w:val="24"/>
              </w:rPr>
              <w:t>23.</w:t>
            </w:r>
            <w:r>
              <w:rPr>
                <w:sz w:val="24"/>
                <w:szCs w:val="24"/>
              </w:rPr>
              <w:lastRenderedPageBreak/>
              <w:t>11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Кавказ в жизни и </w:t>
            </w:r>
            <w:r w:rsidRPr="007418F0">
              <w:rPr>
                <w:rFonts w:ascii="Times New Roman" w:hAnsi="Times New Roman"/>
                <w:color w:val="000000"/>
                <w:sz w:val="24"/>
                <w:szCs w:val="24"/>
                <w:lang w:val="ru-RU" w:eastAsia="ru-RU"/>
              </w:rPr>
              <w:lastRenderedPageBreak/>
              <w:t xml:space="preserve">творчестве М.Ю. Лермонтова. </w:t>
            </w:r>
            <w:r>
              <w:rPr>
                <w:rFonts w:ascii="Times New Roman" w:hAnsi="Times New Roman"/>
                <w:color w:val="000000"/>
                <w:sz w:val="24"/>
                <w:szCs w:val="24"/>
                <w:lang w:eastAsia="ru-RU"/>
              </w:rPr>
              <w:t>П</w:t>
            </w:r>
            <w:r>
              <w:rPr>
                <w:rFonts w:ascii="Times New Roman" w:hAnsi="Times New Roman"/>
                <w:color w:val="000000"/>
                <w:sz w:val="24"/>
                <w:szCs w:val="24"/>
                <w:lang w:val="ru-RU" w:eastAsia="ru-RU"/>
              </w:rPr>
              <w:t>оэм</w:t>
            </w:r>
            <w:r>
              <w:rPr>
                <w:rFonts w:ascii="Times New Roman" w:hAnsi="Times New Roman"/>
                <w:color w:val="000000"/>
                <w:sz w:val="24"/>
                <w:szCs w:val="24"/>
                <w:lang w:eastAsia="ru-RU"/>
              </w:rPr>
              <w:t>а</w:t>
            </w:r>
            <w:r w:rsidRPr="007418F0">
              <w:rPr>
                <w:rFonts w:ascii="Times New Roman" w:hAnsi="Times New Roman"/>
                <w:color w:val="000000"/>
                <w:sz w:val="24"/>
                <w:szCs w:val="24"/>
                <w:lang w:val="ru-RU" w:eastAsia="ru-RU"/>
              </w:rPr>
              <w:t xml:space="preserve"> «Мцыри». </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sidRPr="007418F0">
              <w:rPr>
                <w:sz w:val="24"/>
                <w:szCs w:val="24"/>
              </w:rPr>
              <w:lastRenderedPageBreak/>
              <w:t>Мцыри</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Лиро-эпическая </w:t>
            </w:r>
            <w:r w:rsidRPr="007418F0">
              <w:rPr>
                <w:color w:val="000000"/>
                <w:sz w:val="24"/>
                <w:szCs w:val="24"/>
                <w:lang w:val="ru-RU" w:eastAsia="ru-RU"/>
              </w:rPr>
              <w:lastRenderedPageBreak/>
              <w:t>поэма, роль вступления, лирического монолога, романтический герой, по</w:t>
            </w:r>
            <w:r w:rsidRPr="007418F0">
              <w:rPr>
                <w:color w:val="000000"/>
                <w:sz w:val="24"/>
                <w:szCs w:val="24"/>
                <w:lang w:val="ru-RU" w:eastAsia="ru-RU"/>
              </w:rPr>
              <w:softHyphen/>
              <w:t>этический синтаксис, композиция, эпиграф</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М.Ю. Лермонтов </w:t>
            </w:r>
            <w:r w:rsidRPr="007418F0">
              <w:rPr>
                <w:color w:val="000000"/>
                <w:sz w:val="24"/>
                <w:szCs w:val="24"/>
                <w:lang w:val="ru-RU" w:eastAsia="ru-RU"/>
              </w:rPr>
              <w:lastRenderedPageBreak/>
              <w:t>«Кавказский вид с Эльбруса» (1837-1838), «Воспоминание о Кавказе» (1838), литографии 1837 года «Вид Крестовой горы из ущелья близ Коби» и др. Сообщение «историка» о присоединении России к Грузии</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Составление </w:t>
            </w:r>
            <w:r w:rsidRPr="007418F0">
              <w:rPr>
                <w:color w:val="000000"/>
                <w:sz w:val="24"/>
                <w:szCs w:val="24"/>
                <w:lang w:val="ru-RU" w:eastAsia="ru-RU"/>
              </w:rPr>
              <w:lastRenderedPageBreak/>
              <w:t>тезисного плана статьи учебника, сообщения учителя и учащихся, комментирование материалов выставки, выразительное чтение, беседа</w:t>
            </w:r>
          </w:p>
        </w:tc>
        <w:tc>
          <w:tcPr>
            <w:tcW w:w="2257" w:type="dxa"/>
          </w:tcPr>
          <w:p w:rsidR="00221B61" w:rsidRPr="007418F0" w:rsidRDefault="00221B61" w:rsidP="00A22954">
            <w:pPr>
              <w:spacing w:after="0" w:line="240" w:lineRule="auto"/>
              <w:rPr>
                <w:sz w:val="24"/>
                <w:szCs w:val="24"/>
              </w:rPr>
            </w:pPr>
            <w:r w:rsidRPr="007418F0">
              <w:rPr>
                <w:sz w:val="24"/>
                <w:szCs w:val="24"/>
              </w:rPr>
              <w:lastRenderedPageBreak/>
              <w:t xml:space="preserve">Знать биографию </w:t>
            </w:r>
            <w:r w:rsidRPr="007418F0">
              <w:rPr>
                <w:sz w:val="24"/>
                <w:szCs w:val="24"/>
              </w:rPr>
              <w:lastRenderedPageBreak/>
              <w:t>поэта, выделять основные периоды его  творчества, называть тематику стихотворений. Уметь выразительно читать стихотворение.</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23</w:t>
            </w:r>
          </w:p>
        </w:tc>
        <w:tc>
          <w:tcPr>
            <w:tcW w:w="597" w:type="dxa"/>
          </w:tcPr>
          <w:p w:rsidR="00221B61" w:rsidRPr="007418F0" w:rsidRDefault="00221B61" w:rsidP="00A22954">
            <w:pPr>
              <w:spacing w:after="0" w:line="240" w:lineRule="auto"/>
              <w:rPr>
                <w:sz w:val="24"/>
                <w:szCs w:val="24"/>
              </w:rPr>
            </w:pPr>
            <w:r>
              <w:rPr>
                <w:sz w:val="24"/>
                <w:szCs w:val="24"/>
              </w:rPr>
              <w:t>25.11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Художественная идея поэмы М.Ю. Лер-монтова «Мцыри»</w:t>
            </w:r>
          </w:p>
        </w:tc>
        <w:tc>
          <w:tcPr>
            <w:tcW w:w="2368" w:type="dxa"/>
          </w:tcPr>
          <w:p w:rsidR="00221B61" w:rsidRPr="007418F0" w:rsidRDefault="00221B61" w:rsidP="00A22954">
            <w:pPr>
              <w:spacing w:after="0" w:line="240" w:lineRule="auto"/>
              <w:rPr>
                <w:sz w:val="24"/>
                <w:szCs w:val="24"/>
              </w:rPr>
            </w:pPr>
            <w:r>
              <w:rPr>
                <w:sz w:val="24"/>
                <w:szCs w:val="24"/>
              </w:rPr>
              <w:t>Обет, алтарь, ниц, чадра, терновник</w:t>
            </w: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Тема, художественная идея,</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звукопись, сравнение, риторические вопросы, </w:t>
            </w:r>
            <w:r w:rsidRPr="007418F0">
              <w:rPr>
                <w:color w:val="000000"/>
                <w:sz w:val="24"/>
                <w:szCs w:val="24"/>
                <w:vertAlign w:val="superscript"/>
                <w:lang w:val="ru-RU" w:eastAsia="ru-RU"/>
              </w:rPr>
              <w:t>;</w:t>
            </w:r>
            <w:r w:rsidRPr="007418F0">
              <w:rPr>
                <w:color w:val="000000"/>
                <w:sz w:val="24"/>
                <w:szCs w:val="24"/>
                <w:lang w:val="ru-RU" w:eastAsia="ru-RU"/>
              </w:rPr>
              <w:t xml:space="preserve"> обращения, восклицания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к поэме художников разного времени</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наизусть, сообщения учителя и учащихся, работа со статьей учебника, беседа</w:t>
            </w:r>
          </w:p>
        </w:tc>
        <w:tc>
          <w:tcPr>
            <w:tcW w:w="2257" w:type="dxa"/>
          </w:tcPr>
          <w:p w:rsidR="00221B61" w:rsidRPr="00862207" w:rsidRDefault="00221B61" w:rsidP="00A22954">
            <w:pPr>
              <w:spacing w:after="0" w:line="240" w:lineRule="auto"/>
              <w:rPr>
                <w:sz w:val="24"/>
                <w:szCs w:val="24"/>
              </w:rPr>
            </w:pPr>
            <w:r w:rsidRPr="00862207">
              <w:rPr>
                <w:sz w:val="24"/>
                <w:szCs w:val="24"/>
              </w:rPr>
              <w:t>Уметь определять тему и идею лирического произведения, знать средства художественной выразительности.</w:t>
            </w:r>
            <w:r>
              <w:rPr>
                <w:sz w:val="24"/>
                <w:szCs w:val="24"/>
              </w:rPr>
              <w:t xml:space="preserve"> Уметь работать с поэтическим текстом, проводить его анализ.</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Гоголь Н.В.</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24</w:t>
            </w:r>
          </w:p>
        </w:tc>
        <w:tc>
          <w:tcPr>
            <w:tcW w:w="597" w:type="dxa"/>
          </w:tcPr>
          <w:p w:rsidR="00221B61" w:rsidRPr="007418F0" w:rsidRDefault="00221B61" w:rsidP="00A22954">
            <w:pPr>
              <w:spacing w:after="0" w:line="240" w:lineRule="auto"/>
              <w:rPr>
                <w:sz w:val="24"/>
                <w:szCs w:val="24"/>
              </w:rPr>
            </w:pPr>
            <w:r>
              <w:rPr>
                <w:sz w:val="24"/>
                <w:szCs w:val="24"/>
              </w:rPr>
              <w:t>30.11</w:t>
            </w:r>
          </w:p>
        </w:tc>
        <w:tc>
          <w:tcPr>
            <w:tcW w:w="683" w:type="dxa"/>
          </w:tcPr>
          <w:p w:rsidR="00221B61" w:rsidRPr="007418F0" w:rsidRDefault="00221B61" w:rsidP="00A22954">
            <w:pPr>
              <w:spacing w:after="0" w:line="240" w:lineRule="auto"/>
              <w:rPr>
                <w:sz w:val="24"/>
                <w:szCs w:val="24"/>
              </w:rPr>
            </w:pPr>
          </w:p>
        </w:tc>
        <w:tc>
          <w:tcPr>
            <w:tcW w:w="2558" w:type="dxa"/>
          </w:tcPr>
          <w:p w:rsidR="00221B61" w:rsidRPr="008E7F7F"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7418F0">
              <w:rPr>
                <w:rFonts w:ascii="Times New Roman" w:hAnsi="Times New Roman"/>
                <w:color w:val="000000"/>
                <w:sz w:val="24"/>
                <w:szCs w:val="24"/>
                <w:lang w:val="ru-RU" w:eastAsia="ru-RU"/>
              </w:rPr>
              <w:t>Кратк</w:t>
            </w:r>
            <w:r>
              <w:rPr>
                <w:rFonts w:ascii="Times New Roman" w:hAnsi="Times New Roman"/>
                <w:color w:val="000000"/>
                <w:sz w:val="24"/>
                <w:szCs w:val="24"/>
                <w:lang w:val="ru-RU" w:eastAsia="ru-RU"/>
              </w:rPr>
              <w:t xml:space="preserve">ие сведения о Н.В. Гоголе. </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Комедия «Ревизор»:</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Творческая и сценическая история пьесы. </w:t>
            </w:r>
          </w:p>
        </w:tc>
        <w:tc>
          <w:tcPr>
            <w:tcW w:w="2368" w:type="dxa"/>
          </w:tcPr>
          <w:p w:rsidR="00221B61" w:rsidRPr="007418F0" w:rsidRDefault="00221B61" w:rsidP="00A22954">
            <w:pPr>
              <w:spacing w:after="0" w:line="240" w:lineRule="auto"/>
              <w:rPr>
                <w:sz w:val="24"/>
                <w:szCs w:val="24"/>
              </w:rPr>
            </w:pPr>
            <w:r>
              <w:rPr>
                <w:sz w:val="24"/>
                <w:szCs w:val="24"/>
              </w:rPr>
              <w:t>коллизия</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Драма как род литературы, комедия, говорящие фамилии, завязка, </w:t>
            </w:r>
            <w:r w:rsidRPr="007418F0">
              <w:rPr>
                <w:color w:val="000000"/>
                <w:sz w:val="24"/>
                <w:szCs w:val="24"/>
                <w:vertAlign w:val="superscript"/>
                <w:lang w:val="ru-RU" w:eastAsia="ru-RU"/>
              </w:rPr>
              <w:t>:</w:t>
            </w:r>
            <w:r>
              <w:rPr>
                <w:color w:val="000000"/>
                <w:sz w:val="24"/>
                <w:szCs w:val="24"/>
                <w:lang w:val="ru-RU" w:eastAsia="ru-RU"/>
              </w:rPr>
              <w:t xml:space="preserve"> кульми</w:t>
            </w:r>
            <w:r w:rsidRPr="007418F0">
              <w:rPr>
                <w:color w:val="000000"/>
                <w:sz w:val="24"/>
                <w:szCs w:val="24"/>
                <w:lang w:val="ru-RU" w:eastAsia="ru-RU"/>
              </w:rPr>
              <w:t>нация, развязка</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Портреты Н.В. Гоголя работы Ф. Моллера и Горю- нова. Портрет М.С. Щепкина работы Н. Неврева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Сообщения учителя и учащихся, состав</w:t>
            </w:r>
            <w:r w:rsidRPr="007418F0">
              <w:rPr>
                <w:color w:val="000000"/>
                <w:sz w:val="24"/>
                <w:szCs w:val="24"/>
                <w:lang w:val="ru-RU" w:eastAsia="ru-RU"/>
              </w:rPr>
              <w:softHyphen/>
              <w:t>ление вопросов к статье учебника, построение диалога, работа с портретом пи</w:t>
            </w:r>
            <w:r w:rsidRPr="007418F0">
              <w:rPr>
                <w:color w:val="000000"/>
                <w:sz w:val="24"/>
                <w:szCs w:val="24"/>
                <w:lang w:val="ru-RU" w:eastAsia="ru-RU"/>
              </w:rPr>
              <w:softHyphen/>
              <w:t xml:space="preserve">сателя, лексическая </w:t>
            </w:r>
            <w:r w:rsidRPr="007418F0">
              <w:rPr>
                <w:color w:val="000000"/>
                <w:sz w:val="24"/>
                <w:szCs w:val="24"/>
                <w:lang w:val="ru-RU" w:eastAsia="ru-RU"/>
              </w:rPr>
              <w:lastRenderedPageBreak/>
              <w:t>работа</w:t>
            </w:r>
          </w:p>
        </w:tc>
        <w:tc>
          <w:tcPr>
            <w:tcW w:w="2257" w:type="dxa"/>
          </w:tcPr>
          <w:p w:rsidR="00221B61" w:rsidRPr="00862207" w:rsidRDefault="00221B61" w:rsidP="00A22954">
            <w:pPr>
              <w:spacing w:after="0" w:line="240" w:lineRule="auto"/>
              <w:rPr>
                <w:sz w:val="24"/>
                <w:szCs w:val="24"/>
              </w:rPr>
            </w:pPr>
            <w:r w:rsidRPr="00862207">
              <w:rPr>
                <w:sz w:val="24"/>
                <w:szCs w:val="24"/>
              </w:rPr>
              <w:lastRenderedPageBreak/>
              <w:t xml:space="preserve">Знать биографию писателя, основные его произведения, уметь определять их жанровое своеобразие. </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25</w:t>
            </w:r>
          </w:p>
        </w:tc>
        <w:tc>
          <w:tcPr>
            <w:tcW w:w="597" w:type="dxa"/>
          </w:tcPr>
          <w:p w:rsidR="00221B61" w:rsidRPr="007418F0" w:rsidRDefault="00221B61" w:rsidP="00A22954">
            <w:pPr>
              <w:spacing w:after="0" w:line="240" w:lineRule="auto"/>
              <w:rPr>
                <w:sz w:val="24"/>
                <w:szCs w:val="24"/>
              </w:rPr>
            </w:pPr>
            <w:r>
              <w:rPr>
                <w:sz w:val="24"/>
                <w:szCs w:val="24"/>
              </w:rPr>
              <w:t>02.12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«Сборный город всей темной стороны».</w:t>
            </w:r>
          </w:p>
          <w:p w:rsidR="00221B61" w:rsidRPr="007418F0" w:rsidRDefault="00221B61" w:rsidP="00A22954">
            <w:pPr>
              <w:spacing w:after="0" w:line="240" w:lineRule="auto"/>
              <w:rPr>
                <w:sz w:val="24"/>
                <w:szCs w:val="24"/>
              </w:rPr>
            </w:pPr>
            <w:r w:rsidRPr="007418F0">
              <w:rPr>
                <w:color w:val="000000"/>
                <w:sz w:val="24"/>
                <w:szCs w:val="24"/>
                <w:lang w:val="ru-RU" w:eastAsia="ru-RU"/>
              </w:rPr>
              <w:t>Анализ первого действия</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Действия, явления, реплики, ремарки</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К.П. Брюллов «Последний день Помпеи»</w:t>
            </w: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sz w:val="24"/>
                <w:szCs w:val="24"/>
              </w:rPr>
            </w:pPr>
            <w:r w:rsidRPr="007418F0">
              <w:rPr>
                <w:rFonts w:ascii="Times New Roman" w:hAnsi="Times New Roman"/>
                <w:color w:val="000000"/>
                <w:sz w:val="24"/>
                <w:szCs w:val="24"/>
                <w:lang w:val="ru-RU" w:eastAsia="ru-RU"/>
              </w:rPr>
              <w:t>Выразительное чтение по ролям, исследовательская работа с текстом, сообщения учителя и учащихся, работа с репродукцией картины К. Брюллова «Последний день Помпеи»</w:t>
            </w:r>
          </w:p>
        </w:tc>
        <w:tc>
          <w:tcPr>
            <w:tcW w:w="2257" w:type="dxa"/>
          </w:tcPr>
          <w:p w:rsidR="00221B61" w:rsidRPr="00862207" w:rsidRDefault="00221B61" w:rsidP="00A22954">
            <w:pPr>
              <w:spacing w:after="0" w:line="240" w:lineRule="auto"/>
              <w:rPr>
                <w:sz w:val="24"/>
                <w:szCs w:val="24"/>
              </w:rPr>
            </w:pPr>
            <w:r>
              <w:rPr>
                <w:sz w:val="24"/>
                <w:szCs w:val="24"/>
              </w:rPr>
              <w:t>Знать жанровые особенности комедии, уметь анализировать комедию.</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26</w:t>
            </w:r>
          </w:p>
        </w:tc>
        <w:tc>
          <w:tcPr>
            <w:tcW w:w="597" w:type="dxa"/>
          </w:tcPr>
          <w:p w:rsidR="00221B61" w:rsidRPr="007418F0" w:rsidRDefault="00221B61" w:rsidP="00A22954">
            <w:pPr>
              <w:spacing w:after="0" w:line="240" w:lineRule="auto"/>
              <w:rPr>
                <w:sz w:val="24"/>
                <w:szCs w:val="24"/>
              </w:rPr>
            </w:pPr>
            <w:r>
              <w:rPr>
                <w:sz w:val="24"/>
                <w:szCs w:val="24"/>
              </w:rPr>
              <w:t>07.12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Хлестаков и городничий. Анализ второго действия</w:t>
            </w:r>
          </w:p>
        </w:tc>
        <w:tc>
          <w:tcPr>
            <w:tcW w:w="2368" w:type="dxa"/>
          </w:tcPr>
          <w:p w:rsidR="00221B61" w:rsidRPr="007418F0" w:rsidRDefault="00221B61" w:rsidP="00A22954">
            <w:pPr>
              <w:spacing w:after="0" w:line="240" w:lineRule="auto"/>
              <w:rPr>
                <w:sz w:val="24"/>
                <w:szCs w:val="24"/>
              </w:rPr>
            </w:pPr>
            <w:r w:rsidRPr="007418F0">
              <w:rPr>
                <w:sz w:val="24"/>
                <w:szCs w:val="24"/>
              </w:rPr>
              <w:t>Социальная среда</w:t>
            </w: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А.И. Константиновского, П.М. Боклевского, Ю.Д. Коровина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по ролям, беседа, сообщения учителя и учащих</w:t>
            </w:r>
            <w:r w:rsidRPr="007418F0">
              <w:rPr>
                <w:color w:val="000000"/>
                <w:sz w:val="24"/>
                <w:szCs w:val="24"/>
                <w:lang w:val="ru-RU" w:eastAsia="ru-RU"/>
              </w:rPr>
              <w:softHyphen/>
              <w:t>ся, составление цитатного плана-характеристики образа 1 героя</w:t>
            </w:r>
          </w:p>
        </w:tc>
        <w:tc>
          <w:tcPr>
            <w:tcW w:w="2257" w:type="dxa"/>
          </w:tcPr>
          <w:p w:rsidR="00221B61" w:rsidRPr="005C1D1D" w:rsidRDefault="00221B61" w:rsidP="00A22954">
            <w:pPr>
              <w:spacing w:after="0" w:line="240" w:lineRule="auto"/>
              <w:rPr>
                <w:sz w:val="24"/>
                <w:szCs w:val="24"/>
              </w:rPr>
            </w:pPr>
            <w:r w:rsidRPr="005C1D1D">
              <w:rPr>
                <w:sz w:val="24"/>
                <w:szCs w:val="24"/>
              </w:rPr>
              <w:t>Уметь давать характеристику образам комедии.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27</w:t>
            </w:r>
          </w:p>
        </w:tc>
        <w:tc>
          <w:tcPr>
            <w:tcW w:w="597" w:type="dxa"/>
          </w:tcPr>
          <w:p w:rsidR="00221B61" w:rsidRPr="007418F0" w:rsidRDefault="00221B61" w:rsidP="00A22954">
            <w:pPr>
              <w:spacing w:after="0" w:line="240" w:lineRule="auto"/>
              <w:rPr>
                <w:sz w:val="24"/>
                <w:szCs w:val="24"/>
              </w:rPr>
            </w:pPr>
            <w:r>
              <w:rPr>
                <w:sz w:val="24"/>
                <w:szCs w:val="24"/>
              </w:rPr>
              <w:t>09.12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Хлестаков - «вельможа» и «значительное лицо». Анализ третьего действия</w:t>
            </w:r>
          </w:p>
        </w:tc>
        <w:tc>
          <w:tcPr>
            <w:tcW w:w="2368" w:type="dxa"/>
          </w:tcPr>
          <w:p w:rsidR="00221B61" w:rsidRPr="007418F0" w:rsidRDefault="00221B61" w:rsidP="00A22954">
            <w:pPr>
              <w:spacing w:after="0" w:line="240" w:lineRule="auto"/>
              <w:rPr>
                <w:sz w:val="24"/>
                <w:szCs w:val="24"/>
              </w:rPr>
            </w:pPr>
            <w:r w:rsidRPr="007418F0">
              <w:rPr>
                <w:sz w:val="24"/>
                <w:szCs w:val="24"/>
              </w:rPr>
              <w:t>Кумир</w:t>
            </w:r>
          </w:p>
        </w:tc>
        <w:tc>
          <w:tcPr>
            <w:tcW w:w="2299" w:type="dxa"/>
          </w:tcPr>
          <w:p w:rsidR="00221B61" w:rsidRPr="007418F0" w:rsidRDefault="00221B61" w:rsidP="00A22954">
            <w:pPr>
              <w:spacing w:after="0" w:line="240" w:lineRule="auto"/>
              <w:rPr>
                <w:sz w:val="24"/>
                <w:szCs w:val="24"/>
              </w:rPr>
            </w:pPr>
            <w:r w:rsidRPr="007418F0">
              <w:rPr>
                <w:sz w:val="24"/>
                <w:szCs w:val="24"/>
              </w:rPr>
              <w:t>Гротеск</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А.И. Константиновского, П.М. Боклевского, Ю.Д. Коровина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по ролям, художественный пересказ, лексическая работа, исследовательская работа с текстом, беседа</w:t>
            </w:r>
          </w:p>
        </w:tc>
        <w:tc>
          <w:tcPr>
            <w:tcW w:w="2257" w:type="dxa"/>
          </w:tcPr>
          <w:p w:rsidR="00221B61" w:rsidRPr="005C1D1D" w:rsidRDefault="00221B61" w:rsidP="00A22954">
            <w:pPr>
              <w:spacing w:after="0" w:line="240" w:lineRule="auto"/>
              <w:rPr>
                <w:sz w:val="24"/>
                <w:szCs w:val="24"/>
              </w:rPr>
            </w:pPr>
            <w:r w:rsidRPr="005C1D1D">
              <w:rPr>
                <w:sz w:val="24"/>
                <w:szCs w:val="24"/>
              </w:rPr>
              <w:t>Уметь давать характеристику образам комедии.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28</w:t>
            </w:r>
          </w:p>
        </w:tc>
        <w:tc>
          <w:tcPr>
            <w:tcW w:w="597" w:type="dxa"/>
          </w:tcPr>
          <w:p w:rsidR="00221B61" w:rsidRPr="007418F0" w:rsidRDefault="00221B61" w:rsidP="00A22954">
            <w:pPr>
              <w:spacing w:after="0" w:line="240" w:lineRule="auto"/>
              <w:rPr>
                <w:sz w:val="24"/>
                <w:szCs w:val="24"/>
              </w:rPr>
            </w:pPr>
            <w:r>
              <w:rPr>
                <w:sz w:val="24"/>
                <w:szCs w:val="24"/>
              </w:rPr>
              <w:t>14.12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Хлестаков  ревизор. Анализ четвертого действия</w:t>
            </w:r>
          </w:p>
        </w:tc>
        <w:tc>
          <w:tcPr>
            <w:tcW w:w="2368" w:type="dxa"/>
          </w:tcPr>
          <w:p w:rsidR="00221B61" w:rsidRPr="007418F0" w:rsidRDefault="00221B61" w:rsidP="00A22954">
            <w:pPr>
              <w:spacing w:after="0" w:line="240" w:lineRule="auto"/>
              <w:rPr>
                <w:sz w:val="24"/>
                <w:szCs w:val="24"/>
              </w:rPr>
            </w:pPr>
            <w:r w:rsidRPr="007418F0">
              <w:rPr>
                <w:sz w:val="24"/>
                <w:szCs w:val="24"/>
              </w:rPr>
              <w:t>Стихия</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Гипербола, комический рассказа</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Выразительное чтение по ролям, художественный</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пересказ, </w:t>
            </w:r>
            <w:r w:rsidRPr="007418F0">
              <w:rPr>
                <w:color w:val="000000"/>
                <w:sz w:val="24"/>
                <w:szCs w:val="24"/>
                <w:lang w:val="ru-RU" w:eastAsia="ru-RU"/>
              </w:rPr>
              <w:lastRenderedPageBreak/>
              <w:t>исследовательская работа с текстом, беседа, инсценирование</w:t>
            </w:r>
          </w:p>
        </w:tc>
        <w:tc>
          <w:tcPr>
            <w:tcW w:w="2257" w:type="dxa"/>
          </w:tcPr>
          <w:p w:rsidR="00221B61" w:rsidRPr="005C1D1D" w:rsidRDefault="00221B61" w:rsidP="00A22954">
            <w:pPr>
              <w:spacing w:after="0" w:line="240" w:lineRule="auto"/>
              <w:rPr>
                <w:sz w:val="24"/>
                <w:szCs w:val="24"/>
              </w:rPr>
            </w:pPr>
            <w:r w:rsidRPr="005C1D1D">
              <w:rPr>
                <w:sz w:val="24"/>
                <w:szCs w:val="24"/>
              </w:rPr>
              <w:lastRenderedPageBreak/>
              <w:t xml:space="preserve">Уметь характеризовать литературного героя с </w:t>
            </w:r>
            <w:r w:rsidRPr="005C1D1D">
              <w:rPr>
                <w:sz w:val="24"/>
                <w:szCs w:val="24"/>
              </w:rPr>
              <w:lastRenderedPageBreak/>
              <w:t>использованием цитат из текста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29</w:t>
            </w:r>
          </w:p>
        </w:tc>
        <w:tc>
          <w:tcPr>
            <w:tcW w:w="597" w:type="dxa"/>
          </w:tcPr>
          <w:p w:rsidR="00221B61" w:rsidRPr="007418F0" w:rsidRDefault="00221B61" w:rsidP="00A22954">
            <w:pPr>
              <w:spacing w:after="0" w:line="240" w:lineRule="auto"/>
              <w:rPr>
                <w:sz w:val="24"/>
                <w:szCs w:val="24"/>
              </w:rPr>
            </w:pPr>
            <w:r>
              <w:rPr>
                <w:sz w:val="24"/>
                <w:szCs w:val="24"/>
              </w:rPr>
              <w:t>16.12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Художественная идея комедии. Анализ пятого действия</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Интонация</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по ролям, художественный пересказ, беседа</w:t>
            </w:r>
          </w:p>
        </w:tc>
        <w:tc>
          <w:tcPr>
            <w:tcW w:w="2257" w:type="dxa"/>
          </w:tcPr>
          <w:p w:rsidR="00221B61" w:rsidRPr="005C1D1D" w:rsidRDefault="00221B61" w:rsidP="00A22954">
            <w:pPr>
              <w:spacing w:after="0" w:line="240" w:lineRule="auto"/>
              <w:rPr>
                <w:sz w:val="24"/>
                <w:szCs w:val="24"/>
              </w:rPr>
            </w:pPr>
            <w:r w:rsidRPr="005C1D1D">
              <w:rPr>
                <w:sz w:val="24"/>
                <w:szCs w:val="24"/>
              </w:rPr>
              <w:t>Уметь характеризовать литературного героя с использованием цитат из текста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30</w:t>
            </w:r>
          </w:p>
        </w:tc>
        <w:tc>
          <w:tcPr>
            <w:tcW w:w="597" w:type="dxa"/>
          </w:tcPr>
          <w:p w:rsidR="00221B61" w:rsidRPr="007418F0" w:rsidRDefault="00221B61" w:rsidP="00A22954">
            <w:pPr>
              <w:spacing w:after="0" w:line="240" w:lineRule="auto"/>
              <w:rPr>
                <w:sz w:val="24"/>
                <w:szCs w:val="24"/>
              </w:rPr>
            </w:pPr>
            <w:r>
              <w:rPr>
                <w:sz w:val="24"/>
                <w:szCs w:val="24"/>
              </w:rPr>
              <w:t>21.12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Речь как средство создания образов героев комедии.</w:t>
            </w:r>
            <w:r>
              <w:rPr>
                <w:rFonts w:ascii="Times New Roman" w:hAnsi="Times New Roman"/>
                <w:color w:val="000000"/>
                <w:sz w:val="24"/>
                <w:szCs w:val="24"/>
                <w:lang w:eastAsia="ru-RU"/>
              </w:rPr>
              <w:t>Тест</w:t>
            </w:r>
            <w:r w:rsidRPr="007418F0">
              <w:rPr>
                <w:rFonts w:ascii="Times New Roman" w:hAnsi="Times New Roman"/>
                <w:color w:val="000000"/>
                <w:sz w:val="24"/>
                <w:szCs w:val="24"/>
                <w:lang w:val="ru-RU" w:eastAsia="ru-RU"/>
              </w:rPr>
              <w:t xml:space="preserve"> </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8E7F7F" w:rsidRDefault="00221B61" w:rsidP="00A22954">
            <w:pPr>
              <w:spacing w:after="0" w:line="240" w:lineRule="auto"/>
              <w:rPr>
                <w:b/>
                <w:sz w:val="24"/>
                <w:szCs w:val="24"/>
              </w:rPr>
            </w:pPr>
            <w:r w:rsidRPr="008E7F7F">
              <w:rPr>
                <w:b/>
                <w:color w:val="000000"/>
                <w:sz w:val="24"/>
                <w:szCs w:val="24"/>
                <w:lang w:val="ru-RU" w:eastAsia="ru-RU"/>
              </w:rPr>
              <w:t xml:space="preserve">Р. </w:t>
            </w:r>
            <w:r w:rsidRPr="008E7F7F">
              <w:rPr>
                <w:b/>
                <w:color w:val="000000"/>
                <w:sz w:val="24"/>
                <w:szCs w:val="24"/>
                <w:lang w:eastAsia="ru-RU"/>
              </w:rPr>
              <w:t>Р.</w:t>
            </w:r>
            <w:r>
              <w:rPr>
                <w:b/>
                <w:color w:val="000000"/>
                <w:sz w:val="24"/>
                <w:szCs w:val="24"/>
                <w:lang w:eastAsia="ru-RU"/>
              </w:rPr>
              <w:t xml:space="preserve"> №3 </w:t>
            </w:r>
            <w:r w:rsidRPr="008E7F7F">
              <w:rPr>
                <w:b/>
                <w:color w:val="000000"/>
                <w:sz w:val="24"/>
                <w:szCs w:val="24"/>
                <w:lang w:val="ru-RU" w:eastAsia="ru-RU"/>
              </w:rPr>
              <w:t>Подготовка к сочинению</w:t>
            </w:r>
            <w:r w:rsidRPr="008E7F7F">
              <w:rPr>
                <w:b/>
                <w:color w:val="000000"/>
                <w:sz w:val="24"/>
                <w:szCs w:val="24"/>
                <w:lang w:eastAsia="ru-RU"/>
              </w:rPr>
              <w:t xml:space="preserve"> №2</w:t>
            </w:r>
          </w:p>
        </w:tc>
        <w:tc>
          <w:tcPr>
            <w:tcW w:w="2368" w:type="dxa"/>
          </w:tcPr>
          <w:p w:rsidR="00221B61" w:rsidRPr="007418F0" w:rsidRDefault="00221B61" w:rsidP="00A22954">
            <w:pPr>
              <w:spacing w:after="0" w:line="240" w:lineRule="auto"/>
              <w:rPr>
                <w:sz w:val="24"/>
                <w:szCs w:val="24"/>
              </w:rPr>
            </w:pPr>
            <w:r>
              <w:rPr>
                <w:sz w:val="24"/>
                <w:szCs w:val="24"/>
              </w:rPr>
              <w:t>Хлестаков</w:t>
            </w:r>
            <w:r w:rsidRPr="007418F0">
              <w:rPr>
                <w:sz w:val="24"/>
                <w:szCs w:val="24"/>
              </w:rPr>
              <w:t>щина</w:t>
            </w:r>
          </w:p>
        </w:tc>
        <w:tc>
          <w:tcPr>
            <w:tcW w:w="2299" w:type="dxa"/>
          </w:tcPr>
          <w:p w:rsidR="00221B61" w:rsidRPr="00862207" w:rsidRDefault="00221B61" w:rsidP="00A22954">
            <w:pPr>
              <w:spacing w:after="0" w:line="240" w:lineRule="auto"/>
              <w:rPr>
                <w:sz w:val="24"/>
                <w:szCs w:val="24"/>
              </w:rPr>
            </w:pPr>
            <w:r>
              <w:rPr>
                <w:sz w:val="24"/>
                <w:szCs w:val="24"/>
              </w:rPr>
              <w:t xml:space="preserve"> Реализм.</w:t>
            </w:r>
            <w:r w:rsidRPr="00862207">
              <w:rPr>
                <w:sz w:val="24"/>
                <w:szCs w:val="24"/>
              </w:rPr>
              <w:t>Тема сочинения, план сочинения, структура сочинения,эпиграф.</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Исследовательская работа с текстом, работа со статьей в учебнике, сообщения учителя и учащихся, беседа</w:t>
            </w:r>
          </w:p>
        </w:tc>
        <w:tc>
          <w:tcPr>
            <w:tcW w:w="2257" w:type="dxa"/>
          </w:tcPr>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И.С. Тургенев</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31</w:t>
            </w:r>
          </w:p>
        </w:tc>
        <w:tc>
          <w:tcPr>
            <w:tcW w:w="597" w:type="dxa"/>
          </w:tcPr>
          <w:p w:rsidR="00221B61" w:rsidRPr="007418F0" w:rsidRDefault="00221B61" w:rsidP="00A22954">
            <w:pPr>
              <w:spacing w:after="0" w:line="240" w:lineRule="auto"/>
              <w:rPr>
                <w:sz w:val="24"/>
                <w:szCs w:val="24"/>
              </w:rPr>
            </w:pPr>
            <w:r>
              <w:rPr>
                <w:sz w:val="24"/>
                <w:szCs w:val="24"/>
              </w:rPr>
              <w:t>23.12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Краткие сведения об И.С. Тургеневе</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Прообраз, прототип</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Портрет И.С. Тургенева работы художника А.П. Никитина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Сообщение учителя и учащихся, письменный ответ на вопрос, беседа</w:t>
            </w:r>
          </w:p>
        </w:tc>
        <w:tc>
          <w:tcPr>
            <w:tcW w:w="2257" w:type="dxa"/>
          </w:tcPr>
          <w:p w:rsidR="00221B61" w:rsidRPr="00425276" w:rsidRDefault="00221B61" w:rsidP="00A22954">
            <w:pPr>
              <w:spacing w:after="0" w:line="240" w:lineRule="auto"/>
              <w:rPr>
                <w:sz w:val="24"/>
                <w:szCs w:val="24"/>
              </w:rPr>
            </w:pPr>
            <w:r w:rsidRPr="00425276">
              <w:rPr>
                <w:sz w:val="24"/>
                <w:szCs w:val="24"/>
              </w:rPr>
              <w:t>Знать, что такое повесть, уметь давать характеристику героям повести, уметь анализировать эпизоды.</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32</w:t>
            </w:r>
          </w:p>
        </w:tc>
        <w:tc>
          <w:tcPr>
            <w:tcW w:w="597" w:type="dxa"/>
          </w:tcPr>
          <w:p w:rsidR="00221B61" w:rsidRPr="007418F0" w:rsidRDefault="00221B61" w:rsidP="00A22954">
            <w:pPr>
              <w:spacing w:after="0" w:line="240" w:lineRule="auto"/>
              <w:rPr>
                <w:sz w:val="24"/>
                <w:szCs w:val="24"/>
              </w:rPr>
            </w:pPr>
            <w:r>
              <w:rPr>
                <w:sz w:val="24"/>
                <w:szCs w:val="24"/>
              </w:rPr>
              <w:t>11.01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И.С. Тургенев «Ася». Господин Н.Н.и Гагин. </w:t>
            </w:r>
          </w:p>
        </w:tc>
        <w:tc>
          <w:tcPr>
            <w:tcW w:w="2368" w:type="dxa"/>
          </w:tcPr>
          <w:p w:rsidR="00221B61" w:rsidRPr="007418F0" w:rsidRDefault="00221B61" w:rsidP="00A22954">
            <w:pPr>
              <w:spacing w:after="0" w:line="240" w:lineRule="auto"/>
              <w:rPr>
                <w:sz w:val="24"/>
                <w:szCs w:val="24"/>
              </w:rPr>
            </w:pPr>
            <w:r w:rsidRPr="007418F0">
              <w:rPr>
                <w:sz w:val="24"/>
                <w:szCs w:val="24"/>
              </w:rPr>
              <w:t>Готический</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Элегия, лирическая повесть</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И.В. Гёте «Фауст»</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Сообщения учителя и учащихся, исследовательская работа с текстом, выразительное </w:t>
            </w:r>
            <w:r w:rsidRPr="007418F0">
              <w:rPr>
                <w:color w:val="000000"/>
                <w:sz w:val="24"/>
                <w:szCs w:val="24"/>
                <w:lang w:val="ru-RU" w:eastAsia="ru-RU"/>
              </w:rPr>
              <w:lastRenderedPageBreak/>
              <w:t>чтение, беседа</w:t>
            </w:r>
          </w:p>
        </w:tc>
        <w:tc>
          <w:tcPr>
            <w:tcW w:w="2257" w:type="dxa"/>
          </w:tcPr>
          <w:p w:rsidR="00221B61" w:rsidRPr="00425276" w:rsidRDefault="00221B61" w:rsidP="00A22954">
            <w:pPr>
              <w:spacing w:after="0" w:line="240" w:lineRule="auto"/>
              <w:rPr>
                <w:sz w:val="24"/>
                <w:szCs w:val="24"/>
              </w:rPr>
            </w:pPr>
            <w:r w:rsidRPr="00425276">
              <w:rPr>
                <w:sz w:val="24"/>
                <w:szCs w:val="24"/>
              </w:rPr>
              <w:lastRenderedPageBreak/>
              <w:t xml:space="preserve">Знать, что такое сюжет, экспозиция, завязка, кульминация, развязка, эпилог, психологизм повести. </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33</w:t>
            </w:r>
          </w:p>
        </w:tc>
        <w:tc>
          <w:tcPr>
            <w:tcW w:w="597" w:type="dxa"/>
          </w:tcPr>
          <w:p w:rsidR="00221B61" w:rsidRPr="007418F0" w:rsidRDefault="00221B61" w:rsidP="00A22954">
            <w:pPr>
              <w:spacing w:after="0" w:line="240" w:lineRule="auto"/>
              <w:rPr>
                <w:sz w:val="24"/>
                <w:szCs w:val="24"/>
              </w:rPr>
            </w:pPr>
            <w:r>
              <w:rPr>
                <w:sz w:val="24"/>
                <w:szCs w:val="24"/>
              </w:rPr>
              <w:t>13.01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Композиция повести. Образ Аси</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Портрет, пейзаж</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Исследовательская работа с текстом, выразительное чтение, художественный пересказ, лексическая работа, беседа</w:t>
            </w:r>
          </w:p>
        </w:tc>
        <w:tc>
          <w:tcPr>
            <w:tcW w:w="2257" w:type="dxa"/>
          </w:tcPr>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34</w:t>
            </w:r>
          </w:p>
        </w:tc>
        <w:tc>
          <w:tcPr>
            <w:tcW w:w="597" w:type="dxa"/>
          </w:tcPr>
          <w:p w:rsidR="00221B61" w:rsidRPr="007418F0" w:rsidRDefault="00221B61" w:rsidP="00A22954">
            <w:pPr>
              <w:spacing w:after="0" w:line="240" w:lineRule="auto"/>
              <w:rPr>
                <w:sz w:val="24"/>
                <w:szCs w:val="24"/>
              </w:rPr>
            </w:pPr>
            <w:r>
              <w:rPr>
                <w:sz w:val="24"/>
                <w:szCs w:val="24"/>
              </w:rPr>
              <w:t>18.01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 xml:space="preserve">Образ природы. Тема рока в повести. </w:t>
            </w:r>
          </w:p>
          <w:p w:rsidR="00221B61" w:rsidRPr="008E7F7F" w:rsidRDefault="00221B61" w:rsidP="00A22954">
            <w:pPr>
              <w:spacing w:after="0" w:line="240" w:lineRule="auto"/>
              <w:rPr>
                <w:b/>
                <w:sz w:val="24"/>
                <w:szCs w:val="24"/>
              </w:rPr>
            </w:pPr>
            <w:r w:rsidRPr="008E7F7F">
              <w:rPr>
                <w:b/>
                <w:sz w:val="24"/>
                <w:szCs w:val="24"/>
              </w:rPr>
              <w:t>Р. Р.</w:t>
            </w:r>
            <w:r>
              <w:rPr>
                <w:b/>
                <w:sz w:val="24"/>
                <w:szCs w:val="24"/>
              </w:rPr>
              <w:t xml:space="preserve"> №4 </w:t>
            </w:r>
            <w:r w:rsidRPr="008E7F7F">
              <w:rPr>
                <w:b/>
                <w:sz w:val="24"/>
                <w:szCs w:val="24"/>
              </w:rPr>
              <w:t>Подготовка к сочинению №3</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sz w:val="24"/>
                <w:szCs w:val="24"/>
              </w:rPr>
              <w:t>Символ, метафора, компо</w:t>
            </w:r>
            <w:r w:rsidRPr="007418F0">
              <w:rPr>
                <w:sz w:val="24"/>
                <w:szCs w:val="24"/>
              </w:rPr>
              <w:softHyphen/>
              <w:t>зиция, фабула</w:t>
            </w:r>
          </w:p>
        </w:tc>
        <w:tc>
          <w:tcPr>
            <w:tcW w:w="2215" w:type="dxa"/>
          </w:tcPr>
          <w:p w:rsidR="00221B61" w:rsidRPr="007418F0" w:rsidRDefault="00221B61" w:rsidP="00A22954">
            <w:pPr>
              <w:spacing w:after="0" w:line="240" w:lineRule="auto"/>
              <w:rPr>
                <w:sz w:val="24"/>
                <w:szCs w:val="24"/>
              </w:rPr>
            </w:pPr>
            <w:r w:rsidRPr="007418F0">
              <w:rPr>
                <w:sz w:val="24"/>
                <w:szCs w:val="24"/>
              </w:rPr>
              <w:t>Легенда о Лорелее</w:t>
            </w:r>
          </w:p>
        </w:tc>
        <w:tc>
          <w:tcPr>
            <w:tcW w:w="2103" w:type="dxa"/>
          </w:tcPr>
          <w:p w:rsidR="00221B61" w:rsidRPr="007418F0" w:rsidRDefault="00221B61" w:rsidP="00A22954">
            <w:pPr>
              <w:spacing w:after="0" w:line="240" w:lineRule="auto"/>
              <w:rPr>
                <w:sz w:val="24"/>
                <w:szCs w:val="24"/>
              </w:rPr>
            </w:pPr>
            <w:r w:rsidRPr="007418F0">
              <w:rPr>
                <w:sz w:val="24"/>
                <w:szCs w:val="24"/>
              </w:rPr>
              <w:t>Пересказ статьи учебника, дискуссия, исследовательская работа с текстом, выразительное чтение, сообщения  учащихся, беседа</w:t>
            </w:r>
          </w:p>
        </w:tc>
        <w:tc>
          <w:tcPr>
            <w:tcW w:w="2257" w:type="dxa"/>
          </w:tcPr>
          <w:p w:rsidR="00221B61" w:rsidRPr="007418F0" w:rsidRDefault="00221B61" w:rsidP="00A22954">
            <w:pPr>
              <w:spacing w:after="0" w:line="240" w:lineRule="auto"/>
              <w:rPr>
                <w:sz w:val="24"/>
                <w:szCs w:val="24"/>
              </w:rPr>
            </w:pPr>
            <w:r w:rsidRPr="00425276">
              <w:rPr>
                <w:sz w:val="24"/>
                <w:szCs w:val="24"/>
              </w:rPr>
              <w:t>Владеть разными видами пересказа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425276" w:rsidRDefault="00221B61" w:rsidP="00A22954">
            <w:pPr>
              <w:spacing w:after="0" w:line="240" w:lineRule="auto"/>
              <w:jc w:val="center"/>
              <w:rPr>
                <w:b/>
                <w:sz w:val="24"/>
                <w:szCs w:val="24"/>
              </w:rPr>
            </w:pPr>
            <w:r w:rsidRPr="00425276">
              <w:rPr>
                <w:b/>
                <w:sz w:val="24"/>
                <w:szCs w:val="24"/>
              </w:rPr>
              <w:t>Н.А. Некрасов</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35</w:t>
            </w:r>
          </w:p>
        </w:tc>
        <w:tc>
          <w:tcPr>
            <w:tcW w:w="597" w:type="dxa"/>
          </w:tcPr>
          <w:p w:rsidR="00221B61" w:rsidRPr="007418F0" w:rsidRDefault="00221B61" w:rsidP="00A22954">
            <w:pPr>
              <w:spacing w:after="0" w:line="240" w:lineRule="auto"/>
              <w:rPr>
                <w:sz w:val="24"/>
                <w:szCs w:val="24"/>
              </w:rPr>
            </w:pPr>
            <w:r>
              <w:rPr>
                <w:sz w:val="24"/>
                <w:szCs w:val="24"/>
              </w:rPr>
              <w:t>20.01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Краткие сведения о Н.А. Некрасове. Судьба и жизнь народная в изображении поэта. «Внимая ужасам войны...»</w:t>
            </w:r>
          </w:p>
        </w:tc>
        <w:tc>
          <w:tcPr>
            <w:tcW w:w="2368" w:type="dxa"/>
          </w:tcPr>
          <w:p w:rsidR="00221B61" w:rsidRPr="007418F0" w:rsidRDefault="00221B61" w:rsidP="00A22954">
            <w:pPr>
              <w:spacing w:after="0" w:line="240" w:lineRule="auto"/>
              <w:rPr>
                <w:sz w:val="24"/>
                <w:szCs w:val="24"/>
              </w:rPr>
            </w:pPr>
            <w:r w:rsidRPr="007418F0">
              <w:rPr>
                <w:sz w:val="24"/>
                <w:szCs w:val="24"/>
              </w:rPr>
              <w:t>Внимать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Творческая история, сравнение</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Крымская война в изображении Л.Н.Толстого</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тезисного плана статьи учебника, сообщения учителя и учащихся, выразительное чтение, лексическая работа, беседа, викторина</w:t>
            </w:r>
          </w:p>
        </w:tc>
        <w:tc>
          <w:tcPr>
            <w:tcW w:w="2257" w:type="dxa"/>
          </w:tcPr>
          <w:p w:rsidR="00221B61" w:rsidRPr="00EA6010" w:rsidRDefault="00221B61" w:rsidP="00A22954">
            <w:pPr>
              <w:spacing w:after="0" w:line="240" w:lineRule="auto"/>
              <w:rPr>
                <w:sz w:val="24"/>
                <w:szCs w:val="24"/>
              </w:rPr>
            </w:pPr>
            <w:r w:rsidRPr="00EA6010">
              <w:rPr>
                <w:sz w:val="24"/>
                <w:szCs w:val="24"/>
              </w:rPr>
              <w:t>Уметь выразительно читать стихотворения, анализировать их.</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36</w:t>
            </w:r>
          </w:p>
        </w:tc>
        <w:tc>
          <w:tcPr>
            <w:tcW w:w="597" w:type="dxa"/>
          </w:tcPr>
          <w:p w:rsidR="00221B61" w:rsidRPr="007418F0" w:rsidRDefault="00221B61" w:rsidP="00A22954">
            <w:pPr>
              <w:spacing w:after="0" w:line="240" w:lineRule="auto"/>
              <w:rPr>
                <w:sz w:val="24"/>
                <w:szCs w:val="24"/>
              </w:rPr>
            </w:pPr>
            <w:r>
              <w:rPr>
                <w:sz w:val="24"/>
                <w:szCs w:val="24"/>
              </w:rPr>
              <w:t>25.01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Н.А. Некрасов «Зеленый Шум»</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8E7F7F" w:rsidRDefault="00221B61" w:rsidP="00A22954">
            <w:pPr>
              <w:spacing w:after="0" w:line="240" w:lineRule="auto"/>
              <w:rPr>
                <w:b/>
                <w:sz w:val="24"/>
                <w:szCs w:val="24"/>
              </w:rPr>
            </w:pPr>
            <w:r w:rsidRPr="008E7F7F">
              <w:rPr>
                <w:b/>
                <w:color w:val="000000"/>
                <w:sz w:val="24"/>
                <w:szCs w:val="24"/>
                <w:lang w:val="ru-RU" w:eastAsia="ru-RU"/>
              </w:rPr>
              <w:lastRenderedPageBreak/>
              <w:t xml:space="preserve">Р. </w:t>
            </w:r>
            <w:r w:rsidRPr="008E7F7F">
              <w:rPr>
                <w:b/>
                <w:color w:val="000000"/>
                <w:sz w:val="24"/>
                <w:szCs w:val="24"/>
                <w:lang w:eastAsia="ru-RU"/>
              </w:rPr>
              <w:t>Р</w:t>
            </w:r>
            <w:r w:rsidRPr="008E7F7F">
              <w:rPr>
                <w:b/>
                <w:color w:val="000000"/>
                <w:sz w:val="24"/>
                <w:szCs w:val="24"/>
                <w:lang w:val="ru-RU" w:eastAsia="ru-RU"/>
              </w:rPr>
              <w:t>.</w:t>
            </w:r>
            <w:r>
              <w:rPr>
                <w:b/>
                <w:color w:val="000000"/>
                <w:sz w:val="24"/>
                <w:szCs w:val="24"/>
                <w:lang w:eastAsia="ru-RU"/>
              </w:rPr>
              <w:t xml:space="preserve"> №5 </w:t>
            </w:r>
            <w:r w:rsidRPr="008E7F7F">
              <w:rPr>
                <w:b/>
                <w:color w:val="000000"/>
                <w:sz w:val="24"/>
                <w:szCs w:val="24"/>
                <w:lang w:val="ru-RU" w:eastAsia="ru-RU"/>
              </w:rPr>
              <w:t>Подготовка к сочинению</w:t>
            </w:r>
            <w:r w:rsidRPr="008E7F7F">
              <w:rPr>
                <w:b/>
                <w:color w:val="000000"/>
                <w:sz w:val="24"/>
                <w:szCs w:val="24"/>
                <w:lang w:eastAsia="ru-RU"/>
              </w:rPr>
              <w:t xml:space="preserve"> №4</w:t>
            </w:r>
            <w:r w:rsidRPr="008E7F7F">
              <w:rPr>
                <w:b/>
                <w:color w:val="000000"/>
                <w:sz w:val="24"/>
                <w:szCs w:val="24"/>
                <w:lang w:val="ru-RU" w:eastAsia="ru-RU"/>
              </w:rPr>
              <w:t xml:space="preserve"> по картине А.А. Рылова «Зеле</w:t>
            </w:r>
            <w:r w:rsidRPr="008E7F7F">
              <w:rPr>
                <w:b/>
                <w:color w:val="000000"/>
                <w:sz w:val="24"/>
                <w:szCs w:val="24"/>
                <w:lang w:val="ru-RU" w:eastAsia="ru-RU"/>
              </w:rPr>
              <w:softHyphen/>
              <w:t>ный шум»</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Олицетворения, риторические </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восклицания, </w:t>
            </w:r>
            <w:r w:rsidRPr="007418F0">
              <w:rPr>
                <w:color w:val="000000"/>
                <w:sz w:val="24"/>
                <w:szCs w:val="24"/>
                <w:lang w:val="ru-RU" w:eastAsia="ru-RU"/>
              </w:rPr>
              <w:lastRenderedPageBreak/>
              <w:t>фольклорные приемы в поэзии, песня, народность, эпитет, бессоюзие, рефрен</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А.А. Рылов «Зеленый шум»</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Выразительное чтение, сообщения </w:t>
            </w:r>
            <w:r w:rsidRPr="007418F0">
              <w:rPr>
                <w:color w:val="000000"/>
                <w:sz w:val="24"/>
                <w:szCs w:val="24"/>
                <w:lang w:val="ru-RU" w:eastAsia="ru-RU"/>
              </w:rPr>
              <w:lastRenderedPageBreak/>
              <w:t>учителя и учащихся, исследовательская работа  с текстом, составление плана сочинения и рабочих .материалов</w:t>
            </w:r>
          </w:p>
        </w:tc>
        <w:tc>
          <w:tcPr>
            <w:tcW w:w="2257" w:type="dxa"/>
          </w:tcPr>
          <w:p w:rsidR="00221B61" w:rsidRPr="00EA6010" w:rsidRDefault="00221B61" w:rsidP="00A22954">
            <w:pPr>
              <w:spacing w:after="0" w:line="240" w:lineRule="auto"/>
              <w:rPr>
                <w:sz w:val="24"/>
                <w:szCs w:val="24"/>
              </w:rPr>
            </w:pPr>
            <w:r w:rsidRPr="00EA6010">
              <w:rPr>
                <w:sz w:val="24"/>
                <w:szCs w:val="24"/>
              </w:rPr>
              <w:lastRenderedPageBreak/>
              <w:t xml:space="preserve">Уметь выразительно читать </w:t>
            </w:r>
            <w:r w:rsidRPr="00EA6010">
              <w:rPr>
                <w:sz w:val="24"/>
                <w:szCs w:val="24"/>
              </w:rPr>
              <w:lastRenderedPageBreak/>
              <w:t>стихотворения, анализировать их.</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А.А. Фет</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37</w:t>
            </w:r>
          </w:p>
        </w:tc>
        <w:tc>
          <w:tcPr>
            <w:tcW w:w="597" w:type="dxa"/>
          </w:tcPr>
          <w:p w:rsidR="00221B61" w:rsidRPr="007418F0" w:rsidRDefault="00221B61" w:rsidP="00A22954">
            <w:pPr>
              <w:spacing w:after="0" w:line="240" w:lineRule="auto"/>
              <w:rPr>
                <w:sz w:val="24"/>
                <w:szCs w:val="24"/>
              </w:rPr>
            </w:pPr>
            <w:r>
              <w:rPr>
                <w:sz w:val="24"/>
                <w:szCs w:val="24"/>
              </w:rPr>
              <w:t>27.01</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Краткие сведения об А.А. Фете. «Целый мир от красоты...»</w:t>
            </w:r>
          </w:p>
        </w:tc>
        <w:tc>
          <w:tcPr>
            <w:tcW w:w="2368" w:type="dxa"/>
          </w:tcPr>
          <w:p w:rsidR="00221B61" w:rsidRPr="007418F0" w:rsidRDefault="00221B61" w:rsidP="00A22954">
            <w:pPr>
              <w:spacing w:after="0" w:line="240" w:lineRule="auto"/>
              <w:rPr>
                <w:sz w:val="24"/>
                <w:szCs w:val="24"/>
              </w:rPr>
            </w:pPr>
            <w:r w:rsidRPr="007418F0">
              <w:rPr>
                <w:sz w:val="24"/>
                <w:szCs w:val="24"/>
              </w:rPr>
              <w:t>Красота</w:t>
            </w:r>
          </w:p>
        </w:tc>
        <w:tc>
          <w:tcPr>
            <w:tcW w:w="2299" w:type="dxa"/>
          </w:tcPr>
          <w:p w:rsidR="00221B61" w:rsidRPr="007418F0" w:rsidRDefault="00221B61" w:rsidP="00A22954">
            <w:pPr>
              <w:spacing w:after="0" w:line="240" w:lineRule="auto"/>
              <w:rPr>
                <w:sz w:val="24"/>
                <w:szCs w:val="24"/>
              </w:rPr>
            </w:pPr>
            <w:r w:rsidRPr="007418F0">
              <w:rPr>
                <w:sz w:val="24"/>
                <w:szCs w:val="24"/>
              </w:rPr>
              <w:t>Стих, строфа</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Портрет А. А. Фета работы И.Е. Репина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Лексическая работа, составление плана статьи учеб</w:t>
            </w:r>
            <w:r w:rsidRPr="007418F0">
              <w:rPr>
                <w:color w:val="000000"/>
                <w:sz w:val="24"/>
                <w:szCs w:val="24"/>
                <w:lang w:val="ru-RU" w:eastAsia="ru-RU"/>
              </w:rPr>
              <w:softHyphen/>
              <w:t>ника, работа с иллюстрациями, беседа, исследовательская работа с текстом</w:t>
            </w:r>
          </w:p>
        </w:tc>
        <w:tc>
          <w:tcPr>
            <w:tcW w:w="2257" w:type="dxa"/>
          </w:tcPr>
          <w:p w:rsidR="00221B61" w:rsidRPr="00EA6010" w:rsidRDefault="00221B61" w:rsidP="00A22954">
            <w:pPr>
              <w:spacing w:after="0" w:line="240" w:lineRule="auto"/>
              <w:rPr>
                <w:sz w:val="24"/>
                <w:szCs w:val="24"/>
              </w:rPr>
            </w:pPr>
            <w:r w:rsidRPr="00EA6010">
              <w:rPr>
                <w:sz w:val="24"/>
                <w:szCs w:val="24"/>
              </w:rPr>
              <w:t>Уметь по характерным признакам узнавать поэзию Фета, выразительно читать стихотворения, анализировать их.</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38</w:t>
            </w:r>
          </w:p>
        </w:tc>
        <w:tc>
          <w:tcPr>
            <w:tcW w:w="597" w:type="dxa"/>
          </w:tcPr>
          <w:p w:rsidR="00221B61" w:rsidRPr="007418F0" w:rsidRDefault="00221B61" w:rsidP="00A22954">
            <w:pPr>
              <w:spacing w:after="0" w:line="240" w:lineRule="auto"/>
              <w:rPr>
                <w:sz w:val="24"/>
                <w:szCs w:val="24"/>
              </w:rPr>
            </w:pPr>
            <w:r>
              <w:rPr>
                <w:sz w:val="24"/>
                <w:szCs w:val="24"/>
              </w:rPr>
              <w:t>01.02</w:t>
            </w:r>
          </w:p>
        </w:tc>
        <w:tc>
          <w:tcPr>
            <w:tcW w:w="683" w:type="dxa"/>
          </w:tcPr>
          <w:p w:rsidR="00221B61" w:rsidRPr="007418F0" w:rsidRDefault="00221B61" w:rsidP="00A22954">
            <w:pPr>
              <w:spacing w:after="0" w:line="240" w:lineRule="auto"/>
              <w:rPr>
                <w:sz w:val="24"/>
                <w:szCs w:val="24"/>
              </w:rPr>
            </w:pPr>
          </w:p>
        </w:tc>
        <w:tc>
          <w:tcPr>
            <w:tcW w:w="2558" w:type="dxa"/>
          </w:tcPr>
          <w:p w:rsidR="00221B61" w:rsidRPr="00EA6010" w:rsidRDefault="00221B61" w:rsidP="00A22954">
            <w:pPr>
              <w:spacing w:after="0" w:line="240" w:lineRule="auto"/>
              <w:rPr>
                <w:sz w:val="24"/>
                <w:szCs w:val="24"/>
              </w:rPr>
            </w:pPr>
            <w:r w:rsidRPr="007418F0">
              <w:rPr>
                <w:color w:val="000000"/>
                <w:sz w:val="24"/>
                <w:szCs w:val="24"/>
                <w:lang w:val="ru-RU" w:eastAsia="ru-RU"/>
              </w:rPr>
              <w:t>«Учись у них — у дуба, у березы...»</w:t>
            </w:r>
            <w:r>
              <w:rPr>
                <w:color w:val="000000"/>
                <w:sz w:val="24"/>
                <w:szCs w:val="24"/>
                <w:lang w:eastAsia="ru-RU"/>
              </w:rPr>
              <w:t>. Гармония чувств, единство с миром природы, духовность – основные мотивы лирики Фета.</w:t>
            </w:r>
          </w:p>
        </w:tc>
        <w:tc>
          <w:tcPr>
            <w:tcW w:w="2368" w:type="dxa"/>
          </w:tcPr>
          <w:p w:rsidR="00221B61" w:rsidRPr="007418F0" w:rsidRDefault="00221B61" w:rsidP="00A22954">
            <w:pPr>
              <w:spacing w:after="0" w:line="240" w:lineRule="auto"/>
              <w:rPr>
                <w:sz w:val="24"/>
                <w:szCs w:val="24"/>
              </w:rPr>
            </w:pPr>
            <w:r w:rsidRPr="007418F0">
              <w:rPr>
                <w:sz w:val="24"/>
                <w:szCs w:val="24"/>
              </w:rPr>
              <w:t>Откровение</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Метафора, олицетворение, риторическое восклицание, инверсия</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Пейзаж</w:t>
            </w:r>
          </w:p>
          <w:p w:rsidR="00221B61" w:rsidRPr="007418F0" w:rsidRDefault="00221B61" w:rsidP="00A22954">
            <w:pPr>
              <w:spacing w:after="0" w:line="240" w:lineRule="auto"/>
              <w:rPr>
                <w:sz w:val="24"/>
                <w:szCs w:val="24"/>
              </w:rPr>
            </w:pPr>
            <w:r w:rsidRPr="007418F0">
              <w:rPr>
                <w:color w:val="000000"/>
                <w:sz w:val="24"/>
                <w:szCs w:val="24"/>
                <w:lang w:val="ru-RU" w:eastAsia="ru-RU"/>
              </w:rPr>
              <w:t>А.К. Саврасова, стихотворение А. А. Фета «Одинокий дуб»</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наизусть, лексическая работа, работа с иллюстрациями учебника, исследовательская работа с текстом, беседа</w:t>
            </w:r>
          </w:p>
        </w:tc>
        <w:tc>
          <w:tcPr>
            <w:tcW w:w="2257" w:type="dxa"/>
          </w:tcPr>
          <w:p w:rsidR="00221B61" w:rsidRPr="00EA6010" w:rsidRDefault="00221B61" w:rsidP="00A22954">
            <w:pPr>
              <w:spacing w:after="0" w:line="240" w:lineRule="auto"/>
              <w:rPr>
                <w:sz w:val="24"/>
                <w:szCs w:val="24"/>
              </w:rPr>
            </w:pPr>
            <w:r w:rsidRPr="00EA6010">
              <w:rPr>
                <w:sz w:val="24"/>
                <w:szCs w:val="24"/>
              </w:rPr>
              <w:t>Уметь по характерным признакам узнавать поэзию Фета, выразительно читать стихотворения, анализировать их.</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А.Н. Островский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39</w:t>
            </w:r>
          </w:p>
        </w:tc>
        <w:tc>
          <w:tcPr>
            <w:tcW w:w="597" w:type="dxa"/>
          </w:tcPr>
          <w:p w:rsidR="00221B61" w:rsidRPr="007418F0" w:rsidRDefault="00221B61" w:rsidP="00A22954">
            <w:pPr>
              <w:spacing w:after="0" w:line="240" w:lineRule="auto"/>
              <w:rPr>
                <w:sz w:val="24"/>
                <w:szCs w:val="24"/>
              </w:rPr>
            </w:pPr>
            <w:r>
              <w:rPr>
                <w:sz w:val="24"/>
                <w:szCs w:val="24"/>
              </w:rPr>
              <w:t>03.02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Краткие сведения об А.Н. Островском. </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Пьеса-сказка «Снегурочка». </w:t>
            </w:r>
            <w:r w:rsidRPr="007418F0">
              <w:rPr>
                <w:color w:val="000000"/>
                <w:sz w:val="24"/>
                <w:szCs w:val="24"/>
                <w:lang w:val="ru-RU" w:eastAsia="ru-RU"/>
              </w:rPr>
              <w:lastRenderedPageBreak/>
              <w:t>Элементы фольклора в сказке</w:t>
            </w:r>
          </w:p>
        </w:tc>
        <w:tc>
          <w:tcPr>
            <w:tcW w:w="2368" w:type="dxa"/>
          </w:tcPr>
          <w:p w:rsidR="00221B61" w:rsidRPr="007418F0" w:rsidRDefault="00221B61" w:rsidP="00A22954">
            <w:pPr>
              <w:spacing w:after="0" w:line="240" w:lineRule="auto"/>
              <w:rPr>
                <w:sz w:val="24"/>
                <w:szCs w:val="24"/>
              </w:rPr>
            </w:pPr>
            <w:r>
              <w:rPr>
                <w:sz w:val="24"/>
                <w:szCs w:val="24"/>
              </w:rPr>
              <w:lastRenderedPageBreak/>
              <w:t>Фольклор</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Драма, конфликт, композиция, ли-рические, эпические песни, пролог</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Сказка «Снегурочка» в обработке И.В. Карнауховой и вариант сказки, </w:t>
            </w:r>
            <w:r w:rsidRPr="007418F0">
              <w:rPr>
                <w:color w:val="000000"/>
                <w:sz w:val="24"/>
                <w:szCs w:val="24"/>
                <w:lang w:val="ru-RU" w:eastAsia="ru-RU"/>
              </w:rPr>
              <w:lastRenderedPageBreak/>
              <w:t>записанный В.И. Далем. Братья Гримм «Снегурочка»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Работа со статьей учебника, сообщения учителя и учащихся, </w:t>
            </w:r>
            <w:r w:rsidRPr="007418F0">
              <w:rPr>
                <w:color w:val="000000"/>
                <w:sz w:val="24"/>
                <w:szCs w:val="24"/>
                <w:lang w:val="ru-RU" w:eastAsia="ru-RU"/>
              </w:rPr>
              <w:lastRenderedPageBreak/>
              <w:t>заполнение рефлексивной таблицы, беседа</w:t>
            </w:r>
          </w:p>
        </w:tc>
        <w:tc>
          <w:tcPr>
            <w:tcW w:w="2257" w:type="dxa"/>
          </w:tcPr>
          <w:p w:rsidR="00221B61" w:rsidRPr="00B31211" w:rsidRDefault="00221B61" w:rsidP="00A22954">
            <w:pPr>
              <w:spacing w:after="0" w:line="240" w:lineRule="auto"/>
              <w:rPr>
                <w:sz w:val="24"/>
                <w:szCs w:val="24"/>
              </w:rPr>
            </w:pPr>
            <w:r w:rsidRPr="00B31211">
              <w:rPr>
                <w:sz w:val="24"/>
                <w:szCs w:val="24"/>
              </w:rPr>
              <w:lastRenderedPageBreak/>
              <w:t>Знать, какой вклад внес А.Н.Островский в развитие русского театра.</w:t>
            </w:r>
            <w:r>
              <w:rPr>
                <w:sz w:val="24"/>
                <w:szCs w:val="24"/>
              </w:rPr>
              <w:t xml:space="preserve"> Определять </w:t>
            </w:r>
            <w:r>
              <w:rPr>
                <w:sz w:val="24"/>
                <w:szCs w:val="24"/>
              </w:rPr>
              <w:lastRenderedPageBreak/>
              <w:t>жанр «Снегурочки»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40</w:t>
            </w:r>
          </w:p>
        </w:tc>
        <w:tc>
          <w:tcPr>
            <w:tcW w:w="597" w:type="dxa"/>
          </w:tcPr>
          <w:p w:rsidR="00221B61" w:rsidRPr="007418F0" w:rsidRDefault="00221B61" w:rsidP="00A22954">
            <w:pPr>
              <w:spacing w:after="0" w:line="240" w:lineRule="auto"/>
              <w:rPr>
                <w:sz w:val="24"/>
                <w:szCs w:val="24"/>
              </w:rPr>
            </w:pPr>
            <w:r>
              <w:rPr>
                <w:sz w:val="24"/>
                <w:szCs w:val="24"/>
              </w:rPr>
              <w:t>08.02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Особенности конфликта пьесы-сказки. Берендеево царство в пьесе А.Н. Островского</w:t>
            </w:r>
          </w:p>
        </w:tc>
        <w:tc>
          <w:tcPr>
            <w:tcW w:w="2368" w:type="dxa"/>
          </w:tcPr>
          <w:p w:rsidR="00221B61" w:rsidRPr="007418F0" w:rsidRDefault="00221B61" w:rsidP="00A22954">
            <w:pPr>
              <w:spacing w:after="0" w:line="240" w:lineRule="auto"/>
              <w:rPr>
                <w:sz w:val="24"/>
                <w:szCs w:val="24"/>
              </w:rPr>
            </w:pPr>
            <w:r w:rsidRPr="007418F0">
              <w:rPr>
                <w:i/>
                <w:sz w:val="24"/>
                <w:szCs w:val="24"/>
              </w:rPr>
              <w:t>Эгоизм, корысть, лицемерие</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Инверсия, драма, тропы и фигуры</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В.М. Васнецов. Эскизы декораций и костюмов</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Сообщения учителя и учащихся, составление комментариев образов героев сказки, беседа</w:t>
            </w:r>
          </w:p>
        </w:tc>
        <w:tc>
          <w:tcPr>
            <w:tcW w:w="2257" w:type="dxa"/>
          </w:tcPr>
          <w:p w:rsidR="00221B61" w:rsidRPr="00FE1E1C" w:rsidRDefault="00221B61" w:rsidP="00A22954">
            <w:pPr>
              <w:spacing w:after="0" w:line="240" w:lineRule="auto"/>
              <w:rPr>
                <w:sz w:val="24"/>
                <w:szCs w:val="24"/>
              </w:rPr>
            </w:pPr>
            <w:r w:rsidRPr="00FE1E1C">
              <w:rPr>
                <w:sz w:val="24"/>
                <w:szCs w:val="24"/>
              </w:rPr>
              <w:t>Определять, какие события пьесы составляют ее композицию: экспозицию, завязку, кульминацию, развязку.</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Л.Н. Толстой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w:t>
            </w:r>
            <w:r>
              <w:rPr>
                <w:sz w:val="24"/>
                <w:szCs w:val="24"/>
              </w:rPr>
              <w:t>1</w:t>
            </w:r>
          </w:p>
        </w:tc>
        <w:tc>
          <w:tcPr>
            <w:tcW w:w="597" w:type="dxa"/>
          </w:tcPr>
          <w:p w:rsidR="00221B61" w:rsidRPr="007418F0" w:rsidRDefault="00221B61" w:rsidP="00A22954">
            <w:pPr>
              <w:spacing w:after="0" w:line="240" w:lineRule="auto"/>
              <w:rPr>
                <w:sz w:val="24"/>
                <w:szCs w:val="24"/>
              </w:rPr>
            </w:pPr>
            <w:r>
              <w:rPr>
                <w:sz w:val="24"/>
                <w:szCs w:val="24"/>
              </w:rPr>
              <w:t>10.02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Краткие сведения о Л.Н. Толстом. «Отрочество»</w:t>
            </w:r>
          </w:p>
          <w:p w:rsidR="00221B61" w:rsidRPr="007418F0" w:rsidRDefault="00221B61" w:rsidP="00A22954">
            <w:pPr>
              <w:spacing w:after="0" w:line="240" w:lineRule="auto"/>
              <w:rPr>
                <w:sz w:val="24"/>
                <w:szCs w:val="24"/>
              </w:rPr>
            </w:pPr>
          </w:p>
        </w:tc>
        <w:tc>
          <w:tcPr>
            <w:tcW w:w="2368" w:type="dxa"/>
          </w:tcPr>
          <w:p w:rsidR="00221B61" w:rsidRPr="007418F0" w:rsidRDefault="00221B61" w:rsidP="00A22954">
            <w:pPr>
              <w:spacing w:after="0" w:line="240" w:lineRule="auto"/>
              <w:rPr>
                <w:sz w:val="24"/>
                <w:szCs w:val="24"/>
              </w:rPr>
            </w:pPr>
            <w:r w:rsidRPr="007418F0">
              <w:rPr>
                <w:sz w:val="24"/>
                <w:szCs w:val="24"/>
              </w:rPr>
              <w:t>Скептицизм</w:t>
            </w:r>
          </w:p>
        </w:tc>
        <w:tc>
          <w:tcPr>
            <w:tcW w:w="2299" w:type="dxa"/>
          </w:tcPr>
          <w:p w:rsidR="00221B61" w:rsidRPr="007418F0" w:rsidRDefault="00221B61" w:rsidP="00A22954">
            <w:pPr>
              <w:spacing w:after="0" w:line="240" w:lineRule="auto"/>
              <w:rPr>
                <w:sz w:val="24"/>
                <w:szCs w:val="24"/>
              </w:rPr>
            </w:pPr>
            <w:r w:rsidRPr="007418F0">
              <w:rPr>
                <w:sz w:val="24"/>
                <w:szCs w:val="24"/>
              </w:rPr>
              <w:t>Автобиографическая проза</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sz w:val="24"/>
                <w:szCs w:val="24"/>
              </w:rPr>
              <w:t>Составление рассказа о жизни и творчестве Л.Н. Толстого, выразительное чтение, художест</w:t>
            </w:r>
            <w:r w:rsidRPr="007418F0">
              <w:rPr>
                <w:sz w:val="24"/>
                <w:szCs w:val="24"/>
              </w:rPr>
              <w:softHyphen/>
              <w:t>венный пересказ, лексическая работа, беседа</w:t>
            </w:r>
          </w:p>
        </w:tc>
        <w:tc>
          <w:tcPr>
            <w:tcW w:w="2257" w:type="dxa"/>
          </w:tcPr>
          <w:p w:rsidR="00221B61" w:rsidRPr="00FE1E1C" w:rsidRDefault="00221B61" w:rsidP="00A22954">
            <w:pPr>
              <w:spacing w:after="0" w:line="240" w:lineRule="auto"/>
              <w:rPr>
                <w:sz w:val="24"/>
                <w:szCs w:val="24"/>
              </w:rPr>
            </w:pPr>
            <w:r w:rsidRPr="00FE1E1C">
              <w:rPr>
                <w:sz w:val="24"/>
                <w:szCs w:val="24"/>
              </w:rPr>
              <w:t>Уметь определять проблемы, затронутые в рассказе, знать жанровые признаки рассказа.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w:t>
            </w:r>
            <w:r>
              <w:rPr>
                <w:sz w:val="24"/>
                <w:szCs w:val="24"/>
              </w:rPr>
              <w:t>2</w:t>
            </w:r>
          </w:p>
        </w:tc>
        <w:tc>
          <w:tcPr>
            <w:tcW w:w="597" w:type="dxa"/>
          </w:tcPr>
          <w:p w:rsidR="00221B61" w:rsidRPr="007418F0" w:rsidRDefault="00221B61" w:rsidP="00A22954">
            <w:pPr>
              <w:spacing w:after="0" w:line="240" w:lineRule="auto"/>
              <w:rPr>
                <w:sz w:val="24"/>
                <w:szCs w:val="24"/>
              </w:rPr>
            </w:pPr>
            <w:r>
              <w:rPr>
                <w:sz w:val="24"/>
                <w:szCs w:val="24"/>
              </w:rPr>
              <w:t>15.02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sz w:val="24"/>
                <w:szCs w:val="24"/>
              </w:rPr>
              <w:t>Л.Н. Толстой «После бала». История создания. Анализ первой части рассказа</w:t>
            </w:r>
          </w:p>
        </w:tc>
        <w:tc>
          <w:tcPr>
            <w:tcW w:w="2368" w:type="dxa"/>
          </w:tcPr>
          <w:p w:rsidR="00221B61" w:rsidRPr="007418F0" w:rsidRDefault="00221B61" w:rsidP="00A22954">
            <w:pPr>
              <w:spacing w:after="0" w:line="240" w:lineRule="auto"/>
              <w:rPr>
                <w:sz w:val="24"/>
                <w:szCs w:val="24"/>
              </w:rPr>
            </w:pPr>
            <w:r w:rsidRPr="007418F0">
              <w:rPr>
                <w:sz w:val="24"/>
                <w:szCs w:val="24"/>
              </w:rPr>
              <w:t>Служака</w:t>
            </w:r>
          </w:p>
        </w:tc>
        <w:tc>
          <w:tcPr>
            <w:tcW w:w="2299" w:type="dxa"/>
          </w:tcPr>
          <w:p w:rsidR="00221B61" w:rsidRPr="007418F0" w:rsidRDefault="00221B61" w:rsidP="00A22954">
            <w:pPr>
              <w:spacing w:after="0" w:line="240" w:lineRule="auto"/>
              <w:rPr>
                <w:sz w:val="24"/>
                <w:szCs w:val="24"/>
              </w:rPr>
            </w:pPr>
            <w:r w:rsidRPr="007418F0">
              <w:rPr>
                <w:sz w:val="24"/>
                <w:szCs w:val="24"/>
              </w:rPr>
              <w:t>Композиция и фабула рассказа</w:t>
            </w:r>
          </w:p>
        </w:tc>
        <w:tc>
          <w:tcPr>
            <w:tcW w:w="2215" w:type="dxa"/>
          </w:tcPr>
          <w:p w:rsidR="00221B61" w:rsidRPr="007418F0" w:rsidRDefault="00221B61" w:rsidP="00A22954">
            <w:pPr>
              <w:spacing w:after="0" w:line="240" w:lineRule="auto"/>
              <w:rPr>
                <w:sz w:val="24"/>
                <w:szCs w:val="24"/>
              </w:rPr>
            </w:pPr>
            <w:r w:rsidRPr="007418F0">
              <w:rPr>
                <w:sz w:val="24"/>
                <w:szCs w:val="24"/>
              </w:rPr>
              <w:t>И.Н. Крамской. Портрет Л.Н. Толстого, И.Е. Репин «Л.Н. Толстой за работой»</w:t>
            </w:r>
          </w:p>
        </w:tc>
        <w:tc>
          <w:tcPr>
            <w:tcW w:w="2103" w:type="dxa"/>
          </w:tcPr>
          <w:p w:rsidR="00221B61" w:rsidRPr="00FE1E1C" w:rsidRDefault="00221B61" w:rsidP="00A22954">
            <w:pPr>
              <w:spacing w:after="0" w:line="240" w:lineRule="auto"/>
              <w:rPr>
                <w:sz w:val="24"/>
                <w:szCs w:val="24"/>
              </w:rPr>
            </w:pPr>
            <w:r w:rsidRPr="00FE1E1C">
              <w:rPr>
                <w:sz w:val="24"/>
                <w:szCs w:val="24"/>
              </w:rPr>
              <w:t xml:space="preserve"> История рассказа. Жанр рассказа. Наблюдения за полковником на балу и после бала.  Основные мотивы рассказа.</w:t>
            </w:r>
          </w:p>
        </w:tc>
        <w:tc>
          <w:tcPr>
            <w:tcW w:w="2257" w:type="dxa"/>
          </w:tcPr>
          <w:p w:rsidR="00221B61" w:rsidRPr="00FE1E1C" w:rsidRDefault="00221B61" w:rsidP="00A22954">
            <w:pPr>
              <w:spacing w:after="0" w:line="240" w:lineRule="auto"/>
              <w:rPr>
                <w:sz w:val="24"/>
                <w:szCs w:val="24"/>
              </w:rPr>
            </w:pPr>
            <w:r w:rsidRPr="00FE1E1C">
              <w:rPr>
                <w:sz w:val="24"/>
                <w:szCs w:val="24"/>
              </w:rPr>
              <w:t>Уметь определять проблемы, затронутые в рассказе, знать жанровые признаки рассказа.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w:t>
            </w:r>
            <w:r>
              <w:rPr>
                <w:sz w:val="24"/>
                <w:szCs w:val="24"/>
              </w:rPr>
              <w:t>3</w:t>
            </w:r>
          </w:p>
        </w:tc>
        <w:tc>
          <w:tcPr>
            <w:tcW w:w="597" w:type="dxa"/>
          </w:tcPr>
          <w:p w:rsidR="00221B61" w:rsidRPr="007418F0" w:rsidRDefault="00221B61" w:rsidP="00A22954">
            <w:pPr>
              <w:spacing w:after="0" w:line="240" w:lineRule="auto"/>
              <w:rPr>
                <w:sz w:val="24"/>
                <w:szCs w:val="24"/>
              </w:rPr>
            </w:pPr>
            <w:r>
              <w:rPr>
                <w:sz w:val="24"/>
                <w:szCs w:val="24"/>
              </w:rPr>
              <w:t>17.02</w:t>
            </w:r>
          </w:p>
        </w:tc>
        <w:tc>
          <w:tcPr>
            <w:tcW w:w="683" w:type="dxa"/>
          </w:tcPr>
          <w:p w:rsidR="00221B61" w:rsidRPr="007418F0" w:rsidRDefault="00221B61" w:rsidP="00A22954">
            <w:pPr>
              <w:spacing w:after="0" w:line="240" w:lineRule="auto"/>
              <w:rPr>
                <w:sz w:val="24"/>
                <w:szCs w:val="24"/>
              </w:rPr>
            </w:pPr>
          </w:p>
        </w:tc>
        <w:tc>
          <w:tcPr>
            <w:tcW w:w="2558" w:type="dxa"/>
          </w:tcPr>
          <w:p w:rsidR="00221B61" w:rsidRPr="00923A2D" w:rsidRDefault="00221B61" w:rsidP="00A22954">
            <w:pPr>
              <w:spacing w:after="0" w:line="240" w:lineRule="auto"/>
              <w:rPr>
                <w:sz w:val="24"/>
                <w:szCs w:val="24"/>
              </w:rPr>
            </w:pPr>
            <w:r w:rsidRPr="007418F0">
              <w:rPr>
                <w:color w:val="000000"/>
                <w:sz w:val="24"/>
                <w:szCs w:val="24"/>
                <w:lang w:val="ru-RU" w:eastAsia="ru-RU"/>
              </w:rPr>
              <w:t>«После бала». Анализ второй части рассказа</w:t>
            </w:r>
            <w:r>
              <w:rPr>
                <w:color w:val="000000"/>
                <w:sz w:val="24"/>
                <w:szCs w:val="24"/>
                <w:lang w:eastAsia="ru-RU"/>
              </w:rPr>
              <w:t>. Тест.</w:t>
            </w:r>
          </w:p>
        </w:tc>
        <w:tc>
          <w:tcPr>
            <w:tcW w:w="2368" w:type="dxa"/>
          </w:tcPr>
          <w:p w:rsidR="00221B61" w:rsidRPr="007418F0" w:rsidRDefault="00221B61" w:rsidP="00A22954">
            <w:pPr>
              <w:spacing w:after="0" w:line="240" w:lineRule="auto"/>
              <w:rPr>
                <w:sz w:val="24"/>
                <w:szCs w:val="24"/>
              </w:rPr>
            </w:pPr>
            <w:r w:rsidRPr="007418F0">
              <w:rPr>
                <w:sz w:val="24"/>
                <w:szCs w:val="24"/>
              </w:rPr>
              <w:t>Человек, наказывае-мый, татарин</w:t>
            </w:r>
          </w:p>
        </w:tc>
        <w:tc>
          <w:tcPr>
            <w:tcW w:w="2299" w:type="dxa"/>
          </w:tcPr>
          <w:p w:rsidR="00221B61" w:rsidRPr="007418F0" w:rsidRDefault="00221B61" w:rsidP="00A22954">
            <w:pPr>
              <w:spacing w:after="0" w:line="240" w:lineRule="auto"/>
              <w:rPr>
                <w:sz w:val="24"/>
                <w:szCs w:val="24"/>
              </w:rPr>
            </w:pPr>
            <w:r>
              <w:rPr>
                <w:sz w:val="24"/>
                <w:szCs w:val="24"/>
              </w:rPr>
              <w:t>Приём контраста.</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 Шаламов</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«Прокуратор</w:t>
            </w:r>
          </w:p>
          <w:p w:rsidR="00221B61" w:rsidRPr="007418F0" w:rsidRDefault="00221B61" w:rsidP="00A22954">
            <w:pPr>
              <w:spacing w:after="0" w:line="240" w:lineRule="auto"/>
              <w:rPr>
                <w:sz w:val="24"/>
                <w:szCs w:val="24"/>
              </w:rPr>
            </w:pPr>
            <w:r w:rsidRPr="007418F0">
              <w:rPr>
                <w:color w:val="000000"/>
                <w:sz w:val="24"/>
                <w:szCs w:val="24"/>
                <w:lang w:val="ru-RU" w:eastAsia="ru-RU"/>
              </w:rPr>
              <w:t>Иудеи»</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Выразительное чтение, исследовательская работа с текстом, </w:t>
            </w:r>
            <w:r w:rsidRPr="007418F0">
              <w:rPr>
                <w:color w:val="000000"/>
                <w:sz w:val="24"/>
                <w:szCs w:val="24"/>
                <w:lang w:val="ru-RU" w:eastAsia="ru-RU"/>
              </w:rPr>
              <w:lastRenderedPageBreak/>
              <w:t>дискуссия</w:t>
            </w:r>
          </w:p>
        </w:tc>
        <w:tc>
          <w:tcPr>
            <w:tcW w:w="2257" w:type="dxa"/>
          </w:tcPr>
          <w:p w:rsidR="00221B61" w:rsidRPr="00FE1E1C" w:rsidRDefault="00221B61" w:rsidP="00A22954">
            <w:pPr>
              <w:spacing w:after="0" w:line="240" w:lineRule="auto"/>
              <w:rPr>
                <w:sz w:val="24"/>
                <w:szCs w:val="24"/>
              </w:rPr>
            </w:pPr>
            <w:r w:rsidRPr="00FE1E1C">
              <w:rPr>
                <w:sz w:val="24"/>
                <w:szCs w:val="24"/>
              </w:rPr>
              <w:lastRenderedPageBreak/>
              <w:t xml:space="preserve">Понять главную мысль рассказа, уметь находить художественные детали в тексте, </w:t>
            </w:r>
            <w:r w:rsidRPr="00FE1E1C">
              <w:rPr>
                <w:sz w:val="24"/>
                <w:szCs w:val="24"/>
              </w:rPr>
              <w:lastRenderedPageBreak/>
              <w:t>характеризующие образы героев.</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Pr>
                <w:sz w:val="24"/>
                <w:szCs w:val="24"/>
              </w:rPr>
              <w:lastRenderedPageBreak/>
              <w:t>44</w:t>
            </w:r>
          </w:p>
        </w:tc>
        <w:tc>
          <w:tcPr>
            <w:tcW w:w="597" w:type="dxa"/>
          </w:tcPr>
          <w:p w:rsidR="00221B61" w:rsidRPr="007418F0" w:rsidRDefault="00221B61" w:rsidP="00A22954">
            <w:pPr>
              <w:spacing w:after="0" w:line="240" w:lineRule="auto"/>
              <w:rPr>
                <w:sz w:val="24"/>
                <w:szCs w:val="24"/>
              </w:rPr>
            </w:pPr>
            <w:r>
              <w:rPr>
                <w:sz w:val="24"/>
                <w:szCs w:val="24"/>
              </w:rPr>
              <w:t>22.02</w:t>
            </w:r>
          </w:p>
        </w:tc>
        <w:tc>
          <w:tcPr>
            <w:tcW w:w="683" w:type="dxa"/>
          </w:tcPr>
          <w:p w:rsidR="00221B61" w:rsidRPr="007418F0" w:rsidRDefault="00221B61" w:rsidP="00A22954">
            <w:pPr>
              <w:spacing w:after="0" w:line="240" w:lineRule="auto"/>
              <w:rPr>
                <w:sz w:val="24"/>
                <w:szCs w:val="24"/>
              </w:rPr>
            </w:pPr>
          </w:p>
        </w:tc>
        <w:tc>
          <w:tcPr>
            <w:tcW w:w="2558" w:type="dxa"/>
          </w:tcPr>
          <w:p w:rsidR="00221B61" w:rsidRPr="00297209" w:rsidRDefault="00221B61" w:rsidP="00A22954">
            <w:pPr>
              <w:spacing w:after="0" w:line="240" w:lineRule="auto"/>
              <w:rPr>
                <w:b/>
                <w:sz w:val="24"/>
                <w:szCs w:val="24"/>
              </w:rPr>
            </w:pPr>
            <w:r w:rsidRPr="00297209">
              <w:rPr>
                <w:b/>
                <w:color w:val="000000"/>
                <w:sz w:val="24"/>
                <w:szCs w:val="24"/>
                <w:lang w:val="ru-RU" w:eastAsia="ru-RU"/>
              </w:rPr>
              <w:t>Р.</w:t>
            </w:r>
            <w:r w:rsidRPr="00297209">
              <w:rPr>
                <w:b/>
                <w:color w:val="000000"/>
                <w:sz w:val="24"/>
                <w:szCs w:val="24"/>
                <w:lang w:eastAsia="ru-RU"/>
              </w:rPr>
              <w:t>Р</w:t>
            </w:r>
            <w:r>
              <w:rPr>
                <w:b/>
                <w:color w:val="000000"/>
                <w:sz w:val="24"/>
                <w:szCs w:val="24"/>
                <w:lang w:eastAsia="ru-RU"/>
              </w:rPr>
              <w:t xml:space="preserve">. №6 </w:t>
            </w:r>
            <w:r w:rsidRPr="00297209">
              <w:rPr>
                <w:b/>
                <w:color w:val="000000"/>
                <w:sz w:val="24"/>
                <w:szCs w:val="24"/>
                <w:lang w:val="ru-RU" w:eastAsia="ru-RU"/>
              </w:rPr>
              <w:t xml:space="preserve"> Классное сочинение</w:t>
            </w:r>
            <w:r w:rsidRPr="00297209">
              <w:rPr>
                <w:b/>
                <w:color w:val="000000"/>
                <w:sz w:val="24"/>
                <w:szCs w:val="24"/>
                <w:lang w:eastAsia="ru-RU"/>
              </w:rPr>
              <w:t xml:space="preserve"> №5 по творчеству Л.Н.Толстого</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p>
        </w:tc>
        <w:tc>
          <w:tcPr>
            <w:tcW w:w="2103" w:type="dxa"/>
          </w:tcPr>
          <w:p w:rsidR="00221B61" w:rsidRPr="00FE1E1C" w:rsidRDefault="00221B61" w:rsidP="00A22954">
            <w:pPr>
              <w:spacing w:after="0" w:line="240" w:lineRule="auto"/>
              <w:rPr>
                <w:color w:val="000000"/>
                <w:sz w:val="24"/>
                <w:szCs w:val="24"/>
                <w:lang w:eastAsia="ru-RU"/>
              </w:rPr>
            </w:pPr>
            <w:r>
              <w:rPr>
                <w:color w:val="000000"/>
                <w:sz w:val="24"/>
                <w:szCs w:val="24"/>
                <w:lang w:eastAsia="ru-RU"/>
              </w:rPr>
              <w:t>Контроль знаний</w:t>
            </w:r>
          </w:p>
        </w:tc>
        <w:tc>
          <w:tcPr>
            <w:tcW w:w="2257" w:type="dxa"/>
          </w:tcPr>
          <w:p w:rsidR="00221B61" w:rsidRPr="007418F0" w:rsidRDefault="00221B61" w:rsidP="00A22954">
            <w:pPr>
              <w:spacing w:after="0" w:line="240" w:lineRule="auto"/>
              <w:rPr>
                <w:sz w:val="24"/>
                <w:szCs w:val="24"/>
              </w:rPr>
            </w:pP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Из литературы XX века</w:t>
            </w:r>
            <w:r>
              <w:rPr>
                <w:b/>
                <w:sz w:val="24"/>
                <w:szCs w:val="24"/>
              </w:rPr>
              <w:t xml:space="preserve"> -21 час</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М. Горький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45</w:t>
            </w:r>
          </w:p>
        </w:tc>
        <w:tc>
          <w:tcPr>
            <w:tcW w:w="597" w:type="dxa"/>
          </w:tcPr>
          <w:p w:rsidR="00221B61" w:rsidRPr="007418F0" w:rsidRDefault="00221B61" w:rsidP="00A22954">
            <w:pPr>
              <w:spacing w:after="0" w:line="240" w:lineRule="auto"/>
              <w:rPr>
                <w:sz w:val="24"/>
                <w:szCs w:val="24"/>
              </w:rPr>
            </w:pPr>
            <w:r>
              <w:rPr>
                <w:sz w:val="24"/>
                <w:szCs w:val="24"/>
              </w:rPr>
              <w:t>24.02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М. Горький «Макар Чудра</w:t>
            </w:r>
            <w:r>
              <w:rPr>
                <w:color w:val="000000"/>
                <w:sz w:val="24"/>
                <w:szCs w:val="24"/>
                <w:lang w:val="ru-RU" w:eastAsia="ru-RU"/>
              </w:rPr>
              <w:t>». Проблема цели и смысла жизни</w:t>
            </w:r>
            <w:r w:rsidRPr="007418F0">
              <w:rPr>
                <w:color w:val="000000"/>
                <w:sz w:val="24"/>
                <w:szCs w:val="24"/>
                <w:lang w:val="ru-RU" w:eastAsia="ru-RU"/>
              </w:rPr>
              <w:t xml:space="preserve">. </w:t>
            </w:r>
          </w:p>
        </w:tc>
        <w:tc>
          <w:tcPr>
            <w:tcW w:w="2368" w:type="dxa"/>
          </w:tcPr>
          <w:p w:rsidR="00221B61" w:rsidRPr="007418F0" w:rsidRDefault="00221B61" w:rsidP="00A22954">
            <w:pPr>
              <w:spacing w:after="0" w:line="240" w:lineRule="auto"/>
              <w:rPr>
                <w:sz w:val="24"/>
                <w:szCs w:val="24"/>
              </w:rPr>
            </w:pPr>
            <w:r w:rsidRPr="007418F0">
              <w:rPr>
                <w:sz w:val="24"/>
                <w:szCs w:val="24"/>
              </w:rPr>
              <w:t>Романтик, романтизм</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Традиции романтизма, образ- символ</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В.Я. Брюсов «Романтикам». «Макар Чудра». Художник П. Пинкисевич. «Лойко и Радда». Художник В. Макеев. «Смерть Лойко и Радды». Художник В. Макеев</w:t>
            </w:r>
          </w:p>
        </w:tc>
        <w:tc>
          <w:tcPr>
            <w:tcW w:w="2103" w:type="dxa"/>
          </w:tcPr>
          <w:p w:rsidR="00221B61" w:rsidRPr="007418F0" w:rsidRDefault="00221B61" w:rsidP="00A22954">
            <w:pPr>
              <w:spacing w:after="0" w:line="240" w:lineRule="auto"/>
              <w:rPr>
                <w:sz w:val="24"/>
                <w:szCs w:val="24"/>
              </w:rPr>
            </w:pPr>
            <w:r w:rsidRPr="007418F0">
              <w:rPr>
                <w:sz w:val="24"/>
                <w:szCs w:val="24"/>
              </w:rPr>
              <w:t>Художественный пересказ, беседа, сообщения учителя и учащихся, работа со статьей учебника, выразительное чтение, чтение стихотворения наизусть, работа с иллюстрациями</w:t>
            </w:r>
          </w:p>
        </w:tc>
        <w:tc>
          <w:tcPr>
            <w:tcW w:w="2257" w:type="dxa"/>
          </w:tcPr>
          <w:p w:rsidR="00221B61" w:rsidRPr="00FE1E1C" w:rsidRDefault="00221B61" w:rsidP="00A22954">
            <w:pPr>
              <w:spacing w:after="0" w:line="240" w:lineRule="auto"/>
              <w:rPr>
                <w:sz w:val="24"/>
                <w:szCs w:val="24"/>
              </w:rPr>
            </w:pPr>
            <w:r w:rsidRPr="00FE1E1C">
              <w:rPr>
                <w:sz w:val="24"/>
                <w:szCs w:val="24"/>
              </w:rPr>
              <w:t>Уметь наблюдать над композицией рассказа.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46</w:t>
            </w:r>
          </w:p>
        </w:tc>
        <w:tc>
          <w:tcPr>
            <w:tcW w:w="597" w:type="dxa"/>
          </w:tcPr>
          <w:p w:rsidR="00221B61" w:rsidRPr="007418F0" w:rsidRDefault="00221B61" w:rsidP="00A22954">
            <w:pPr>
              <w:spacing w:after="0" w:line="240" w:lineRule="auto"/>
              <w:rPr>
                <w:sz w:val="24"/>
                <w:szCs w:val="24"/>
              </w:rPr>
            </w:pPr>
            <w:r>
              <w:rPr>
                <w:sz w:val="24"/>
                <w:szCs w:val="24"/>
              </w:rPr>
              <w:t>29.02</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М. Горький «Мой спутник».</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Образ Шакро и рассказчика. </w:t>
            </w:r>
          </w:p>
        </w:tc>
        <w:tc>
          <w:tcPr>
            <w:tcW w:w="2368" w:type="dxa"/>
          </w:tcPr>
          <w:p w:rsidR="00221B61" w:rsidRPr="007418F0" w:rsidRDefault="00221B61" w:rsidP="00A22954">
            <w:pPr>
              <w:spacing w:after="0" w:line="240" w:lineRule="auto"/>
              <w:rPr>
                <w:sz w:val="24"/>
                <w:szCs w:val="24"/>
              </w:rPr>
            </w:pPr>
            <w:r w:rsidRPr="007418F0">
              <w:rPr>
                <w:sz w:val="24"/>
                <w:szCs w:val="24"/>
              </w:rPr>
              <w:t>Стихийный</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Рассказчик</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Художественный пересказ эпизода, составление рассказа о</w:t>
            </w:r>
            <w:r w:rsidRPr="007418F0">
              <w:rPr>
                <w:color w:val="000000"/>
                <w:sz w:val="24"/>
                <w:szCs w:val="24"/>
                <w:vertAlign w:val="superscript"/>
                <w:lang w:val="ru-RU" w:eastAsia="ru-RU"/>
              </w:rPr>
              <w:t xml:space="preserve"> </w:t>
            </w:r>
            <w:r w:rsidRPr="007418F0">
              <w:rPr>
                <w:color w:val="000000"/>
                <w:sz w:val="24"/>
                <w:szCs w:val="24"/>
                <w:lang w:val="ru-RU" w:eastAsia="ru-RU"/>
              </w:rPr>
              <w:t>герое, сопоставительной таблицы, вырази</w:t>
            </w:r>
            <w:r w:rsidRPr="007418F0">
              <w:rPr>
                <w:color w:val="000000"/>
                <w:sz w:val="24"/>
                <w:szCs w:val="24"/>
                <w:lang w:val="ru-RU" w:eastAsia="ru-RU"/>
              </w:rPr>
              <w:softHyphen/>
              <w:t>тельное Чтение, беседа, работа с учебником</w:t>
            </w:r>
          </w:p>
        </w:tc>
        <w:tc>
          <w:tcPr>
            <w:tcW w:w="2257" w:type="dxa"/>
          </w:tcPr>
          <w:p w:rsidR="00221B61" w:rsidRPr="00684795" w:rsidRDefault="00221B61" w:rsidP="00A22954">
            <w:pPr>
              <w:spacing w:after="0" w:line="240" w:lineRule="auto"/>
              <w:rPr>
                <w:sz w:val="24"/>
                <w:szCs w:val="24"/>
              </w:rPr>
            </w:pPr>
            <w:r w:rsidRPr="00684795">
              <w:rPr>
                <w:sz w:val="24"/>
                <w:szCs w:val="24"/>
              </w:rPr>
              <w:t>Определять художественные средства, которые использованы в рассказе. Уметь находить черты романтизма в описании природы.</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В.В. Маяковский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47</w:t>
            </w:r>
          </w:p>
        </w:tc>
        <w:tc>
          <w:tcPr>
            <w:tcW w:w="597" w:type="dxa"/>
          </w:tcPr>
          <w:p w:rsidR="00221B61" w:rsidRPr="007418F0" w:rsidRDefault="00221B61" w:rsidP="00A22954">
            <w:pPr>
              <w:spacing w:after="0" w:line="240" w:lineRule="auto"/>
              <w:rPr>
                <w:sz w:val="24"/>
                <w:szCs w:val="24"/>
              </w:rPr>
            </w:pPr>
            <w:r>
              <w:rPr>
                <w:sz w:val="24"/>
                <w:szCs w:val="24"/>
              </w:rPr>
              <w:t>02.03</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Краткие сведения о В.В. Маяковском</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Рифма, ритм, неологизм, конфликт</w:t>
            </w:r>
          </w:p>
        </w:tc>
        <w:tc>
          <w:tcPr>
            <w:tcW w:w="2215" w:type="dxa"/>
          </w:tcPr>
          <w:p w:rsidR="00221B61" w:rsidRPr="007418F0" w:rsidRDefault="00221B61" w:rsidP="00A22954">
            <w:pPr>
              <w:spacing w:after="0" w:line="240" w:lineRule="auto"/>
              <w:rPr>
                <w:sz w:val="24"/>
                <w:szCs w:val="24"/>
              </w:rPr>
            </w:pPr>
            <w:r w:rsidRPr="007418F0">
              <w:rPr>
                <w:sz w:val="24"/>
                <w:szCs w:val="24"/>
              </w:rPr>
              <w:t xml:space="preserve">Обращение к работам В.В. Маяковского: «Л.Ю. Брик» (1916), «Женщина </w:t>
            </w:r>
            <w:r w:rsidRPr="007418F0">
              <w:rPr>
                <w:sz w:val="24"/>
                <w:szCs w:val="24"/>
              </w:rPr>
              <w:lastRenderedPageBreak/>
              <w:t>в синем» (19!2-1913).</w:t>
            </w:r>
          </w:p>
          <w:p w:rsidR="00221B61" w:rsidRPr="007418F0" w:rsidRDefault="00221B61" w:rsidP="00A22954">
            <w:pPr>
              <w:spacing w:after="0" w:line="240" w:lineRule="auto"/>
              <w:rPr>
                <w:sz w:val="24"/>
                <w:szCs w:val="24"/>
              </w:rPr>
            </w:pPr>
            <w:r w:rsidRPr="007418F0">
              <w:rPr>
                <w:sz w:val="24"/>
                <w:szCs w:val="24"/>
              </w:rPr>
              <w:t>Последний рисунок В.Маяковского (1930). «Царствование Николая последнего».</w:t>
            </w:r>
          </w:p>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Составление плана статьи учебника и рассказа о писателе, </w:t>
            </w:r>
            <w:r w:rsidRPr="007418F0">
              <w:rPr>
                <w:color w:val="000000"/>
                <w:sz w:val="24"/>
                <w:szCs w:val="24"/>
                <w:lang w:val="ru-RU" w:eastAsia="ru-RU"/>
              </w:rPr>
              <w:lastRenderedPageBreak/>
              <w:t>комментарий к книжной выставке, посвященной жизни и творчеству писателя, слайдовой презентации, сообщения учителя и учащихся.</w:t>
            </w:r>
          </w:p>
        </w:tc>
        <w:tc>
          <w:tcPr>
            <w:tcW w:w="2257" w:type="dxa"/>
          </w:tcPr>
          <w:p w:rsidR="00221B61" w:rsidRPr="00684795" w:rsidRDefault="00221B61" w:rsidP="00A22954">
            <w:pPr>
              <w:spacing w:after="0" w:line="240" w:lineRule="auto"/>
              <w:rPr>
                <w:sz w:val="24"/>
                <w:szCs w:val="24"/>
              </w:rPr>
            </w:pPr>
            <w:r w:rsidRPr="00684795">
              <w:rPr>
                <w:sz w:val="24"/>
                <w:szCs w:val="24"/>
              </w:rPr>
              <w:lastRenderedPageBreak/>
              <w:t xml:space="preserve">Уметь находить отличительные признаки поэзии Маяковского, владеть навыками </w:t>
            </w:r>
            <w:r w:rsidRPr="00684795">
              <w:rPr>
                <w:sz w:val="24"/>
                <w:szCs w:val="24"/>
              </w:rPr>
              <w:lastRenderedPageBreak/>
              <w:t>выразительного чтения его стихотворений .</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48</w:t>
            </w:r>
          </w:p>
        </w:tc>
        <w:tc>
          <w:tcPr>
            <w:tcW w:w="597" w:type="dxa"/>
          </w:tcPr>
          <w:p w:rsidR="00221B61" w:rsidRPr="007418F0" w:rsidRDefault="00221B61" w:rsidP="00A22954">
            <w:pPr>
              <w:spacing w:after="0" w:line="240" w:lineRule="auto"/>
              <w:rPr>
                <w:sz w:val="24"/>
                <w:szCs w:val="24"/>
              </w:rPr>
            </w:pPr>
            <w:r>
              <w:rPr>
                <w:sz w:val="24"/>
                <w:szCs w:val="24"/>
              </w:rPr>
              <w:t>07.03</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Поэт и толпа в стихах В. Маяковского.</w:t>
            </w:r>
          </w:p>
          <w:p w:rsidR="00221B61" w:rsidRPr="007418F0" w:rsidRDefault="00221B61" w:rsidP="00A22954">
            <w:pPr>
              <w:spacing w:after="0" w:line="240" w:lineRule="auto"/>
              <w:rPr>
                <w:sz w:val="24"/>
                <w:szCs w:val="24"/>
              </w:rPr>
            </w:pPr>
            <w:r w:rsidRPr="007418F0">
              <w:rPr>
                <w:color w:val="000000"/>
                <w:sz w:val="24"/>
                <w:szCs w:val="24"/>
                <w:lang w:val="ru-RU" w:eastAsia="ru-RU"/>
              </w:rPr>
              <w:t>«Хорошее отношение к лошадям»</w:t>
            </w:r>
          </w:p>
        </w:tc>
        <w:tc>
          <w:tcPr>
            <w:tcW w:w="2368" w:type="dxa"/>
          </w:tcPr>
          <w:p w:rsidR="00221B61" w:rsidRPr="007418F0" w:rsidRDefault="00221B61" w:rsidP="00A22954">
            <w:pPr>
              <w:spacing w:after="0" w:line="240" w:lineRule="auto"/>
              <w:rPr>
                <w:sz w:val="24"/>
                <w:szCs w:val="24"/>
              </w:rPr>
            </w:pPr>
            <w:r w:rsidRPr="007418F0">
              <w:rPr>
                <w:sz w:val="24"/>
                <w:szCs w:val="24"/>
              </w:rPr>
              <w:t>Клёшить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Аллитерации, ассонанс, ритм, рифма, олице -творение, метафора, неологизм</w:t>
            </w:r>
          </w:p>
        </w:tc>
        <w:tc>
          <w:tcPr>
            <w:tcW w:w="2215" w:type="dxa"/>
          </w:tcPr>
          <w:p w:rsidR="00221B61" w:rsidRPr="007418F0" w:rsidRDefault="00221B61" w:rsidP="00A22954">
            <w:pPr>
              <w:spacing w:after="0" w:line="240" w:lineRule="auto"/>
              <w:rPr>
                <w:sz w:val="24"/>
                <w:szCs w:val="24"/>
              </w:rPr>
            </w:pPr>
            <w:r w:rsidRPr="007418F0">
              <w:rPr>
                <w:sz w:val="24"/>
                <w:szCs w:val="24"/>
              </w:rPr>
              <w:t>В.Маяковский «Дешевая распродажа», С. Есенин «Песнь о собаке»</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лексическая работа, заполнение таблицы, обобщающей результаты исследования текста, беседа</w:t>
            </w:r>
          </w:p>
        </w:tc>
        <w:tc>
          <w:tcPr>
            <w:tcW w:w="2257" w:type="dxa"/>
          </w:tcPr>
          <w:p w:rsidR="00221B61" w:rsidRPr="00191624" w:rsidRDefault="00221B61" w:rsidP="00A22954">
            <w:pPr>
              <w:spacing w:after="0" w:line="240" w:lineRule="auto"/>
              <w:rPr>
                <w:sz w:val="24"/>
                <w:szCs w:val="24"/>
              </w:rPr>
            </w:pPr>
            <w:r w:rsidRPr="00191624">
              <w:rPr>
                <w:sz w:val="24"/>
                <w:szCs w:val="24"/>
              </w:rPr>
              <w:t>Уметь находить отличительные признаки поэзии Маяковского, владеть навыками выразительного чтения его стихотворений .</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Н.А. Тэффи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49</w:t>
            </w:r>
          </w:p>
        </w:tc>
        <w:tc>
          <w:tcPr>
            <w:tcW w:w="597" w:type="dxa"/>
          </w:tcPr>
          <w:p w:rsidR="00221B61" w:rsidRPr="007418F0" w:rsidRDefault="00221B61" w:rsidP="00A22954">
            <w:pPr>
              <w:spacing w:after="0" w:line="240" w:lineRule="auto"/>
              <w:rPr>
                <w:sz w:val="24"/>
                <w:szCs w:val="24"/>
              </w:rPr>
            </w:pPr>
            <w:r>
              <w:rPr>
                <w:sz w:val="24"/>
                <w:szCs w:val="24"/>
              </w:rPr>
              <w:t>09.03</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Style w:val="8pt"/>
                <w:bCs/>
                <w:color w:val="000000"/>
                <w:sz w:val="24"/>
                <w:szCs w:val="24"/>
                <w:lang w:val="ru-RU" w:eastAsia="ru-RU"/>
              </w:rPr>
            </w:pPr>
            <w:r w:rsidRPr="007418F0">
              <w:rPr>
                <w:rFonts w:ascii="Times New Roman" w:hAnsi="Times New Roman"/>
                <w:color w:val="000000"/>
                <w:sz w:val="24"/>
                <w:szCs w:val="24"/>
                <w:lang w:val="ru-RU" w:eastAsia="ru-RU"/>
              </w:rPr>
              <w:t>Краткие сведения о</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Style w:val="8pt"/>
                <w:b w:val="0"/>
                <w:bCs/>
                <w:color w:val="000000"/>
                <w:sz w:val="24"/>
                <w:szCs w:val="24"/>
                <w:lang w:val="ru-RU" w:eastAsia="ru-RU"/>
              </w:rPr>
              <w:t>Н</w:t>
            </w:r>
            <w:r w:rsidRPr="007418F0">
              <w:rPr>
                <w:rFonts w:ascii="Times New Roman" w:hAnsi="Times New Roman"/>
                <w:color w:val="000000"/>
                <w:sz w:val="24"/>
                <w:szCs w:val="24"/>
                <w:lang w:val="ru-RU" w:eastAsia="ru-RU"/>
              </w:rPr>
              <w:t xml:space="preserve">.А. Тэффи. Темы </w:t>
            </w:r>
          </w:p>
          <w:p w:rsidR="00221B61" w:rsidRPr="007418F0" w:rsidRDefault="00221B61" w:rsidP="00A22954">
            <w:pPr>
              <w:spacing w:after="0" w:line="240" w:lineRule="auto"/>
              <w:rPr>
                <w:sz w:val="24"/>
                <w:szCs w:val="24"/>
              </w:rPr>
            </w:pPr>
            <w:r w:rsidRPr="007418F0">
              <w:rPr>
                <w:color w:val="000000"/>
                <w:sz w:val="24"/>
                <w:szCs w:val="24"/>
                <w:lang w:val="ru-RU" w:eastAsia="ru-RU"/>
              </w:rPr>
              <w:t>творчества</w:t>
            </w:r>
          </w:p>
        </w:tc>
        <w:tc>
          <w:tcPr>
            <w:tcW w:w="2368" w:type="dxa"/>
          </w:tcPr>
          <w:p w:rsidR="00221B61" w:rsidRPr="007418F0" w:rsidRDefault="00221B61" w:rsidP="00A22954">
            <w:pPr>
              <w:spacing w:after="0" w:line="240" w:lineRule="auto"/>
              <w:rPr>
                <w:sz w:val="24"/>
                <w:szCs w:val="24"/>
              </w:rPr>
            </w:pPr>
            <w:r w:rsidRPr="007418F0">
              <w:rPr>
                <w:sz w:val="24"/>
                <w:szCs w:val="24"/>
              </w:rPr>
              <w:t>Стенать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Сатира, юмор, ирония</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Рассказы Тэффи: «Корсиканец», «Экзамен», «Олень», «Псевдоним», «Демонстрация».</w:t>
            </w:r>
          </w:p>
          <w:p w:rsidR="00221B61" w:rsidRPr="007418F0" w:rsidRDefault="00221B61" w:rsidP="00A22954">
            <w:pPr>
              <w:spacing w:after="0" w:line="240" w:lineRule="auto"/>
              <w:rPr>
                <w:sz w:val="24"/>
                <w:szCs w:val="24"/>
              </w:rPr>
            </w:pPr>
            <w:r w:rsidRPr="007418F0">
              <w:rPr>
                <w:color w:val="000000"/>
                <w:sz w:val="24"/>
                <w:szCs w:val="24"/>
                <w:lang w:val="ru-RU" w:eastAsia="ru-RU"/>
              </w:rPr>
              <w:t>Стихотворение Тэффи «Подсолнечник»</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Составление рассказа о писательнице по материалам статьи учебника, художественный пересказ рассказов, чтение наизусть, составление письменного высказывания о </w:t>
            </w:r>
            <w:r w:rsidRPr="007418F0">
              <w:rPr>
                <w:color w:val="000000"/>
                <w:sz w:val="24"/>
                <w:szCs w:val="24"/>
                <w:lang w:val="ru-RU" w:eastAsia="ru-RU"/>
              </w:rPr>
              <w:lastRenderedPageBreak/>
              <w:t>писательнице</w:t>
            </w:r>
          </w:p>
        </w:tc>
        <w:tc>
          <w:tcPr>
            <w:tcW w:w="2257" w:type="dxa"/>
          </w:tcPr>
          <w:p w:rsidR="00221B61" w:rsidRPr="00191624" w:rsidRDefault="00221B61" w:rsidP="00A22954">
            <w:pPr>
              <w:spacing w:after="0" w:line="240" w:lineRule="auto"/>
              <w:rPr>
                <w:sz w:val="24"/>
                <w:szCs w:val="24"/>
              </w:rPr>
            </w:pPr>
            <w:r w:rsidRPr="00191624">
              <w:rPr>
                <w:sz w:val="24"/>
                <w:szCs w:val="24"/>
              </w:rPr>
              <w:lastRenderedPageBreak/>
              <w:t>Уметь находить авторскую позицию в рассказах Тэффи, видеть за смешным драматизм человеческой жизни.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50</w:t>
            </w:r>
          </w:p>
        </w:tc>
        <w:tc>
          <w:tcPr>
            <w:tcW w:w="597" w:type="dxa"/>
          </w:tcPr>
          <w:p w:rsidR="00221B61" w:rsidRPr="007418F0" w:rsidRDefault="00221B61" w:rsidP="00A22954">
            <w:pPr>
              <w:spacing w:after="0" w:line="240" w:lineRule="auto"/>
              <w:rPr>
                <w:sz w:val="24"/>
                <w:szCs w:val="24"/>
              </w:rPr>
            </w:pPr>
            <w:r>
              <w:rPr>
                <w:sz w:val="24"/>
                <w:szCs w:val="24"/>
              </w:rPr>
              <w:t>14.03</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Н.А. Тэффи «Свои и чужие»</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Афористические выражения, сатира</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Н.П. Ульянов «Группа воображаемых портретов»</w:t>
            </w: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Выразительное чтение, исследовательская работа с текстом, беседа, работа</w:t>
            </w:r>
          </w:p>
          <w:p w:rsidR="00221B61" w:rsidRPr="007418F0" w:rsidRDefault="00221B61" w:rsidP="00A22954">
            <w:pPr>
              <w:spacing w:after="0" w:line="240" w:lineRule="auto"/>
              <w:rPr>
                <w:sz w:val="24"/>
                <w:szCs w:val="24"/>
              </w:rPr>
            </w:pPr>
            <w:r w:rsidRPr="007418F0">
              <w:rPr>
                <w:color w:val="000000"/>
                <w:sz w:val="24"/>
                <w:szCs w:val="24"/>
                <w:lang w:val="ru-RU" w:eastAsia="ru-RU"/>
              </w:rPr>
              <w:t>с иллюстрацией учебника</w:t>
            </w:r>
          </w:p>
        </w:tc>
        <w:tc>
          <w:tcPr>
            <w:tcW w:w="2257" w:type="dxa"/>
          </w:tcPr>
          <w:p w:rsidR="00221B61" w:rsidRPr="00191624" w:rsidRDefault="00221B61" w:rsidP="00A22954">
            <w:pPr>
              <w:spacing w:after="0" w:line="240" w:lineRule="auto"/>
              <w:rPr>
                <w:sz w:val="24"/>
                <w:szCs w:val="24"/>
              </w:rPr>
            </w:pPr>
            <w:r w:rsidRPr="00191624">
              <w:rPr>
                <w:sz w:val="24"/>
                <w:szCs w:val="24"/>
              </w:rPr>
              <w:t>Уметь находить авторскую позицию в рассказах Тэффи, видеть за смешным драматизм человеческой жизни.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М.М. Зощенко</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51</w:t>
            </w:r>
          </w:p>
        </w:tc>
        <w:tc>
          <w:tcPr>
            <w:tcW w:w="597" w:type="dxa"/>
          </w:tcPr>
          <w:p w:rsidR="00221B61" w:rsidRPr="007418F0" w:rsidRDefault="00221B61" w:rsidP="00A22954">
            <w:pPr>
              <w:spacing w:after="0" w:line="240" w:lineRule="auto"/>
              <w:rPr>
                <w:sz w:val="24"/>
                <w:szCs w:val="24"/>
              </w:rPr>
            </w:pPr>
            <w:r>
              <w:rPr>
                <w:sz w:val="24"/>
                <w:szCs w:val="24"/>
              </w:rPr>
              <w:t>16.03</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Pr>
                <w:color w:val="000000"/>
                <w:sz w:val="24"/>
                <w:szCs w:val="24"/>
                <w:lang w:val="ru-RU" w:eastAsia="ru-RU"/>
              </w:rPr>
              <w:t xml:space="preserve">М.М. Зощенко. Большие проблемы </w:t>
            </w:r>
            <w:r w:rsidRPr="007418F0">
              <w:rPr>
                <w:color w:val="000000"/>
                <w:sz w:val="24"/>
                <w:szCs w:val="24"/>
                <w:lang w:val="ru-RU" w:eastAsia="ru-RU"/>
              </w:rPr>
              <w:t xml:space="preserve">«маленьких людей». </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Сатира, ирония, юмор, жанр, тема, афоризм</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Афоризмы А.С. Пушкина, Н.В. Гоголя,  М. Горького и др.</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плана статьи учебника, художественного пересказа, комментариев к слайдовой презентации, письменного высказывания на заданную тему</w:t>
            </w:r>
          </w:p>
        </w:tc>
        <w:tc>
          <w:tcPr>
            <w:tcW w:w="2257" w:type="dxa"/>
          </w:tcPr>
          <w:p w:rsidR="00221B61" w:rsidRPr="00191624" w:rsidRDefault="00221B61" w:rsidP="00A22954">
            <w:pPr>
              <w:spacing w:after="0" w:line="240" w:lineRule="auto"/>
              <w:rPr>
                <w:sz w:val="24"/>
                <w:szCs w:val="24"/>
              </w:rPr>
            </w:pPr>
            <w:r w:rsidRPr="00191624">
              <w:rPr>
                <w:sz w:val="24"/>
                <w:szCs w:val="24"/>
              </w:rPr>
              <w:t>Отличать юмор от сатиры, выявлять средства создания автором сатирического или юмористического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52</w:t>
            </w:r>
          </w:p>
        </w:tc>
        <w:tc>
          <w:tcPr>
            <w:tcW w:w="597" w:type="dxa"/>
          </w:tcPr>
          <w:p w:rsidR="00221B61" w:rsidRPr="007418F0" w:rsidRDefault="00221B61" w:rsidP="00A22954">
            <w:pPr>
              <w:spacing w:after="0" w:line="240" w:lineRule="auto"/>
              <w:rPr>
                <w:sz w:val="24"/>
                <w:szCs w:val="24"/>
              </w:rPr>
            </w:pPr>
            <w:r>
              <w:rPr>
                <w:sz w:val="24"/>
                <w:szCs w:val="24"/>
              </w:rPr>
              <w:t>30.03</w:t>
            </w:r>
          </w:p>
        </w:tc>
        <w:tc>
          <w:tcPr>
            <w:tcW w:w="683" w:type="dxa"/>
          </w:tcPr>
          <w:p w:rsidR="00221B61" w:rsidRPr="007418F0" w:rsidRDefault="00221B61" w:rsidP="00A22954">
            <w:pPr>
              <w:spacing w:after="0" w:line="240" w:lineRule="auto"/>
              <w:rPr>
                <w:sz w:val="24"/>
                <w:szCs w:val="24"/>
              </w:rPr>
            </w:pPr>
          </w:p>
        </w:tc>
        <w:tc>
          <w:tcPr>
            <w:tcW w:w="2558" w:type="dxa"/>
          </w:tcPr>
          <w:p w:rsidR="00221B61" w:rsidRPr="00191624" w:rsidRDefault="00221B61" w:rsidP="00A22954">
            <w:pPr>
              <w:spacing w:after="0" w:line="240" w:lineRule="auto"/>
              <w:rPr>
                <w:sz w:val="24"/>
                <w:szCs w:val="24"/>
              </w:rPr>
            </w:pPr>
            <w:r w:rsidRPr="007418F0">
              <w:rPr>
                <w:color w:val="000000"/>
                <w:sz w:val="24"/>
                <w:szCs w:val="24"/>
                <w:lang w:val="ru-RU" w:eastAsia="ru-RU"/>
              </w:rPr>
              <w:t>М.М. Зощенко «Обезьяний язык»</w:t>
            </w:r>
            <w:r>
              <w:rPr>
                <w:color w:val="000000"/>
                <w:sz w:val="24"/>
                <w:szCs w:val="24"/>
                <w:lang w:eastAsia="ru-RU"/>
              </w:rPr>
              <w:t>. Человек и государство.</w:t>
            </w:r>
          </w:p>
        </w:tc>
        <w:tc>
          <w:tcPr>
            <w:tcW w:w="2368" w:type="dxa"/>
          </w:tcPr>
          <w:p w:rsidR="00221B61" w:rsidRPr="007418F0" w:rsidRDefault="00221B61" w:rsidP="00A22954">
            <w:pPr>
              <w:spacing w:after="0" w:line="240" w:lineRule="auto"/>
              <w:rPr>
                <w:sz w:val="24"/>
                <w:szCs w:val="24"/>
              </w:rPr>
            </w:pPr>
            <w:r w:rsidRPr="007418F0">
              <w:rPr>
                <w:sz w:val="24"/>
                <w:szCs w:val="24"/>
              </w:rPr>
              <w:t>Обезьяна, дискуссия, перманентный, кворум, подсекция, оратор, индустрия</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Фельетон, градация, сказ</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«Люди общества». Из серии «НЭП». Художник В.В. Лебедев</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Лексическая работа; выразительное чтение, исследовательская работа с текстом, беседа, работа со статьей учебника</w:t>
            </w:r>
          </w:p>
        </w:tc>
        <w:tc>
          <w:tcPr>
            <w:tcW w:w="2257" w:type="dxa"/>
          </w:tcPr>
          <w:p w:rsidR="00221B61" w:rsidRPr="00191624" w:rsidRDefault="00221B61" w:rsidP="00A22954">
            <w:pPr>
              <w:spacing w:after="0" w:line="240" w:lineRule="auto"/>
              <w:rPr>
                <w:sz w:val="24"/>
                <w:szCs w:val="24"/>
              </w:rPr>
            </w:pPr>
            <w:r w:rsidRPr="00191624">
              <w:rPr>
                <w:sz w:val="24"/>
                <w:szCs w:val="24"/>
              </w:rPr>
              <w:t>Отличать юмор от сатиры, выявлять средства создания автором сатирического или юмористического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Н.А. Заболоцкий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53</w:t>
            </w:r>
          </w:p>
        </w:tc>
        <w:tc>
          <w:tcPr>
            <w:tcW w:w="597" w:type="dxa"/>
          </w:tcPr>
          <w:p w:rsidR="00221B61" w:rsidRPr="007418F0" w:rsidRDefault="00221B61" w:rsidP="00A22954">
            <w:pPr>
              <w:spacing w:after="0" w:line="240" w:lineRule="auto"/>
              <w:rPr>
                <w:sz w:val="24"/>
                <w:szCs w:val="24"/>
              </w:rPr>
            </w:pPr>
            <w:r>
              <w:rPr>
                <w:sz w:val="24"/>
                <w:szCs w:val="24"/>
              </w:rPr>
              <w:t>04.04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Краткие сведения о Н.А. Заболоцком. Темы лирики 1940-1950-х годов</w:t>
            </w:r>
          </w:p>
        </w:tc>
        <w:tc>
          <w:tcPr>
            <w:tcW w:w="2368" w:type="dxa"/>
          </w:tcPr>
          <w:p w:rsidR="00221B61" w:rsidRPr="007418F0" w:rsidRDefault="00221B61" w:rsidP="00A22954">
            <w:pPr>
              <w:spacing w:after="0" w:line="240" w:lineRule="auto"/>
              <w:rPr>
                <w:sz w:val="24"/>
                <w:szCs w:val="24"/>
              </w:rPr>
            </w:pPr>
            <w:r w:rsidRPr="007418F0">
              <w:rPr>
                <w:sz w:val="24"/>
                <w:szCs w:val="24"/>
              </w:rPr>
              <w:t>Тема</w:t>
            </w: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Песни на стихи Н. Заболоцкого, муз. А. Петрова «Облетают </w:t>
            </w:r>
            <w:r w:rsidRPr="007418F0">
              <w:rPr>
                <w:color w:val="000000"/>
                <w:sz w:val="24"/>
                <w:szCs w:val="24"/>
                <w:lang w:val="ru-RU" w:eastAsia="ru-RU"/>
              </w:rPr>
              <w:lastRenderedPageBreak/>
              <w:t>последние маки...», «Обрываются речи влюбленных...»; «Признание», стихи Н. Заболоцкого, муз. М. Звездинского</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lastRenderedPageBreak/>
              <w:t xml:space="preserve">Составление плана статьи учебника, рассказа о поэте, </w:t>
            </w:r>
            <w:r w:rsidRPr="007418F0">
              <w:rPr>
                <w:color w:val="000000"/>
                <w:sz w:val="24"/>
                <w:szCs w:val="24"/>
                <w:lang w:val="ru-RU" w:eastAsia="ru-RU"/>
              </w:rPr>
              <w:lastRenderedPageBreak/>
              <w:t>выразительное чтение, прослушивание музыкальных произведений, беседа</w:t>
            </w:r>
          </w:p>
        </w:tc>
        <w:tc>
          <w:tcPr>
            <w:tcW w:w="2257" w:type="dxa"/>
          </w:tcPr>
          <w:p w:rsidR="00221B61" w:rsidRPr="00191624" w:rsidRDefault="00221B61" w:rsidP="00A22954">
            <w:pPr>
              <w:spacing w:after="0" w:line="240" w:lineRule="auto"/>
              <w:rPr>
                <w:sz w:val="24"/>
                <w:szCs w:val="24"/>
              </w:rPr>
            </w:pPr>
            <w:r w:rsidRPr="00191624">
              <w:rPr>
                <w:sz w:val="24"/>
                <w:szCs w:val="24"/>
              </w:rPr>
              <w:lastRenderedPageBreak/>
              <w:t xml:space="preserve">Выразительное чтение стихотворения, уметь выполнять </w:t>
            </w:r>
            <w:r w:rsidRPr="00191624">
              <w:rPr>
                <w:sz w:val="24"/>
                <w:szCs w:val="24"/>
              </w:rPr>
              <w:lastRenderedPageBreak/>
              <w:t>сравнительный анализ стихотворений.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54</w:t>
            </w:r>
          </w:p>
        </w:tc>
        <w:tc>
          <w:tcPr>
            <w:tcW w:w="597" w:type="dxa"/>
          </w:tcPr>
          <w:p w:rsidR="00221B61" w:rsidRPr="007418F0" w:rsidRDefault="00221B61" w:rsidP="00A22954">
            <w:pPr>
              <w:spacing w:after="0" w:line="240" w:lineRule="auto"/>
              <w:rPr>
                <w:sz w:val="24"/>
                <w:szCs w:val="24"/>
              </w:rPr>
            </w:pPr>
            <w:r>
              <w:rPr>
                <w:sz w:val="24"/>
                <w:szCs w:val="24"/>
              </w:rPr>
              <w:t>06.04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Н.А. Заболоцкий «Я не ищу гармонии в природе...»</w:t>
            </w:r>
          </w:p>
        </w:tc>
        <w:tc>
          <w:tcPr>
            <w:tcW w:w="2368" w:type="dxa"/>
          </w:tcPr>
          <w:p w:rsidR="00221B61" w:rsidRPr="007418F0" w:rsidRDefault="00221B61" w:rsidP="00A22954">
            <w:pPr>
              <w:spacing w:after="0" w:line="240" w:lineRule="auto"/>
              <w:rPr>
                <w:sz w:val="24"/>
                <w:szCs w:val="24"/>
              </w:rPr>
            </w:pPr>
            <w:r w:rsidRPr="007418F0">
              <w:rPr>
                <w:sz w:val="24"/>
                <w:szCs w:val="24"/>
              </w:rPr>
              <w:t>Прообраз</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Глагольная метафора, метафорический эпитет</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Стихотворения М.Ю. Лермонтова, Ф.И. Тютчева, Е.А. Баратынского, Д.А. Фета, В.Ф. Бокова, Н.М. Рубцова, Р. Гамзатова. Н.А. Заболоцкий «Ночной сад», «На закате». Легенда о Сизифе</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исследовательская работа с текстом, работа со статьей учебника, лексическая работа, сообщения учителя и учащихся</w:t>
            </w:r>
          </w:p>
        </w:tc>
        <w:tc>
          <w:tcPr>
            <w:tcW w:w="2257" w:type="dxa"/>
          </w:tcPr>
          <w:p w:rsidR="00221B61" w:rsidRPr="00191624" w:rsidRDefault="00221B61" w:rsidP="00A22954">
            <w:pPr>
              <w:spacing w:after="0" w:line="240" w:lineRule="auto"/>
              <w:rPr>
                <w:sz w:val="24"/>
                <w:szCs w:val="24"/>
              </w:rPr>
            </w:pPr>
            <w:r w:rsidRPr="00191624">
              <w:rPr>
                <w:sz w:val="24"/>
                <w:szCs w:val="24"/>
              </w:rPr>
              <w:t>Выразительное чтение стихотворения, уметь выполнять сравнительный анализ стихотворений.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55</w:t>
            </w:r>
          </w:p>
        </w:tc>
        <w:tc>
          <w:tcPr>
            <w:tcW w:w="597" w:type="dxa"/>
          </w:tcPr>
          <w:p w:rsidR="00221B61" w:rsidRPr="007418F0" w:rsidRDefault="00221B61" w:rsidP="00A22954">
            <w:pPr>
              <w:spacing w:after="0" w:line="240" w:lineRule="auto"/>
              <w:rPr>
                <w:sz w:val="24"/>
                <w:szCs w:val="24"/>
              </w:rPr>
            </w:pPr>
            <w:r>
              <w:rPr>
                <w:sz w:val="24"/>
                <w:szCs w:val="24"/>
              </w:rPr>
              <w:t>11.04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Н. А.Заболоцкий «Некрасивая девочка»</w:t>
            </w:r>
          </w:p>
        </w:tc>
        <w:tc>
          <w:tcPr>
            <w:tcW w:w="2368" w:type="dxa"/>
          </w:tcPr>
          <w:p w:rsidR="00221B61" w:rsidRPr="007418F0" w:rsidRDefault="00221B61" w:rsidP="00A22954">
            <w:pPr>
              <w:spacing w:after="0" w:line="240" w:lineRule="auto"/>
              <w:rPr>
                <w:sz w:val="24"/>
                <w:szCs w:val="24"/>
              </w:rPr>
            </w:pPr>
            <w:r w:rsidRPr="007418F0">
              <w:rPr>
                <w:sz w:val="24"/>
                <w:szCs w:val="24"/>
              </w:rPr>
              <w:t>Альтруизм, грация, мерцать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Портрет</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Н. Заболоцкий «Портрет», портрет А. Струйской работы художника Ф. Роко- това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наизусть, лексическая работа, беседа, сообщения учителя и учащихся, работа с произведениями живописи</w:t>
            </w:r>
          </w:p>
        </w:tc>
        <w:tc>
          <w:tcPr>
            <w:tcW w:w="2257" w:type="dxa"/>
          </w:tcPr>
          <w:p w:rsidR="00221B61" w:rsidRPr="00191624" w:rsidRDefault="00221B61" w:rsidP="00A22954">
            <w:pPr>
              <w:spacing w:after="0" w:line="240" w:lineRule="auto"/>
              <w:rPr>
                <w:sz w:val="24"/>
                <w:szCs w:val="24"/>
              </w:rPr>
            </w:pPr>
            <w:r w:rsidRPr="00191624">
              <w:rPr>
                <w:sz w:val="24"/>
                <w:szCs w:val="24"/>
              </w:rPr>
              <w:t>Выразительное чтение стихотворения, уметь выполнять сравнительный анализ стихотворений.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М.В. Исаковский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56</w:t>
            </w:r>
          </w:p>
        </w:tc>
        <w:tc>
          <w:tcPr>
            <w:tcW w:w="597" w:type="dxa"/>
          </w:tcPr>
          <w:p w:rsidR="00221B61" w:rsidRPr="007418F0" w:rsidRDefault="00221B61" w:rsidP="00A22954">
            <w:pPr>
              <w:spacing w:after="0" w:line="240" w:lineRule="auto"/>
              <w:rPr>
                <w:sz w:val="24"/>
                <w:szCs w:val="24"/>
              </w:rPr>
            </w:pPr>
            <w:r>
              <w:rPr>
                <w:sz w:val="24"/>
                <w:szCs w:val="24"/>
              </w:rPr>
              <w:t>13.04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М.В. Исаковский «Катюша»</w:t>
            </w:r>
          </w:p>
        </w:tc>
        <w:tc>
          <w:tcPr>
            <w:tcW w:w="2368" w:type="dxa"/>
          </w:tcPr>
          <w:p w:rsidR="00221B61" w:rsidRPr="007418F0" w:rsidRDefault="00221B61" w:rsidP="00A22954">
            <w:pPr>
              <w:spacing w:after="0" w:line="240" w:lineRule="auto"/>
              <w:rPr>
                <w:sz w:val="24"/>
                <w:szCs w:val="24"/>
              </w:rPr>
            </w:pPr>
            <w:r w:rsidRPr="007418F0">
              <w:rPr>
                <w:sz w:val="24"/>
                <w:szCs w:val="24"/>
              </w:rPr>
              <w:t>Простой</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Лирическая песня, поэтика, риторическое обращение</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Музыка М. Блантера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Сообщение учителя и учащихся, работа с учебником, </w:t>
            </w:r>
            <w:r w:rsidRPr="007418F0">
              <w:rPr>
                <w:color w:val="000000"/>
                <w:sz w:val="24"/>
                <w:szCs w:val="24"/>
                <w:lang w:val="ru-RU" w:eastAsia="ru-RU"/>
              </w:rPr>
              <w:lastRenderedPageBreak/>
              <w:t>беседа, исследовательская работа с текстом, прослу</w:t>
            </w:r>
            <w:r w:rsidRPr="007418F0">
              <w:rPr>
                <w:color w:val="000000"/>
                <w:sz w:val="24"/>
                <w:szCs w:val="24"/>
                <w:lang w:val="ru-RU" w:eastAsia="ru-RU"/>
              </w:rPr>
              <w:softHyphen/>
              <w:t>шивание песни, выразительное чтение</w:t>
            </w:r>
          </w:p>
        </w:tc>
        <w:tc>
          <w:tcPr>
            <w:tcW w:w="2257" w:type="dxa"/>
          </w:tcPr>
          <w:p w:rsidR="00221B61" w:rsidRPr="007418F0" w:rsidRDefault="00221B61" w:rsidP="00A22954">
            <w:pPr>
              <w:spacing w:after="0" w:line="240" w:lineRule="auto"/>
              <w:rPr>
                <w:sz w:val="24"/>
                <w:szCs w:val="24"/>
              </w:rPr>
            </w:pPr>
            <w:r w:rsidRPr="00191624">
              <w:rPr>
                <w:sz w:val="24"/>
                <w:szCs w:val="24"/>
              </w:rPr>
              <w:lastRenderedPageBreak/>
              <w:t>Выразительное чтение стихотворения</w:t>
            </w:r>
            <w:r>
              <w:rPr>
                <w:sz w:val="24"/>
                <w:szCs w:val="24"/>
              </w:rPr>
              <w:t>.</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57</w:t>
            </w:r>
          </w:p>
        </w:tc>
        <w:tc>
          <w:tcPr>
            <w:tcW w:w="597" w:type="dxa"/>
          </w:tcPr>
          <w:p w:rsidR="00221B61" w:rsidRPr="007418F0" w:rsidRDefault="00221B61" w:rsidP="00A22954">
            <w:pPr>
              <w:spacing w:after="0" w:line="240" w:lineRule="auto"/>
              <w:rPr>
                <w:sz w:val="24"/>
                <w:szCs w:val="24"/>
              </w:rPr>
            </w:pPr>
            <w:r>
              <w:rPr>
                <w:sz w:val="24"/>
                <w:szCs w:val="24"/>
              </w:rPr>
              <w:t>18.04</w:t>
            </w:r>
          </w:p>
        </w:tc>
        <w:tc>
          <w:tcPr>
            <w:tcW w:w="683" w:type="dxa"/>
          </w:tcPr>
          <w:p w:rsidR="00221B61" w:rsidRPr="007418F0" w:rsidRDefault="00221B61" w:rsidP="00A22954">
            <w:pPr>
              <w:spacing w:after="0" w:line="240" w:lineRule="auto"/>
              <w:rPr>
                <w:sz w:val="24"/>
                <w:szCs w:val="24"/>
              </w:rPr>
            </w:pPr>
          </w:p>
        </w:tc>
        <w:tc>
          <w:tcPr>
            <w:tcW w:w="2558" w:type="dxa"/>
          </w:tcPr>
          <w:p w:rsidR="00221B61" w:rsidRPr="00B72A85" w:rsidRDefault="00221B61" w:rsidP="00A22954">
            <w:pPr>
              <w:spacing w:after="0" w:line="240" w:lineRule="auto"/>
              <w:rPr>
                <w:sz w:val="24"/>
                <w:szCs w:val="24"/>
                <w:lang w:val="ru-RU"/>
              </w:rPr>
            </w:pPr>
            <w:r w:rsidRPr="007418F0">
              <w:rPr>
                <w:color w:val="000000"/>
                <w:sz w:val="24"/>
                <w:szCs w:val="24"/>
                <w:lang w:val="ru-RU" w:eastAsia="ru-RU"/>
              </w:rPr>
              <w:t>М.В. Исаковский «Враги сожгли родную хату...»</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Ассонанс, риторический вопрос, символ</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Музыка М. Блантера, лирическая песня «Отслужил солдат службу долгую //Службу трудную, службу ратную...».</w:t>
            </w:r>
          </w:p>
          <w:p w:rsidR="00221B61" w:rsidRPr="007418F0" w:rsidRDefault="00221B61" w:rsidP="00A22954">
            <w:pPr>
              <w:spacing w:after="0" w:line="240" w:lineRule="auto"/>
              <w:rPr>
                <w:sz w:val="24"/>
                <w:szCs w:val="24"/>
              </w:rPr>
            </w:pPr>
            <w:r w:rsidRPr="007418F0">
              <w:rPr>
                <w:color w:val="000000"/>
                <w:sz w:val="24"/>
                <w:szCs w:val="24"/>
                <w:lang w:val="ru-RU" w:eastAsia="ru-RU"/>
              </w:rPr>
              <w:t>Святая Параскева Пятница, Будапештская операция</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сообщения учителя и учащихся, беседа, прослушивание музыкальных произведений</w:t>
            </w:r>
          </w:p>
        </w:tc>
        <w:tc>
          <w:tcPr>
            <w:tcW w:w="2257" w:type="dxa"/>
          </w:tcPr>
          <w:p w:rsidR="00221B61" w:rsidRPr="007418F0" w:rsidRDefault="00221B61" w:rsidP="00A22954">
            <w:pPr>
              <w:spacing w:after="0" w:line="240" w:lineRule="auto"/>
              <w:rPr>
                <w:sz w:val="24"/>
                <w:szCs w:val="24"/>
              </w:rPr>
            </w:pPr>
            <w:r w:rsidRPr="00191624">
              <w:rPr>
                <w:sz w:val="24"/>
                <w:szCs w:val="24"/>
              </w:rPr>
              <w:t>Выразительное чтение стихотворения</w:t>
            </w:r>
            <w:r>
              <w:rPr>
                <w:sz w:val="24"/>
                <w:szCs w:val="24"/>
              </w:rPr>
              <w:t>.</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58</w:t>
            </w:r>
          </w:p>
        </w:tc>
        <w:tc>
          <w:tcPr>
            <w:tcW w:w="597" w:type="dxa"/>
          </w:tcPr>
          <w:p w:rsidR="00221B61" w:rsidRPr="007418F0" w:rsidRDefault="00221B61" w:rsidP="00A22954">
            <w:pPr>
              <w:spacing w:after="0" w:line="240" w:lineRule="auto"/>
              <w:rPr>
                <w:sz w:val="24"/>
                <w:szCs w:val="24"/>
              </w:rPr>
            </w:pPr>
            <w:r>
              <w:rPr>
                <w:sz w:val="24"/>
                <w:szCs w:val="24"/>
              </w:rPr>
              <w:t>20.04</w:t>
            </w:r>
          </w:p>
        </w:tc>
        <w:tc>
          <w:tcPr>
            <w:tcW w:w="683" w:type="dxa"/>
          </w:tcPr>
          <w:p w:rsidR="00221B61" w:rsidRPr="007418F0" w:rsidRDefault="00221B61" w:rsidP="00A22954">
            <w:pPr>
              <w:spacing w:after="0" w:line="240" w:lineRule="auto"/>
              <w:rPr>
                <w:sz w:val="24"/>
                <w:szCs w:val="24"/>
              </w:rPr>
            </w:pPr>
          </w:p>
        </w:tc>
        <w:tc>
          <w:tcPr>
            <w:tcW w:w="2558" w:type="dxa"/>
          </w:tcPr>
          <w:p w:rsidR="00221B61" w:rsidRPr="00297209" w:rsidRDefault="00221B61" w:rsidP="00A22954">
            <w:pPr>
              <w:spacing w:after="0" w:line="240" w:lineRule="auto"/>
              <w:rPr>
                <w:sz w:val="24"/>
                <w:szCs w:val="24"/>
              </w:rPr>
            </w:pPr>
            <w:r w:rsidRPr="00E71C50">
              <w:rPr>
                <w:b/>
                <w:color w:val="000000"/>
                <w:sz w:val="24"/>
                <w:szCs w:val="24"/>
                <w:lang w:val="ru-RU" w:eastAsia="ru-RU"/>
              </w:rPr>
              <w:t>Р.</w:t>
            </w:r>
            <w:r w:rsidRPr="00E71C50">
              <w:rPr>
                <w:b/>
                <w:color w:val="000000"/>
                <w:sz w:val="24"/>
                <w:szCs w:val="24"/>
                <w:lang w:eastAsia="ru-RU"/>
              </w:rPr>
              <w:t>Р. №7</w:t>
            </w:r>
            <w:r w:rsidRPr="00297209">
              <w:rPr>
                <w:color w:val="000000"/>
                <w:sz w:val="24"/>
                <w:szCs w:val="24"/>
                <w:lang w:val="ru-RU" w:eastAsia="ru-RU"/>
              </w:rPr>
              <w:t xml:space="preserve"> М.В. Исаковский «Три ровесницы» </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Художественная идея, тема, народная поэтика</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Е.М. Чепцов «Среди родных»</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наизусть, работа с материалами учебника, самостоятельная работа с текстом по вопросам, предложенным в учебнике.</w:t>
            </w:r>
          </w:p>
        </w:tc>
        <w:tc>
          <w:tcPr>
            <w:tcW w:w="2257" w:type="dxa"/>
          </w:tcPr>
          <w:p w:rsidR="00221B61" w:rsidRPr="007418F0" w:rsidRDefault="00221B61" w:rsidP="00A22954">
            <w:pPr>
              <w:spacing w:after="0" w:line="240" w:lineRule="auto"/>
              <w:rPr>
                <w:sz w:val="24"/>
                <w:szCs w:val="24"/>
              </w:rPr>
            </w:pPr>
            <w:r w:rsidRPr="00191624">
              <w:rPr>
                <w:sz w:val="24"/>
                <w:szCs w:val="24"/>
              </w:rPr>
              <w:t>Выразительное чтение стихотворения</w:t>
            </w:r>
            <w:r>
              <w:rPr>
                <w:sz w:val="24"/>
                <w:szCs w:val="24"/>
              </w:rPr>
              <w:t>.</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А.Т. Твардовский</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59</w:t>
            </w:r>
          </w:p>
        </w:tc>
        <w:tc>
          <w:tcPr>
            <w:tcW w:w="597" w:type="dxa"/>
          </w:tcPr>
          <w:p w:rsidR="00221B61" w:rsidRPr="007418F0" w:rsidRDefault="00221B61" w:rsidP="00A22954">
            <w:pPr>
              <w:spacing w:after="0" w:line="240" w:lineRule="auto"/>
              <w:rPr>
                <w:sz w:val="24"/>
                <w:szCs w:val="24"/>
              </w:rPr>
            </w:pPr>
            <w:r>
              <w:rPr>
                <w:sz w:val="24"/>
                <w:szCs w:val="24"/>
              </w:rPr>
              <w:t>25.04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Краткие сведения об А.Т. Твардовском. «За далью- даль». История создания поэмы. </w:t>
            </w:r>
          </w:p>
        </w:tc>
        <w:tc>
          <w:tcPr>
            <w:tcW w:w="2368" w:type="dxa"/>
          </w:tcPr>
          <w:p w:rsidR="00221B61" w:rsidRPr="007418F0" w:rsidRDefault="00221B61" w:rsidP="00A22954">
            <w:pPr>
              <w:spacing w:after="0" w:line="240" w:lineRule="auto"/>
              <w:rPr>
                <w:sz w:val="24"/>
                <w:szCs w:val="24"/>
              </w:rPr>
            </w:pPr>
            <w:r w:rsidRPr="007418F0">
              <w:rPr>
                <w:sz w:val="24"/>
                <w:szCs w:val="24"/>
              </w:rPr>
              <w:t>Даль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Дорога и путешествие в эпосе А.Т. Твардовского</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Ответы на вопросы учебника, выразительное чтение, лексическая </w:t>
            </w:r>
            <w:r w:rsidRPr="007418F0">
              <w:rPr>
                <w:color w:val="000000"/>
                <w:sz w:val="24"/>
                <w:szCs w:val="24"/>
                <w:lang w:val="ru-RU" w:eastAsia="ru-RU"/>
              </w:rPr>
              <w:lastRenderedPageBreak/>
              <w:t>работа, исследовательская работа с текстом, беседа</w:t>
            </w:r>
          </w:p>
        </w:tc>
        <w:tc>
          <w:tcPr>
            <w:tcW w:w="2257" w:type="dxa"/>
          </w:tcPr>
          <w:p w:rsidR="00221B61" w:rsidRPr="00423DCB" w:rsidRDefault="00221B61" w:rsidP="00A22954">
            <w:pPr>
              <w:spacing w:after="0" w:line="240" w:lineRule="auto"/>
              <w:rPr>
                <w:sz w:val="24"/>
                <w:szCs w:val="24"/>
              </w:rPr>
            </w:pPr>
            <w:r w:rsidRPr="00423DCB">
              <w:rPr>
                <w:sz w:val="24"/>
                <w:szCs w:val="24"/>
              </w:rPr>
              <w:lastRenderedPageBreak/>
              <w:t xml:space="preserve">Знать основные направления творчества поэта, уметь приводить примеры из текстов, </w:t>
            </w:r>
            <w:r w:rsidRPr="00423DCB">
              <w:rPr>
                <w:sz w:val="24"/>
                <w:szCs w:val="24"/>
              </w:rPr>
              <w:lastRenderedPageBreak/>
              <w:t>подтверждающие автобиографичность произведения.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60</w:t>
            </w:r>
          </w:p>
        </w:tc>
        <w:tc>
          <w:tcPr>
            <w:tcW w:w="597" w:type="dxa"/>
          </w:tcPr>
          <w:p w:rsidR="00221B61" w:rsidRPr="007418F0" w:rsidRDefault="00221B61" w:rsidP="00A22954">
            <w:pPr>
              <w:spacing w:after="0" w:line="240" w:lineRule="auto"/>
              <w:rPr>
                <w:sz w:val="24"/>
                <w:szCs w:val="24"/>
              </w:rPr>
            </w:pPr>
            <w:r>
              <w:rPr>
                <w:sz w:val="24"/>
                <w:szCs w:val="24"/>
              </w:rPr>
              <w:t>27.04</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Pr>
                <w:color w:val="000000"/>
                <w:sz w:val="24"/>
                <w:szCs w:val="24"/>
                <w:lang w:val="ru-RU" w:eastAsia="ru-RU"/>
              </w:rPr>
              <w:t>А.Т. Твар</w:t>
            </w:r>
            <w:r w:rsidRPr="007418F0">
              <w:rPr>
                <w:color w:val="000000"/>
                <w:sz w:val="24"/>
                <w:szCs w:val="24"/>
                <w:lang w:val="ru-RU" w:eastAsia="ru-RU"/>
              </w:rPr>
              <w:t>довский «За далью— даль». Анализ главы «Огни Сибири»</w:t>
            </w:r>
          </w:p>
        </w:tc>
        <w:tc>
          <w:tcPr>
            <w:tcW w:w="2368" w:type="dxa"/>
          </w:tcPr>
          <w:p w:rsidR="00221B61" w:rsidRPr="007418F0" w:rsidRDefault="00221B61" w:rsidP="00A22954">
            <w:pPr>
              <w:spacing w:after="0" w:line="240" w:lineRule="auto"/>
              <w:rPr>
                <w:sz w:val="24"/>
                <w:szCs w:val="24"/>
              </w:rPr>
            </w:pPr>
            <w:r w:rsidRPr="007418F0">
              <w:rPr>
                <w:sz w:val="24"/>
                <w:szCs w:val="24"/>
              </w:rPr>
              <w:t>Сибирь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Лирический герой, авторская позиция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Сообщение «историка» об Александровском централе</w:t>
            </w: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Составление вопросов к статье учебника, выразительное чтение, исследовательская работа</w:t>
            </w:r>
          </w:p>
          <w:p w:rsidR="00221B61" w:rsidRPr="007418F0" w:rsidRDefault="00221B61" w:rsidP="00A22954">
            <w:pPr>
              <w:spacing w:after="0" w:line="240" w:lineRule="auto"/>
              <w:rPr>
                <w:sz w:val="24"/>
                <w:szCs w:val="24"/>
              </w:rPr>
            </w:pPr>
            <w:r w:rsidRPr="007418F0">
              <w:rPr>
                <w:color w:val="000000"/>
                <w:sz w:val="24"/>
                <w:szCs w:val="24"/>
                <w:lang w:val="ru-RU" w:eastAsia="ru-RU"/>
              </w:rPr>
              <w:t>с текстом, сообщения учителя и учащихся</w:t>
            </w:r>
          </w:p>
        </w:tc>
        <w:tc>
          <w:tcPr>
            <w:tcW w:w="2257" w:type="dxa"/>
          </w:tcPr>
          <w:p w:rsidR="00221B61" w:rsidRPr="00423DCB" w:rsidRDefault="00221B61" w:rsidP="00A22954">
            <w:pPr>
              <w:spacing w:after="0" w:line="240" w:lineRule="auto"/>
              <w:rPr>
                <w:sz w:val="24"/>
                <w:szCs w:val="24"/>
              </w:rPr>
            </w:pPr>
            <w:r w:rsidRPr="00423DCB">
              <w:rPr>
                <w:sz w:val="24"/>
                <w:szCs w:val="24"/>
              </w:rPr>
              <w:t>Понимать, какое место занимали в жизни поэта родные места, свое мнение уметь аргументировать примерами из поэмы. Уметь анализировать главы поэмы по плану.</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В.П. Астафьев</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61</w:t>
            </w:r>
          </w:p>
        </w:tc>
        <w:tc>
          <w:tcPr>
            <w:tcW w:w="597" w:type="dxa"/>
          </w:tcPr>
          <w:p w:rsidR="00221B61" w:rsidRPr="007418F0" w:rsidRDefault="00221B61" w:rsidP="00A22954">
            <w:pPr>
              <w:spacing w:after="0" w:line="240" w:lineRule="auto"/>
              <w:rPr>
                <w:sz w:val="24"/>
                <w:szCs w:val="24"/>
              </w:rPr>
            </w:pPr>
            <w:r>
              <w:rPr>
                <w:sz w:val="24"/>
                <w:szCs w:val="24"/>
              </w:rPr>
              <w:t>04.05</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Краткие сведения о В.П. Астафьеве. «Последний поклон». Тема</w:t>
            </w:r>
          </w:p>
          <w:p w:rsidR="00221B61" w:rsidRPr="007418F0" w:rsidRDefault="00221B61" w:rsidP="00A22954">
            <w:pPr>
              <w:spacing w:after="0" w:line="240" w:lineRule="auto"/>
              <w:rPr>
                <w:sz w:val="24"/>
                <w:szCs w:val="24"/>
              </w:rPr>
            </w:pPr>
            <w:r w:rsidRPr="007418F0">
              <w:rPr>
                <w:color w:val="000000"/>
                <w:sz w:val="24"/>
                <w:szCs w:val="24"/>
                <w:lang w:val="ru-RU" w:eastAsia="ru-RU"/>
              </w:rPr>
              <w:t>человека и истории в произведении</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Тема, художест</w:t>
            </w:r>
            <w:r w:rsidRPr="007418F0">
              <w:rPr>
                <w:color w:val="000000"/>
                <w:sz w:val="24"/>
                <w:szCs w:val="24"/>
                <w:lang w:val="ru-RU" w:eastAsia="ru-RU"/>
              </w:rPr>
              <w:softHyphen/>
              <w:t>венная идея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В.П. Астафьев «Осенние грусти и радости», «Стряпухина радость», «Ночь темная-темная», «Пеструха»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Составление рассказа о писателе по материалам статьи учебника, художественный пересказ глав книги «Последний поклон», беседа</w:t>
            </w:r>
          </w:p>
        </w:tc>
        <w:tc>
          <w:tcPr>
            <w:tcW w:w="2257" w:type="dxa"/>
          </w:tcPr>
          <w:p w:rsidR="00221B61" w:rsidRPr="00423DCB" w:rsidRDefault="00221B61" w:rsidP="00A22954">
            <w:pPr>
              <w:spacing w:after="0" w:line="240" w:lineRule="auto"/>
              <w:rPr>
                <w:sz w:val="24"/>
                <w:szCs w:val="24"/>
              </w:rPr>
            </w:pPr>
            <w:r w:rsidRPr="00423DCB">
              <w:rPr>
                <w:sz w:val="24"/>
                <w:szCs w:val="24"/>
              </w:rPr>
              <w:t>Уметь объяснять своеобразие произведений Астафьева о детях и детстве в сравнении с произведениями других писателей на эту тему.</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62</w:t>
            </w:r>
          </w:p>
        </w:tc>
        <w:tc>
          <w:tcPr>
            <w:tcW w:w="597" w:type="dxa"/>
          </w:tcPr>
          <w:p w:rsidR="00221B61" w:rsidRPr="007418F0" w:rsidRDefault="00221B61" w:rsidP="00A22954">
            <w:pPr>
              <w:spacing w:after="0" w:line="240" w:lineRule="auto"/>
              <w:rPr>
                <w:sz w:val="24"/>
                <w:szCs w:val="24"/>
              </w:rPr>
            </w:pPr>
            <w:r>
              <w:rPr>
                <w:sz w:val="24"/>
                <w:szCs w:val="24"/>
              </w:rPr>
              <w:t>11.05</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Проблема нравственной памяти в рассказе В.П. Астафьева «Фотография, на которой меня нет». </w:t>
            </w:r>
          </w:p>
        </w:tc>
        <w:tc>
          <w:tcPr>
            <w:tcW w:w="2368" w:type="dxa"/>
          </w:tcPr>
          <w:p w:rsidR="00221B61" w:rsidRPr="007418F0" w:rsidRDefault="00221B61" w:rsidP="00A22954">
            <w:pPr>
              <w:spacing w:after="0" w:line="240" w:lineRule="auto"/>
              <w:rPr>
                <w:sz w:val="24"/>
                <w:szCs w:val="24"/>
              </w:rPr>
            </w:pPr>
            <w:r w:rsidRPr="007418F0">
              <w:rPr>
                <w:sz w:val="24"/>
                <w:szCs w:val="24"/>
              </w:rPr>
              <w:t>Учитель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Композиция, образ, сюжет, эпизод</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Комментарий «историка»: выселенцы, самоходы</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Составление цитатного плана рассказа, сообщение учителя и учащихся, исследовательская работа с текстом, </w:t>
            </w:r>
            <w:r w:rsidRPr="007418F0">
              <w:rPr>
                <w:color w:val="000000"/>
                <w:sz w:val="24"/>
                <w:szCs w:val="24"/>
                <w:lang w:val="ru-RU" w:eastAsia="ru-RU"/>
              </w:rPr>
              <w:lastRenderedPageBreak/>
              <w:t>лексическая работа, работа с материалами учебника</w:t>
            </w:r>
          </w:p>
        </w:tc>
        <w:tc>
          <w:tcPr>
            <w:tcW w:w="2257" w:type="dxa"/>
          </w:tcPr>
          <w:p w:rsidR="00221B61" w:rsidRPr="00423DCB" w:rsidRDefault="00221B61" w:rsidP="00A22954">
            <w:pPr>
              <w:spacing w:after="0" w:line="240" w:lineRule="auto"/>
              <w:rPr>
                <w:sz w:val="24"/>
                <w:szCs w:val="24"/>
              </w:rPr>
            </w:pPr>
            <w:r w:rsidRPr="00423DCB">
              <w:rPr>
                <w:sz w:val="24"/>
                <w:szCs w:val="24"/>
              </w:rPr>
              <w:lastRenderedPageBreak/>
              <w:t xml:space="preserve">Уметь пересказывать эпизоды рассказа, используя цитаты из рассказа. Уметь находить художественные детали при описании образов </w:t>
            </w:r>
            <w:r w:rsidRPr="00423DCB">
              <w:rPr>
                <w:sz w:val="24"/>
                <w:szCs w:val="24"/>
              </w:rPr>
              <w:lastRenderedPageBreak/>
              <w:t>бабушки и учителя.</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b/>
                <w:sz w:val="24"/>
                <w:szCs w:val="24"/>
              </w:rPr>
            </w:pPr>
            <w:r w:rsidRPr="007418F0">
              <w:rPr>
                <w:b/>
                <w:sz w:val="24"/>
                <w:szCs w:val="24"/>
              </w:rPr>
              <w:t>В.Г Распутин</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63</w:t>
            </w:r>
          </w:p>
        </w:tc>
        <w:tc>
          <w:tcPr>
            <w:tcW w:w="597" w:type="dxa"/>
          </w:tcPr>
          <w:p w:rsidR="00221B61" w:rsidRPr="007418F0" w:rsidRDefault="00221B61" w:rsidP="00A22954">
            <w:pPr>
              <w:spacing w:after="0" w:line="240" w:lineRule="auto"/>
              <w:rPr>
                <w:sz w:val="24"/>
                <w:szCs w:val="24"/>
              </w:rPr>
            </w:pPr>
            <w:r>
              <w:rPr>
                <w:sz w:val="24"/>
                <w:szCs w:val="24"/>
              </w:rPr>
              <w:t>16.05</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Краткие сведения о В.Г. Распутине. </w:t>
            </w:r>
          </w:p>
          <w:p w:rsidR="00221B61" w:rsidRPr="007418F0" w:rsidRDefault="00221B61" w:rsidP="00A22954">
            <w:pPr>
              <w:spacing w:after="0" w:line="240" w:lineRule="auto"/>
              <w:rPr>
                <w:sz w:val="24"/>
                <w:szCs w:val="24"/>
              </w:rPr>
            </w:pPr>
            <w:r w:rsidRPr="007418F0">
              <w:rPr>
                <w:rStyle w:val="12"/>
                <w:color w:val="000000"/>
                <w:sz w:val="24"/>
                <w:szCs w:val="24"/>
                <w:lang w:val="ru-RU" w:eastAsia="ru-RU"/>
              </w:rPr>
              <w:t>XX век на страницах прозы В.Г. Распутина</w:t>
            </w:r>
          </w:p>
        </w:tc>
        <w:tc>
          <w:tcPr>
            <w:tcW w:w="2368" w:type="dxa"/>
          </w:tcPr>
          <w:p w:rsidR="00221B61" w:rsidRPr="007418F0" w:rsidRDefault="00221B61" w:rsidP="00A22954">
            <w:pPr>
              <w:spacing w:after="0" w:line="240" w:lineRule="auto"/>
              <w:rPr>
                <w:sz w:val="24"/>
                <w:szCs w:val="24"/>
              </w:rPr>
            </w:pPr>
            <w:r w:rsidRPr="007418F0">
              <w:rPr>
                <w:sz w:val="24"/>
                <w:szCs w:val="24"/>
              </w:rPr>
              <w:t>Нравственность</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Автобиография</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Портрет</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В.Г. Распутина</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работы</w:t>
            </w:r>
          </w:p>
          <w:p w:rsidR="00221B61" w:rsidRPr="007418F0" w:rsidRDefault="00221B61" w:rsidP="00A22954">
            <w:pPr>
              <w:spacing w:after="0" w:line="240" w:lineRule="auto"/>
              <w:rPr>
                <w:sz w:val="24"/>
                <w:szCs w:val="24"/>
              </w:rPr>
            </w:pPr>
            <w:r w:rsidRPr="007418F0">
              <w:rPr>
                <w:color w:val="000000"/>
                <w:sz w:val="24"/>
                <w:szCs w:val="24"/>
                <w:lang w:val="ru-RU" w:eastAsia="ru-RU"/>
              </w:rPr>
              <w:t>И.С. Глазунова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Работа со статьей учебника, художествен</w:t>
            </w:r>
            <w:r w:rsidRPr="007418F0">
              <w:rPr>
                <w:rStyle w:val="12"/>
                <w:color w:val="000000"/>
                <w:sz w:val="24"/>
                <w:szCs w:val="24"/>
                <w:lang w:val="ru-RU" w:eastAsia="ru-RU"/>
              </w:rPr>
              <w:t>ный пересказ, выразительное чтение, работа 1 с портретом пи</w:t>
            </w:r>
            <w:r w:rsidRPr="007418F0">
              <w:rPr>
                <w:rStyle w:val="12"/>
                <w:color w:val="000000"/>
                <w:sz w:val="24"/>
                <w:szCs w:val="24"/>
                <w:lang w:val="ru-RU" w:eastAsia="ru-RU"/>
              </w:rPr>
              <w:softHyphen/>
              <w:t>сателя, беседа</w:t>
            </w:r>
          </w:p>
        </w:tc>
        <w:tc>
          <w:tcPr>
            <w:tcW w:w="2257" w:type="dxa"/>
          </w:tcPr>
          <w:p w:rsidR="00221B61" w:rsidRPr="007418F0" w:rsidRDefault="00221B61" w:rsidP="00A22954">
            <w:pPr>
              <w:spacing w:after="0" w:line="240" w:lineRule="auto"/>
              <w:rPr>
                <w:sz w:val="24"/>
                <w:szCs w:val="24"/>
              </w:rPr>
            </w:pPr>
            <w:r>
              <w:rPr>
                <w:sz w:val="24"/>
                <w:szCs w:val="24"/>
              </w:rPr>
              <w:t>Знать творческую историю рассказа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64</w:t>
            </w:r>
          </w:p>
        </w:tc>
        <w:tc>
          <w:tcPr>
            <w:tcW w:w="597" w:type="dxa"/>
          </w:tcPr>
          <w:p w:rsidR="00221B61" w:rsidRPr="007418F0" w:rsidRDefault="00221B61" w:rsidP="00A22954">
            <w:pPr>
              <w:spacing w:after="0" w:line="240" w:lineRule="auto"/>
              <w:rPr>
                <w:sz w:val="24"/>
                <w:szCs w:val="24"/>
              </w:rPr>
            </w:pPr>
            <w:r>
              <w:rPr>
                <w:sz w:val="24"/>
                <w:szCs w:val="24"/>
              </w:rPr>
              <w:t>18.05</w:t>
            </w:r>
          </w:p>
        </w:tc>
        <w:tc>
          <w:tcPr>
            <w:tcW w:w="683" w:type="dxa"/>
          </w:tcPr>
          <w:p w:rsidR="00221B61" w:rsidRPr="007418F0" w:rsidRDefault="00221B61" w:rsidP="00A22954">
            <w:pPr>
              <w:spacing w:after="0" w:line="240" w:lineRule="auto"/>
              <w:rPr>
                <w:sz w:val="24"/>
                <w:szCs w:val="24"/>
              </w:rPr>
            </w:pPr>
          </w:p>
        </w:tc>
        <w:tc>
          <w:tcPr>
            <w:tcW w:w="2558" w:type="dxa"/>
          </w:tcPr>
          <w:p w:rsidR="00221B61" w:rsidRPr="00923A2D" w:rsidRDefault="00221B61" w:rsidP="00A22954">
            <w:pPr>
              <w:spacing w:after="0" w:line="240" w:lineRule="auto"/>
              <w:rPr>
                <w:sz w:val="24"/>
                <w:szCs w:val="24"/>
              </w:rPr>
            </w:pPr>
            <w:r w:rsidRPr="007418F0">
              <w:rPr>
                <w:rStyle w:val="12"/>
                <w:color w:val="000000"/>
                <w:sz w:val="24"/>
                <w:szCs w:val="24"/>
                <w:lang w:val="ru-RU" w:eastAsia="ru-RU"/>
              </w:rPr>
              <w:t>Нравственная проблематика рассказа В.Г. Распутина «Уроки француз</w:t>
            </w:r>
            <w:r w:rsidRPr="007418F0">
              <w:rPr>
                <w:rStyle w:val="12"/>
                <w:color w:val="000000"/>
                <w:sz w:val="24"/>
                <w:szCs w:val="24"/>
                <w:lang w:val="ru-RU" w:eastAsia="ru-RU"/>
              </w:rPr>
              <w:softHyphen/>
              <w:t>ского»</w:t>
            </w:r>
            <w:r>
              <w:rPr>
                <w:rStyle w:val="12"/>
                <w:color w:val="000000"/>
                <w:sz w:val="24"/>
                <w:szCs w:val="24"/>
                <w:lang w:eastAsia="ru-RU"/>
              </w:rPr>
              <w:t>. Тест.</w:t>
            </w:r>
          </w:p>
        </w:tc>
        <w:tc>
          <w:tcPr>
            <w:tcW w:w="2368" w:type="dxa"/>
          </w:tcPr>
          <w:p w:rsidR="00221B61" w:rsidRPr="007418F0" w:rsidRDefault="00221B61" w:rsidP="00A22954">
            <w:pPr>
              <w:spacing w:after="0" w:line="240" w:lineRule="auto"/>
              <w:rPr>
                <w:sz w:val="24"/>
                <w:szCs w:val="24"/>
              </w:rPr>
            </w:pPr>
            <w:r w:rsidRPr="007418F0">
              <w:rPr>
                <w:sz w:val="24"/>
                <w:szCs w:val="24"/>
              </w:rPr>
              <w:t>Урок</w:t>
            </w:r>
          </w:p>
        </w:tc>
        <w:tc>
          <w:tcPr>
            <w:tcW w:w="2299" w:type="dxa"/>
          </w:tcPr>
          <w:p w:rsidR="00221B61" w:rsidRPr="007418F0" w:rsidRDefault="00221B61" w:rsidP="00A22954">
            <w:pPr>
              <w:spacing w:after="0" w:line="240" w:lineRule="auto"/>
              <w:rPr>
                <w:sz w:val="24"/>
                <w:szCs w:val="24"/>
              </w:rPr>
            </w:pPr>
            <w:r w:rsidRPr="007418F0">
              <w:rPr>
                <w:rStyle w:val="12"/>
                <w:color w:val="000000"/>
                <w:sz w:val="24"/>
                <w:szCs w:val="24"/>
                <w:lang w:val="ru-RU" w:eastAsia="ru-RU"/>
              </w:rPr>
              <w:t>Конфликт, сюжет, портрет, эпизод, художественная идея</w:t>
            </w: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sidRPr="007418F0">
              <w:rPr>
                <w:rStyle w:val="12"/>
                <w:color w:val="000000"/>
                <w:sz w:val="24"/>
                <w:szCs w:val="24"/>
                <w:lang w:val="ru-RU" w:eastAsia="ru-RU"/>
              </w:rPr>
              <w:t>Выразительное чтение, художе</w:t>
            </w:r>
            <w:r w:rsidRPr="007418F0">
              <w:rPr>
                <w:rStyle w:val="12"/>
                <w:color w:val="000000"/>
                <w:sz w:val="24"/>
                <w:szCs w:val="24"/>
                <w:lang w:val="ru-RU" w:eastAsia="ru-RU"/>
              </w:rPr>
              <w:softHyphen/>
              <w:t>ственный пересказ, лексическая работа, сообщения учителя и учащихся, беседа</w:t>
            </w:r>
          </w:p>
        </w:tc>
        <w:tc>
          <w:tcPr>
            <w:tcW w:w="2257" w:type="dxa"/>
          </w:tcPr>
          <w:p w:rsidR="00221B61" w:rsidRPr="007418F0" w:rsidRDefault="00221B61" w:rsidP="00A22954">
            <w:pPr>
              <w:spacing w:after="0" w:line="240" w:lineRule="auto"/>
              <w:rPr>
                <w:sz w:val="24"/>
                <w:szCs w:val="24"/>
              </w:rPr>
            </w:pPr>
            <w:r w:rsidRPr="007418F0">
              <w:rPr>
                <w:sz w:val="24"/>
                <w:szCs w:val="24"/>
              </w:rPr>
              <w:t>Уметь находить в тексте произведения детали, подтверждающие автобиографичность рассказа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65</w:t>
            </w:r>
          </w:p>
        </w:tc>
        <w:tc>
          <w:tcPr>
            <w:tcW w:w="597" w:type="dxa"/>
          </w:tcPr>
          <w:p w:rsidR="00221B61" w:rsidRPr="007418F0" w:rsidRDefault="00221B61" w:rsidP="00A22954">
            <w:pPr>
              <w:spacing w:after="0" w:line="240" w:lineRule="auto"/>
              <w:rPr>
                <w:sz w:val="24"/>
                <w:szCs w:val="24"/>
              </w:rPr>
            </w:pPr>
            <w:r>
              <w:rPr>
                <w:sz w:val="24"/>
                <w:szCs w:val="24"/>
              </w:rPr>
              <w:t>23.05</w:t>
            </w:r>
          </w:p>
        </w:tc>
        <w:tc>
          <w:tcPr>
            <w:tcW w:w="683" w:type="dxa"/>
          </w:tcPr>
          <w:p w:rsidR="00221B61" w:rsidRPr="007418F0" w:rsidRDefault="00221B61" w:rsidP="00A22954">
            <w:pPr>
              <w:spacing w:after="0" w:line="240" w:lineRule="auto"/>
              <w:rPr>
                <w:sz w:val="24"/>
                <w:szCs w:val="24"/>
              </w:rPr>
            </w:pPr>
          </w:p>
        </w:tc>
        <w:tc>
          <w:tcPr>
            <w:tcW w:w="2558" w:type="dxa"/>
          </w:tcPr>
          <w:p w:rsidR="00221B61" w:rsidRPr="00297209" w:rsidRDefault="00221B61" w:rsidP="00A22954">
            <w:pPr>
              <w:spacing w:after="0" w:line="240" w:lineRule="auto"/>
              <w:rPr>
                <w:sz w:val="24"/>
                <w:szCs w:val="24"/>
              </w:rPr>
            </w:pPr>
            <w:r w:rsidRPr="00297209">
              <w:rPr>
                <w:b/>
                <w:color w:val="000000"/>
                <w:sz w:val="24"/>
                <w:szCs w:val="24"/>
                <w:lang w:eastAsia="ru-RU"/>
              </w:rPr>
              <w:t>УВЧ №</w:t>
            </w:r>
            <w:r>
              <w:rPr>
                <w:b/>
                <w:color w:val="000000"/>
                <w:sz w:val="24"/>
                <w:szCs w:val="24"/>
                <w:lang w:eastAsia="ru-RU"/>
              </w:rPr>
              <w:t>2</w:t>
            </w:r>
            <w:r w:rsidRPr="00297209">
              <w:rPr>
                <w:color w:val="000000"/>
                <w:sz w:val="24"/>
                <w:szCs w:val="24"/>
                <w:lang w:val="ru-RU" w:eastAsia="ru-RU"/>
              </w:rPr>
              <w:t xml:space="preserve"> Проза писателей 20 века</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p>
        </w:tc>
        <w:tc>
          <w:tcPr>
            <w:tcW w:w="2257" w:type="dxa"/>
          </w:tcPr>
          <w:p w:rsidR="00221B61" w:rsidRPr="00B04D02" w:rsidRDefault="00221B61" w:rsidP="00A22954">
            <w:pPr>
              <w:spacing w:after="0" w:line="240" w:lineRule="auto"/>
              <w:rPr>
                <w:sz w:val="24"/>
                <w:szCs w:val="24"/>
              </w:rPr>
            </w:pPr>
            <w:r w:rsidRPr="00B04D02">
              <w:rPr>
                <w:sz w:val="24"/>
                <w:szCs w:val="24"/>
              </w:rPr>
              <w:t>Уметь анализировать литературную ситуацию конца 20 века.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13800" w:type="dxa"/>
            <w:gridSpan w:val="6"/>
          </w:tcPr>
          <w:p w:rsidR="00221B61" w:rsidRPr="007418F0" w:rsidRDefault="00221B61" w:rsidP="00A22954">
            <w:pPr>
              <w:spacing w:after="0" w:line="240" w:lineRule="auto"/>
              <w:jc w:val="center"/>
              <w:rPr>
                <w:sz w:val="24"/>
                <w:szCs w:val="24"/>
              </w:rPr>
            </w:pPr>
            <w:r w:rsidRPr="007418F0">
              <w:rPr>
                <w:b/>
                <w:sz w:val="24"/>
                <w:szCs w:val="24"/>
              </w:rPr>
              <w:t>Из зарубежной литературы</w:t>
            </w:r>
            <w:r>
              <w:rPr>
                <w:b/>
                <w:sz w:val="24"/>
                <w:szCs w:val="24"/>
              </w:rPr>
              <w:t>-4 часа</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66</w:t>
            </w:r>
          </w:p>
        </w:tc>
        <w:tc>
          <w:tcPr>
            <w:tcW w:w="597" w:type="dxa"/>
          </w:tcPr>
          <w:p w:rsidR="00221B61" w:rsidRPr="007418F0" w:rsidRDefault="00221B61" w:rsidP="00A22954">
            <w:pPr>
              <w:spacing w:after="0" w:line="240" w:lineRule="auto"/>
              <w:rPr>
                <w:sz w:val="24"/>
                <w:szCs w:val="24"/>
              </w:rPr>
            </w:pPr>
            <w:r>
              <w:rPr>
                <w:sz w:val="24"/>
                <w:szCs w:val="24"/>
              </w:rPr>
              <w:t>25.05</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color w:val="000000"/>
                <w:sz w:val="24"/>
                <w:szCs w:val="24"/>
                <w:u w:val="single"/>
                <w:lang w:val="ru-RU" w:eastAsia="ru-RU"/>
              </w:rPr>
            </w:pPr>
            <w:r w:rsidRPr="007418F0">
              <w:rPr>
                <w:color w:val="000000"/>
                <w:sz w:val="24"/>
                <w:szCs w:val="24"/>
                <w:lang w:val="ru-RU" w:eastAsia="ru-RU"/>
              </w:rPr>
              <w:t>Эпоха Воз</w:t>
            </w:r>
            <w:r w:rsidRPr="007418F0">
              <w:rPr>
                <w:color w:val="000000"/>
                <w:sz w:val="24"/>
                <w:szCs w:val="24"/>
                <w:lang w:val="ru-RU" w:eastAsia="ru-RU"/>
              </w:rPr>
              <w:softHyphen/>
              <w:t>рождения. Краткие сведения об У. Шекспире. «Ромео и Джульетта»</w:t>
            </w:r>
          </w:p>
        </w:tc>
        <w:tc>
          <w:tcPr>
            <w:tcW w:w="2368" w:type="dxa"/>
          </w:tcPr>
          <w:p w:rsidR="00221B61" w:rsidRPr="007418F0" w:rsidRDefault="00221B61" w:rsidP="00A22954">
            <w:pPr>
              <w:spacing w:after="0" w:line="240" w:lineRule="auto"/>
              <w:rPr>
                <w:sz w:val="24"/>
                <w:szCs w:val="24"/>
              </w:rPr>
            </w:pPr>
            <w:r w:rsidRPr="007418F0">
              <w:rPr>
                <w:sz w:val="24"/>
                <w:szCs w:val="24"/>
              </w:rPr>
              <w:t>Возрождение</w:t>
            </w:r>
          </w:p>
        </w:tc>
        <w:tc>
          <w:tcPr>
            <w:tcW w:w="2299"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Прототип,</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творческая</w:t>
            </w:r>
          </w:p>
          <w:p w:rsidR="00221B61" w:rsidRPr="007418F0" w:rsidRDefault="00221B61" w:rsidP="00A22954">
            <w:pPr>
              <w:spacing w:after="0" w:line="240" w:lineRule="auto"/>
              <w:rPr>
                <w:sz w:val="24"/>
                <w:szCs w:val="24"/>
              </w:rPr>
            </w:pPr>
            <w:r w:rsidRPr="007418F0">
              <w:rPr>
                <w:color w:val="000000"/>
                <w:sz w:val="24"/>
                <w:szCs w:val="24"/>
                <w:lang w:val="ru-RU" w:eastAsia="ru-RU"/>
              </w:rPr>
              <w:t>история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Творчество Ф. Бэкона, Леонардо да Винчи, Микеланджело</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 xml:space="preserve">Работа с материалами учебника и рабочих тетрадей, сообщения учителя и учащихся, виртуальная </w:t>
            </w:r>
            <w:r w:rsidRPr="007418F0">
              <w:rPr>
                <w:color w:val="000000"/>
                <w:sz w:val="24"/>
                <w:szCs w:val="24"/>
                <w:lang w:val="ru-RU" w:eastAsia="ru-RU"/>
              </w:rPr>
              <w:lastRenderedPageBreak/>
              <w:t>экскурсия по сайту, посвященному тра</w:t>
            </w:r>
            <w:r w:rsidRPr="007418F0">
              <w:rPr>
                <w:color w:val="000000"/>
                <w:sz w:val="24"/>
                <w:szCs w:val="24"/>
                <w:lang w:val="ru-RU" w:eastAsia="ru-RU"/>
              </w:rPr>
              <w:softHyphen/>
              <w:t>гедии У. Шекспира «Ромео и Джульетта»</w:t>
            </w:r>
          </w:p>
        </w:tc>
        <w:tc>
          <w:tcPr>
            <w:tcW w:w="2257" w:type="dxa"/>
          </w:tcPr>
          <w:p w:rsidR="00221B61" w:rsidRPr="00B04D02" w:rsidRDefault="00221B61" w:rsidP="00A22954">
            <w:pPr>
              <w:spacing w:after="0" w:line="240" w:lineRule="auto"/>
              <w:rPr>
                <w:sz w:val="24"/>
                <w:szCs w:val="24"/>
              </w:rPr>
            </w:pPr>
            <w:r w:rsidRPr="00B04D02">
              <w:rPr>
                <w:sz w:val="24"/>
                <w:szCs w:val="24"/>
              </w:rPr>
              <w:lastRenderedPageBreak/>
              <w:t>Знать жанры драматургии.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lastRenderedPageBreak/>
              <w:t>67</w:t>
            </w:r>
          </w:p>
        </w:tc>
        <w:tc>
          <w:tcPr>
            <w:tcW w:w="597" w:type="dxa"/>
          </w:tcPr>
          <w:p w:rsidR="00221B61" w:rsidRPr="007418F0" w:rsidRDefault="00221B61" w:rsidP="00A22954">
            <w:pPr>
              <w:spacing w:after="0" w:line="240" w:lineRule="auto"/>
              <w:rPr>
                <w:sz w:val="24"/>
                <w:szCs w:val="24"/>
              </w:rPr>
            </w:pPr>
            <w:r>
              <w:rPr>
                <w:sz w:val="24"/>
                <w:szCs w:val="24"/>
              </w:rPr>
              <w:t>30.05</w:t>
            </w:r>
          </w:p>
        </w:tc>
        <w:tc>
          <w:tcPr>
            <w:tcW w:w="683" w:type="dxa"/>
          </w:tcPr>
          <w:p w:rsidR="00221B61" w:rsidRPr="007418F0" w:rsidRDefault="00221B61" w:rsidP="00A22954">
            <w:pPr>
              <w:spacing w:after="0" w:line="240" w:lineRule="auto"/>
              <w:rPr>
                <w:sz w:val="24"/>
                <w:szCs w:val="24"/>
              </w:rPr>
            </w:pPr>
          </w:p>
        </w:tc>
        <w:tc>
          <w:tcPr>
            <w:tcW w:w="2558" w:type="dxa"/>
          </w:tcPr>
          <w:p w:rsidR="00221B61" w:rsidRPr="007418F0" w:rsidRDefault="00221B61" w:rsidP="00A22954">
            <w:pPr>
              <w:spacing w:after="0" w:line="240" w:lineRule="auto"/>
              <w:rPr>
                <w:color w:val="000000"/>
                <w:sz w:val="24"/>
                <w:szCs w:val="24"/>
                <w:u w:val="single"/>
                <w:lang w:val="ru-RU" w:eastAsia="ru-RU"/>
              </w:rPr>
            </w:pPr>
            <w:r w:rsidRPr="007418F0">
              <w:rPr>
                <w:color w:val="000000"/>
                <w:sz w:val="24"/>
                <w:szCs w:val="24"/>
                <w:lang w:val="ru-RU" w:eastAsia="ru-RU"/>
              </w:rPr>
              <w:t>Идеалы Воз</w:t>
            </w:r>
            <w:r w:rsidRPr="007418F0">
              <w:rPr>
                <w:color w:val="000000"/>
                <w:sz w:val="24"/>
                <w:szCs w:val="24"/>
                <w:lang w:val="ru-RU" w:eastAsia="ru-RU"/>
              </w:rPr>
              <w:softHyphen/>
              <w:t>рождения в трагедии «Ромео и Джульетта». Проблематика трагедии</w:t>
            </w:r>
          </w:p>
        </w:tc>
        <w:tc>
          <w:tcPr>
            <w:tcW w:w="2368" w:type="dxa"/>
          </w:tcPr>
          <w:p w:rsidR="00221B61" w:rsidRPr="007418F0" w:rsidRDefault="00221B61" w:rsidP="00A22954">
            <w:pPr>
              <w:spacing w:after="0" w:line="240" w:lineRule="auto"/>
              <w:rPr>
                <w:sz w:val="24"/>
                <w:szCs w:val="24"/>
              </w:rPr>
            </w:pPr>
            <w:r w:rsidRPr="007418F0">
              <w:rPr>
                <w:sz w:val="24"/>
                <w:szCs w:val="24"/>
              </w:rPr>
              <w:t>Рок</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Трагедия</w:t>
            </w:r>
          </w:p>
        </w:tc>
        <w:tc>
          <w:tcPr>
            <w:tcW w:w="2215" w:type="dxa"/>
          </w:tcPr>
          <w:p w:rsidR="00221B61" w:rsidRPr="007418F0" w:rsidRDefault="00221B61" w:rsidP="00A22954">
            <w:pPr>
              <w:spacing w:after="0" w:line="240" w:lineRule="auto"/>
              <w:rPr>
                <w:sz w:val="24"/>
                <w:szCs w:val="24"/>
              </w:rPr>
            </w:pPr>
            <w:r w:rsidRPr="007418F0">
              <w:rPr>
                <w:color w:val="000000"/>
                <w:sz w:val="24"/>
                <w:szCs w:val="24"/>
                <w:lang w:val="ru-RU" w:eastAsia="ru-RU"/>
              </w:rPr>
              <w:t>Иллюстрации Ф.Д. Константинова, Д.А. Шмаринова</w:t>
            </w:r>
          </w:p>
        </w:tc>
        <w:tc>
          <w:tcPr>
            <w:tcW w:w="2103" w:type="dxa"/>
          </w:tcPr>
          <w:p w:rsidR="00221B61" w:rsidRPr="007418F0" w:rsidRDefault="00221B61" w:rsidP="00A22954">
            <w:pPr>
              <w:spacing w:after="0" w:line="240" w:lineRule="auto"/>
              <w:rPr>
                <w:sz w:val="24"/>
                <w:szCs w:val="24"/>
              </w:rPr>
            </w:pPr>
            <w:r w:rsidRPr="007418F0">
              <w:rPr>
                <w:color w:val="000000"/>
                <w:sz w:val="24"/>
                <w:szCs w:val="24"/>
                <w:lang w:val="ru-RU" w:eastAsia="ru-RU"/>
              </w:rPr>
              <w:t>Выразительное чтение по ролям, беседа, лексическая работа</w:t>
            </w:r>
          </w:p>
        </w:tc>
        <w:tc>
          <w:tcPr>
            <w:tcW w:w="2257" w:type="dxa"/>
          </w:tcPr>
          <w:p w:rsidR="00221B61" w:rsidRPr="00B04D02" w:rsidRDefault="00221B61" w:rsidP="00A22954">
            <w:pPr>
              <w:spacing w:after="0" w:line="240" w:lineRule="auto"/>
              <w:rPr>
                <w:sz w:val="24"/>
                <w:szCs w:val="24"/>
              </w:rPr>
            </w:pPr>
            <w:r w:rsidRPr="00B04D02">
              <w:rPr>
                <w:sz w:val="24"/>
                <w:szCs w:val="24"/>
              </w:rPr>
              <w:t>Уметь находить в тексте пьесы художественные средства выразительности.</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68</w:t>
            </w:r>
          </w:p>
          <w:p w:rsidR="00221B61" w:rsidRPr="007418F0"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p>
          <w:p w:rsidR="00221B61" w:rsidRPr="007418F0" w:rsidRDefault="00221B61" w:rsidP="00A22954">
            <w:pPr>
              <w:spacing w:after="0" w:line="240" w:lineRule="auto"/>
              <w:rPr>
                <w:sz w:val="24"/>
                <w:szCs w:val="24"/>
              </w:rPr>
            </w:pPr>
            <w:r w:rsidRPr="007418F0">
              <w:rPr>
                <w:sz w:val="24"/>
                <w:szCs w:val="24"/>
              </w:rPr>
              <w:t>69</w:t>
            </w: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2558" w:type="dxa"/>
          </w:tcPr>
          <w:p w:rsidR="00221B61"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r w:rsidRPr="007418F0">
              <w:rPr>
                <w:rFonts w:ascii="Times New Roman" w:hAnsi="Times New Roman"/>
                <w:color w:val="000000"/>
                <w:sz w:val="24"/>
                <w:szCs w:val="24"/>
                <w:lang w:val="ru-RU" w:eastAsia="ru-RU"/>
              </w:rPr>
              <w:t>Краткие сведения о М. Сервантесе. Роман «Дон Кихот»: основная проблематика и</w:t>
            </w:r>
            <w:r w:rsidRPr="007418F0">
              <w:rPr>
                <w:rFonts w:ascii="Times New Roman" w:hAnsi="Times New Roman"/>
                <w:color w:val="000000"/>
                <w:sz w:val="24"/>
                <w:szCs w:val="24"/>
                <w:lang w:eastAsia="ru-RU"/>
              </w:rPr>
              <w:t xml:space="preserve"> идея.</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eastAsia="ru-RU"/>
              </w:rPr>
            </w:pPr>
          </w:p>
          <w:p w:rsidR="00221B61" w:rsidRPr="007418F0" w:rsidRDefault="00221B61" w:rsidP="00A22954">
            <w:pPr>
              <w:spacing w:after="0" w:line="240" w:lineRule="auto"/>
              <w:rPr>
                <w:color w:val="000000"/>
                <w:sz w:val="24"/>
                <w:szCs w:val="24"/>
                <w:u w:val="single"/>
                <w:lang w:val="ru-RU" w:eastAsia="ru-RU"/>
              </w:rPr>
            </w:pPr>
            <w:r w:rsidRPr="007418F0">
              <w:rPr>
                <w:color w:val="000000"/>
                <w:sz w:val="24"/>
                <w:szCs w:val="24"/>
                <w:lang w:val="ru-RU" w:eastAsia="ru-RU"/>
              </w:rPr>
              <w:t>Образ Дон Кихота.  Тема Дон Кихота в русской ли</w:t>
            </w:r>
            <w:r w:rsidRPr="007418F0">
              <w:rPr>
                <w:color w:val="000000"/>
                <w:sz w:val="24"/>
                <w:szCs w:val="24"/>
                <w:lang w:val="ru-RU" w:eastAsia="ru-RU"/>
              </w:rPr>
              <w:softHyphen/>
              <w:t>тературе. Донкихотство</w:t>
            </w:r>
          </w:p>
        </w:tc>
        <w:tc>
          <w:tcPr>
            <w:tcW w:w="2368" w:type="dxa"/>
          </w:tcPr>
          <w:p w:rsidR="00221B61" w:rsidRPr="007418F0" w:rsidRDefault="00221B61" w:rsidP="00A22954">
            <w:pPr>
              <w:spacing w:after="0" w:line="240" w:lineRule="auto"/>
              <w:rPr>
                <w:sz w:val="24"/>
                <w:szCs w:val="24"/>
              </w:rPr>
            </w:pPr>
            <w:r w:rsidRPr="007418F0">
              <w:rPr>
                <w:sz w:val="24"/>
                <w:szCs w:val="24"/>
              </w:rPr>
              <w:t>Донкихот</w:t>
            </w:r>
            <w:r w:rsidRPr="007418F0">
              <w:rPr>
                <w:sz w:val="24"/>
                <w:szCs w:val="24"/>
              </w:rPr>
              <w:softHyphen/>
              <w:t>ство</w:t>
            </w:r>
          </w:p>
        </w:tc>
        <w:tc>
          <w:tcPr>
            <w:tcW w:w="2299" w:type="dxa"/>
          </w:tcPr>
          <w:p w:rsidR="00221B61" w:rsidRPr="007418F0" w:rsidRDefault="00221B61" w:rsidP="00A22954">
            <w:pPr>
              <w:spacing w:after="0" w:line="240" w:lineRule="auto"/>
              <w:rPr>
                <w:sz w:val="24"/>
                <w:szCs w:val="24"/>
              </w:rPr>
            </w:pPr>
            <w:r w:rsidRPr="007418F0">
              <w:rPr>
                <w:color w:val="000000"/>
                <w:sz w:val="24"/>
                <w:szCs w:val="24"/>
                <w:lang w:val="ru-RU" w:eastAsia="ru-RU"/>
              </w:rPr>
              <w:t>Рыцарский роман, пародия</w:t>
            </w:r>
          </w:p>
        </w:tc>
        <w:tc>
          <w:tcPr>
            <w:tcW w:w="2215"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 xml:space="preserve">В. Набоков «Лекции о «Дон Кихоте», </w:t>
            </w:r>
          </w:p>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Ю. Друнина «Кто говорит, что умер Дон Кихот?». Иллюстрации</w:t>
            </w:r>
          </w:p>
          <w:p w:rsidR="00221B61" w:rsidRPr="007418F0" w:rsidRDefault="00221B61" w:rsidP="00A22954">
            <w:pPr>
              <w:spacing w:after="0" w:line="240" w:lineRule="auto"/>
              <w:rPr>
                <w:sz w:val="24"/>
                <w:szCs w:val="24"/>
              </w:rPr>
            </w:pPr>
            <w:r w:rsidRPr="007418F0">
              <w:rPr>
                <w:color w:val="000000"/>
                <w:sz w:val="24"/>
                <w:szCs w:val="24"/>
                <w:lang w:val="ru-RU" w:eastAsia="ru-RU"/>
              </w:rPr>
              <w:t xml:space="preserve"> Г. Доре, С. Брод</w:t>
            </w:r>
            <w:r w:rsidRPr="007418F0">
              <w:rPr>
                <w:color w:val="000000"/>
                <w:sz w:val="24"/>
                <w:szCs w:val="24"/>
                <w:lang w:val="ru-RU" w:eastAsia="ru-RU"/>
              </w:rPr>
              <w:softHyphen/>
              <w:t>ского к роману</w:t>
            </w:r>
          </w:p>
        </w:tc>
        <w:tc>
          <w:tcPr>
            <w:tcW w:w="2103" w:type="dxa"/>
          </w:tcPr>
          <w:p w:rsidR="00221B61" w:rsidRPr="007418F0" w:rsidRDefault="00221B61" w:rsidP="00A22954">
            <w:pPr>
              <w:pStyle w:val="2"/>
              <w:shd w:val="clear" w:color="auto" w:fill="auto"/>
              <w:spacing w:before="0" w:line="240" w:lineRule="auto"/>
              <w:ind w:firstLine="0"/>
              <w:rPr>
                <w:rFonts w:ascii="Times New Roman" w:hAnsi="Times New Roman"/>
                <w:color w:val="000000"/>
                <w:sz w:val="24"/>
                <w:szCs w:val="24"/>
                <w:lang w:val="ru-RU" w:eastAsia="ru-RU"/>
              </w:rPr>
            </w:pPr>
            <w:r w:rsidRPr="007418F0">
              <w:rPr>
                <w:rFonts w:ascii="Times New Roman" w:hAnsi="Times New Roman"/>
                <w:color w:val="000000"/>
                <w:sz w:val="24"/>
                <w:szCs w:val="24"/>
                <w:lang w:val="ru-RU" w:eastAsia="ru-RU"/>
              </w:rPr>
              <w:t>Составление плана рассказа о писателе, выразительное чтение, беседа, работа</w:t>
            </w:r>
          </w:p>
          <w:p w:rsidR="00221B61" w:rsidRPr="007418F0" w:rsidRDefault="00221B61" w:rsidP="00A22954">
            <w:pPr>
              <w:spacing w:after="0" w:line="240" w:lineRule="auto"/>
              <w:rPr>
                <w:sz w:val="24"/>
                <w:szCs w:val="24"/>
              </w:rPr>
            </w:pPr>
            <w:r w:rsidRPr="007418F0">
              <w:rPr>
                <w:color w:val="000000"/>
                <w:sz w:val="24"/>
                <w:szCs w:val="24"/>
                <w:lang w:val="ru-RU" w:eastAsia="ru-RU"/>
              </w:rPr>
              <w:t>с иллюстрациями</w:t>
            </w:r>
          </w:p>
        </w:tc>
        <w:tc>
          <w:tcPr>
            <w:tcW w:w="2257" w:type="dxa"/>
          </w:tcPr>
          <w:p w:rsidR="00221B61" w:rsidRPr="007418F0" w:rsidRDefault="00221B61" w:rsidP="00A22954">
            <w:pPr>
              <w:spacing w:after="0" w:line="240" w:lineRule="auto"/>
              <w:rPr>
                <w:sz w:val="24"/>
                <w:szCs w:val="24"/>
              </w:rPr>
            </w:pPr>
            <w:r w:rsidRPr="007418F0">
              <w:rPr>
                <w:sz w:val="24"/>
                <w:szCs w:val="24"/>
              </w:rPr>
              <w:t>Какие сюжеты в «Дон Кихоте» напоминают черты рыцарского романа. Понимать термин «донкихотство».</w:t>
            </w:r>
          </w:p>
          <w:p w:rsidR="00221B61" w:rsidRPr="007418F0" w:rsidRDefault="00221B61" w:rsidP="00A22954">
            <w:pPr>
              <w:spacing w:after="0" w:line="240" w:lineRule="auto"/>
              <w:rPr>
                <w:sz w:val="24"/>
                <w:szCs w:val="24"/>
              </w:rPr>
            </w:pPr>
            <w:r w:rsidRPr="007418F0">
              <w:rPr>
                <w:sz w:val="24"/>
                <w:szCs w:val="24"/>
              </w:rPr>
              <w:t>Есть ли оно в нашей жизни и нужно ли оно человечеству? При рассуждении уметь приводить</w:t>
            </w:r>
          </w:p>
        </w:tc>
      </w:tr>
      <w:tr w:rsidR="00221B61" w:rsidRPr="007418F0" w:rsidTr="00A22954">
        <w:tc>
          <w:tcPr>
            <w:tcW w:w="534" w:type="dxa"/>
            <w:gridSpan w:val="2"/>
          </w:tcPr>
          <w:p w:rsidR="00221B61" w:rsidRPr="007418F0" w:rsidRDefault="00221B61" w:rsidP="00A22954">
            <w:pPr>
              <w:spacing w:after="0" w:line="240" w:lineRule="auto"/>
              <w:rPr>
                <w:sz w:val="24"/>
                <w:szCs w:val="24"/>
              </w:rPr>
            </w:pPr>
            <w:r w:rsidRPr="007418F0">
              <w:rPr>
                <w:sz w:val="24"/>
                <w:szCs w:val="24"/>
              </w:rPr>
              <w:t>70</w:t>
            </w:r>
          </w:p>
        </w:tc>
        <w:tc>
          <w:tcPr>
            <w:tcW w:w="597" w:type="dxa"/>
          </w:tcPr>
          <w:p w:rsidR="00221B61" w:rsidRPr="007418F0" w:rsidRDefault="00221B61" w:rsidP="00A22954">
            <w:pPr>
              <w:spacing w:after="0" w:line="240" w:lineRule="auto"/>
              <w:rPr>
                <w:sz w:val="24"/>
                <w:szCs w:val="24"/>
              </w:rPr>
            </w:pPr>
          </w:p>
        </w:tc>
        <w:tc>
          <w:tcPr>
            <w:tcW w:w="683" w:type="dxa"/>
          </w:tcPr>
          <w:p w:rsidR="00221B61" w:rsidRPr="007418F0" w:rsidRDefault="00221B61" w:rsidP="00A22954">
            <w:pPr>
              <w:spacing w:after="0" w:line="240" w:lineRule="auto"/>
              <w:rPr>
                <w:sz w:val="24"/>
                <w:szCs w:val="24"/>
              </w:rPr>
            </w:pPr>
          </w:p>
        </w:tc>
        <w:tc>
          <w:tcPr>
            <w:tcW w:w="2558" w:type="dxa"/>
          </w:tcPr>
          <w:p w:rsidR="00221B61" w:rsidRPr="00622035" w:rsidRDefault="00221B61" w:rsidP="00A22954">
            <w:pPr>
              <w:spacing w:after="0" w:line="240" w:lineRule="auto"/>
              <w:rPr>
                <w:color w:val="000000"/>
                <w:sz w:val="24"/>
                <w:szCs w:val="24"/>
                <w:lang w:eastAsia="ru-RU"/>
              </w:rPr>
            </w:pPr>
            <w:r>
              <w:rPr>
                <w:color w:val="000000"/>
                <w:sz w:val="24"/>
                <w:szCs w:val="24"/>
                <w:lang w:eastAsia="ru-RU"/>
              </w:rPr>
              <w:t>Заключительный урок. Литературная викторина. Рекомендации для летнего чтения.</w:t>
            </w:r>
          </w:p>
        </w:tc>
        <w:tc>
          <w:tcPr>
            <w:tcW w:w="2368" w:type="dxa"/>
          </w:tcPr>
          <w:p w:rsidR="00221B61" w:rsidRPr="007418F0" w:rsidRDefault="00221B61" w:rsidP="00A22954">
            <w:pPr>
              <w:spacing w:after="0" w:line="240" w:lineRule="auto"/>
              <w:rPr>
                <w:sz w:val="24"/>
                <w:szCs w:val="24"/>
              </w:rPr>
            </w:pPr>
          </w:p>
        </w:tc>
        <w:tc>
          <w:tcPr>
            <w:tcW w:w="2299" w:type="dxa"/>
          </w:tcPr>
          <w:p w:rsidR="00221B61" w:rsidRPr="007418F0" w:rsidRDefault="00221B61" w:rsidP="00A22954">
            <w:pPr>
              <w:spacing w:after="0" w:line="240" w:lineRule="auto"/>
              <w:rPr>
                <w:sz w:val="24"/>
                <w:szCs w:val="24"/>
              </w:rPr>
            </w:pPr>
          </w:p>
        </w:tc>
        <w:tc>
          <w:tcPr>
            <w:tcW w:w="2215" w:type="dxa"/>
          </w:tcPr>
          <w:p w:rsidR="00221B61" w:rsidRPr="007418F0" w:rsidRDefault="00221B61" w:rsidP="00A22954">
            <w:pPr>
              <w:spacing w:after="0" w:line="240" w:lineRule="auto"/>
              <w:rPr>
                <w:sz w:val="24"/>
                <w:szCs w:val="24"/>
              </w:rPr>
            </w:pPr>
          </w:p>
        </w:tc>
        <w:tc>
          <w:tcPr>
            <w:tcW w:w="2103" w:type="dxa"/>
          </w:tcPr>
          <w:p w:rsidR="00221B61" w:rsidRPr="007418F0" w:rsidRDefault="00221B61" w:rsidP="00A22954">
            <w:pPr>
              <w:spacing w:after="0" w:line="240" w:lineRule="auto"/>
              <w:rPr>
                <w:sz w:val="24"/>
                <w:szCs w:val="24"/>
              </w:rPr>
            </w:pPr>
            <w:r>
              <w:rPr>
                <w:sz w:val="24"/>
                <w:szCs w:val="24"/>
              </w:rPr>
              <w:t>Ответы на вопросы. Сообщение учителя.</w:t>
            </w:r>
          </w:p>
        </w:tc>
        <w:tc>
          <w:tcPr>
            <w:tcW w:w="2257" w:type="dxa"/>
          </w:tcPr>
          <w:p w:rsidR="00221B61" w:rsidRPr="007418F0" w:rsidRDefault="00221B61" w:rsidP="00A22954">
            <w:pPr>
              <w:spacing w:after="0" w:line="240" w:lineRule="auto"/>
              <w:rPr>
                <w:sz w:val="24"/>
                <w:szCs w:val="24"/>
              </w:rPr>
            </w:pPr>
          </w:p>
        </w:tc>
      </w:tr>
    </w:tbl>
    <w:p w:rsidR="00221B61" w:rsidRDefault="00221B61" w:rsidP="00221B61">
      <w:pPr>
        <w:spacing w:after="0" w:line="240" w:lineRule="auto"/>
        <w:rPr>
          <w:sz w:val="24"/>
          <w:szCs w:val="24"/>
        </w:rPr>
      </w:pPr>
    </w:p>
    <w:p w:rsidR="00221B61" w:rsidRPr="00DC7489" w:rsidRDefault="00221B61" w:rsidP="00221B61">
      <w:pPr>
        <w:jc w:val="center"/>
        <w:rPr>
          <w:b/>
          <w:sz w:val="24"/>
          <w:szCs w:val="24"/>
        </w:rPr>
      </w:pPr>
      <w:r w:rsidRPr="00DC7489">
        <w:rPr>
          <w:b/>
          <w:sz w:val="24"/>
          <w:szCs w:val="24"/>
        </w:rPr>
        <w:t>Внеаудиторные  занятия по литературе за 2015-2016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560"/>
        <w:gridCol w:w="11056"/>
      </w:tblGrid>
      <w:tr w:rsidR="00221B61" w:rsidRPr="00DC7489" w:rsidTr="00A22954">
        <w:tc>
          <w:tcPr>
            <w:tcW w:w="1384"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Номер урока</w:t>
            </w:r>
          </w:p>
        </w:tc>
        <w:tc>
          <w:tcPr>
            <w:tcW w:w="1559"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класс</w:t>
            </w:r>
          </w:p>
        </w:tc>
        <w:tc>
          <w:tcPr>
            <w:tcW w:w="1560"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дата</w:t>
            </w:r>
          </w:p>
        </w:tc>
        <w:tc>
          <w:tcPr>
            <w:tcW w:w="11056"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Название занятия</w:t>
            </w:r>
          </w:p>
        </w:tc>
      </w:tr>
      <w:tr w:rsidR="00221B61" w:rsidRPr="00DC7489" w:rsidTr="00A22954">
        <w:tc>
          <w:tcPr>
            <w:tcW w:w="1384"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lastRenderedPageBreak/>
              <w:t>68</w:t>
            </w:r>
          </w:p>
        </w:tc>
        <w:tc>
          <w:tcPr>
            <w:tcW w:w="1559"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8а</w:t>
            </w:r>
          </w:p>
        </w:tc>
        <w:tc>
          <w:tcPr>
            <w:tcW w:w="1560"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rFonts w:eastAsia="Times New Roman"/>
                <w:sz w:val="24"/>
                <w:szCs w:val="24"/>
              </w:rPr>
            </w:pPr>
            <w:r w:rsidRPr="00DC7489">
              <w:rPr>
                <w:rFonts w:eastAsia="Times New Roman"/>
                <w:sz w:val="24"/>
                <w:szCs w:val="24"/>
              </w:rPr>
              <w:t>18.05</w:t>
            </w:r>
          </w:p>
        </w:tc>
        <w:tc>
          <w:tcPr>
            <w:tcW w:w="11056"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bCs/>
                <w:sz w:val="24"/>
                <w:szCs w:val="24"/>
              </w:rPr>
              <w:t>Путешествие по зарубежной литературе.  М.Сервантес «Дон Кихот»</w:t>
            </w:r>
          </w:p>
        </w:tc>
      </w:tr>
      <w:tr w:rsidR="00221B61" w:rsidRPr="00DC7489" w:rsidTr="00A22954">
        <w:tc>
          <w:tcPr>
            <w:tcW w:w="1384"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69</w:t>
            </w:r>
          </w:p>
        </w:tc>
        <w:tc>
          <w:tcPr>
            <w:tcW w:w="1559"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8а</w:t>
            </w:r>
          </w:p>
        </w:tc>
        <w:tc>
          <w:tcPr>
            <w:tcW w:w="1560"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rFonts w:eastAsia="Times New Roman"/>
                <w:sz w:val="24"/>
                <w:szCs w:val="24"/>
              </w:rPr>
            </w:pPr>
            <w:r w:rsidRPr="00DC7489">
              <w:rPr>
                <w:rFonts w:eastAsia="Times New Roman"/>
                <w:sz w:val="24"/>
                <w:szCs w:val="24"/>
              </w:rPr>
              <w:t>19.05</w:t>
            </w:r>
          </w:p>
        </w:tc>
        <w:tc>
          <w:tcPr>
            <w:tcW w:w="11056"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bCs/>
                <w:sz w:val="24"/>
                <w:szCs w:val="24"/>
              </w:rPr>
              <w:t>Путешествие по зарубежной литературе.  «Донкихотство»</w:t>
            </w:r>
          </w:p>
        </w:tc>
      </w:tr>
      <w:tr w:rsidR="00221B61" w:rsidRPr="00DC7489" w:rsidTr="00A22954">
        <w:tc>
          <w:tcPr>
            <w:tcW w:w="1384"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70</w:t>
            </w:r>
          </w:p>
        </w:tc>
        <w:tc>
          <w:tcPr>
            <w:tcW w:w="1559"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sz w:val="24"/>
                <w:szCs w:val="24"/>
              </w:rPr>
              <w:t>8а</w:t>
            </w:r>
          </w:p>
        </w:tc>
        <w:tc>
          <w:tcPr>
            <w:tcW w:w="1560"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rFonts w:eastAsia="Times New Roman"/>
                <w:sz w:val="24"/>
                <w:szCs w:val="24"/>
              </w:rPr>
            </w:pPr>
            <w:r w:rsidRPr="00DC7489">
              <w:rPr>
                <w:rFonts w:eastAsia="Times New Roman"/>
                <w:sz w:val="24"/>
                <w:szCs w:val="24"/>
              </w:rPr>
              <w:t>23.05</w:t>
            </w:r>
          </w:p>
        </w:tc>
        <w:tc>
          <w:tcPr>
            <w:tcW w:w="11056" w:type="dxa"/>
            <w:tcBorders>
              <w:top w:val="single" w:sz="4" w:space="0" w:color="000000"/>
              <w:left w:val="single" w:sz="4" w:space="0" w:color="000000"/>
              <w:bottom w:val="single" w:sz="4" w:space="0" w:color="000000"/>
              <w:right w:val="single" w:sz="4" w:space="0" w:color="000000"/>
            </w:tcBorders>
            <w:hideMark/>
          </w:tcPr>
          <w:p w:rsidR="00221B61" w:rsidRPr="00DC7489" w:rsidRDefault="00221B61" w:rsidP="00A22954">
            <w:pPr>
              <w:rPr>
                <w:sz w:val="24"/>
                <w:szCs w:val="24"/>
              </w:rPr>
            </w:pPr>
            <w:r w:rsidRPr="00DC7489">
              <w:rPr>
                <w:bCs/>
                <w:sz w:val="24"/>
                <w:szCs w:val="24"/>
              </w:rPr>
              <w:t>Игра «Литературная викторина.</w:t>
            </w:r>
            <w:r w:rsidRPr="00DC7489">
              <w:rPr>
                <w:sz w:val="24"/>
                <w:szCs w:val="24"/>
              </w:rPr>
              <w:t>»</w:t>
            </w:r>
          </w:p>
        </w:tc>
      </w:tr>
    </w:tbl>
    <w:p w:rsidR="00221B61" w:rsidRPr="007418F0" w:rsidRDefault="00221B61" w:rsidP="00221B61">
      <w:pPr>
        <w:spacing w:after="0" w:line="240" w:lineRule="auto"/>
        <w:rPr>
          <w:sz w:val="24"/>
          <w:szCs w:val="24"/>
        </w:rPr>
      </w:pPr>
    </w:p>
    <w:p w:rsidR="00AB7D88" w:rsidRPr="00396B68" w:rsidRDefault="00AB7D88" w:rsidP="00AB7D88">
      <w:pPr>
        <w:spacing w:after="0" w:line="240" w:lineRule="auto"/>
        <w:ind w:left="30" w:right="30"/>
        <w:jc w:val="both"/>
        <w:rPr>
          <w:color w:val="000000"/>
          <w:sz w:val="24"/>
          <w:szCs w:val="24"/>
        </w:rPr>
      </w:pPr>
    </w:p>
    <w:p w:rsidR="00AB7D88" w:rsidRPr="002F38BC" w:rsidRDefault="00AB7D88" w:rsidP="00AB7D88">
      <w:pPr>
        <w:spacing w:after="0" w:line="240" w:lineRule="auto"/>
        <w:ind w:firstLine="709"/>
        <w:jc w:val="both"/>
        <w:rPr>
          <w:rFonts w:ascii="Times New Roman" w:hAnsi="Times New Roman" w:cs="Times New Roman"/>
        </w:rPr>
      </w:pPr>
    </w:p>
    <w:p w:rsidR="00AB7D88" w:rsidRPr="002F38BC" w:rsidRDefault="00AB7D88" w:rsidP="00AB7D88">
      <w:pPr>
        <w:spacing w:after="0" w:line="240" w:lineRule="auto"/>
        <w:rPr>
          <w:rFonts w:ascii="Times New Roman" w:hAnsi="Times New Roman" w:cs="Times New Roman"/>
          <w:sz w:val="24"/>
          <w:szCs w:val="24"/>
        </w:rPr>
      </w:pPr>
    </w:p>
    <w:p w:rsidR="0024055D" w:rsidRPr="00E72F60" w:rsidRDefault="0024055D">
      <w:pPr>
        <w:rPr>
          <w:rFonts w:ascii="Times New Roman" w:hAnsi="Times New Roman" w:cs="Times New Roman"/>
          <w:sz w:val="24"/>
          <w:szCs w:val="24"/>
        </w:rPr>
      </w:pPr>
    </w:p>
    <w:sectPr w:rsidR="0024055D" w:rsidRPr="00E72F60" w:rsidSect="006577D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F0ECC6"/>
    <w:lvl w:ilvl="0">
      <w:numFmt w:val="bullet"/>
      <w:lvlText w:val="*"/>
      <w:lvlJc w:val="left"/>
      <w:pPr>
        <w:ind w:left="0" w:firstLine="0"/>
      </w:pPr>
    </w:lvl>
  </w:abstractNum>
  <w:abstractNum w:abstractNumId="1">
    <w:nsid w:val="42B67A6A"/>
    <w:multiLevelType w:val="multilevel"/>
    <w:tmpl w:val="0B7AB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D56D9E"/>
    <w:multiLevelType w:val="singleLevel"/>
    <w:tmpl w:val="42762012"/>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3">
    <w:nsid w:val="5ADD1C82"/>
    <w:multiLevelType w:val="multilevel"/>
    <w:tmpl w:val="B5503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B711D3"/>
    <w:multiLevelType w:val="multilevel"/>
    <w:tmpl w:val="1076BF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AC7C66"/>
    <w:multiLevelType w:val="singleLevel"/>
    <w:tmpl w:val="53E26A2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64B36271"/>
    <w:multiLevelType w:val="multilevel"/>
    <w:tmpl w:val="A64E9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640703"/>
    <w:multiLevelType w:val="singleLevel"/>
    <w:tmpl w:val="531815F4"/>
    <w:lvl w:ilvl="0">
      <w:start w:val="5"/>
      <w:numFmt w:val="decimal"/>
      <w:lvlText w:val="%1."/>
      <w:legacy w:legacy="1" w:legacySpace="0" w:legacyIndent="326"/>
      <w:lvlJc w:val="left"/>
      <w:pPr>
        <w:ind w:left="0" w:firstLine="0"/>
      </w:pPr>
      <w:rPr>
        <w:rFonts w:ascii="Times New Roman" w:hAnsi="Times New Roman" w:cs="Times New Roman" w:hint="default"/>
      </w:rPr>
    </w:lvl>
  </w:abstractNum>
  <w:num w:numId="1">
    <w:abstractNumId w:val="5"/>
    <w:lvlOverride w:ilvl="0">
      <w:startOverride w:val="1"/>
    </w:lvlOverride>
  </w:num>
  <w:num w:numId="2">
    <w:abstractNumId w:val="2"/>
    <w:lvlOverride w:ilvl="0">
      <w:startOverride w:val="1"/>
    </w:lvlOverride>
  </w:num>
  <w:num w:numId="3">
    <w:abstractNumId w:val="7"/>
    <w:lvlOverride w:ilvl="0">
      <w:startOverride w:val="5"/>
    </w:lvlOverride>
  </w:num>
  <w:num w:numId="4">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72F60"/>
    <w:rsid w:val="00221B61"/>
    <w:rsid w:val="0024055D"/>
    <w:rsid w:val="00AB7D88"/>
    <w:rsid w:val="00E72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7D88"/>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7D88"/>
    <w:rPr>
      <w:rFonts w:ascii="Cambria" w:eastAsia="Times New Roman" w:hAnsi="Cambria" w:cs="Times New Roman"/>
      <w:b/>
      <w:bCs/>
      <w:color w:val="365F91"/>
      <w:sz w:val="28"/>
      <w:szCs w:val="28"/>
    </w:rPr>
  </w:style>
  <w:style w:type="paragraph" w:customStyle="1" w:styleId="11">
    <w:name w:val="Абзац списка1"/>
    <w:basedOn w:val="a"/>
    <w:uiPriority w:val="99"/>
    <w:rsid w:val="00AB7D88"/>
    <w:pPr>
      <w:ind w:left="720"/>
      <w:contextualSpacing/>
    </w:pPr>
    <w:rPr>
      <w:rFonts w:ascii="Calibri" w:eastAsia="Calibri" w:hAnsi="Calibri" w:cs="Times New Roman"/>
    </w:rPr>
  </w:style>
  <w:style w:type="character" w:styleId="a3">
    <w:name w:val="Strong"/>
    <w:basedOn w:val="a0"/>
    <w:uiPriority w:val="99"/>
    <w:qFormat/>
    <w:rsid w:val="00AB7D88"/>
    <w:rPr>
      <w:rFonts w:ascii="Times New Roman" w:hAnsi="Times New Roman" w:cs="Times New Roman" w:hint="default"/>
      <w:b/>
      <w:bCs w:val="0"/>
    </w:rPr>
  </w:style>
  <w:style w:type="paragraph" w:styleId="a4">
    <w:name w:val="Normal (Web)"/>
    <w:basedOn w:val="a"/>
    <w:semiHidden/>
    <w:unhideWhenUsed/>
    <w:rsid w:val="00AB7D88"/>
    <w:pPr>
      <w:spacing w:before="100" w:line="240" w:lineRule="auto"/>
    </w:pPr>
    <w:rPr>
      <w:rFonts w:ascii="Verdana" w:eastAsia="Times New Roman" w:hAnsi="Verdana" w:cs="Times New Roman"/>
      <w:sz w:val="24"/>
      <w:szCs w:val="24"/>
    </w:rPr>
  </w:style>
  <w:style w:type="paragraph" w:customStyle="1" w:styleId="tbl12">
    <w:name w:val="tbl12"/>
    <w:basedOn w:val="a"/>
    <w:uiPriority w:val="99"/>
    <w:rsid w:val="00AB7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b12">
    <w:name w:val="trb12"/>
    <w:basedOn w:val="a0"/>
    <w:uiPriority w:val="99"/>
    <w:rsid w:val="00AB7D88"/>
    <w:rPr>
      <w:rFonts w:ascii="Times New Roman" w:hAnsi="Times New Roman" w:cs="Times New Roman" w:hint="default"/>
    </w:rPr>
  </w:style>
  <w:style w:type="character" w:customStyle="1" w:styleId="a5">
    <w:name w:val="Основной текст_"/>
    <w:link w:val="2"/>
    <w:locked/>
    <w:rsid w:val="00221B61"/>
    <w:rPr>
      <w:shd w:val="clear" w:color="auto" w:fill="FFFFFF"/>
    </w:rPr>
  </w:style>
  <w:style w:type="paragraph" w:customStyle="1" w:styleId="2">
    <w:name w:val="Основной текст2"/>
    <w:basedOn w:val="a"/>
    <w:link w:val="a5"/>
    <w:rsid w:val="00221B61"/>
    <w:pPr>
      <w:shd w:val="clear" w:color="auto" w:fill="FFFFFF"/>
      <w:spacing w:before="3300" w:after="0" w:line="240" w:lineRule="atLeast"/>
      <w:ind w:hanging="140"/>
    </w:pPr>
    <w:rPr>
      <w:shd w:val="clear" w:color="auto" w:fill="FFFFFF"/>
    </w:rPr>
  </w:style>
  <w:style w:type="character" w:customStyle="1" w:styleId="12">
    <w:name w:val="Основной текст1"/>
    <w:rsid w:val="00221B61"/>
    <w:rPr>
      <w:rFonts w:ascii="Times New Roman" w:hAnsi="Times New Roman"/>
      <w:spacing w:val="0"/>
      <w:sz w:val="20"/>
    </w:rPr>
  </w:style>
  <w:style w:type="character" w:customStyle="1" w:styleId="7">
    <w:name w:val="Основной текст + 7"/>
    <w:aliases w:val="5 pt"/>
    <w:rsid w:val="00221B61"/>
    <w:rPr>
      <w:rFonts w:ascii="Times New Roman" w:hAnsi="Times New Roman"/>
      <w:spacing w:val="0"/>
      <w:sz w:val="15"/>
    </w:rPr>
  </w:style>
  <w:style w:type="character" w:customStyle="1" w:styleId="18">
    <w:name w:val="Основной текст (18)_"/>
    <w:link w:val="180"/>
    <w:locked/>
    <w:rsid w:val="00221B61"/>
    <w:rPr>
      <w:sz w:val="14"/>
      <w:shd w:val="clear" w:color="auto" w:fill="FFFFFF"/>
    </w:rPr>
  </w:style>
  <w:style w:type="paragraph" w:customStyle="1" w:styleId="180">
    <w:name w:val="Основной текст (18)"/>
    <w:basedOn w:val="a"/>
    <w:link w:val="18"/>
    <w:rsid w:val="00221B61"/>
    <w:pPr>
      <w:shd w:val="clear" w:color="auto" w:fill="FFFFFF"/>
      <w:spacing w:before="60" w:after="60" w:line="240" w:lineRule="atLeast"/>
      <w:jc w:val="both"/>
    </w:pPr>
    <w:rPr>
      <w:sz w:val="14"/>
      <w:shd w:val="clear" w:color="auto" w:fill="FFFFFF"/>
    </w:rPr>
  </w:style>
  <w:style w:type="character" w:customStyle="1" w:styleId="3">
    <w:name w:val="Основной текст (3)_"/>
    <w:link w:val="30"/>
    <w:locked/>
    <w:rsid w:val="00221B61"/>
    <w:rPr>
      <w:sz w:val="28"/>
      <w:shd w:val="clear" w:color="auto" w:fill="FFFFFF"/>
    </w:rPr>
  </w:style>
  <w:style w:type="paragraph" w:customStyle="1" w:styleId="30">
    <w:name w:val="Основной текст (3)"/>
    <w:basedOn w:val="a"/>
    <w:link w:val="3"/>
    <w:rsid w:val="00221B61"/>
    <w:pPr>
      <w:shd w:val="clear" w:color="auto" w:fill="FFFFFF"/>
      <w:spacing w:after="0" w:line="321" w:lineRule="exact"/>
      <w:jc w:val="both"/>
    </w:pPr>
    <w:rPr>
      <w:sz w:val="28"/>
      <w:shd w:val="clear" w:color="auto" w:fill="FFFFFF"/>
    </w:rPr>
  </w:style>
  <w:style w:type="character" w:customStyle="1" w:styleId="6">
    <w:name w:val="Основной текст (6)_"/>
    <w:link w:val="60"/>
    <w:locked/>
    <w:rsid w:val="00221B61"/>
    <w:rPr>
      <w:sz w:val="26"/>
      <w:shd w:val="clear" w:color="auto" w:fill="FFFFFF"/>
    </w:rPr>
  </w:style>
  <w:style w:type="paragraph" w:customStyle="1" w:styleId="60">
    <w:name w:val="Основной текст (6)"/>
    <w:basedOn w:val="a"/>
    <w:link w:val="6"/>
    <w:rsid w:val="00221B61"/>
    <w:pPr>
      <w:shd w:val="clear" w:color="auto" w:fill="FFFFFF"/>
      <w:spacing w:after="120" w:line="332" w:lineRule="exact"/>
    </w:pPr>
    <w:rPr>
      <w:sz w:val="26"/>
      <w:shd w:val="clear" w:color="auto" w:fill="FFFFFF"/>
    </w:rPr>
  </w:style>
  <w:style w:type="character" w:customStyle="1" w:styleId="8pt">
    <w:name w:val="Основной текст + 8 pt"/>
    <w:aliases w:val="Полужирный1"/>
    <w:rsid w:val="00221B61"/>
    <w:rPr>
      <w:rFonts w:ascii="Times New Roman" w:hAnsi="Times New Roman"/>
      <w:b/>
      <w:spacing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9145</Words>
  <Characters>52129</Characters>
  <Application>Microsoft Office Word</Application>
  <DocSecurity>0</DocSecurity>
  <Lines>434</Lines>
  <Paragraphs>122</Paragraphs>
  <ScaleCrop>false</ScaleCrop>
  <Company/>
  <LinksUpToDate>false</LinksUpToDate>
  <CharactersWithSpaces>61152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Сипунова</dc:creator>
  <cp:keywords/>
  <dc:description/>
  <cp:lastModifiedBy>Сипунова</cp:lastModifiedBy>
  <cp:revision>4</cp:revision>
  <dcterms:created xsi:type="dcterms:W3CDTF">2015-10-08T08:38:00Z</dcterms:created>
  <dcterms:modified xsi:type="dcterms:W3CDTF">2015-10-08T08:40:00Z</dcterms:modified>
</cp:coreProperties>
</file>