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B" w:rsidRDefault="0029784A">
      <w:r>
        <w:t>Видеоматериал урока химии в 8 классе. Тема</w:t>
      </w:r>
      <w:proofErr w:type="gramStart"/>
      <w:r>
        <w:t xml:space="preserve"> :</w:t>
      </w:r>
      <w:proofErr w:type="gramEnd"/>
      <w:r>
        <w:t xml:space="preserve">   «Физические и химические явления».</w:t>
      </w:r>
    </w:p>
    <w:p w:rsidR="0029784A" w:rsidRDefault="0029784A">
      <w:hyperlink r:id="rId4" w:history="1">
        <w:r w:rsidRPr="00103567">
          <w:rPr>
            <w:rStyle w:val="a3"/>
            <w:rFonts w:ascii="Arial" w:hAnsi="Arial" w:cs="Arial"/>
            <w:sz w:val="19"/>
            <w:szCs w:val="19"/>
            <w:shd w:val="clear" w:color="auto" w:fill="EEE8AA"/>
          </w:rPr>
          <w:t>https://drive.google.com/drive/folders/0BxsO5QwGejQ9U3FoWkx2dUhLRVE</w:t>
        </w:r>
      </w:hyperlink>
    </w:p>
    <w:sectPr w:rsidR="0029784A" w:rsidSect="0090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4A"/>
    <w:rsid w:val="0029784A"/>
    <w:rsid w:val="009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xsO5QwGejQ9U3FoWkx2dUhLR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школа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2</cp:revision>
  <dcterms:created xsi:type="dcterms:W3CDTF">2015-10-07T22:39:00Z</dcterms:created>
  <dcterms:modified xsi:type="dcterms:W3CDTF">2015-10-07T22:41:00Z</dcterms:modified>
</cp:coreProperties>
</file>