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4E" w:rsidRDefault="00CB0CB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Авторские м</w:t>
      </w:r>
      <w:r w:rsidR="00F84E4E">
        <w:rPr>
          <w:rFonts w:ascii="Times New Roman" w:hAnsi="Times New Roman" w:cs="Times New Roman"/>
          <w:sz w:val="24"/>
          <w:szCs w:val="24"/>
        </w:rPr>
        <w:t>иниатюрки на разные уроки (в помощь учителям начальной школы).</w:t>
      </w:r>
    </w:p>
    <w:p w:rsidR="00CB0CBD" w:rsidRDefault="00CB0CB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CBD" w:rsidRPr="00CB0CBD" w:rsidRDefault="00CB0CBD" w:rsidP="00CB0C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0CBD">
        <w:rPr>
          <w:rFonts w:ascii="Times New Roman" w:hAnsi="Times New Roman" w:cs="Times New Roman"/>
          <w:b/>
          <w:i/>
          <w:sz w:val="24"/>
          <w:szCs w:val="24"/>
        </w:rPr>
        <w:t>Автор тематических стихотворений и тематической физкультминутки  Татьяна Иевлева г. Ноябрьск</w:t>
      </w:r>
      <w:bookmarkStart w:id="0" w:name="_GoBack"/>
      <w:bookmarkEnd w:id="0"/>
    </w:p>
    <w:p w:rsidR="00F84E4E" w:rsidRDefault="00F84E4E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2D" w:rsidRDefault="00F84E4E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мир. </w:t>
      </w:r>
    </w:p>
    <w:p w:rsidR="00253D57" w:rsidRDefault="009F2EC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  </w:t>
      </w:r>
      <w:r w:rsidRPr="001B22DC">
        <w:rPr>
          <w:rFonts w:ascii="Times New Roman" w:hAnsi="Times New Roman" w:cs="Times New Roman"/>
          <w:b/>
          <w:i/>
          <w:sz w:val="24"/>
          <w:szCs w:val="24"/>
        </w:rPr>
        <w:t>«Полезные  ископаемые»</w:t>
      </w:r>
    </w:p>
    <w:p w:rsidR="009F2ECD" w:rsidRDefault="009F2EC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CD" w:rsidRPr="001B22DC" w:rsidRDefault="009F2ECD" w:rsidP="009F2E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Эпиграф</w:t>
      </w:r>
      <w:r w:rsidRPr="001B22DC">
        <w:rPr>
          <w:rFonts w:ascii="Times New Roman" w:hAnsi="Times New Roman" w:cs="Times New Roman"/>
          <w:b/>
          <w:i/>
          <w:sz w:val="24"/>
          <w:szCs w:val="24"/>
        </w:rPr>
        <w:t>:            Ископаемых  братство – России  богатство,</w:t>
      </w:r>
    </w:p>
    <w:p w:rsidR="009F2ECD" w:rsidRPr="001B22DC" w:rsidRDefault="009F2ECD" w:rsidP="009F2E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22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1B22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Н</w:t>
      </w:r>
      <w:r w:rsidRPr="001B22DC">
        <w:rPr>
          <w:rFonts w:ascii="Times New Roman" w:hAnsi="Times New Roman" w:cs="Times New Roman"/>
          <w:b/>
          <w:i/>
          <w:sz w:val="24"/>
          <w:szCs w:val="24"/>
        </w:rPr>
        <w:t>ет жизни  красивей, чем на пользу  России!</w:t>
      </w:r>
    </w:p>
    <w:p w:rsidR="009F2ECD" w:rsidRDefault="009F2EC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CD" w:rsidRDefault="009F2EC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Песок,  глина, известняк:   Известняк, песок и глина</w:t>
      </w:r>
    </w:p>
    <w:p w:rsidR="009F2ECD" w:rsidRDefault="009F2EC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Создают свои картины.</w:t>
      </w:r>
    </w:p>
    <w:p w:rsidR="009F2ECD" w:rsidRDefault="009F2EC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Пользы нам от них немало – </w:t>
      </w:r>
    </w:p>
    <w:p w:rsidR="009F2ECD" w:rsidRDefault="009F2ECD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Будут нам стройматериалы.</w:t>
      </w:r>
    </w:p>
    <w:p w:rsidR="005C2B5C" w:rsidRDefault="005C2B5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CD" w:rsidRDefault="00625EF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Нефть:</w:t>
      </w:r>
      <w:r w:rsidR="009F2E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Если  нефть  есть у страны – </w:t>
      </w:r>
    </w:p>
    <w:p w:rsidR="00625EFC" w:rsidRDefault="00625EF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Значит, люди в ней сильны,</w:t>
      </w:r>
    </w:p>
    <w:p w:rsidR="00625EFC" w:rsidRDefault="00625EF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Нефть ведь топливо даёт,</w:t>
      </w:r>
    </w:p>
    <w:p w:rsidR="00625EFC" w:rsidRDefault="00625EF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Может богатеть народ.</w:t>
      </w:r>
    </w:p>
    <w:p w:rsidR="005C2B5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DC" w:rsidRPr="001B22DC" w:rsidRDefault="001B22DC" w:rsidP="009F2E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B22DC">
        <w:rPr>
          <w:rFonts w:ascii="Times New Roman" w:hAnsi="Times New Roman" w:cs="Times New Roman"/>
          <w:b/>
          <w:i/>
          <w:sz w:val="24"/>
          <w:szCs w:val="24"/>
        </w:rPr>
        <w:t>Следующие</w:t>
      </w:r>
      <w:proofErr w:type="gramEnd"/>
      <w:r w:rsidRPr="001B22DC">
        <w:rPr>
          <w:rFonts w:ascii="Times New Roman" w:hAnsi="Times New Roman" w:cs="Times New Roman"/>
          <w:b/>
          <w:i/>
          <w:sz w:val="24"/>
          <w:szCs w:val="24"/>
        </w:rPr>
        <w:t xml:space="preserve"> можно загадками:</w:t>
      </w:r>
    </w:p>
    <w:p w:rsidR="00625EFC" w:rsidRDefault="00625EF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Руда:                                     Оглянись, кругом  немало</w:t>
      </w:r>
    </w:p>
    <w:p w:rsidR="00625EFC" w:rsidRDefault="00625EF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Всем полезного металла…</w:t>
      </w:r>
    </w:p>
    <w:p w:rsidR="00625EFC" w:rsidRDefault="005C2B5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Самолёты, поезда – </w:t>
      </w:r>
    </w:p>
    <w:p w:rsidR="005C2B5C" w:rsidRDefault="005C2B5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Много нам дала </w:t>
      </w:r>
      <w:r w:rsidR="001B22DC"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>руда!</w:t>
      </w:r>
      <w:r w:rsidR="001B22DC">
        <w:rPr>
          <w:rFonts w:ascii="Times New Roman" w:hAnsi="Times New Roman" w:cs="Times New Roman"/>
          <w:sz w:val="24"/>
          <w:szCs w:val="24"/>
        </w:rPr>
        <w:t>)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B5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Соль:                                    Наша вкусная еда 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Полезней станет без труда.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Если нам позволят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Положить щепотку     (соли).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B5C" w:rsidRDefault="005C2B5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</w:t>
      </w:r>
      <w:r w:rsidR="001B22DC">
        <w:rPr>
          <w:rFonts w:ascii="Times New Roman" w:hAnsi="Times New Roman" w:cs="Times New Roman"/>
          <w:sz w:val="24"/>
          <w:szCs w:val="24"/>
        </w:rPr>
        <w:t>:                                 Гордый камень, из него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Много создают всего.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Победы монумент стоит – 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Её в веках хранит      (гранит).</w:t>
      </w:r>
    </w:p>
    <w:p w:rsidR="001B22DC" w:rsidRDefault="001B22DC" w:rsidP="009F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F0" w:rsidRPr="009511F0" w:rsidRDefault="005C2B5C" w:rsidP="009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</w:t>
      </w:r>
      <w:r w:rsidR="009511F0">
        <w:rPr>
          <w:rFonts w:ascii="Times New Roman" w:hAnsi="Times New Roman" w:cs="Times New Roman"/>
          <w:sz w:val="24"/>
          <w:szCs w:val="24"/>
        </w:rPr>
        <w:t xml:space="preserve">:                                   </w:t>
      </w:r>
      <w:r w:rsidR="009511F0" w:rsidRPr="009511F0">
        <w:rPr>
          <w:rFonts w:ascii="Times New Roman" w:hAnsi="Times New Roman" w:cs="Times New Roman"/>
          <w:sz w:val="24"/>
          <w:szCs w:val="24"/>
        </w:rPr>
        <w:t xml:space="preserve">Он несет в дома тепло, </w:t>
      </w:r>
    </w:p>
    <w:p w:rsidR="005C2B5C" w:rsidRDefault="009511F0" w:rsidP="009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511F0">
        <w:rPr>
          <w:rFonts w:ascii="Times New Roman" w:hAnsi="Times New Roman" w:cs="Times New Roman"/>
          <w:sz w:val="24"/>
          <w:szCs w:val="24"/>
        </w:rPr>
        <w:t>От него кругом светло</w:t>
      </w:r>
      <w:proofErr w:type="gramStart"/>
      <w:r w:rsidRPr="009511F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у тебя было в карте, годится сюда)</w:t>
      </w:r>
    </w:p>
    <w:p w:rsidR="00F84E4E" w:rsidRDefault="00F84E4E" w:rsidP="009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4E" w:rsidRDefault="00F84E4E" w:rsidP="00F84E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178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F84E4E" w:rsidRPr="00D96178" w:rsidRDefault="00F84E4E" w:rsidP="00F84E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4E4E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D96178">
        <w:rPr>
          <w:rFonts w:ascii="Times New Roman" w:hAnsi="Times New Roman" w:cs="Times New Roman"/>
          <w:sz w:val="24"/>
          <w:szCs w:val="24"/>
        </w:rPr>
        <w:t>Ребята, вы молодцы, хорошо работаете, но теперь я предлагаю немного отдохнуть. А самый лучший отдых - это смена деятельности. Поэтому, предлагаю вам физкультминутку.</w:t>
      </w:r>
    </w:p>
    <w:p w:rsidR="00F84E4E" w:rsidRPr="00D96178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4E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178">
        <w:rPr>
          <w:rFonts w:ascii="Times New Roman" w:hAnsi="Times New Roman" w:cs="Times New Roman"/>
          <w:sz w:val="24"/>
          <w:szCs w:val="24"/>
        </w:rPr>
        <w:t>1. Упражн</w:t>
      </w:r>
      <w:r>
        <w:rPr>
          <w:rFonts w:ascii="Times New Roman" w:hAnsi="Times New Roman" w:cs="Times New Roman"/>
          <w:sz w:val="24"/>
          <w:szCs w:val="24"/>
        </w:rPr>
        <w:t xml:space="preserve">ение, которое приносит глазам пользу, называется </w:t>
      </w:r>
      <w:r w:rsidRPr="00D96178">
        <w:rPr>
          <w:rFonts w:ascii="Times New Roman" w:hAnsi="Times New Roman" w:cs="Times New Roman"/>
          <w:sz w:val="24"/>
          <w:szCs w:val="24"/>
        </w:rPr>
        <w:t xml:space="preserve"> </w:t>
      </w:r>
      <w:r w:rsidRPr="00E47757">
        <w:rPr>
          <w:rFonts w:ascii="Times New Roman" w:hAnsi="Times New Roman" w:cs="Times New Roman"/>
          <w:b/>
          <w:i/>
          <w:sz w:val="24"/>
          <w:szCs w:val="24"/>
        </w:rPr>
        <w:t>"Стелла".</w:t>
      </w:r>
      <w:r w:rsidRPr="00D96178">
        <w:rPr>
          <w:rFonts w:ascii="Times New Roman" w:hAnsi="Times New Roman" w:cs="Times New Roman"/>
          <w:sz w:val="24"/>
          <w:szCs w:val="24"/>
        </w:rPr>
        <w:t xml:space="preserve"> Из гранита делают разнообразные памятники - обелиски, целые скульптурные группы, величественные стены, на которых пишут имена героев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96178">
        <w:rPr>
          <w:rFonts w:ascii="Times New Roman" w:hAnsi="Times New Roman" w:cs="Times New Roman"/>
          <w:sz w:val="24"/>
          <w:szCs w:val="24"/>
        </w:rPr>
        <w:t>Давайте попробуем представить себе такую больш</w:t>
      </w:r>
      <w:r>
        <w:rPr>
          <w:rFonts w:ascii="Times New Roman" w:hAnsi="Times New Roman" w:cs="Times New Roman"/>
          <w:sz w:val="24"/>
          <w:szCs w:val="24"/>
        </w:rPr>
        <w:t xml:space="preserve">ую гранитную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разглядим </w:t>
      </w:r>
      <w:r w:rsidRPr="00D96178">
        <w:rPr>
          <w:rFonts w:ascii="Times New Roman" w:hAnsi="Times New Roman" w:cs="Times New Roman"/>
          <w:sz w:val="24"/>
          <w:szCs w:val="24"/>
        </w:rPr>
        <w:t xml:space="preserve"> её. Спинка ровная, голова прямо, работают только глаза: поднимаем глаза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96178">
        <w:rPr>
          <w:rFonts w:ascii="Times New Roman" w:hAnsi="Times New Roman" w:cs="Times New Roman"/>
          <w:sz w:val="24"/>
          <w:szCs w:val="24"/>
        </w:rPr>
        <w:t xml:space="preserve">асколько это возможно, вверх, </w:t>
      </w: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D96178">
        <w:rPr>
          <w:rFonts w:ascii="Times New Roman" w:hAnsi="Times New Roman" w:cs="Times New Roman"/>
          <w:sz w:val="24"/>
          <w:szCs w:val="24"/>
        </w:rPr>
        <w:t xml:space="preserve">атем смотрим вниз.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</w:t>
      </w:r>
      <w:r w:rsidRPr="00D96178">
        <w:rPr>
          <w:rFonts w:ascii="Times New Roman" w:hAnsi="Times New Roman" w:cs="Times New Roman"/>
          <w:sz w:val="24"/>
          <w:szCs w:val="24"/>
        </w:rPr>
        <w:t xml:space="preserve"> длинная эта стена - отводим взгляд вправо, теперь влево  (выполняем несколько раз).</w:t>
      </w:r>
    </w:p>
    <w:p w:rsidR="00F84E4E" w:rsidRPr="00D96178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4E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178">
        <w:rPr>
          <w:rFonts w:ascii="Times New Roman" w:hAnsi="Times New Roman" w:cs="Times New Roman"/>
          <w:sz w:val="24"/>
          <w:szCs w:val="24"/>
        </w:rPr>
        <w:t xml:space="preserve">2. Упражнение </w:t>
      </w:r>
      <w:r>
        <w:rPr>
          <w:rFonts w:ascii="Times New Roman" w:hAnsi="Times New Roman" w:cs="Times New Roman"/>
          <w:b/>
          <w:i/>
          <w:sz w:val="24"/>
          <w:szCs w:val="24"/>
        </w:rPr>
        <w:t>"П</w:t>
      </w:r>
      <w:r w:rsidRPr="00E47757">
        <w:rPr>
          <w:rFonts w:ascii="Times New Roman" w:hAnsi="Times New Roman" w:cs="Times New Roman"/>
          <w:b/>
          <w:i/>
          <w:sz w:val="24"/>
          <w:szCs w:val="24"/>
        </w:rPr>
        <w:t>есок-глина".</w:t>
      </w:r>
      <w:r>
        <w:rPr>
          <w:rFonts w:ascii="Times New Roman" w:hAnsi="Times New Roman" w:cs="Times New Roman"/>
          <w:sz w:val="24"/>
          <w:szCs w:val="24"/>
        </w:rPr>
        <w:t xml:space="preserve"> Очень полезно кистям и </w:t>
      </w:r>
      <w:r w:rsidRPr="00D96178">
        <w:rPr>
          <w:rFonts w:ascii="Times New Roman" w:hAnsi="Times New Roman" w:cs="Times New Roman"/>
          <w:sz w:val="24"/>
          <w:szCs w:val="24"/>
        </w:rPr>
        <w:t xml:space="preserve"> пальчикам</w:t>
      </w:r>
      <w:r>
        <w:rPr>
          <w:rFonts w:ascii="Times New Roman" w:hAnsi="Times New Roman" w:cs="Times New Roman"/>
          <w:sz w:val="24"/>
          <w:szCs w:val="24"/>
        </w:rPr>
        <w:t xml:space="preserve"> рук</w:t>
      </w:r>
      <w:r w:rsidRPr="00D96178">
        <w:rPr>
          <w:rFonts w:ascii="Times New Roman" w:hAnsi="Times New Roman" w:cs="Times New Roman"/>
          <w:sz w:val="24"/>
          <w:szCs w:val="24"/>
        </w:rPr>
        <w:t xml:space="preserve"> и помогает нашему мышлению работать активней.  Я говорю "песок" и мы все очень энергично посыпаем перед собой и вокруг себя</w:t>
      </w:r>
      <w:r>
        <w:rPr>
          <w:rFonts w:ascii="Times New Roman" w:hAnsi="Times New Roman" w:cs="Times New Roman"/>
          <w:sz w:val="24"/>
          <w:szCs w:val="24"/>
        </w:rPr>
        <w:t xml:space="preserve"> (обороты) </w:t>
      </w:r>
      <w:r w:rsidRPr="00D96178">
        <w:rPr>
          <w:rFonts w:ascii="Times New Roman" w:hAnsi="Times New Roman" w:cs="Times New Roman"/>
          <w:sz w:val="24"/>
          <w:szCs w:val="24"/>
        </w:rPr>
        <w:t xml:space="preserve"> дорожку, чтобы на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D96178">
        <w:rPr>
          <w:rFonts w:ascii="Times New Roman" w:hAnsi="Times New Roman" w:cs="Times New Roman"/>
          <w:sz w:val="24"/>
          <w:szCs w:val="24"/>
        </w:rPr>
        <w:t>заледеневш</w:t>
      </w:r>
      <w:r>
        <w:rPr>
          <w:rFonts w:ascii="Times New Roman" w:hAnsi="Times New Roman" w:cs="Times New Roman"/>
          <w:sz w:val="24"/>
          <w:szCs w:val="24"/>
        </w:rPr>
        <w:t>их участках  никто не по</w:t>
      </w:r>
      <w:r w:rsidRPr="00D96178">
        <w:rPr>
          <w:rFonts w:ascii="Times New Roman" w:hAnsi="Times New Roman" w:cs="Times New Roman"/>
          <w:sz w:val="24"/>
          <w:szCs w:val="24"/>
        </w:rPr>
        <w:t>скользнулся. А если звучит слово "глина", постараемся размять её в ладошках как можно лучше</w:t>
      </w:r>
      <w:r>
        <w:rPr>
          <w:rFonts w:ascii="Times New Roman" w:hAnsi="Times New Roman" w:cs="Times New Roman"/>
          <w:sz w:val="24"/>
          <w:szCs w:val="24"/>
        </w:rPr>
        <w:t xml:space="preserve"> (несколько раз)</w:t>
      </w:r>
    </w:p>
    <w:p w:rsidR="00F84E4E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4E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 это упражнение </w:t>
      </w:r>
      <w:r w:rsidRPr="00E47757">
        <w:rPr>
          <w:rFonts w:ascii="Times New Roman" w:hAnsi="Times New Roman" w:cs="Times New Roman"/>
          <w:b/>
          <w:i/>
          <w:sz w:val="24"/>
          <w:szCs w:val="24"/>
        </w:rPr>
        <w:t>«Уголёк».</w:t>
      </w:r>
      <w:r>
        <w:rPr>
          <w:rFonts w:ascii="Times New Roman" w:hAnsi="Times New Roman" w:cs="Times New Roman"/>
          <w:sz w:val="24"/>
          <w:szCs w:val="24"/>
        </w:rPr>
        <w:t xml:space="preserve"> Угольком можно рисовать на асфальте красивые рисунки. А мы попробуем нарисовать их на воображаемой плоскости прямо перед собой (здесь круговые вращения кистями, всей рукой, разные плавные и угловатые конфигурации).</w:t>
      </w:r>
    </w:p>
    <w:p w:rsidR="00F84E4E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4E" w:rsidRPr="00D96178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Упражнение </w:t>
      </w:r>
      <w:r w:rsidRPr="00E47757">
        <w:rPr>
          <w:rFonts w:ascii="Times New Roman" w:hAnsi="Times New Roman" w:cs="Times New Roman"/>
          <w:b/>
          <w:i/>
          <w:sz w:val="24"/>
          <w:szCs w:val="24"/>
        </w:rPr>
        <w:t>«Нефтяной поток».</w:t>
      </w:r>
      <w:r>
        <w:rPr>
          <w:rFonts w:ascii="Times New Roman" w:hAnsi="Times New Roman" w:cs="Times New Roman"/>
          <w:sz w:val="24"/>
          <w:szCs w:val="24"/>
        </w:rPr>
        <w:t xml:space="preserve"> Вы уже знаете (или ещё не знаете), что  нефть – жидкое вещество, текучее, но плотное. Поэтому если её переливать, она течёт медленно и плавно.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вместе попробуем изобразить нефтяной поток (тут просто гибкость тела, поднимаем вверх руки и, плавно изгибаясь, покачиваясь, «стекаем» вниз до полностью согнутых колен  </w:t>
      </w:r>
      <w:r w:rsidRPr="00E47757">
        <w:rPr>
          <w:rFonts w:ascii="Times New Roman" w:hAnsi="Times New Roman" w:cs="Times New Roman"/>
          <w:i/>
          <w:sz w:val="24"/>
          <w:szCs w:val="24"/>
        </w:rPr>
        <w:t>(не путать с танцем «у шеста», и не мечтайте, совсем непохоже).</w:t>
      </w:r>
      <w:proofErr w:type="gramEnd"/>
      <w:r w:rsidRPr="00E477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если без шуток, дети, по возможности, и вовсе распластываются на коврике.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уже опробовала это сегодня с утречка  на своих, они с удовольствием «стекают» на коврик). </w:t>
      </w:r>
      <w:proofErr w:type="gramEnd"/>
    </w:p>
    <w:p w:rsidR="00F84E4E" w:rsidRPr="00D96178" w:rsidRDefault="00F84E4E" w:rsidP="00F8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4E" w:rsidRPr="009F2ECD" w:rsidRDefault="00F84E4E" w:rsidP="009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E4E" w:rsidRPr="009F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7"/>
    <w:rsid w:val="001B22DC"/>
    <w:rsid w:val="001E35C4"/>
    <w:rsid w:val="0023362D"/>
    <w:rsid w:val="00253D57"/>
    <w:rsid w:val="005C2B5C"/>
    <w:rsid w:val="00625EFC"/>
    <w:rsid w:val="009511F0"/>
    <w:rsid w:val="009F2ECD"/>
    <w:rsid w:val="00BF5BD7"/>
    <w:rsid w:val="00CB0CBD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2015-02-09T04:04:00Z</dcterms:created>
  <dcterms:modified xsi:type="dcterms:W3CDTF">2015-11-17T13:01:00Z</dcterms:modified>
</cp:coreProperties>
</file>