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8A" w:rsidRDefault="00C5498A" w:rsidP="00C5498A">
      <w:pPr>
        <w:pStyle w:val="a3"/>
        <w:jc w:val="center"/>
      </w:pPr>
      <w:r>
        <w:t>МУНИЦИПАЛЬНОЕ  АВТОНОМНОЕ  УЧРЕЖДЕНИЕ</w:t>
      </w:r>
    </w:p>
    <w:p w:rsidR="00C5498A" w:rsidRDefault="00C5498A" w:rsidP="00C5498A">
      <w:pPr>
        <w:pStyle w:val="a3"/>
        <w:jc w:val="center"/>
      </w:pPr>
      <w:r>
        <w:t>ДОПОЛНИТЕЛЬНОГО  ОБРАЗОВАНИЯ  ДЕТЕЙ</w:t>
      </w:r>
    </w:p>
    <w:p w:rsidR="00060AF5" w:rsidRDefault="00C5498A" w:rsidP="00C5498A">
      <w:pPr>
        <w:pStyle w:val="a3"/>
        <w:jc w:val="center"/>
      </w:pPr>
      <w:r>
        <w:t>ПУРОВСКАЯ  РАЙОННАЯ  СДЮСШОР  «АВАНГАРД»</w:t>
      </w:r>
    </w:p>
    <w:p w:rsidR="00C5498A" w:rsidRDefault="00C5498A"/>
    <w:p w:rsidR="00C5498A" w:rsidRDefault="00C5498A"/>
    <w:p w:rsidR="00C5498A" w:rsidRDefault="00C5498A"/>
    <w:p w:rsidR="00C5498A" w:rsidRDefault="00C5498A"/>
    <w:p w:rsidR="00C5498A" w:rsidRDefault="00C5498A"/>
    <w:p w:rsidR="00C5498A" w:rsidRPr="00C5498A" w:rsidRDefault="00C5498A">
      <w:pPr>
        <w:rPr>
          <w:b/>
        </w:rPr>
      </w:pPr>
    </w:p>
    <w:p w:rsidR="00C5498A" w:rsidRPr="00C5498A" w:rsidRDefault="00C5498A" w:rsidP="00C5498A">
      <w:pPr>
        <w:jc w:val="center"/>
        <w:rPr>
          <w:b/>
          <w:sz w:val="32"/>
          <w:szCs w:val="32"/>
        </w:rPr>
      </w:pPr>
      <w:r w:rsidRPr="00C5498A">
        <w:rPr>
          <w:b/>
          <w:sz w:val="32"/>
          <w:szCs w:val="32"/>
        </w:rPr>
        <w:t xml:space="preserve">ПЛАН – КОНСПЕКТ ОТКРЫТОГО ЗАНЯТИЯ </w:t>
      </w:r>
    </w:p>
    <w:p w:rsidR="00C5498A" w:rsidRPr="00C5498A" w:rsidRDefault="00C5498A" w:rsidP="00C5498A">
      <w:pPr>
        <w:jc w:val="center"/>
        <w:rPr>
          <w:b/>
          <w:sz w:val="32"/>
          <w:szCs w:val="32"/>
        </w:rPr>
      </w:pPr>
      <w:r w:rsidRPr="00C5498A">
        <w:rPr>
          <w:b/>
          <w:sz w:val="32"/>
          <w:szCs w:val="32"/>
        </w:rPr>
        <w:t>ПО ЛЫЖНЫМ ГОНКАМ (НП – 2)</w:t>
      </w:r>
    </w:p>
    <w:p w:rsidR="00C5498A" w:rsidRPr="00C5498A" w:rsidRDefault="00C5498A" w:rsidP="00C5498A">
      <w:pPr>
        <w:jc w:val="right"/>
        <w:rPr>
          <w:b/>
          <w:sz w:val="28"/>
          <w:szCs w:val="28"/>
        </w:rPr>
      </w:pPr>
    </w:p>
    <w:p w:rsidR="00C5498A" w:rsidRDefault="00C5498A" w:rsidP="00C5498A">
      <w:pPr>
        <w:jc w:val="right"/>
        <w:rPr>
          <w:sz w:val="28"/>
          <w:szCs w:val="28"/>
        </w:rPr>
      </w:pPr>
    </w:p>
    <w:p w:rsidR="00C5498A" w:rsidRDefault="00C5498A" w:rsidP="00C5498A">
      <w:pPr>
        <w:jc w:val="right"/>
        <w:rPr>
          <w:sz w:val="28"/>
          <w:szCs w:val="28"/>
        </w:rPr>
      </w:pPr>
    </w:p>
    <w:p w:rsidR="00C5498A" w:rsidRDefault="00C5498A" w:rsidP="00C5498A">
      <w:pPr>
        <w:jc w:val="right"/>
        <w:rPr>
          <w:sz w:val="28"/>
          <w:szCs w:val="28"/>
        </w:rPr>
      </w:pPr>
    </w:p>
    <w:p w:rsidR="00B16977" w:rsidRDefault="00B16977" w:rsidP="00C5498A">
      <w:pPr>
        <w:jc w:val="right"/>
        <w:rPr>
          <w:sz w:val="28"/>
          <w:szCs w:val="28"/>
        </w:rPr>
      </w:pPr>
    </w:p>
    <w:p w:rsidR="00B16977" w:rsidRDefault="00B16977" w:rsidP="00C5498A">
      <w:pPr>
        <w:jc w:val="right"/>
        <w:rPr>
          <w:sz w:val="28"/>
          <w:szCs w:val="28"/>
        </w:rPr>
      </w:pPr>
    </w:p>
    <w:p w:rsidR="00B16977" w:rsidRDefault="00B16977" w:rsidP="00C5498A">
      <w:pPr>
        <w:jc w:val="right"/>
        <w:rPr>
          <w:sz w:val="28"/>
          <w:szCs w:val="28"/>
        </w:rPr>
      </w:pPr>
    </w:p>
    <w:p w:rsidR="00C5498A" w:rsidRDefault="00C5498A" w:rsidP="00C5498A">
      <w:pPr>
        <w:jc w:val="right"/>
        <w:rPr>
          <w:sz w:val="28"/>
          <w:szCs w:val="28"/>
        </w:rPr>
      </w:pPr>
    </w:p>
    <w:p w:rsidR="00C5498A" w:rsidRDefault="00C5498A" w:rsidP="00C5498A">
      <w:pPr>
        <w:jc w:val="right"/>
        <w:rPr>
          <w:sz w:val="28"/>
          <w:szCs w:val="28"/>
        </w:rPr>
      </w:pPr>
    </w:p>
    <w:p w:rsidR="00C5498A" w:rsidRPr="00C5498A" w:rsidRDefault="00C5498A" w:rsidP="00C5498A">
      <w:pPr>
        <w:jc w:val="right"/>
        <w:rPr>
          <w:sz w:val="28"/>
          <w:szCs w:val="28"/>
        </w:rPr>
      </w:pPr>
      <w:r w:rsidRPr="00C5498A">
        <w:rPr>
          <w:sz w:val="28"/>
          <w:szCs w:val="28"/>
        </w:rPr>
        <w:t>Тренер – преподаватель Ширшов Д.В.</w:t>
      </w:r>
    </w:p>
    <w:p w:rsidR="00C5498A" w:rsidRDefault="00C5498A" w:rsidP="00C5498A">
      <w:pPr>
        <w:jc w:val="right"/>
      </w:pPr>
    </w:p>
    <w:p w:rsidR="00C5498A" w:rsidRDefault="00C5498A"/>
    <w:p w:rsidR="00C5498A" w:rsidRDefault="00C5498A"/>
    <w:p w:rsidR="00C5498A" w:rsidRDefault="00C5498A"/>
    <w:p w:rsidR="00C5498A" w:rsidRDefault="00C5498A"/>
    <w:p w:rsidR="00C5498A" w:rsidRDefault="00C5498A" w:rsidP="00C5498A">
      <w:pPr>
        <w:pStyle w:val="a3"/>
      </w:pPr>
    </w:p>
    <w:p w:rsidR="00C5498A" w:rsidRDefault="00C5498A" w:rsidP="00C5498A">
      <w:pPr>
        <w:pStyle w:val="a3"/>
        <w:jc w:val="center"/>
      </w:pPr>
      <w:r>
        <w:t>Г. Тарко-Сале</w:t>
      </w:r>
    </w:p>
    <w:p w:rsidR="00C5498A" w:rsidRDefault="00C5498A" w:rsidP="00C5498A">
      <w:pPr>
        <w:pStyle w:val="a3"/>
        <w:jc w:val="center"/>
      </w:pPr>
    </w:p>
    <w:p w:rsidR="00C5498A" w:rsidRDefault="00C5498A" w:rsidP="00C5498A">
      <w:pPr>
        <w:pStyle w:val="a3"/>
      </w:pPr>
    </w:p>
    <w:p w:rsidR="00A325B0" w:rsidRPr="0016634E" w:rsidRDefault="00A325B0" w:rsidP="00A325B0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34E">
        <w:rPr>
          <w:rFonts w:ascii="Times New Roman" w:hAnsi="Times New Roman" w:cs="Times New Roman"/>
          <w:b/>
          <w:bCs/>
          <w:sz w:val="24"/>
          <w:szCs w:val="24"/>
        </w:rPr>
        <w:t>ПЛАН-КОНСПЕКТ</w:t>
      </w:r>
    </w:p>
    <w:p w:rsidR="00A325B0" w:rsidRPr="0016634E" w:rsidRDefault="00A325B0" w:rsidP="00A325B0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6634E">
        <w:rPr>
          <w:rFonts w:ascii="Times New Roman" w:hAnsi="Times New Roman" w:cs="Times New Roman"/>
          <w:sz w:val="24"/>
          <w:szCs w:val="24"/>
        </w:rPr>
        <w:t xml:space="preserve">чебно-тренировочного занятия  </w:t>
      </w:r>
      <w:r>
        <w:rPr>
          <w:rFonts w:ascii="Times New Roman" w:hAnsi="Times New Roman" w:cs="Times New Roman"/>
          <w:sz w:val="24"/>
          <w:szCs w:val="24"/>
        </w:rPr>
        <w:t>по лыжным гонкам для групп</w:t>
      </w:r>
      <w:r w:rsidRPr="0016634E">
        <w:rPr>
          <w:rFonts w:ascii="Times New Roman" w:hAnsi="Times New Roman" w:cs="Times New Roman"/>
          <w:sz w:val="24"/>
          <w:szCs w:val="24"/>
        </w:rPr>
        <w:t xml:space="preserve"> </w:t>
      </w:r>
      <w:r w:rsidR="00E829A1">
        <w:rPr>
          <w:rFonts w:ascii="Times New Roman" w:hAnsi="Times New Roman" w:cs="Times New Roman"/>
          <w:sz w:val="24"/>
          <w:szCs w:val="24"/>
        </w:rPr>
        <w:t>НП-2</w:t>
      </w:r>
      <w:bookmarkStart w:id="0" w:name="_GoBack"/>
      <w:bookmarkEnd w:id="0"/>
      <w:r w:rsidRPr="0016634E">
        <w:rPr>
          <w:rFonts w:ascii="Times New Roman" w:hAnsi="Times New Roman" w:cs="Times New Roman"/>
          <w:sz w:val="24"/>
          <w:szCs w:val="24"/>
        </w:rPr>
        <w:t xml:space="preserve"> года обучения  </w:t>
      </w:r>
    </w:p>
    <w:p w:rsidR="00A325B0" w:rsidRPr="0016634E" w:rsidRDefault="00A325B0" w:rsidP="00A325B0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34E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6634E">
        <w:rPr>
          <w:rFonts w:ascii="Times New Roman" w:hAnsi="Times New Roman" w:cs="Times New Roman"/>
          <w:b/>
          <w:sz w:val="24"/>
          <w:szCs w:val="24"/>
        </w:rPr>
        <w:t>«</w:t>
      </w:r>
      <w:r w:rsidR="00BD7E41">
        <w:rPr>
          <w:rFonts w:ascii="Times New Roman" w:hAnsi="Times New Roman" w:cs="Times New Roman"/>
          <w:b/>
          <w:sz w:val="24"/>
          <w:szCs w:val="24"/>
        </w:rPr>
        <w:t>Тренировка на лыжах.  Коньковый ход  попеременный двушажный</w:t>
      </w:r>
      <w:r w:rsidRPr="0016634E">
        <w:rPr>
          <w:rFonts w:ascii="Times New Roman" w:hAnsi="Times New Roman" w:cs="Times New Roman"/>
          <w:b/>
          <w:sz w:val="24"/>
          <w:szCs w:val="24"/>
        </w:rPr>
        <w:t>».</w:t>
      </w:r>
    </w:p>
    <w:p w:rsidR="00A325B0" w:rsidRPr="0016634E" w:rsidRDefault="00A325B0" w:rsidP="00A325B0">
      <w:pPr>
        <w:tabs>
          <w:tab w:val="left" w:pos="66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tabs>
          <w:tab w:val="left" w:pos="66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634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CD790F">
        <w:rPr>
          <w:rFonts w:ascii="Times New Roman" w:hAnsi="Times New Roman" w:cs="Times New Roman"/>
          <w:sz w:val="24"/>
          <w:szCs w:val="24"/>
        </w:rPr>
        <w:t xml:space="preserve"> лыжная база, учебно - тренировочный круг.</w:t>
      </w:r>
    </w:p>
    <w:p w:rsidR="00A325B0" w:rsidRPr="0016634E" w:rsidRDefault="00A325B0" w:rsidP="00A325B0">
      <w:pPr>
        <w:tabs>
          <w:tab w:val="left" w:pos="66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634E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E5C95">
        <w:rPr>
          <w:rFonts w:ascii="Times New Roman" w:hAnsi="Times New Roman" w:cs="Times New Roman"/>
          <w:b/>
          <w:sz w:val="24"/>
          <w:szCs w:val="24"/>
        </w:rPr>
        <w:t>13.12.2013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A325B0" w:rsidRPr="0016634E" w:rsidRDefault="00A325B0" w:rsidP="00A32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 урока: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25B0" w:rsidRPr="0016634E" w:rsidRDefault="00A325B0" w:rsidP="00A325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формировать у у</w:t>
      </w:r>
      <w:r>
        <w:rPr>
          <w:rFonts w:ascii="Times New Roman" w:eastAsia="Times New Roman" w:hAnsi="Times New Roman" w:cs="Times New Roman"/>
          <w:sz w:val="24"/>
          <w:szCs w:val="24"/>
        </w:rPr>
        <w:t>чащихся интерес к занятиям по лыжным гонкам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25B0" w:rsidRPr="0016634E" w:rsidRDefault="00A325B0" w:rsidP="00A325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привлекать детей к регулярным занятиям физической культурой и спортом в кружках и секциях;</w:t>
      </w:r>
    </w:p>
    <w:p w:rsidR="00A325B0" w:rsidRPr="0016634E" w:rsidRDefault="00A325B0" w:rsidP="00A325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развивать координационные способности и физические качества;</w:t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 проведения: 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sz w:val="24"/>
          <w:szCs w:val="24"/>
        </w:rPr>
        <w:t>ивидуальный, групповой.</w:t>
      </w:r>
    </w:p>
    <w:p w:rsidR="00A325B0" w:rsidRPr="00362F2E" w:rsidRDefault="00A325B0" w:rsidP="00A325B0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Инвентарь: </w:t>
      </w:r>
      <w:r>
        <w:rPr>
          <w:rFonts w:ascii="Times New Roman" w:eastAsia="Times New Roman" w:hAnsi="Times New Roman" w:cs="Times New Roman"/>
          <w:sz w:val="24"/>
          <w:szCs w:val="24"/>
        </w:rPr>
        <w:t>лыжи</w:t>
      </w:r>
      <w:r w:rsidRPr="00362F2E">
        <w:rPr>
          <w:rFonts w:ascii="Times New Roman" w:eastAsia="Times New Roman" w:hAnsi="Times New Roman" w:cs="Times New Roman"/>
          <w:sz w:val="24"/>
          <w:szCs w:val="24"/>
        </w:rPr>
        <w:t>, палки лыжные</w:t>
      </w:r>
      <w:r>
        <w:rPr>
          <w:rFonts w:ascii="Times New Roman" w:eastAsia="Times New Roman" w:hAnsi="Times New Roman" w:cs="Times New Roman"/>
          <w:sz w:val="24"/>
          <w:szCs w:val="24"/>
        </w:rPr>
        <w:t>, секундомер.</w:t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58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  <w:r w:rsidR="00CD790F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Конспект составил: 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z w:val="24"/>
          <w:szCs w:val="24"/>
        </w:rPr>
        <w:t>енер-преподаватель Ширшов Д.В.</w:t>
      </w:r>
    </w:p>
    <w:p w:rsidR="00A325B0" w:rsidRPr="0016634E" w:rsidRDefault="00A325B0" w:rsidP="00A325B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урока:</w:t>
      </w:r>
    </w:p>
    <w:p w:rsidR="00A325B0" w:rsidRPr="0016634E" w:rsidRDefault="00A325B0" w:rsidP="00A325B0">
      <w:pPr>
        <w:tabs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widowControl w:val="0"/>
        <w:tabs>
          <w:tab w:val="left" w:pos="284"/>
        </w:tabs>
        <w:autoSpaceDE w:val="0"/>
        <w:autoSpaceDN w:val="0"/>
        <w:adjustRightInd w:val="0"/>
        <w:ind w:left="142" w:hanging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Образовательные:</w:t>
      </w:r>
    </w:p>
    <w:p w:rsidR="00A325B0" w:rsidRDefault="00A325B0" w:rsidP="00A325B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Обеспечить прочное формирование транзитивных базовых технических элементов и приемов, являющихся базисом при дальнейшем расширении технического арсенала, обучение основных, технических д</w:t>
      </w:r>
      <w:r>
        <w:rPr>
          <w:rFonts w:ascii="Times New Roman" w:eastAsia="Times New Roman" w:hAnsi="Times New Roman" w:cs="Times New Roman"/>
          <w:sz w:val="24"/>
          <w:szCs w:val="24"/>
        </w:rPr>
        <w:t>ействий передвижения на лыжах.</w:t>
      </w:r>
    </w:p>
    <w:p w:rsidR="00A325B0" w:rsidRPr="0016634E" w:rsidRDefault="00A325B0" w:rsidP="00A325B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переходу с одновременного бесшажного  хода на попеременный бесшажный ход.</w:t>
      </w:r>
    </w:p>
    <w:p w:rsidR="00A325B0" w:rsidRPr="003A4965" w:rsidRDefault="00A325B0" w:rsidP="00A325B0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техники безопасности передвижения на лыжах.</w:t>
      </w:r>
    </w:p>
    <w:p w:rsidR="00A325B0" w:rsidRPr="003A4965" w:rsidRDefault="00A325B0" w:rsidP="00A325B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965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Воспитательные</w:t>
      </w:r>
      <w:r w:rsidRPr="003A496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325B0" w:rsidRPr="0016634E" w:rsidRDefault="00A325B0" w:rsidP="00A325B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Воспитание дисциплинированности и привычки к самостоятельным занятиям физическими упражнениями.</w:t>
      </w:r>
    </w:p>
    <w:p w:rsidR="00A325B0" w:rsidRPr="0016634E" w:rsidRDefault="00A325B0" w:rsidP="00A325B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Воспитание ценностных ориентаций на здоровый образ жизни.</w:t>
      </w:r>
    </w:p>
    <w:p w:rsidR="00A325B0" w:rsidRPr="0016634E" w:rsidRDefault="00A325B0" w:rsidP="00A325B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Воспитание моральных, волевых и эстетических качеств.</w:t>
      </w:r>
    </w:p>
    <w:p w:rsidR="00A325B0" w:rsidRPr="0016634E" w:rsidRDefault="00A325B0" w:rsidP="00A325B0">
      <w:pPr>
        <w:spacing w:after="0" w:line="240" w:lineRule="auto"/>
        <w:ind w:right="-80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325B0" w:rsidRPr="0016634E" w:rsidRDefault="00A325B0" w:rsidP="00A325B0">
      <w:pPr>
        <w:spacing w:after="0" w:line="240" w:lineRule="auto"/>
        <w:ind w:right="-80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Оздоровительные:</w:t>
      </w:r>
    </w:p>
    <w:p w:rsidR="00A325B0" w:rsidRPr="0016634E" w:rsidRDefault="00A325B0" w:rsidP="00A325B0">
      <w:p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325B0" w:rsidRPr="0016634E" w:rsidRDefault="00A325B0" w:rsidP="00A325B0">
      <w:pPr>
        <w:numPr>
          <w:ilvl w:val="0"/>
          <w:numId w:val="4"/>
        </w:num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Формирование у детей правильной осанки.</w:t>
      </w:r>
    </w:p>
    <w:p w:rsidR="00A325B0" w:rsidRPr="0016634E" w:rsidRDefault="00A325B0" w:rsidP="00A325B0">
      <w:pPr>
        <w:numPr>
          <w:ilvl w:val="0"/>
          <w:numId w:val="4"/>
        </w:num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Формирование жизненно важных двигательных умений и навыков.</w:t>
      </w:r>
    </w:p>
    <w:p w:rsidR="00A325B0" w:rsidRPr="0016634E" w:rsidRDefault="00A325B0" w:rsidP="00A325B0">
      <w:pPr>
        <w:numPr>
          <w:ilvl w:val="0"/>
          <w:numId w:val="4"/>
        </w:num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Формирование знаний о личной гигиене, влияние физических        </w:t>
      </w:r>
    </w:p>
    <w:p w:rsidR="00A325B0" w:rsidRPr="0016634E" w:rsidRDefault="00A325B0" w:rsidP="00A325B0">
      <w:pPr>
        <w:spacing w:after="0" w:line="240" w:lineRule="auto"/>
        <w:ind w:left="709" w:right="-802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Cs/>
          <w:iCs/>
          <w:sz w:val="24"/>
          <w:szCs w:val="24"/>
        </w:rPr>
        <w:t>упражнений на организм и сохранения здоровья.</w:t>
      </w:r>
    </w:p>
    <w:p w:rsidR="00A325B0" w:rsidRDefault="00A325B0" w:rsidP="00A325B0">
      <w:p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Default="00A325B0" w:rsidP="00A325B0">
      <w:p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Default="00A325B0" w:rsidP="00A325B0">
      <w:p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Образовательные технологии: </w:t>
      </w:r>
    </w:p>
    <w:p w:rsidR="00A325B0" w:rsidRPr="0016634E" w:rsidRDefault="00A325B0" w:rsidP="00A325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здоровьесбережения,  </w:t>
      </w:r>
    </w:p>
    <w:p w:rsidR="00A325B0" w:rsidRPr="0016634E" w:rsidRDefault="00A325B0" w:rsidP="00A325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поэтапное формирование умственных действий, </w:t>
      </w:r>
    </w:p>
    <w:p w:rsidR="00A325B0" w:rsidRPr="0016634E" w:rsidRDefault="00A325B0" w:rsidP="00A325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дифференцированного подхода в обучении, </w:t>
      </w:r>
    </w:p>
    <w:p w:rsidR="00A325B0" w:rsidRPr="0016634E" w:rsidRDefault="00A325B0" w:rsidP="00A325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педагогики сотрудничества, проблемного обучения, </w:t>
      </w:r>
    </w:p>
    <w:p w:rsidR="00A325B0" w:rsidRPr="0016634E" w:rsidRDefault="00A325B0" w:rsidP="00A325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творческих способностей учащихся, </w:t>
      </w:r>
    </w:p>
    <w:p w:rsidR="00A325B0" w:rsidRPr="0016634E" w:rsidRDefault="00A325B0" w:rsidP="00A325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информационно – коммуникационные.</w:t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>Система деятельности.</w:t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>Познавательная деятельность:</w:t>
      </w:r>
    </w:p>
    <w:p w:rsidR="00A325B0" w:rsidRPr="0016634E" w:rsidRDefault="00A325B0" w:rsidP="00A325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информационная – владение информацией;</w:t>
      </w:r>
    </w:p>
    <w:p w:rsidR="00A325B0" w:rsidRPr="0016634E" w:rsidRDefault="00A325B0" w:rsidP="00A325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деятельностная – владение техникой   упражнений;</w:t>
      </w:r>
    </w:p>
    <w:p w:rsidR="00A325B0" w:rsidRPr="0016634E" w:rsidRDefault="00A325B0" w:rsidP="00A325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личностная – осознание личностного значения познавательного предмета.</w:t>
      </w:r>
    </w:p>
    <w:p w:rsidR="00A325B0" w:rsidRPr="0016634E" w:rsidRDefault="00A325B0" w:rsidP="00A325B0">
      <w:pPr>
        <w:widowControl w:val="0"/>
        <w:tabs>
          <w:tab w:val="left" w:pos="223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ind w:left="720" w:hanging="4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>Преобразующая деятельность:</w:t>
      </w:r>
    </w:p>
    <w:p w:rsidR="00A325B0" w:rsidRPr="0016634E" w:rsidRDefault="00A325B0" w:rsidP="00A325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самостоятельность, которая выражается в познавательной активности,  проявляющей в интересах, стремлении и потребностях;</w:t>
      </w:r>
    </w:p>
    <w:p w:rsidR="00A325B0" w:rsidRPr="0016634E" w:rsidRDefault="00A325B0" w:rsidP="00A325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готовность к преодолению трудностей связанных с силой воли;</w:t>
      </w:r>
    </w:p>
    <w:p w:rsidR="00A325B0" w:rsidRPr="0016634E" w:rsidRDefault="00A325B0" w:rsidP="00A325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оперативность, которая предполагает правильное понимание стоящих перед обучающимися задач и действия их решения.</w:t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widowControl w:val="0"/>
        <w:autoSpaceDE w:val="0"/>
        <w:autoSpaceDN w:val="0"/>
        <w:adjustRightInd w:val="0"/>
        <w:ind w:left="720" w:hanging="4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  Общеучебная деятельность:</w:t>
      </w:r>
    </w:p>
    <w:p w:rsidR="00A325B0" w:rsidRPr="0016634E" w:rsidRDefault="00A325B0" w:rsidP="00A325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разностороннее развитие ребенка, вооружение его знаниями, умениями и навыками необходимыми в спорте и жизни;</w:t>
      </w:r>
    </w:p>
    <w:p w:rsidR="00A325B0" w:rsidRPr="0016634E" w:rsidRDefault="00A325B0" w:rsidP="00A325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применение соврем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енных технологий обучения, 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формирование у учащихся общеучебных умений и навыков;</w:t>
      </w:r>
    </w:p>
    <w:p w:rsidR="00A325B0" w:rsidRPr="0016634E" w:rsidRDefault="00A325B0" w:rsidP="00A325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занимательный,  познавательный интерес – игры, которые вызывают у учащихся живой интерес к процессу познания, помогают освоить учебный материал.</w:t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widowControl w:val="0"/>
        <w:autoSpaceDE w:val="0"/>
        <w:autoSpaceDN w:val="0"/>
        <w:adjustRightInd w:val="0"/>
        <w:ind w:left="720" w:hanging="4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>Самоорганизующаяся деятельность:</w:t>
      </w:r>
    </w:p>
    <w:p w:rsidR="00A325B0" w:rsidRPr="0016634E" w:rsidRDefault="00A325B0" w:rsidP="00A325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владение знаниями ОРУ, которые являются содержанием утренней гимнастики, динамических пауз во время приготовления уроков;</w:t>
      </w:r>
    </w:p>
    <w:p w:rsidR="00A325B0" w:rsidRPr="0016634E" w:rsidRDefault="00A325B0" w:rsidP="00A325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умение пользоваться иллюстрациями, таблицами, в которых описаны те или иные упражнения;</w:t>
      </w:r>
    </w:p>
    <w:p w:rsidR="00A325B0" w:rsidRPr="0016634E" w:rsidRDefault="00A325B0" w:rsidP="00A325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владение  двигательными качествами, подсчитывать изменения частоты сердечных сокращений;</w:t>
      </w:r>
    </w:p>
    <w:p w:rsidR="00A325B0" w:rsidRPr="0016634E" w:rsidRDefault="00A325B0" w:rsidP="00A325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спортивные  соревнования. </w:t>
      </w:r>
    </w:p>
    <w:p w:rsidR="00A325B0" w:rsidRDefault="00A325B0" w:rsidP="00A325B0">
      <w:pPr>
        <w:widowControl w:val="0"/>
        <w:autoSpaceDE w:val="0"/>
        <w:autoSpaceDN w:val="0"/>
        <w:adjustRightInd w:val="0"/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5498A" w:rsidRPr="00B16977" w:rsidRDefault="00C5498A">
      <w:pPr>
        <w:rPr>
          <w:sz w:val="28"/>
          <w:szCs w:val="28"/>
        </w:rPr>
      </w:pPr>
    </w:p>
    <w:p w:rsidR="00C5498A" w:rsidRPr="00B16977" w:rsidRDefault="00C5498A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7"/>
        <w:gridCol w:w="3347"/>
        <w:gridCol w:w="1701"/>
        <w:gridCol w:w="4076"/>
      </w:tblGrid>
      <w:tr w:rsidR="00D83069" w:rsidRPr="00832ABF" w:rsidTr="00D83069">
        <w:tc>
          <w:tcPr>
            <w:tcW w:w="0" w:type="auto"/>
          </w:tcPr>
          <w:p w:rsidR="00C5498A" w:rsidRPr="00832ABF" w:rsidRDefault="00C5498A">
            <w:pPr>
              <w:rPr>
                <w:b/>
              </w:rPr>
            </w:pPr>
            <w:r w:rsidRPr="00832ABF">
              <w:rPr>
                <w:b/>
              </w:rPr>
              <w:t>№</w:t>
            </w:r>
          </w:p>
        </w:tc>
        <w:tc>
          <w:tcPr>
            <w:tcW w:w="3347" w:type="dxa"/>
          </w:tcPr>
          <w:p w:rsidR="00C5498A" w:rsidRPr="00832ABF" w:rsidRDefault="00C5498A">
            <w:pPr>
              <w:rPr>
                <w:b/>
              </w:rPr>
            </w:pPr>
            <w:r w:rsidRPr="00832ABF">
              <w:rPr>
                <w:b/>
              </w:rPr>
              <w:t>Содержание</w:t>
            </w:r>
          </w:p>
        </w:tc>
        <w:tc>
          <w:tcPr>
            <w:tcW w:w="1701" w:type="dxa"/>
          </w:tcPr>
          <w:p w:rsidR="00C5498A" w:rsidRPr="00832ABF" w:rsidRDefault="00C5498A">
            <w:pPr>
              <w:rPr>
                <w:b/>
              </w:rPr>
            </w:pPr>
            <w:r w:rsidRPr="00832ABF">
              <w:rPr>
                <w:b/>
              </w:rPr>
              <w:t xml:space="preserve">Дозировка </w:t>
            </w:r>
          </w:p>
        </w:tc>
        <w:tc>
          <w:tcPr>
            <w:tcW w:w="4076" w:type="dxa"/>
          </w:tcPr>
          <w:p w:rsidR="00C5498A" w:rsidRPr="00832ABF" w:rsidRDefault="00C5498A">
            <w:pPr>
              <w:rPr>
                <w:b/>
              </w:rPr>
            </w:pPr>
            <w:r w:rsidRPr="00832ABF">
              <w:rPr>
                <w:b/>
              </w:rPr>
              <w:t xml:space="preserve">Организационно – методические </w:t>
            </w:r>
            <w:r w:rsidRPr="00832ABF">
              <w:rPr>
                <w:b/>
              </w:rPr>
              <w:lastRenderedPageBreak/>
              <w:t>указания</w:t>
            </w:r>
          </w:p>
        </w:tc>
      </w:tr>
      <w:tr w:rsidR="00D83069" w:rsidTr="00D83069">
        <w:tc>
          <w:tcPr>
            <w:tcW w:w="0" w:type="auto"/>
          </w:tcPr>
          <w:p w:rsidR="00C5498A" w:rsidRDefault="00C5498A"/>
        </w:tc>
        <w:tc>
          <w:tcPr>
            <w:tcW w:w="3347" w:type="dxa"/>
          </w:tcPr>
          <w:p w:rsidR="00C5498A" w:rsidRDefault="00C5498A">
            <w:pPr>
              <w:rPr>
                <w:b/>
              </w:rPr>
            </w:pPr>
            <w:r w:rsidRPr="00832ABF">
              <w:rPr>
                <w:b/>
              </w:rPr>
              <w:t>Вводная часть</w:t>
            </w:r>
          </w:p>
          <w:p w:rsidR="005F686F" w:rsidRPr="00832ABF" w:rsidRDefault="005F686F">
            <w:pPr>
              <w:rPr>
                <w:b/>
              </w:rPr>
            </w:pPr>
          </w:p>
        </w:tc>
        <w:tc>
          <w:tcPr>
            <w:tcW w:w="1701" w:type="dxa"/>
          </w:tcPr>
          <w:p w:rsidR="00C5498A" w:rsidRDefault="00C5498A"/>
        </w:tc>
        <w:tc>
          <w:tcPr>
            <w:tcW w:w="4076" w:type="dxa"/>
          </w:tcPr>
          <w:p w:rsidR="00C5498A" w:rsidRDefault="00C5498A"/>
        </w:tc>
      </w:tr>
      <w:tr w:rsidR="00D83069" w:rsidTr="00D83069">
        <w:tc>
          <w:tcPr>
            <w:tcW w:w="0" w:type="auto"/>
          </w:tcPr>
          <w:p w:rsidR="00C5498A" w:rsidRDefault="00C5498A">
            <w:r>
              <w:t>1.</w:t>
            </w:r>
          </w:p>
        </w:tc>
        <w:tc>
          <w:tcPr>
            <w:tcW w:w="3347" w:type="dxa"/>
          </w:tcPr>
          <w:p w:rsidR="00C5498A" w:rsidRDefault="00C5498A">
            <w:r>
              <w:t>Построение. Расчет и проверка наличия занимающихся сообщение задач урока</w:t>
            </w:r>
          </w:p>
        </w:tc>
        <w:tc>
          <w:tcPr>
            <w:tcW w:w="1701" w:type="dxa"/>
          </w:tcPr>
          <w:p w:rsidR="00C5498A" w:rsidRDefault="00C5498A">
            <w:r>
              <w:t>1 минута</w:t>
            </w:r>
          </w:p>
        </w:tc>
        <w:tc>
          <w:tcPr>
            <w:tcW w:w="4076" w:type="dxa"/>
          </w:tcPr>
          <w:p w:rsidR="00C5498A" w:rsidRDefault="00C5498A">
            <w:r>
              <w:t>Начать организованно, сосредоточить внимание занимающихся.</w:t>
            </w:r>
          </w:p>
        </w:tc>
      </w:tr>
      <w:tr w:rsidR="00D83069" w:rsidTr="00D83069">
        <w:tc>
          <w:tcPr>
            <w:tcW w:w="0" w:type="auto"/>
          </w:tcPr>
          <w:p w:rsidR="00585E17" w:rsidRDefault="00585E17">
            <w:r>
              <w:t>2.</w:t>
            </w:r>
          </w:p>
        </w:tc>
        <w:tc>
          <w:tcPr>
            <w:tcW w:w="3347" w:type="dxa"/>
          </w:tcPr>
          <w:p w:rsidR="00585E17" w:rsidRDefault="00585E17">
            <w:r>
              <w:t>Организованный выход на учебный круг</w:t>
            </w:r>
          </w:p>
        </w:tc>
        <w:tc>
          <w:tcPr>
            <w:tcW w:w="1701" w:type="dxa"/>
          </w:tcPr>
          <w:p w:rsidR="00585E17" w:rsidRDefault="00CD790F">
            <w:r>
              <w:t>9 мин</w:t>
            </w:r>
          </w:p>
        </w:tc>
        <w:tc>
          <w:tcPr>
            <w:tcW w:w="4076" w:type="dxa"/>
          </w:tcPr>
          <w:p w:rsidR="00585E17" w:rsidRDefault="00B16977">
            <w:r>
              <w:t>Будь внимательным при перехо</w:t>
            </w:r>
            <w:r w:rsidR="00585E17">
              <w:t>де через дорогу</w:t>
            </w:r>
          </w:p>
        </w:tc>
      </w:tr>
      <w:tr w:rsidR="00D83069" w:rsidTr="00D83069">
        <w:tc>
          <w:tcPr>
            <w:tcW w:w="0" w:type="auto"/>
          </w:tcPr>
          <w:p w:rsidR="00C5498A" w:rsidRDefault="00585E17">
            <w:r>
              <w:t>3</w:t>
            </w:r>
            <w:r w:rsidR="00C5498A">
              <w:t>.</w:t>
            </w:r>
          </w:p>
        </w:tc>
        <w:tc>
          <w:tcPr>
            <w:tcW w:w="3347" w:type="dxa"/>
          </w:tcPr>
          <w:p w:rsidR="00C5498A" w:rsidRPr="00585E17" w:rsidRDefault="00C5498A" w:rsidP="00DE5C95">
            <w:r w:rsidRPr="00585E17">
              <w:t xml:space="preserve">Разминка </w:t>
            </w:r>
          </w:p>
          <w:p w:rsidR="00832ABF" w:rsidRPr="00832ABF" w:rsidRDefault="00832ABF" w:rsidP="00DE5C95">
            <w:pPr>
              <w:rPr>
                <w:b/>
              </w:rPr>
            </w:pPr>
          </w:p>
          <w:p w:rsidR="00DE5C95" w:rsidRDefault="00DE5C95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C95" w:rsidRPr="001D5642" w:rsidRDefault="00DE5C95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 </w:t>
            </w:r>
            <w:r w:rsidRPr="001D5642">
              <w:rPr>
                <w:rFonts w:ascii="Times New Roman" w:hAnsi="Times New Roman" w:cs="Times New Roman"/>
                <w:sz w:val="24"/>
                <w:szCs w:val="24"/>
              </w:rPr>
              <w:t>Одновременный двушажный коньковый ход</w:t>
            </w:r>
          </w:p>
          <w:p w:rsidR="00DE5C95" w:rsidRPr="001D5642" w:rsidRDefault="00DE5C95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C95" w:rsidRDefault="00DE5C95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C95" w:rsidRDefault="00DE5C95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C95" w:rsidRDefault="00DE5C95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C95" w:rsidRPr="00DE5C95" w:rsidRDefault="00DE5C95" w:rsidP="00DE5C95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Полуконьковый ход со сменой ног через каждые 100 метров.</w:t>
            </w:r>
          </w:p>
          <w:p w:rsidR="00DE5C95" w:rsidRDefault="00DE5C95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5B0" w:rsidRDefault="00A325B0" w:rsidP="00DE5C95">
            <w:pPr>
              <w:pStyle w:val="a5"/>
            </w:pPr>
          </w:p>
        </w:tc>
        <w:tc>
          <w:tcPr>
            <w:tcW w:w="1701" w:type="dxa"/>
          </w:tcPr>
          <w:p w:rsidR="00C5498A" w:rsidRDefault="00C5498A">
            <w:r>
              <w:t>10 минут</w:t>
            </w:r>
          </w:p>
          <w:p w:rsidR="00832ABF" w:rsidRDefault="00832ABF"/>
          <w:p w:rsidR="00DE5C95" w:rsidRDefault="00DE5C95"/>
          <w:p w:rsidR="00832ABF" w:rsidRDefault="00832ABF">
            <w:r>
              <w:t>1 круг</w:t>
            </w:r>
          </w:p>
          <w:p w:rsidR="00832ABF" w:rsidRDefault="00832ABF"/>
          <w:p w:rsidR="00B16977" w:rsidRDefault="00B16977"/>
          <w:p w:rsidR="00A325B0" w:rsidRDefault="00A325B0"/>
          <w:p w:rsidR="00D83069" w:rsidRDefault="00D83069"/>
          <w:p w:rsidR="00DE5C95" w:rsidRDefault="00DE5C95"/>
          <w:p w:rsidR="00832ABF" w:rsidRDefault="00DE5C95">
            <w:r>
              <w:t xml:space="preserve">2 </w:t>
            </w:r>
            <w:r w:rsidR="00832ABF">
              <w:t>круг</w:t>
            </w:r>
            <w:r>
              <w:t>а</w:t>
            </w:r>
          </w:p>
          <w:p w:rsidR="00832ABF" w:rsidRDefault="00832ABF"/>
          <w:p w:rsidR="004A7993" w:rsidRDefault="004A7993"/>
          <w:p w:rsidR="00832ABF" w:rsidRDefault="00832ABF"/>
        </w:tc>
        <w:tc>
          <w:tcPr>
            <w:tcW w:w="4076" w:type="dxa"/>
          </w:tcPr>
          <w:p w:rsidR="00C5498A" w:rsidRDefault="00832ABF">
            <w:r>
              <w:t>Учебно – тренировочный круг</w:t>
            </w:r>
          </w:p>
          <w:p w:rsidR="00832ABF" w:rsidRDefault="00832ABF"/>
          <w:p w:rsidR="00A325B0" w:rsidRPr="00DC583B" w:rsidRDefault="00A325B0" w:rsidP="00A325B0">
            <w:pPr>
              <w:pStyle w:val="a3"/>
              <w:rPr>
                <w:rFonts w:ascii="Times New Roman" w:hAnsi="Times New Roman" w:cs="Times New Roman"/>
              </w:rPr>
            </w:pPr>
          </w:p>
          <w:p w:rsidR="00DE5C95" w:rsidRDefault="00DE5C95" w:rsidP="00DE5C95">
            <w:pPr>
              <w:rPr>
                <w:rFonts w:ascii="Times New Roman" w:hAnsi="Times New Roman" w:cs="Times New Roman"/>
              </w:rPr>
            </w:pPr>
            <w:r>
              <w:t xml:space="preserve">Отталкиваясь поочередно правой и левой ногой. При первых попытках угол отведения носка лыжины  не должен быть велик; </w:t>
            </w:r>
          </w:p>
          <w:p w:rsidR="00DE5C95" w:rsidRDefault="00DE5C95" w:rsidP="00DE5C95">
            <w:pPr>
              <w:rPr>
                <w:rFonts w:ascii="Times New Roman" w:hAnsi="Times New Roman" w:cs="Times New Roman"/>
              </w:rPr>
            </w:pPr>
          </w:p>
          <w:p w:rsidR="00832ABF" w:rsidRDefault="00832ABF"/>
          <w:p w:rsidR="00DE5C95" w:rsidRDefault="00DE5C95">
            <w:r>
              <w:t>Отталкивание многократно одной из ног, другая скользит прямолинейно) применяется чаще при прохождении поворота по пологой дуге (толчок выполняется наружной лыжей).  Выполняется со сменой толчковых ног</w:t>
            </w:r>
          </w:p>
          <w:p w:rsidR="00832ABF" w:rsidRDefault="00832ABF"/>
        </w:tc>
      </w:tr>
      <w:tr w:rsidR="00D83069" w:rsidTr="00D83069">
        <w:tc>
          <w:tcPr>
            <w:tcW w:w="0" w:type="auto"/>
          </w:tcPr>
          <w:p w:rsidR="00832ABF" w:rsidRDefault="00832ABF"/>
        </w:tc>
        <w:tc>
          <w:tcPr>
            <w:tcW w:w="3347" w:type="dxa"/>
          </w:tcPr>
          <w:p w:rsidR="00832ABF" w:rsidRDefault="00832ABF" w:rsidP="00832ABF">
            <w:pPr>
              <w:rPr>
                <w:b/>
              </w:rPr>
            </w:pPr>
            <w:r w:rsidRPr="00832ABF">
              <w:rPr>
                <w:b/>
              </w:rPr>
              <w:t>Основная часть</w:t>
            </w:r>
          </w:p>
          <w:p w:rsidR="005F686F" w:rsidRPr="00832ABF" w:rsidRDefault="005F686F" w:rsidP="00832ABF">
            <w:pPr>
              <w:rPr>
                <w:b/>
              </w:rPr>
            </w:pPr>
          </w:p>
        </w:tc>
        <w:tc>
          <w:tcPr>
            <w:tcW w:w="1701" w:type="dxa"/>
          </w:tcPr>
          <w:p w:rsidR="00832ABF" w:rsidRDefault="00B16977">
            <w:r>
              <w:t>35 минут</w:t>
            </w:r>
          </w:p>
        </w:tc>
        <w:tc>
          <w:tcPr>
            <w:tcW w:w="4076" w:type="dxa"/>
          </w:tcPr>
          <w:p w:rsidR="00832ABF" w:rsidRDefault="00832ABF"/>
        </w:tc>
      </w:tr>
      <w:tr w:rsidR="00D83069" w:rsidTr="00D83069">
        <w:tc>
          <w:tcPr>
            <w:tcW w:w="0" w:type="auto"/>
          </w:tcPr>
          <w:p w:rsidR="00832ABF" w:rsidRDefault="00585E17">
            <w:r>
              <w:t>1.</w:t>
            </w:r>
          </w:p>
          <w:p w:rsidR="00CD790F" w:rsidRDefault="00CD790F"/>
          <w:p w:rsidR="00CD790F" w:rsidRDefault="00CD790F"/>
          <w:p w:rsidR="00CD790F" w:rsidRDefault="00CD790F"/>
        </w:tc>
        <w:tc>
          <w:tcPr>
            <w:tcW w:w="3347" w:type="dxa"/>
          </w:tcPr>
          <w:p w:rsidR="004A7993" w:rsidRDefault="00CD790F" w:rsidP="00832ABF">
            <w:r>
              <w:t>Попеременный дву</w:t>
            </w:r>
            <w:r w:rsidR="004A7993">
              <w:t>шажный  ход</w:t>
            </w:r>
            <w:r>
              <w:t xml:space="preserve">  средней интенсивности.</w:t>
            </w:r>
          </w:p>
        </w:tc>
        <w:tc>
          <w:tcPr>
            <w:tcW w:w="1701" w:type="dxa"/>
          </w:tcPr>
          <w:p w:rsidR="00832ABF" w:rsidRDefault="005F686F">
            <w:r>
              <w:t>Дев.</w:t>
            </w:r>
            <w:r w:rsidR="00D83069">
              <w:t>- 1000 м*4</w:t>
            </w:r>
            <w:r w:rsidR="004A7993">
              <w:t xml:space="preserve"> круга</w:t>
            </w:r>
          </w:p>
          <w:p w:rsidR="00585E17" w:rsidRDefault="005F686F">
            <w:r>
              <w:t>Мальч.</w:t>
            </w:r>
            <w:r w:rsidR="00D83069">
              <w:t>- 1000 м*5</w:t>
            </w:r>
            <w:r w:rsidR="004A7993">
              <w:t xml:space="preserve"> кругов</w:t>
            </w:r>
          </w:p>
        </w:tc>
        <w:tc>
          <w:tcPr>
            <w:tcW w:w="4076" w:type="dxa"/>
          </w:tcPr>
          <w:p w:rsidR="00832ABF" w:rsidRDefault="00585E17" w:rsidP="004A7993">
            <w:r>
              <w:t xml:space="preserve">Следить за техникой </w:t>
            </w:r>
            <w:r w:rsidR="004A7993">
              <w:t>и скоростью п</w:t>
            </w:r>
            <w:r w:rsidR="00CD790F">
              <w:t>ередвижения</w:t>
            </w:r>
            <w:r w:rsidR="004A7993">
              <w:t xml:space="preserve"> по учебно – тренировочному кругу (индивидуальный подход)</w:t>
            </w:r>
          </w:p>
        </w:tc>
      </w:tr>
      <w:tr w:rsidR="00D83069" w:rsidTr="00D83069">
        <w:tc>
          <w:tcPr>
            <w:tcW w:w="0" w:type="auto"/>
          </w:tcPr>
          <w:p w:rsidR="00832ABF" w:rsidRDefault="00DE5C95">
            <w:r>
              <w:t>2</w:t>
            </w:r>
            <w:r w:rsidR="00585E17">
              <w:t>.</w:t>
            </w:r>
          </w:p>
        </w:tc>
        <w:tc>
          <w:tcPr>
            <w:tcW w:w="3347" w:type="dxa"/>
          </w:tcPr>
          <w:p w:rsidR="00832ABF" w:rsidRDefault="00D83069" w:rsidP="00D83069">
            <w:r>
              <w:t>Передвижение на отрезках 100</w:t>
            </w:r>
            <w:r w:rsidR="00585E17">
              <w:t xml:space="preserve"> метров </w:t>
            </w:r>
            <w:r>
              <w:t xml:space="preserve"> с максимальной скоростью </w:t>
            </w:r>
          </w:p>
        </w:tc>
        <w:tc>
          <w:tcPr>
            <w:tcW w:w="1701" w:type="dxa"/>
          </w:tcPr>
          <w:p w:rsidR="00832ABF" w:rsidRDefault="00D83069">
            <w:r>
              <w:t>Дев.</w:t>
            </w:r>
            <w:r w:rsidR="005F686F">
              <w:t>-</w:t>
            </w:r>
            <w:r>
              <w:t xml:space="preserve"> повтор 3</w:t>
            </w:r>
            <w:r w:rsidR="00585E17">
              <w:t xml:space="preserve"> раза</w:t>
            </w:r>
          </w:p>
          <w:p w:rsidR="00585E17" w:rsidRDefault="00D83069">
            <w:r>
              <w:t>Мальч.</w:t>
            </w:r>
            <w:r w:rsidR="005F686F">
              <w:t>-</w:t>
            </w:r>
            <w:r>
              <w:t xml:space="preserve"> повтор 4 раза</w:t>
            </w:r>
            <w:r w:rsidR="00585E17">
              <w:t xml:space="preserve"> с отдыхом до 3-х мин</w:t>
            </w:r>
          </w:p>
        </w:tc>
        <w:tc>
          <w:tcPr>
            <w:tcW w:w="4076" w:type="dxa"/>
          </w:tcPr>
          <w:p w:rsidR="00832ABF" w:rsidRDefault="00585E17">
            <w:r>
              <w:t xml:space="preserve">Старт раздельный через 10 сек. Сильнейших ставить </w:t>
            </w:r>
            <w:r w:rsidR="00D83069">
              <w:t>в на</w:t>
            </w:r>
            <w:r w:rsidR="00B16977">
              <w:t>чале колонны. Результаты фиксировать. Максимальный темп. Следить за состоянием учащихся, измерять пульс, при необходимости отправлять на заминочный круг</w:t>
            </w:r>
          </w:p>
        </w:tc>
      </w:tr>
      <w:tr w:rsidR="00D83069" w:rsidTr="00D83069">
        <w:tc>
          <w:tcPr>
            <w:tcW w:w="0" w:type="auto"/>
          </w:tcPr>
          <w:p w:rsidR="00B16977" w:rsidRDefault="00B16977"/>
        </w:tc>
        <w:tc>
          <w:tcPr>
            <w:tcW w:w="3347" w:type="dxa"/>
          </w:tcPr>
          <w:p w:rsidR="00B16977" w:rsidRPr="005F686F" w:rsidRDefault="00B16977" w:rsidP="00832ABF">
            <w:pPr>
              <w:rPr>
                <w:b/>
              </w:rPr>
            </w:pPr>
            <w:r w:rsidRPr="005F686F">
              <w:rPr>
                <w:b/>
              </w:rPr>
              <w:t>Заключительная часть</w:t>
            </w:r>
          </w:p>
          <w:p w:rsidR="005F686F" w:rsidRDefault="005F686F" w:rsidP="00832ABF"/>
        </w:tc>
        <w:tc>
          <w:tcPr>
            <w:tcW w:w="1701" w:type="dxa"/>
          </w:tcPr>
          <w:p w:rsidR="00B16977" w:rsidRDefault="00D93BD1">
            <w:r>
              <w:t>30</w:t>
            </w:r>
            <w:r w:rsidR="00B16977">
              <w:t xml:space="preserve"> минут</w:t>
            </w:r>
          </w:p>
        </w:tc>
        <w:tc>
          <w:tcPr>
            <w:tcW w:w="4076" w:type="dxa"/>
          </w:tcPr>
          <w:p w:rsidR="00B16977" w:rsidRDefault="00B16977"/>
        </w:tc>
      </w:tr>
      <w:tr w:rsidR="00D83069" w:rsidTr="00D83069">
        <w:tc>
          <w:tcPr>
            <w:tcW w:w="0" w:type="auto"/>
          </w:tcPr>
          <w:p w:rsidR="00B16977" w:rsidRDefault="00B16977">
            <w:r>
              <w:t>1.</w:t>
            </w:r>
          </w:p>
        </w:tc>
        <w:tc>
          <w:tcPr>
            <w:tcW w:w="3347" w:type="dxa"/>
          </w:tcPr>
          <w:p w:rsidR="00B16977" w:rsidRDefault="00B16977" w:rsidP="00832ABF">
            <w:r>
              <w:t>Заминка. Прохождение учебного круга слабой интенсивностью</w:t>
            </w:r>
          </w:p>
        </w:tc>
        <w:tc>
          <w:tcPr>
            <w:tcW w:w="1701" w:type="dxa"/>
          </w:tcPr>
          <w:p w:rsidR="00B16977" w:rsidRDefault="00B16977">
            <w:r>
              <w:t>2000 метров всем</w:t>
            </w:r>
          </w:p>
          <w:p w:rsidR="00CD790F" w:rsidRDefault="00CD790F">
            <w:r>
              <w:t>10 мин</w:t>
            </w:r>
          </w:p>
        </w:tc>
        <w:tc>
          <w:tcPr>
            <w:tcW w:w="4076" w:type="dxa"/>
          </w:tcPr>
          <w:p w:rsidR="00B16977" w:rsidRDefault="00B16977">
            <w:r>
              <w:t>Снять напряжение, отдышаться, следить за техникой пер</w:t>
            </w:r>
            <w:r w:rsidR="005F686F">
              <w:t>е</w:t>
            </w:r>
            <w:r>
              <w:t>движения</w:t>
            </w:r>
          </w:p>
        </w:tc>
      </w:tr>
      <w:tr w:rsidR="00D83069" w:rsidTr="00D83069">
        <w:tc>
          <w:tcPr>
            <w:tcW w:w="0" w:type="auto"/>
          </w:tcPr>
          <w:p w:rsidR="00B16977" w:rsidRDefault="00B16977">
            <w:r>
              <w:t>2.</w:t>
            </w:r>
          </w:p>
        </w:tc>
        <w:tc>
          <w:tcPr>
            <w:tcW w:w="3347" w:type="dxa"/>
          </w:tcPr>
          <w:p w:rsidR="00B16977" w:rsidRDefault="00B16977" w:rsidP="00832ABF">
            <w:r>
              <w:t>Передвижение до лыжной базы</w:t>
            </w:r>
          </w:p>
        </w:tc>
        <w:tc>
          <w:tcPr>
            <w:tcW w:w="1701" w:type="dxa"/>
          </w:tcPr>
          <w:p w:rsidR="00B16977" w:rsidRDefault="00CD790F">
            <w:r>
              <w:t>10 мин</w:t>
            </w:r>
          </w:p>
        </w:tc>
        <w:tc>
          <w:tcPr>
            <w:tcW w:w="4076" w:type="dxa"/>
          </w:tcPr>
          <w:p w:rsidR="00B16977" w:rsidRDefault="00B16977"/>
        </w:tc>
      </w:tr>
      <w:tr w:rsidR="00D83069" w:rsidTr="00D83069">
        <w:trPr>
          <w:trHeight w:val="888"/>
        </w:trPr>
        <w:tc>
          <w:tcPr>
            <w:tcW w:w="0" w:type="auto"/>
          </w:tcPr>
          <w:p w:rsidR="00B16977" w:rsidRDefault="00B16977">
            <w:r>
              <w:t>3.</w:t>
            </w:r>
          </w:p>
        </w:tc>
        <w:tc>
          <w:tcPr>
            <w:tcW w:w="3347" w:type="dxa"/>
          </w:tcPr>
          <w:p w:rsidR="00B16977" w:rsidRDefault="00B16977" w:rsidP="00832ABF">
            <w:r>
              <w:t>Упражнения на растягивание и расслабление (индивидуальный комплекс)</w:t>
            </w:r>
          </w:p>
        </w:tc>
        <w:tc>
          <w:tcPr>
            <w:tcW w:w="1701" w:type="dxa"/>
          </w:tcPr>
          <w:p w:rsidR="00B16977" w:rsidRDefault="00D93BD1">
            <w:r>
              <w:t>10 мин</w:t>
            </w:r>
          </w:p>
        </w:tc>
        <w:tc>
          <w:tcPr>
            <w:tcW w:w="4076" w:type="dxa"/>
          </w:tcPr>
          <w:p w:rsidR="00B16977" w:rsidRDefault="00B16977">
            <w:r>
              <w:t>В зале для ОФП</w:t>
            </w:r>
          </w:p>
        </w:tc>
      </w:tr>
      <w:tr w:rsidR="00D83069" w:rsidTr="00D83069">
        <w:tc>
          <w:tcPr>
            <w:tcW w:w="0" w:type="auto"/>
          </w:tcPr>
          <w:p w:rsidR="00B16977" w:rsidRDefault="00B16977"/>
        </w:tc>
        <w:tc>
          <w:tcPr>
            <w:tcW w:w="3347" w:type="dxa"/>
          </w:tcPr>
          <w:p w:rsidR="00B16977" w:rsidRDefault="00B16977" w:rsidP="00832ABF">
            <w:pPr>
              <w:rPr>
                <w:b/>
              </w:rPr>
            </w:pPr>
            <w:r w:rsidRPr="005F686F">
              <w:rPr>
                <w:b/>
              </w:rPr>
              <w:t>Подведение итогов тренировки</w:t>
            </w:r>
          </w:p>
          <w:p w:rsidR="005F686F" w:rsidRPr="005F686F" w:rsidRDefault="005F686F" w:rsidP="00832ABF">
            <w:pPr>
              <w:rPr>
                <w:b/>
              </w:rPr>
            </w:pPr>
          </w:p>
        </w:tc>
        <w:tc>
          <w:tcPr>
            <w:tcW w:w="1701" w:type="dxa"/>
          </w:tcPr>
          <w:p w:rsidR="00B16977" w:rsidRDefault="00D93BD1">
            <w:r>
              <w:t>5</w:t>
            </w:r>
            <w:r w:rsidR="00B16977">
              <w:t xml:space="preserve"> минуты</w:t>
            </w:r>
          </w:p>
        </w:tc>
        <w:tc>
          <w:tcPr>
            <w:tcW w:w="4076" w:type="dxa"/>
          </w:tcPr>
          <w:p w:rsidR="00B16977" w:rsidRDefault="00B16977"/>
        </w:tc>
      </w:tr>
    </w:tbl>
    <w:p w:rsidR="00DE5C95" w:rsidRDefault="00DE5C95" w:rsidP="00A325B0">
      <w:pPr>
        <w:rPr>
          <w:rFonts w:ascii="Times New Roman" w:hAnsi="Times New Roman" w:cs="Times New Roman"/>
        </w:rPr>
      </w:pPr>
    </w:p>
    <w:p w:rsidR="00A325B0" w:rsidRPr="00BA6C5A" w:rsidRDefault="00A325B0" w:rsidP="00A325B0">
      <w:pPr>
        <w:rPr>
          <w:rFonts w:ascii="Times New Roman" w:hAnsi="Times New Roman" w:cs="Times New Roman"/>
        </w:rPr>
      </w:pPr>
      <w:r w:rsidRPr="00BA6C5A">
        <w:rPr>
          <w:rFonts w:ascii="Times New Roman" w:hAnsi="Times New Roman" w:cs="Times New Roman"/>
        </w:rPr>
        <w:t>Примечание: общее время занятия в основной части учиты</w:t>
      </w:r>
      <w:r>
        <w:rPr>
          <w:rFonts w:ascii="Times New Roman" w:hAnsi="Times New Roman" w:cs="Times New Roman"/>
        </w:rPr>
        <w:t>вается вместе со временем отдыха</w:t>
      </w:r>
      <w:r w:rsidR="00DE5C95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-</w:t>
      </w:r>
      <w:r w:rsidRPr="00BA6C5A">
        <w:rPr>
          <w:rFonts w:ascii="Times New Roman" w:hAnsi="Times New Roman" w:cs="Times New Roman"/>
        </w:rPr>
        <w:t>И.П. – исходное положение</w:t>
      </w:r>
      <w:r>
        <w:rPr>
          <w:rFonts w:ascii="Times New Roman" w:hAnsi="Times New Roman" w:cs="Times New Roman"/>
        </w:rPr>
        <w:t xml:space="preserve">;  </w:t>
      </w:r>
      <w:r w:rsidRPr="00BA6C5A">
        <w:rPr>
          <w:rFonts w:ascii="Times New Roman" w:hAnsi="Times New Roman" w:cs="Times New Roman"/>
        </w:rPr>
        <w:t>Сек. – секунда</w:t>
      </w:r>
      <w:r>
        <w:rPr>
          <w:rFonts w:ascii="Times New Roman" w:hAnsi="Times New Roman" w:cs="Times New Roman"/>
        </w:rPr>
        <w:t xml:space="preserve">;  </w:t>
      </w:r>
      <w:r w:rsidRPr="00BA6C5A">
        <w:rPr>
          <w:rFonts w:ascii="Times New Roman" w:hAnsi="Times New Roman" w:cs="Times New Roman"/>
        </w:rPr>
        <w:t xml:space="preserve">Мин. </w:t>
      </w:r>
      <w:r>
        <w:rPr>
          <w:rFonts w:ascii="Times New Roman" w:hAnsi="Times New Roman" w:cs="Times New Roman"/>
        </w:rPr>
        <w:t>–</w:t>
      </w:r>
      <w:r w:rsidRPr="00BA6C5A">
        <w:rPr>
          <w:rFonts w:ascii="Times New Roman" w:hAnsi="Times New Roman" w:cs="Times New Roman"/>
        </w:rPr>
        <w:t xml:space="preserve"> минута</w:t>
      </w:r>
      <w:r>
        <w:rPr>
          <w:rFonts w:ascii="Times New Roman" w:hAnsi="Times New Roman" w:cs="Times New Roman"/>
        </w:rPr>
        <w:t xml:space="preserve">; </w:t>
      </w:r>
    </w:p>
    <w:p w:rsidR="00C5498A" w:rsidRDefault="00C5498A"/>
    <w:p w:rsidR="00C5498A" w:rsidRDefault="00C5498A"/>
    <w:p w:rsidR="00C5498A" w:rsidRDefault="00C5498A"/>
    <w:p w:rsidR="00C5498A" w:rsidRDefault="00C5498A"/>
    <w:p w:rsidR="00C5498A" w:rsidRDefault="00C5498A"/>
    <w:p w:rsidR="00C5498A" w:rsidRDefault="00C5498A"/>
    <w:p w:rsidR="00C5498A" w:rsidRDefault="00C5498A"/>
    <w:p w:rsidR="00C5498A" w:rsidRDefault="00C5498A"/>
    <w:p w:rsidR="00C5498A" w:rsidRDefault="00C5498A"/>
    <w:p w:rsidR="00C5498A" w:rsidRDefault="00C5498A"/>
    <w:sectPr w:rsidR="00C5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613"/>
    <w:multiLevelType w:val="hybridMultilevel"/>
    <w:tmpl w:val="C7DE0B82"/>
    <w:lvl w:ilvl="0" w:tplc="97E23EE2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2260A8D"/>
    <w:multiLevelType w:val="hybridMultilevel"/>
    <w:tmpl w:val="19E857F4"/>
    <w:lvl w:ilvl="0" w:tplc="041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D175D58"/>
    <w:multiLevelType w:val="hybridMultilevel"/>
    <w:tmpl w:val="AA5C0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34403"/>
    <w:multiLevelType w:val="hybridMultilevel"/>
    <w:tmpl w:val="D15AE70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783A59"/>
    <w:multiLevelType w:val="hybridMultilevel"/>
    <w:tmpl w:val="2D1C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82DA8"/>
    <w:multiLevelType w:val="hybridMultilevel"/>
    <w:tmpl w:val="5CBC1D84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E184E11"/>
    <w:multiLevelType w:val="hybridMultilevel"/>
    <w:tmpl w:val="3A6463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62277"/>
    <w:multiLevelType w:val="hybridMultilevel"/>
    <w:tmpl w:val="3B0227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419B2"/>
    <w:multiLevelType w:val="hybridMultilevel"/>
    <w:tmpl w:val="37CCF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E6E0E"/>
    <w:multiLevelType w:val="hybridMultilevel"/>
    <w:tmpl w:val="6F4E7682"/>
    <w:lvl w:ilvl="0" w:tplc="25CC49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632540C8"/>
    <w:multiLevelType w:val="hybridMultilevel"/>
    <w:tmpl w:val="D716E20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B72B07"/>
    <w:multiLevelType w:val="hybridMultilevel"/>
    <w:tmpl w:val="E95CFF9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7DDF25B4"/>
    <w:multiLevelType w:val="hybridMultilevel"/>
    <w:tmpl w:val="CD5493F4"/>
    <w:lvl w:ilvl="0" w:tplc="D230F6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8A"/>
    <w:rsid w:val="00060AF5"/>
    <w:rsid w:val="004A7993"/>
    <w:rsid w:val="00585E17"/>
    <w:rsid w:val="005F686F"/>
    <w:rsid w:val="00787E7D"/>
    <w:rsid w:val="00832ABF"/>
    <w:rsid w:val="00A325B0"/>
    <w:rsid w:val="00B16977"/>
    <w:rsid w:val="00BD7E41"/>
    <w:rsid w:val="00C5498A"/>
    <w:rsid w:val="00CB73DF"/>
    <w:rsid w:val="00CD790F"/>
    <w:rsid w:val="00D83069"/>
    <w:rsid w:val="00D93BD1"/>
    <w:rsid w:val="00DE5C95"/>
    <w:rsid w:val="00E8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98A"/>
    <w:pPr>
      <w:spacing w:after="0" w:line="240" w:lineRule="auto"/>
    </w:pPr>
  </w:style>
  <w:style w:type="table" w:styleId="a4">
    <w:name w:val="Table Grid"/>
    <w:basedOn w:val="a1"/>
    <w:uiPriority w:val="59"/>
    <w:rsid w:val="00C54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4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98A"/>
    <w:pPr>
      <w:spacing w:after="0" w:line="240" w:lineRule="auto"/>
    </w:pPr>
  </w:style>
  <w:style w:type="table" w:styleId="a4">
    <w:name w:val="Table Grid"/>
    <w:basedOn w:val="a1"/>
    <w:uiPriority w:val="59"/>
    <w:rsid w:val="00C54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1F1F-F3B8-4CAC-9E9A-63F08286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2015-04-16T16:17:00Z</dcterms:created>
  <dcterms:modified xsi:type="dcterms:W3CDTF">2015-10-17T21:32:00Z</dcterms:modified>
</cp:coreProperties>
</file>