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B2" w:rsidRPr="00620685" w:rsidRDefault="007547B2" w:rsidP="00620685">
      <w:pPr>
        <w:tabs>
          <w:tab w:val="left" w:pos="6624"/>
        </w:tabs>
        <w:rPr>
          <w:sz w:val="28"/>
          <w:szCs w:val="28"/>
          <w:lang w:val="en-US"/>
        </w:rPr>
      </w:pPr>
    </w:p>
    <w:p w:rsidR="007547B2" w:rsidRPr="00927979" w:rsidRDefault="007547B2" w:rsidP="007547B2">
      <w:pPr>
        <w:tabs>
          <w:tab w:val="left" w:pos="6624"/>
        </w:tabs>
        <w:rPr>
          <w:b/>
        </w:rPr>
      </w:pPr>
    </w:p>
    <w:p w:rsidR="007547B2" w:rsidRPr="00A02EAD" w:rsidRDefault="007547B2" w:rsidP="007547B2">
      <w:pPr>
        <w:tabs>
          <w:tab w:val="left" w:pos="6624"/>
        </w:tabs>
        <w:rPr>
          <w:b/>
          <w:sz w:val="28"/>
          <w:szCs w:val="28"/>
        </w:rPr>
      </w:pPr>
      <w:r w:rsidRPr="00927979">
        <w:rPr>
          <w:b/>
        </w:rPr>
        <w:t xml:space="preserve">      </w:t>
      </w:r>
      <w:r w:rsidRPr="00A02EAD">
        <w:rPr>
          <w:b/>
        </w:rPr>
        <w:t xml:space="preserve">   </w:t>
      </w:r>
      <w:r w:rsidRPr="00A02EAD">
        <w:rPr>
          <w:b/>
          <w:sz w:val="28"/>
          <w:szCs w:val="28"/>
        </w:rPr>
        <w:t>Технологическая карта урока химии</w:t>
      </w:r>
      <w:r w:rsidR="00620685" w:rsidRPr="00620685">
        <w:rPr>
          <w:b/>
          <w:sz w:val="28"/>
          <w:szCs w:val="28"/>
        </w:rPr>
        <w:t xml:space="preserve"> </w:t>
      </w:r>
      <w:r w:rsidR="00620685">
        <w:rPr>
          <w:b/>
          <w:sz w:val="28"/>
          <w:szCs w:val="28"/>
        </w:rPr>
        <w:t>по теме «Углерод» (9 класс)</w:t>
      </w:r>
    </w:p>
    <w:p w:rsidR="007547B2" w:rsidRPr="00927979" w:rsidRDefault="007547B2" w:rsidP="007547B2">
      <w:pPr>
        <w:tabs>
          <w:tab w:val="left" w:pos="6624"/>
        </w:tabs>
        <w:rPr>
          <w:sz w:val="28"/>
          <w:szCs w:val="28"/>
        </w:rPr>
      </w:pPr>
    </w:p>
    <w:p w:rsidR="007547B2" w:rsidRPr="006C552D" w:rsidRDefault="007547B2" w:rsidP="007547B2">
      <w:pPr>
        <w:rPr>
          <w:sz w:val="28"/>
          <w:szCs w:val="28"/>
          <w:u w:val="single"/>
        </w:rPr>
      </w:pPr>
    </w:p>
    <w:p w:rsidR="007547B2" w:rsidRPr="006C552D" w:rsidRDefault="007547B2" w:rsidP="007547B2">
      <w:pPr>
        <w:jc w:val="both"/>
        <w:rPr>
          <w:sz w:val="28"/>
          <w:szCs w:val="28"/>
        </w:rPr>
      </w:pPr>
      <w:r w:rsidRPr="00735497">
        <w:rPr>
          <w:b/>
          <w:sz w:val="28"/>
          <w:szCs w:val="28"/>
        </w:rPr>
        <w:t>Проблема</w:t>
      </w:r>
      <w:r>
        <w:rPr>
          <w:sz w:val="28"/>
          <w:szCs w:val="28"/>
        </w:rPr>
        <w:t xml:space="preserve">: Углерод – один из самых распространенных элементов на Земле. Алмаз и графит – наиболее известные разновидности этого </w:t>
      </w:r>
      <w:proofErr w:type="spellStart"/>
      <w:r>
        <w:rPr>
          <w:sz w:val="28"/>
          <w:szCs w:val="28"/>
        </w:rPr>
        <w:t>элемента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есмотря</w:t>
      </w:r>
      <w:proofErr w:type="spellEnd"/>
      <w:r>
        <w:rPr>
          <w:sz w:val="28"/>
          <w:szCs w:val="28"/>
        </w:rPr>
        <w:t xml:space="preserve"> на одинаковый качественный состав, эти вещества обладают различными физическими свойствами. Докажите, что  определяет свойства этих веществ.</w:t>
      </w:r>
    </w:p>
    <w:p w:rsidR="007547B2" w:rsidRPr="006C552D" w:rsidRDefault="007547B2" w:rsidP="007547B2">
      <w:pPr>
        <w:rPr>
          <w:sz w:val="28"/>
          <w:szCs w:val="28"/>
          <w:u w:val="single"/>
        </w:rPr>
      </w:pPr>
    </w:p>
    <w:p w:rsidR="007547B2" w:rsidRPr="006C552D" w:rsidRDefault="007547B2" w:rsidP="007547B2">
      <w:pPr>
        <w:rPr>
          <w:sz w:val="28"/>
          <w:szCs w:val="28"/>
          <w:u w:val="single"/>
        </w:rPr>
      </w:pPr>
    </w:p>
    <w:p w:rsidR="007547B2" w:rsidRPr="00A02EAD" w:rsidRDefault="007547B2" w:rsidP="007547B2">
      <w:pPr>
        <w:jc w:val="both"/>
        <w:rPr>
          <w:sz w:val="28"/>
          <w:szCs w:val="28"/>
        </w:rPr>
      </w:pPr>
      <w:r w:rsidRPr="00A02EAD">
        <w:rPr>
          <w:b/>
          <w:sz w:val="28"/>
          <w:szCs w:val="28"/>
        </w:rPr>
        <w:t>Пути доказательства проблемы</w:t>
      </w:r>
      <w:r w:rsidRPr="00A02EAD">
        <w:rPr>
          <w:sz w:val="28"/>
          <w:szCs w:val="28"/>
        </w:rPr>
        <w:t>:</w:t>
      </w:r>
    </w:p>
    <w:p w:rsidR="007547B2" w:rsidRPr="00A02EAD" w:rsidRDefault="007547B2" w:rsidP="007547B2">
      <w:pPr>
        <w:jc w:val="both"/>
        <w:rPr>
          <w:sz w:val="28"/>
          <w:szCs w:val="28"/>
        </w:rPr>
      </w:pPr>
    </w:p>
    <w:p w:rsidR="007547B2" w:rsidRPr="00A02EAD" w:rsidRDefault="007547B2" w:rsidP="007547B2">
      <w:pPr>
        <w:numPr>
          <w:ilvl w:val="0"/>
          <w:numId w:val="1"/>
        </w:numPr>
        <w:jc w:val="both"/>
        <w:rPr>
          <w:sz w:val="28"/>
          <w:szCs w:val="28"/>
        </w:rPr>
      </w:pPr>
      <w:r w:rsidRPr="00A02EAD">
        <w:rPr>
          <w:sz w:val="28"/>
          <w:szCs w:val="28"/>
        </w:rPr>
        <w:t>Строение атома углерода</w:t>
      </w:r>
    </w:p>
    <w:p w:rsidR="007547B2" w:rsidRPr="00A02EAD" w:rsidRDefault="007547B2" w:rsidP="007547B2">
      <w:pPr>
        <w:numPr>
          <w:ilvl w:val="0"/>
          <w:numId w:val="1"/>
        </w:numPr>
        <w:jc w:val="both"/>
        <w:rPr>
          <w:sz w:val="28"/>
          <w:szCs w:val="28"/>
        </w:rPr>
      </w:pPr>
      <w:r w:rsidRPr="00A02EAD">
        <w:rPr>
          <w:sz w:val="28"/>
          <w:szCs w:val="28"/>
        </w:rPr>
        <w:t>Аллотропия</w:t>
      </w:r>
    </w:p>
    <w:p w:rsidR="007547B2" w:rsidRPr="00A02EAD" w:rsidRDefault="007547B2" w:rsidP="007547B2">
      <w:pPr>
        <w:numPr>
          <w:ilvl w:val="0"/>
          <w:numId w:val="1"/>
        </w:numPr>
        <w:jc w:val="both"/>
        <w:rPr>
          <w:sz w:val="28"/>
          <w:szCs w:val="28"/>
        </w:rPr>
      </w:pPr>
      <w:r w:rsidRPr="00A02EAD">
        <w:rPr>
          <w:sz w:val="28"/>
          <w:szCs w:val="28"/>
        </w:rPr>
        <w:t>Кристаллические решетки алмаза и графита</w:t>
      </w:r>
    </w:p>
    <w:p w:rsidR="007547B2" w:rsidRPr="00A02EAD" w:rsidRDefault="007547B2" w:rsidP="007547B2">
      <w:pPr>
        <w:numPr>
          <w:ilvl w:val="0"/>
          <w:numId w:val="1"/>
        </w:numPr>
        <w:jc w:val="both"/>
        <w:rPr>
          <w:sz w:val="28"/>
          <w:szCs w:val="28"/>
        </w:rPr>
      </w:pPr>
      <w:r w:rsidRPr="00A02EAD">
        <w:rPr>
          <w:sz w:val="28"/>
          <w:szCs w:val="28"/>
        </w:rPr>
        <w:t>Виды химических связей в кристаллических решетках алмаза и графита</w:t>
      </w:r>
    </w:p>
    <w:p w:rsidR="007547B2" w:rsidRPr="00A02EAD" w:rsidRDefault="007547B2" w:rsidP="007547B2">
      <w:pPr>
        <w:numPr>
          <w:ilvl w:val="0"/>
          <w:numId w:val="1"/>
        </w:numPr>
        <w:jc w:val="both"/>
        <w:rPr>
          <w:sz w:val="28"/>
          <w:szCs w:val="28"/>
        </w:rPr>
      </w:pPr>
      <w:r w:rsidRPr="00A02EAD">
        <w:rPr>
          <w:sz w:val="28"/>
          <w:szCs w:val="28"/>
        </w:rPr>
        <w:t>Химические свойства углерода с точки зрения процессов окисления – восстановления</w:t>
      </w:r>
    </w:p>
    <w:p w:rsidR="007547B2" w:rsidRPr="00A02EAD" w:rsidRDefault="007547B2" w:rsidP="007547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 процесса</w:t>
      </w:r>
      <w:r w:rsidRPr="00A02EAD">
        <w:rPr>
          <w:sz w:val="28"/>
          <w:szCs w:val="28"/>
        </w:rPr>
        <w:t xml:space="preserve"> «адсорбция»</w:t>
      </w:r>
    </w:p>
    <w:p w:rsidR="007547B2" w:rsidRPr="006C552D" w:rsidRDefault="007547B2" w:rsidP="007547B2">
      <w:pPr>
        <w:rPr>
          <w:sz w:val="28"/>
          <w:szCs w:val="28"/>
        </w:rPr>
      </w:pPr>
    </w:p>
    <w:p w:rsidR="007547B2" w:rsidRPr="00532204" w:rsidRDefault="007547B2" w:rsidP="007547B2">
      <w:pPr>
        <w:jc w:val="both"/>
        <w:rPr>
          <w:sz w:val="28"/>
          <w:szCs w:val="28"/>
        </w:rPr>
      </w:pPr>
      <w:r w:rsidRPr="00532204">
        <w:rPr>
          <w:b/>
          <w:sz w:val="28"/>
          <w:szCs w:val="28"/>
        </w:rPr>
        <w:t>Цель</w:t>
      </w:r>
      <w:r w:rsidRPr="00532204">
        <w:rPr>
          <w:sz w:val="28"/>
          <w:szCs w:val="28"/>
        </w:rPr>
        <w:t xml:space="preserve">: Установить взаимосвязь между физическими свойствами и применением </w:t>
      </w:r>
      <w:proofErr w:type="spellStart"/>
      <w:r w:rsidRPr="00532204">
        <w:rPr>
          <w:sz w:val="28"/>
          <w:szCs w:val="28"/>
        </w:rPr>
        <w:t>аллотропных</w:t>
      </w:r>
      <w:proofErr w:type="spellEnd"/>
      <w:r w:rsidRPr="00532204">
        <w:rPr>
          <w:sz w:val="28"/>
          <w:szCs w:val="28"/>
        </w:rPr>
        <w:t xml:space="preserve"> модификаций углерода и их строением.</w:t>
      </w:r>
    </w:p>
    <w:p w:rsidR="007547B2" w:rsidRPr="00532204" w:rsidRDefault="007547B2" w:rsidP="007547B2">
      <w:pPr>
        <w:jc w:val="both"/>
        <w:rPr>
          <w:b/>
          <w:sz w:val="28"/>
          <w:szCs w:val="28"/>
        </w:rPr>
      </w:pPr>
      <w:r w:rsidRPr="00532204">
        <w:rPr>
          <w:b/>
          <w:sz w:val="28"/>
          <w:szCs w:val="28"/>
        </w:rPr>
        <w:t xml:space="preserve">                   Образовательная задача</w:t>
      </w:r>
    </w:p>
    <w:p w:rsidR="007547B2" w:rsidRPr="006C552D" w:rsidRDefault="007547B2" w:rsidP="007547B2">
      <w:pPr>
        <w:jc w:val="both"/>
        <w:rPr>
          <w:sz w:val="28"/>
          <w:szCs w:val="28"/>
        </w:rPr>
      </w:pPr>
      <w:r w:rsidRPr="00532204">
        <w:rPr>
          <w:b/>
          <w:sz w:val="28"/>
          <w:szCs w:val="28"/>
        </w:rPr>
        <w:t>Знать</w:t>
      </w:r>
      <w:r w:rsidRPr="00532204">
        <w:rPr>
          <w:sz w:val="28"/>
          <w:szCs w:val="28"/>
        </w:rPr>
        <w:t xml:space="preserve">:   строение атома углерода. </w:t>
      </w:r>
      <w:proofErr w:type="spellStart"/>
      <w:r w:rsidRPr="00532204">
        <w:rPr>
          <w:sz w:val="28"/>
          <w:szCs w:val="28"/>
        </w:rPr>
        <w:t>Аллотропные</w:t>
      </w:r>
      <w:proofErr w:type="spellEnd"/>
      <w:r w:rsidRPr="00532204">
        <w:rPr>
          <w:sz w:val="28"/>
          <w:szCs w:val="28"/>
        </w:rPr>
        <w:t xml:space="preserve"> модификации</w:t>
      </w:r>
      <w:r>
        <w:rPr>
          <w:sz w:val="28"/>
          <w:szCs w:val="28"/>
        </w:rPr>
        <w:t xml:space="preserve"> углерода. Явление адсорбции и его практическое значение.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восстановительные способности элемента углерода по его положению в ПСХЭ.</w:t>
      </w:r>
    </w:p>
    <w:p w:rsidR="007547B2" w:rsidRPr="00A02EAD" w:rsidRDefault="007547B2" w:rsidP="007547B2">
      <w:pPr>
        <w:jc w:val="both"/>
        <w:rPr>
          <w:b/>
          <w:sz w:val="28"/>
          <w:szCs w:val="28"/>
        </w:rPr>
      </w:pPr>
      <w:r w:rsidRPr="006C552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A02EAD">
        <w:rPr>
          <w:b/>
          <w:sz w:val="28"/>
          <w:szCs w:val="28"/>
        </w:rPr>
        <w:t>Предметные УУД</w:t>
      </w:r>
    </w:p>
    <w:p w:rsidR="007547B2" w:rsidRDefault="007547B2" w:rsidP="007547B2">
      <w:pPr>
        <w:jc w:val="both"/>
        <w:rPr>
          <w:sz w:val="28"/>
          <w:szCs w:val="28"/>
        </w:rPr>
      </w:pPr>
      <w:r w:rsidRPr="00A02EAD">
        <w:rPr>
          <w:b/>
          <w:sz w:val="28"/>
          <w:szCs w:val="28"/>
        </w:rPr>
        <w:t>Уметь</w:t>
      </w:r>
      <w:r>
        <w:rPr>
          <w:sz w:val="28"/>
          <w:szCs w:val="28"/>
        </w:rPr>
        <w:t xml:space="preserve">: объяснять физический смысл порядкового номера химического элемента, номера группы и периода, закономерности изменения строения </w:t>
      </w:r>
      <w:proofErr w:type="spellStart"/>
      <w:r>
        <w:rPr>
          <w:sz w:val="28"/>
          <w:szCs w:val="28"/>
        </w:rPr>
        <w:t>атомов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войств</w:t>
      </w:r>
      <w:proofErr w:type="spellEnd"/>
      <w:r>
        <w:rPr>
          <w:sz w:val="28"/>
          <w:szCs w:val="28"/>
        </w:rPr>
        <w:t xml:space="preserve"> элементов в пределах малых периодов и главных подгрупп, а также свойства образуемых ими высших оксидов, определять степени окисления в соединениях и составлять уравнения химических реакций.</w:t>
      </w:r>
    </w:p>
    <w:p w:rsidR="007547B2" w:rsidRDefault="007547B2" w:rsidP="007547B2">
      <w:pPr>
        <w:jc w:val="both"/>
        <w:rPr>
          <w:sz w:val="28"/>
          <w:szCs w:val="28"/>
        </w:rPr>
      </w:pPr>
    </w:p>
    <w:p w:rsidR="007547B2" w:rsidRPr="00A02EAD" w:rsidRDefault="007547B2" w:rsidP="007547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279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02EAD">
        <w:rPr>
          <w:b/>
          <w:sz w:val="28"/>
          <w:szCs w:val="28"/>
        </w:rPr>
        <w:t>Воспитательная задача</w:t>
      </w:r>
    </w:p>
    <w:p w:rsidR="007547B2" w:rsidRDefault="007547B2" w:rsidP="00754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2EAD">
        <w:rPr>
          <w:b/>
          <w:sz w:val="28"/>
          <w:szCs w:val="28"/>
        </w:rPr>
        <w:t>Знать</w:t>
      </w:r>
      <w:r>
        <w:rPr>
          <w:sz w:val="28"/>
          <w:szCs w:val="28"/>
        </w:rPr>
        <w:t>: явление адсорбции и его роль для человека</w:t>
      </w:r>
    </w:p>
    <w:p w:rsidR="007547B2" w:rsidRDefault="007547B2" w:rsidP="007547B2">
      <w:pPr>
        <w:jc w:val="both"/>
        <w:rPr>
          <w:sz w:val="28"/>
          <w:szCs w:val="28"/>
        </w:rPr>
      </w:pPr>
    </w:p>
    <w:p w:rsidR="007547B2" w:rsidRPr="00A02EAD" w:rsidRDefault="007547B2" w:rsidP="007547B2">
      <w:pPr>
        <w:jc w:val="both"/>
        <w:rPr>
          <w:b/>
          <w:sz w:val="28"/>
          <w:szCs w:val="28"/>
        </w:rPr>
      </w:pPr>
      <w:r w:rsidRPr="00A02EAD">
        <w:rPr>
          <w:b/>
          <w:sz w:val="28"/>
          <w:szCs w:val="28"/>
        </w:rPr>
        <w:t xml:space="preserve">           </w:t>
      </w:r>
      <w:r w:rsidRPr="00927979">
        <w:rPr>
          <w:b/>
          <w:sz w:val="28"/>
          <w:szCs w:val="28"/>
        </w:rPr>
        <w:t xml:space="preserve">               </w:t>
      </w:r>
      <w:r w:rsidRPr="00A02EAD">
        <w:rPr>
          <w:b/>
          <w:sz w:val="28"/>
          <w:szCs w:val="28"/>
        </w:rPr>
        <w:t>Личностные УУД</w:t>
      </w:r>
    </w:p>
    <w:p w:rsidR="007547B2" w:rsidRPr="00A02EAD" w:rsidRDefault="007547B2" w:rsidP="007547B2">
      <w:pPr>
        <w:jc w:val="both"/>
        <w:rPr>
          <w:b/>
          <w:sz w:val="28"/>
          <w:szCs w:val="28"/>
        </w:rPr>
      </w:pPr>
    </w:p>
    <w:p w:rsidR="007547B2" w:rsidRDefault="007547B2" w:rsidP="007547B2">
      <w:pPr>
        <w:jc w:val="both"/>
        <w:rPr>
          <w:sz w:val="28"/>
          <w:szCs w:val="28"/>
        </w:rPr>
      </w:pPr>
      <w:r w:rsidRPr="00A02EAD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уметь использовать химическую посуду и химические реактивы для проведения опытов по адсорбции и реакции восстановления оксида меди(</w:t>
      </w:r>
      <w:r>
        <w:rPr>
          <w:sz w:val="28"/>
          <w:szCs w:val="28"/>
          <w:lang w:val="en-US"/>
        </w:rPr>
        <w:t>II</w:t>
      </w:r>
      <w:r w:rsidRPr="00E570C6">
        <w:rPr>
          <w:sz w:val="28"/>
          <w:szCs w:val="28"/>
        </w:rPr>
        <w:t xml:space="preserve">) </w:t>
      </w:r>
      <w:r>
        <w:rPr>
          <w:sz w:val="28"/>
          <w:szCs w:val="28"/>
        </w:rPr>
        <w:t>углем.</w:t>
      </w:r>
    </w:p>
    <w:p w:rsidR="007547B2" w:rsidRDefault="007547B2" w:rsidP="007547B2">
      <w:pPr>
        <w:jc w:val="both"/>
        <w:rPr>
          <w:sz w:val="28"/>
          <w:szCs w:val="28"/>
        </w:rPr>
      </w:pPr>
    </w:p>
    <w:p w:rsidR="007547B2" w:rsidRPr="00A02EAD" w:rsidRDefault="007547B2" w:rsidP="007547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A02EAD">
        <w:rPr>
          <w:b/>
          <w:sz w:val="28"/>
          <w:szCs w:val="28"/>
        </w:rPr>
        <w:t>Развивающая задача</w:t>
      </w:r>
    </w:p>
    <w:p w:rsidR="007547B2" w:rsidRDefault="007547B2" w:rsidP="007547B2">
      <w:pPr>
        <w:jc w:val="both"/>
        <w:rPr>
          <w:sz w:val="28"/>
          <w:szCs w:val="28"/>
        </w:rPr>
      </w:pPr>
      <w:r w:rsidRPr="00A02EAD">
        <w:rPr>
          <w:b/>
          <w:sz w:val="28"/>
          <w:szCs w:val="28"/>
        </w:rPr>
        <w:t>Знать</w:t>
      </w:r>
      <w:r>
        <w:rPr>
          <w:sz w:val="28"/>
          <w:szCs w:val="28"/>
        </w:rPr>
        <w:t>: технику безопасности при работе с химическими веществами, приемы обобщения и систематизации знаний при заполнении таблицы сравнительных свойств алмаза, графита и фуллерена.</w:t>
      </w:r>
    </w:p>
    <w:p w:rsidR="007547B2" w:rsidRPr="00A02EAD" w:rsidRDefault="007547B2" w:rsidP="007547B2">
      <w:pPr>
        <w:jc w:val="both"/>
        <w:rPr>
          <w:b/>
          <w:sz w:val="28"/>
          <w:szCs w:val="28"/>
        </w:rPr>
      </w:pPr>
      <w:r w:rsidRPr="00A02EAD">
        <w:rPr>
          <w:b/>
          <w:sz w:val="28"/>
          <w:szCs w:val="28"/>
        </w:rPr>
        <w:t xml:space="preserve">         Коммуникативные и регулятивные УУД</w:t>
      </w:r>
    </w:p>
    <w:p w:rsidR="007547B2" w:rsidRPr="00A02EAD" w:rsidRDefault="007547B2" w:rsidP="007547B2">
      <w:pPr>
        <w:jc w:val="both"/>
        <w:rPr>
          <w:b/>
          <w:sz w:val="28"/>
          <w:szCs w:val="28"/>
        </w:rPr>
      </w:pPr>
    </w:p>
    <w:p w:rsidR="007547B2" w:rsidRDefault="007547B2" w:rsidP="00754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2EAD">
        <w:rPr>
          <w:b/>
          <w:sz w:val="28"/>
          <w:szCs w:val="28"/>
        </w:rPr>
        <w:t>Уметь</w:t>
      </w:r>
      <w:r>
        <w:rPr>
          <w:sz w:val="28"/>
          <w:szCs w:val="28"/>
        </w:rPr>
        <w:t xml:space="preserve">: работать в группе в духе сотрудничества, совместно находить правильное решение по проблемным вопросам, обосновывать решение, основываясь на строении </w:t>
      </w:r>
      <w:proofErr w:type="spellStart"/>
      <w:r>
        <w:rPr>
          <w:sz w:val="28"/>
          <w:szCs w:val="28"/>
        </w:rPr>
        <w:t>аллотропных</w:t>
      </w:r>
      <w:proofErr w:type="spellEnd"/>
      <w:r>
        <w:rPr>
          <w:sz w:val="28"/>
          <w:szCs w:val="28"/>
        </w:rPr>
        <w:t xml:space="preserve"> модификаций углерода.</w:t>
      </w:r>
    </w:p>
    <w:p w:rsidR="007547B2" w:rsidRPr="00E570C6" w:rsidRDefault="007547B2" w:rsidP="007547B2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делать выводы, применяя для доказательства дополнительную литератур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справочники, энциклопедии и т.п.)</w:t>
      </w:r>
    </w:p>
    <w:p w:rsidR="007547B2" w:rsidRPr="006C552D" w:rsidRDefault="007547B2" w:rsidP="007547B2">
      <w:pPr>
        <w:jc w:val="both"/>
        <w:rPr>
          <w:sz w:val="28"/>
          <w:szCs w:val="28"/>
        </w:rPr>
      </w:pPr>
    </w:p>
    <w:p w:rsidR="007547B2" w:rsidRPr="006C552D" w:rsidRDefault="007547B2" w:rsidP="007547B2">
      <w:pPr>
        <w:jc w:val="both"/>
        <w:rPr>
          <w:sz w:val="28"/>
          <w:szCs w:val="28"/>
        </w:rPr>
      </w:pPr>
      <w:r w:rsidRPr="006C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7547B2" w:rsidRPr="006C552D" w:rsidRDefault="007547B2" w:rsidP="00754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547B2" w:rsidRPr="006C552D" w:rsidRDefault="007547B2" w:rsidP="007547B2">
      <w:pPr>
        <w:jc w:val="both"/>
        <w:rPr>
          <w:sz w:val="28"/>
          <w:szCs w:val="28"/>
        </w:rPr>
      </w:pPr>
    </w:p>
    <w:p w:rsidR="007547B2" w:rsidRPr="006C552D" w:rsidRDefault="007547B2" w:rsidP="007547B2">
      <w:pPr>
        <w:jc w:val="both"/>
        <w:rPr>
          <w:sz w:val="28"/>
          <w:szCs w:val="28"/>
        </w:rPr>
      </w:pPr>
    </w:p>
    <w:p w:rsidR="007547B2" w:rsidRPr="00267908" w:rsidRDefault="007547B2" w:rsidP="007547B2">
      <w:pPr>
        <w:jc w:val="both"/>
        <w:rPr>
          <w:sz w:val="28"/>
          <w:szCs w:val="28"/>
        </w:rPr>
      </w:pPr>
    </w:p>
    <w:tbl>
      <w:tblPr>
        <w:tblW w:w="1150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495"/>
        <w:gridCol w:w="1529"/>
        <w:gridCol w:w="1571"/>
        <w:gridCol w:w="2633"/>
        <w:gridCol w:w="3753"/>
        <w:gridCol w:w="13"/>
      </w:tblGrid>
      <w:tr w:rsidR="007547B2" w:rsidRPr="00267908" w:rsidTr="00A543F0">
        <w:tc>
          <w:tcPr>
            <w:tcW w:w="2004" w:type="dxa"/>
            <w:gridSpan w:val="2"/>
          </w:tcPr>
          <w:p w:rsidR="007547B2" w:rsidRPr="009C1CE2" w:rsidRDefault="007547B2" w:rsidP="00A543F0">
            <w:pPr>
              <w:rPr>
                <w:b/>
              </w:rPr>
            </w:pPr>
            <w:r w:rsidRPr="009C1CE2">
              <w:rPr>
                <w:b/>
              </w:rPr>
              <w:t>Этап</w:t>
            </w:r>
          </w:p>
          <w:p w:rsidR="007547B2" w:rsidRPr="009F3DAA" w:rsidRDefault="007547B2" w:rsidP="00A543F0">
            <w:r w:rsidRPr="009C1CE2">
              <w:rPr>
                <w:b/>
              </w:rPr>
              <w:t>урока</w:t>
            </w:r>
          </w:p>
        </w:tc>
        <w:tc>
          <w:tcPr>
            <w:tcW w:w="1529" w:type="dxa"/>
          </w:tcPr>
          <w:p w:rsidR="007547B2" w:rsidRPr="009C1CE2" w:rsidRDefault="007547B2" w:rsidP="00A543F0">
            <w:pPr>
              <w:rPr>
                <w:b/>
              </w:rPr>
            </w:pPr>
            <w:r w:rsidRPr="009C1CE2">
              <w:rPr>
                <w:b/>
              </w:rPr>
              <w:t>Задачи этапа</w:t>
            </w:r>
          </w:p>
        </w:tc>
        <w:tc>
          <w:tcPr>
            <w:tcW w:w="1571" w:type="dxa"/>
          </w:tcPr>
          <w:p w:rsidR="007547B2" w:rsidRPr="009C1CE2" w:rsidRDefault="007547B2" w:rsidP="00A543F0">
            <w:pPr>
              <w:rPr>
                <w:b/>
              </w:rPr>
            </w:pPr>
            <w:r w:rsidRPr="009C1CE2">
              <w:rPr>
                <w:b/>
              </w:rPr>
              <w:t>Деятельность</w:t>
            </w:r>
          </w:p>
          <w:p w:rsidR="007547B2" w:rsidRPr="009F3DAA" w:rsidRDefault="007547B2" w:rsidP="00A543F0">
            <w:r w:rsidRPr="009C1CE2">
              <w:rPr>
                <w:b/>
              </w:rPr>
              <w:t>учителя</w:t>
            </w:r>
          </w:p>
        </w:tc>
        <w:tc>
          <w:tcPr>
            <w:tcW w:w="2633" w:type="dxa"/>
          </w:tcPr>
          <w:p w:rsidR="007547B2" w:rsidRPr="009C1CE2" w:rsidRDefault="007547B2" w:rsidP="00A543F0">
            <w:pPr>
              <w:rPr>
                <w:b/>
              </w:rPr>
            </w:pPr>
            <w:r w:rsidRPr="009C1CE2">
              <w:rPr>
                <w:b/>
              </w:rPr>
              <w:t>Деятельность</w:t>
            </w:r>
          </w:p>
          <w:p w:rsidR="007547B2" w:rsidRPr="009F3DAA" w:rsidRDefault="007547B2" w:rsidP="00A543F0">
            <w:r w:rsidRPr="009C1CE2">
              <w:rPr>
                <w:b/>
              </w:rPr>
              <w:t>учащихся</w:t>
            </w:r>
          </w:p>
        </w:tc>
        <w:tc>
          <w:tcPr>
            <w:tcW w:w="3766" w:type="dxa"/>
            <w:gridSpan w:val="2"/>
          </w:tcPr>
          <w:p w:rsidR="007547B2" w:rsidRPr="009C1CE2" w:rsidRDefault="007547B2" w:rsidP="00A543F0">
            <w:pPr>
              <w:rPr>
                <w:b/>
              </w:rPr>
            </w:pPr>
            <w:r w:rsidRPr="009C1CE2">
              <w:rPr>
                <w:b/>
              </w:rPr>
              <w:t>Ожидаемый</w:t>
            </w:r>
          </w:p>
          <w:p w:rsidR="007547B2" w:rsidRPr="009F3DAA" w:rsidRDefault="007547B2" w:rsidP="00A543F0">
            <w:r w:rsidRPr="009C1CE2">
              <w:rPr>
                <w:b/>
              </w:rPr>
              <w:t>результат</w:t>
            </w:r>
          </w:p>
        </w:tc>
      </w:tr>
      <w:tr w:rsidR="007547B2" w:rsidRPr="00267908" w:rsidTr="00A543F0">
        <w:trPr>
          <w:cantSplit/>
          <w:trHeight w:val="2843"/>
        </w:trPr>
        <w:tc>
          <w:tcPr>
            <w:tcW w:w="2004" w:type="dxa"/>
            <w:gridSpan w:val="2"/>
            <w:textDirection w:val="btLr"/>
          </w:tcPr>
          <w:p w:rsidR="007547B2" w:rsidRPr="009F3DAA" w:rsidRDefault="007547B2" w:rsidP="00A543F0">
            <w:pPr>
              <w:ind w:left="113" w:right="113"/>
            </w:pPr>
            <w:r w:rsidRPr="009C1CE2">
              <w:rPr>
                <w:b/>
              </w:rPr>
              <w:t>1. Актуализация знаний</w:t>
            </w:r>
            <w:r w:rsidRPr="009F3DAA">
              <w:t>.</w:t>
            </w:r>
          </w:p>
        </w:tc>
        <w:tc>
          <w:tcPr>
            <w:tcW w:w="1529" w:type="dxa"/>
          </w:tcPr>
          <w:p w:rsidR="007547B2" w:rsidRPr="009F3DAA" w:rsidRDefault="007547B2" w:rsidP="00A543F0">
            <w:r w:rsidRPr="009F3DAA">
              <w:t>Подготовка учащихся</w:t>
            </w:r>
          </w:p>
          <w:p w:rsidR="007547B2" w:rsidRPr="009F3DAA" w:rsidRDefault="007547B2" w:rsidP="00A543F0">
            <w:r w:rsidRPr="009F3DAA">
              <w:t xml:space="preserve">к работе, ввести в деловой ритм </w:t>
            </w:r>
          </w:p>
        </w:tc>
        <w:tc>
          <w:tcPr>
            <w:tcW w:w="1571" w:type="dxa"/>
          </w:tcPr>
          <w:p w:rsidR="007547B2" w:rsidRPr="009F3DAA" w:rsidRDefault="007547B2" w:rsidP="00A543F0">
            <w:r w:rsidRPr="009F3DAA">
              <w:t>1.Постановк</w:t>
            </w:r>
            <w:r w:rsidRPr="00E66101">
              <w:t>.</w:t>
            </w:r>
            <w:r w:rsidRPr="009F3DAA">
              <w:t xml:space="preserve">  проблемы, цели и задач урока.</w:t>
            </w:r>
          </w:p>
          <w:p w:rsidR="007547B2" w:rsidRPr="009F3DAA" w:rsidRDefault="007547B2" w:rsidP="00A543F0">
            <w:r w:rsidRPr="009F3DAA">
              <w:t>2</w:t>
            </w:r>
            <w:r>
              <w:t>.</w:t>
            </w:r>
            <w:r w:rsidRPr="009F3DAA">
              <w:t>Организац</w:t>
            </w:r>
            <w:r>
              <w:t>.</w:t>
            </w:r>
            <w:r w:rsidRPr="009F3DAA">
              <w:t xml:space="preserve"> работы в группах. Задание. Дать </w:t>
            </w:r>
            <w:proofErr w:type="spellStart"/>
            <w:proofErr w:type="gramStart"/>
            <w:r w:rsidRPr="009F3DAA">
              <w:t>характерист</w:t>
            </w:r>
            <w:r>
              <w:t>-</w:t>
            </w:r>
            <w:r w:rsidRPr="009F3DAA">
              <w:t>ику</w:t>
            </w:r>
            <w:proofErr w:type="spellEnd"/>
            <w:proofErr w:type="gramEnd"/>
            <w:r w:rsidRPr="009F3DAA">
              <w:t xml:space="preserve"> элемента</w:t>
            </w:r>
          </w:p>
          <w:p w:rsidR="007547B2" w:rsidRPr="009F3DAA" w:rsidRDefault="007547B2" w:rsidP="00A543F0">
            <w:r w:rsidRPr="009F3DAA">
              <w:t>углерода по положению в ПСХЭ.</w:t>
            </w:r>
          </w:p>
        </w:tc>
        <w:tc>
          <w:tcPr>
            <w:tcW w:w="2633" w:type="dxa"/>
          </w:tcPr>
          <w:p w:rsidR="007547B2" w:rsidRPr="009F3DAA" w:rsidRDefault="007547B2" w:rsidP="00A543F0">
            <w:r w:rsidRPr="009F3DAA">
              <w:t>1. Оформление темы и даты в тетрадях.</w:t>
            </w:r>
          </w:p>
          <w:p w:rsidR="007547B2" w:rsidRPr="009F3DAA" w:rsidRDefault="007547B2" w:rsidP="00A543F0">
            <w:r w:rsidRPr="009F3DAA">
              <w:t>2. Составление опорного конспекта на доске и в тетрадях.</w:t>
            </w:r>
          </w:p>
        </w:tc>
        <w:tc>
          <w:tcPr>
            <w:tcW w:w="3766" w:type="dxa"/>
            <w:gridSpan w:val="2"/>
          </w:tcPr>
          <w:p w:rsidR="007547B2" w:rsidRPr="009F3DAA" w:rsidRDefault="007547B2" w:rsidP="00A543F0">
            <w:r w:rsidRPr="009F3DAA">
              <w:t xml:space="preserve">Работа по ПСХЭ, составление характеристики элемента углерода. </w:t>
            </w:r>
          </w:p>
          <w:p w:rsidR="007547B2" w:rsidRPr="009F3DAA" w:rsidRDefault="007547B2" w:rsidP="00A543F0">
            <w:r w:rsidRPr="009F3DAA">
              <w:t>Знать строение атома углерода</w:t>
            </w:r>
          </w:p>
        </w:tc>
      </w:tr>
      <w:tr w:rsidR="007547B2" w:rsidRPr="00267908" w:rsidTr="00A543F0">
        <w:trPr>
          <w:cantSplit/>
          <w:trHeight w:val="14724"/>
        </w:trPr>
        <w:tc>
          <w:tcPr>
            <w:tcW w:w="2004" w:type="dxa"/>
            <w:gridSpan w:val="2"/>
            <w:textDirection w:val="btLr"/>
          </w:tcPr>
          <w:p w:rsidR="007547B2" w:rsidRPr="00E66101" w:rsidRDefault="007547B2" w:rsidP="00A543F0">
            <w:pPr>
              <w:ind w:left="113" w:right="113"/>
              <w:rPr>
                <w:b/>
                <w:lang w:val="en-US"/>
              </w:rPr>
            </w:pPr>
            <w:r w:rsidRPr="009F3DAA">
              <w:lastRenderedPageBreak/>
              <w:t xml:space="preserve">                             </w:t>
            </w:r>
            <w:r>
              <w:t xml:space="preserve">                               </w:t>
            </w:r>
            <w:r w:rsidRPr="009F3DAA">
              <w:t xml:space="preserve"> </w:t>
            </w:r>
            <w:r w:rsidRPr="009C1CE2">
              <w:rPr>
                <w:b/>
              </w:rPr>
              <w:t>2. Изучение нового материала</w:t>
            </w:r>
          </w:p>
        </w:tc>
        <w:tc>
          <w:tcPr>
            <w:tcW w:w="1529" w:type="dxa"/>
          </w:tcPr>
          <w:p w:rsidR="007547B2" w:rsidRPr="009F3DAA" w:rsidRDefault="007547B2" w:rsidP="00A543F0">
            <w:pPr>
              <w:jc w:val="both"/>
            </w:pPr>
            <w:r>
              <w:t>Получение новой информации</w:t>
            </w:r>
          </w:p>
        </w:tc>
        <w:tc>
          <w:tcPr>
            <w:tcW w:w="1571" w:type="dxa"/>
          </w:tcPr>
          <w:p w:rsidR="007547B2" w:rsidRPr="009F3DAA" w:rsidRDefault="007547B2" w:rsidP="00A543F0">
            <w:pPr>
              <w:jc w:val="both"/>
            </w:pPr>
            <w:r w:rsidRPr="009F3DAA">
              <w:t xml:space="preserve">1. Учитель просит дать определение явлению аллотропии и </w:t>
            </w:r>
            <w:proofErr w:type="spellStart"/>
            <w:r w:rsidRPr="009F3DAA">
              <w:t>аллотропных</w:t>
            </w:r>
            <w:proofErr w:type="spellEnd"/>
            <w:r w:rsidRPr="009F3DAA">
              <w:t xml:space="preserve"> модификаций.</w:t>
            </w: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  <w:r w:rsidRPr="009F3DAA">
              <w:t>2. Учитель демонстрирует модели кристаллических решеток алмаза, графита и фуллерена. Предположите исходя из строения кристаллических решеток разницу в прочности химических связей в простых веществах алмазе и графите.</w:t>
            </w:r>
          </w:p>
          <w:p w:rsidR="007547B2" w:rsidRPr="009F3DAA" w:rsidRDefault="007547B2" w:rsidP="00A543F0">
            <w:pPr>
              <w:jc w:val="both"/>
            </w:pPr>
            <w:r w:rsidRPr="009F3DAA">
              <w:t>3. Учитель просит сделать сообщение о графите /строение, физические свойства, применение/.</w:t>
            </w:r>
          </w:p>
          <w:p w:rsidR="007547B2" w:rsidRPr="009F3DAA" w:rsidRDefault="007547B2" w:rsidP="00A543F0">
            <w:pPr>
              <w:jc w:val="both"/>
            </w:pPr>
            <w:r w:rsidRPr="009F3DAA">
              <w:t>4. Учитель просит сделать сообщение об алмазе /строение, физические свойства, применение/.</w:t>
            </w: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  <w:r w:rsidRPr="009F3DAA">
              <w:t xml:space="preserve">5. Учитель просит показать на географической карте Кемеровской области и назвать месторождения угля  </w:t>
            </w:r>
          </w:p>
        </w:tc>
        <w:tc>
          <w:tcPr>
            <w:tcW w:w="2633" w:type="dxa"/>
          </w:tcPr>
          <w:p w:rsidR="007547B2" w:rsidRPr="009F3DAA" w:rsidRDefault="007547B2" w:rsidP="00A543F0">
            <w:pPr>
              <w:jc w:val="both"/>
            </w:pPr>
            <w:r w:rsidRPr="009F3DAA">
              <w:t xml:space="preserve">Ученики отвечают и вспоминают известные </w:t>
            </w:r>
            <w:proofErr w:type="spellStart"/>
            <w:r w:rsidRPr="009F3DAA">
              <w:t>аллотропные</w:t>
            </w:r>
            <w:proofErr w:type="spellEnd"/>
            <w:r w:rsidRPr="009F3DAA">
              <w:t xml:space="preserve"> модификации кислорода, серы и фосфора.</w:t>
            </w: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  <w:r w:rsidRPr="009F3DAA">
              <w:t>Работа в группах, выдвигают гипотезы и доказывают их, относительно прочности связи в алмазе и графите.</w:t>
            </w: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  <w:r w:rsidRPr="009F3DAA">
              <w:t xml:space="preserve">Защищают мини-проекты, заполняют таблицу сравнительных свойств </w:t>
            </w:r>
            <w:proofErr w:type="spellStart"/>
            <w:r w:rsidRPr="009F3DAA">
              <w:t>аллотропных</w:t>
            </w:r>
            <w:proofErr w:type="spellEnd"/>
            <w:r w:rsidRPr="009F3DAA">
              <w:t xml:space="preserve"> модификаций углерода.</w:t>
            </w: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  <w:r w:rsidRPr="009F3DAA">
              <w:t>угля</w:t>
            </w:r>
          </w:p>
        </w:tc>
        <w:tc>
          <w:tcPr>
            <w:tcW w:w="3766" w:type="dxa"/>
            <w:gridSpan w:val="2"/>
          </w:tcPr>
          <w:p w:rsidR="007547B2" w:rsidRPr="009F3DAA" w:rsidRDefault="007547B2" w:rsidP="00A543F0">
            <w:pPr>
              <w:jc w:val="both"/>
            </w:pPr>
            <w:r w:rsidRPr="009F3DAA">
              <w:t xml:space="preserve">Знать определение аллотропии и </w:t>
            </w:r>
            <w:proofErr w:type="spellStart"/>
            <w:r w:rsidRPr="009F3DAA">
              <w:t>аллотропных</w:t>
            </w:r>
            <w:proofErr w:type="spellEnd"/>
            <w:r w:rsidRPr="009F3DAA">
              <w:t xml:space="preserve"> модификаций.</w:t>
            </w: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  <w:r w:rsidRPr="009F3DAA">
              <w:t xml:space="preserve">Знать </w:t>
            </w:r>
            <w:proofErr w:type="spellStart"/>
            <w:r w:rsidRPr="009F3DAA">
              <w:t>аллотропные</w:t>
            </w:r>
            <w:proofErr w:type="spellEnd"/>
            <w:r w:rsidRPr="009F3DAA">
              <w:t xml:space="preserve"> модификации углерода.</w:t>
            </w: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  <w:r w:rsidRPr="009F3DAA">
              <w:t>Закрепить и применить знания о кристаллических решетках.</w:t>
            </w: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  <w:r w:rsidRPr="009F3DAA">
              <w:t>Находить информацию из дополнительной литературы, справочников, для защиты проектов.</w:t>
            </w:r>
          </w:p>
          <w:p w:rsidR="007547B2" w:rsidRPr="009F3DAA" w:rsidRDefault="007547B2" w:rsidP="00A543F0">
            <w:pPr>
              <w:jc w:val="both"/>
            </w:pPr>
            <w:r w:rsidRPr="009F3DAA">
              <w:t>Развить грамотную речь, с использованием химических терминов.</w:t>
            </w: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</w:p>
          <w:p w:rsidR="007547B2" w:rsidRPr="009F3DAA" w:rsidRDefault="007547B2" w:rsidP="00A543F0">
            <w:pPr>
              <w:jc w:val="both"/>
            </w:pPr>
            <w:r w:rsidRPr="009F3DAA">
              <w:t>Уметь пользоваться географической картой, знать месторождения угля в Кемеровской области.</w:t>
            </w:r>
          </w:p>
        </w:tc>
      </w:tr>
      <w:tr w:rsidR="007547B2" w:rsidRPr="009F3DAA" w:rsidTr="00A54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" w:type="dxa"/>
        </w:trPr>
        <w:tc>
          <w:tcPr>
            <w:tcW w:w="509" w:type="dxa"/>
          </w:tcPr>
          <w:p w:rsidR="007547B2" w:rsidRPr="009F3DAA" w:rsidRDefault="007547B2" w:rsidP="00A543F0"/>
        </w:tc>
        <w:tc>
          <w:tcPr>
            <w:tcW w:w="1495" w:type="dxa"/>
          </w:tcPr>
          <w:p w:rsidR="007547B2" w:rsidRPr="009F3DAA" w:rsidRDefault="007547B2" w:rsidP="00A543F0"/>
        </w:tc>
        <w:tc>
          <w:tcPr>
            <w:tcW w:w="3100" w:type="dxa"/>
            <w:gridSpan w:val="2"/>
          </w:tcPr>
          <w:p w:rsidR="007547B2" w:rsidRPr="009F3DAA" w:rsidRDefault="007547B2" w:rsidP="00A543F0">
            <w:r>
              <w:t>5</w:t>
            </w:r>
            <w:r w:rsidRPr="009F3DAA">
              <w:t>. Учитель объясняет явление адсорбции аморфного углерода.</w:t>
            </w:r>
          </w:p>
          <w:p w:rsidR="007547B2" w:rsidRPr="009F3DAA" w:rsidRDefault="007547B2" w:rsidP="00A543F0">
            <w:r w:rsidRPr="009F3DAA">
              <w:t>Предлагает провести опыты по адсорбции.</w:t>
            </w:r>
          </w:p>
          <w:p w:rsidR="007547B2" w:rsidRPr="009F3DAA" w:rsidRDefault="007547B2" w:rsidP="00A543F0">
            <w:r w:rsidRPr="009F3DAA">
              <w:t>Какие растворы активированный уголь адсорбирует лучше?</w:t>
            </w:r>
          </w:p>
          <w:p w:rsidR="007547B2" w:rsidRPr="009F3DAA" w:rsidRDefault="007547B2" w:rsidP="00A543F0">
            <w:r>
              <w:t>6</w:t>
            </w:r>
            <w:r w:rsidRPr="009F3DAA">
              <w:t>. Демонстрационный опыт восстановления меди из оксида меди (</w:t>
            </w:r>
            <w:r w:rsidRPr="009F3DAA">
              <w:rPr>
                <w:lang w:val="en-US"/>
              </w:rPr>
              <w:t>II</w:t>
            </w:r>
            <w:r w:rsidRPr="009F3DAA">
              <w:t>) углем</w:t>
            </w:r>
          </w:p>
        </w:tc>
        <w:tc>
          <w:tcPr>
            <w:tcW w:w="2633" w:type="dxa"/>
          </w:tcPr>
          <w:p w:rsidR="007547B2" w:rsidRPr="009F3DAA" w:rsidRDefault="007547B2" w:rsidP="00A543F0">
            <w:r w:rsidRPr="009F3DAA">
              <w:t xml:space="preserve">Проводят опыты по </w:t>
            </w:r>
            <w:proofErr w:type="spellStart"/>
            <w:r w:rsidRPr="009F3DAA">
              <w:t>адсорбции</w:t>
            </w:r>
            <w:proofErr w:type="gramStart"/>
            <w:r w:rsidRPr="009F3DAA">
              <w:t>.Н</w:t>
            </w:r>
            <w:proofErr w:type="gramEnd"/>
            <w:r w:rsidRPr="009F3DAA">
              <w:t>аблюдают</w:t>
            </w:r>
            <w:proofErr w:type="spellEnd"/>
            <w:r w:rsidRPr="009F3DAA">
              <w:t xml:space="preserve">, </w:t>
            </w:r>
          </w:p>
          <w:p w:rsidR="007547B2" w:rsidRPr="009F3DAA" w:rsidRDefault="007547B2" w:rsidP="00A543F0">
            <w:r w:rsidRPr="009F3DAA">
              <w:t>делают выводы относительно адсорбирующей  способности активированного угля</w:t>
            </w:r>
          </w:p>
          <w:p w:rsidR="007547B2" w:rsidRPr="009F3DAA" w:rsidRDefault="007547B2" w:rsidP="00A543F0"/>
          <w:p w:rsidR="007547B2" w:rsidRPr="009F3DAA" w:rsidRDefault="007547B2" w:rsidP="00A543F0"/>
          <w:p w:rsidR="007547B2" w:rsidRPr="009F3DAA" w:rsidRDefault="007547B2" w:rsidP="00A543F0">
            <w:r w:rsidRPr="009F3DAA">
              <w:t xml:space="preserve"> Рисунок прибора, составляют уравнение реакции                    </w:t>
            </w:r>
          </w:p>
        </w:tc>
        <w:tc>
          <w:tcPr>
            <w:tcW w:w="3753" w:type="dxa"/>
          </w:tcPr>
          <w:p w:rsidR="007547B2" w:rsidRPr="009F3DAA" w:rsidRDefault="007547B2" w:rsidP="00A543F0">
            <w:r w:rsidRPr="009F3DAA">
              <w:t>Знать адсорбцию как явление, уметь применять адсорбцию в домашних условиях</w:t>
            </w:r>
          </w:p>
          <w:p w:rsidR="007547B2" w:rsidRPr="009F3DAA" w:rsidRDefault="007547B2" w:rsidP="00A543F0"/>
          <w:p w:rsidR="007547B2" w:rsidRPr="009F3DAA" w:rsidRDefault="007547B2" w:rsidP="00A543F0"/>
          <w:p w:rsidR="007547B2" w:rsidRPr="009F3DAA" w:rsidRDefault="007547B2" w:rsidP="00A543F0"/>
          <w:p w:rsidR="007547B2" w:rsidRPr="009F3DAA" w:rsidRDefault="007547B2" w:rsidP="00A543F0"/>
          <w:p w:rsidR="007547B2" w:rsidRPr="009F3DAA" w:rsidRDefault="007547B2" w:rsidP="00A543F0"/>
          <w:p w:rsidR="007547B2" w:rsidRPr="009F3DAA" w:rsidRDefault="007547B2" w:rsidP="00A543F0"/>
          <w:p w:rsidR="007547B2" w:rsidRPr="009F3DAA" w:rsidRDefault="007547B2" w:rsidP="00A543F0">
            <w:r w:rsidRPr="009F3DAA">
              <w:t>Знать пирометаллургический способ получения металлов из их оксидов</w:t>
            </w:r>
          </w:p>
        </w:tc>
      </w:tr>
      <w:tr w:rsidR="007547B2" w:rsidRPr="009F3DAA" w:rsidTr="00A54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" w:type="dxa"/>
          <w:cantSplit/>
          <w:trHeight w:val="3619"/>
        </w:trPr>
        <w:tc>
          <w:tcPr>
            <w:tcW w:w="509" w:type="dxa"/>
            <w:textDirection w:val="btLr"/>
          </w:tcPr>
          <w:p w:rsidR="007547B2" w:rsidRPr="009C1CE2" w:rsidRDefault="007547B2" w:rsidP="00A543F0">
            <w:pPr>
              <w:ind w:left="113" w:right="113"/>
              <w:rPr>
                <w:b/>
              </w:rPr>
            </w:pPr>
            <w:r w:rsidRPr="009C1CE2">
              <w:rPr>
                <w:b/>
              </w:rPr>
              <w:t>3. Закрепление УУД</w:t>
            </w:r>
          </w:p>
        </w:tc>
        <w:tc>
          <w:tcPr>
            <w:tcW w:w="1495" w:type="dxa"/>
          </w:tcPr>
          <w:p w:rsidR="007547B2" w:rsidRPr="009F3DAA" w:rsidRDefault="007547B2" w:rsidP="00A543F0">
            <w:r w:rsidRPr="009F3DAA">
              <w:t>Применение ранее полученных знаний и закрепление нового материала</w:t>
            </w:r>
          </w:p>
        </w:tc>
        <w:tc>
          <w:tcPr>
            <w:tcW w:w="3100" w:type="dxa"/>
            <w:gridSpan w:val="2"/>
          </w:tcPr>
          <w:p w:rsidR="007547B2" w:rsidRPr="009F3DAA" w:rsidRDefault="007547B2" w:rsidP="00A543F0">
            <w:r w:rsidRPr="009F3DAA">
              <w:t>Закончить уравнения реакции</w:t>
            </w:r>
          </w:p>
          <w:p w:rsidR="007547B2" w:rsidRPr="009F3DAA" w:rsidRDefault="007547B2" w:rsidP="00A543F0">
            <w:r w:rsidRPr="009F3DAA">
              <w:rPr>
                <w:lang w:val="en-US"/>
              </w:rPr>
              <w:t>C</w:t>
            </w:r>
            <w:r w:rsidRPr="009F3DAA">
              <w:t xml:space="preserve"> + </w:t>
            </w:r>
            <w:r w:rsidRPr="009F3DAA">
              <w:rPr>
                <w:lang w:val="en-US"/>
              </w:rPr>
              <w:t>O</w:t>
            </w:r>
            <w:r w:rsidRPr="009F3DAA">
              <w:rPr>
                <w:vertAlign w:val="subscript"/>
              </w:rPr>
              <w:t xml:space="preserve">2  </w:t>
            </w:r>
            <w:r w:rsidRPr="009F3DAA">
              <w:t>→</w:t>
            </w:r>
          </w:p>
          <w:p w:rsidR="007547B2" w:rsidRPr="009F3DAA" w:rsidRDefault="007547B2" w:rsidP="00A543F0">
            <w:r w:rsidRPr="009F3DAA">
              <w:rPr>
                <w:lang w:val="en-US"/>
              </w:rPr>
              <w:t>C</w:t>
            </w:r>
            <w:r w:rsidRPr="009F3DAA">
              <w:t xml:space="preserve"> + </w:t>
            </w:r>
            <w:r w:rsidRPr="009F3DAA">
              <w:rPr>
                <w:lang w:val="en-US"/>
              </w:rPr>
              <w:t>H</w:t>
            </w:r>
            <w:r w:rsidRPr="009F3DAA">
              <w:rPr>
                <w:vertAlign w:val="subscript"/>
              </w:rPr>
              <w:t xml:space="preserve">2  </w:t>
            </w:r>
            <w:r w:rsidRPr="009F3DAA">
              <w:t>→</w:t>
            </w:r>
          </w:p>
          <w:p w:rsidR="007547B2" w:rsidRPr="009F3DAA" w:rsidRDefault="007547B2" w:rsidP="00A543F0">
            <w:r w:rsidRPr="009F3DAA">
              <w:rPr>
                <w:lang w:val="en-US"/>
              </w:rPr>
              <w:t>C</w:t>
            </w:r>
            <w:r w:rsidRPr="009F3DAA">
              <w:t xml:space="preserve"> + </w:t>
            </w:r>
            <w:r w:rsidRPr="009F3DAA">
              <w:rPr>
                <w:lang w:val="en-US"/>
              </w:rPr>
              <w:t>Ca</w:t>
            </w:r>
            <w:r w:rsidRPr="009F3DAA">
              <w:rPr>
                <w:vertAlign w:val="subscript"/>
              </w:rPr>
              <w:t xml:space="preserve">  </w:t>
            </w:r>
            <w:r w:rsidRPr="009F3DAA">
              <w:t>→</w:t>
            </w:r>
          </w:p>
          <w:p w:rsidR="007547B2" w:rsidRPr="009F3DAA" w:rsidRDefault="007547B2" w:rsidP="00A543F0">
            <w:r w:rsidRPr="009F3DAA">
              <w:rPr>
                <w:lang w:val="en-US"/>
              </w:rPr>
              <w:t>C</w:t>
            </w:r>
            <w:r w:rsidRPr="009F3DAA">
              <w:t xml:space="preserve"> + </w:t>
            </w:r>
            <w:r w:rsidRPr="009F3DAA">
              <w:rPr>
                <w:lang w:val="en-US"/>
              </w:rPr>
              <w:t>Al</w:t>
            </w:r>
            <w:r w:rsidRPr="009F3DAA">
              <w:rPr>
                <w:vertAlign w:val="subscript"/>
              </w:rPr>
              <w:t xml:space="preserve">  </w:t>
            </w:r>
            <w:r w:rsidRPr="009F3DAA">
              <w:t>→</w:t>
            </w:r>
          </w:p>
          <w:p w:rsidR="007547B2" w:rsidRPr="009F3DAA" w:rsidRDefault="007547B2" w:rsidP="00A543F0">
            <w:r w:rsidRPr="009F3DAA">
              <w:t>Составить электронный баланс, определить окислитель и восстановитель.</w:t>
            </w:r>
          </w:p>
        </w:tc>
        <w:tc>
          <w:tcPr>
            <w:tcW w:w="2633" w:type="dxa"/>
          </w:tcPr>
          <w:p w:rsidR="007547B2" w:rsidRPr="009F3DAA" w:rsidRDefault="007547B2" w:rsidP="00A543F0">
            <w:r w:rsidRPr="009F3DAA">
              <w:t xml:space="preserve">Выполняют задание для всего класса, проверяют в парах, обсуждают результаты, работают по индивидуальным карточкам-заданиям.  </w:t>
            </w:r>
          </w:p>
        </w:tc>
        <w:tc>
          <w:tcPr>
            <w:tcW w:w="3753" w:type="dxa"/>
          </w:tcPr>
          <w:p w:rsidR="007547B2" w:rsidRPr="009F3DAA" w:rsidRDefault="007547B2" w:rsidP="00A543F0">
            <w:r w:rsidRPr="009F3DAA">
              <w:t>Составление уравнений химических реакций, определение степени окисления. Определение окислителя и восстановителя.</w:t>
            </w:r>
          </w:p>
        </w:tc>
      </w:tr>
    </w:tbl>
    <w:p w:rsidR="007547B2" w:rsidRPr="009F3DAA" w:rsidRDefault="007547B2" w:rsidP="007547B2"/>
    <w:p w:rsidR="007547B2" w:rsidRPr="009C1CE2" w:rsidRDefault="007547B2" w:rsidP="007547B2">
      <w:pPr>
        <w:rPr>
          <w:sz w:val="28"/>
          <w:szCs w:val="28"/>
        </w:rPr>
      </w:pPr>
      <w:r w:rsidRPr="009C1CE2">
        <w:rPr>
          <w:sz w:val="28"/>
          <w:szCs w:val="28"/>
        </w:rPr>
        <w:t xml:space="preserve">Итог урока. Оценка деятельности </w:t>
      </w:r>
      <w:proofErr w:type="gramStart"/>
      <w:r w:rsidRPr="009C1CE2">
        <w:rPr>
          <w:sz w:val="28"/>
          <w:szCs w:val="28"/>
        </w:rPr>
        <w:t>обучающихся</w:t>
      </w:r>
      <w:proofErr w:type="gramEnd"/>
      <w:r w:rsidRPr="009C1CE2">
        <w:rPr>
          <w:sz w:val="28"/>
          <w:szCs w:val="28"/>
        </w:rPr>
        <w:t>.</w:t>
      </w:r>
    </w:p>
    <w:p w:rsidR="007547B2" w:rsidRPr="007547B2" w:rsidRDefault="007547B2" w:rsidP="007547B2">
      <w:pPr>
        <w:rPr>
          <w:sz w:val="28"/>
          <w:szCs w:val="28"/>
        </w:rPr>
      </w:pPr>
      <w:r w:rsidRPr="00267908">
        <w:rPr>
          <w:sz w:val="28"/>
          <w:szCs w:val="28"/>
        </w:rPr>
        <w:t xml:space="preserve">                       Домашнее задание. Параграф 28. Упражнение 1</w:t>
      </w:r>
      <w:r w:rsidRPr="007547B2">
        <w:rPr>
          <w:sz w:val="28"/>
          <w:szCs w:val="28"/>
        </w:rPr>
        <w:t>,2</w:t>
      </w:r>
    </w:p>
    <w:p w:rsidR="007547B2" w:rsidRPr="007547B2" w:rsidRDefault="007547B2" w:rsidP="007547B2">
      <w:pPr>
        <w:rPr>
          <w:sz w:val="28"/>
          <w:szCs w:val="28"/>
        </w:rPr>
      </w:pPr>
    </w:p>
    <w:p w:rsidR="007547B2" w:rsidRPr="007547B2" w:rsidRDefault="007547B2" w:rsidP="007547B2">
      <w:pPr>
        <w:rPr>
          <w:sz w:val="28"/>
          <w:szCs w:val="28"/>
        </w:rPr>
      </w:pPr>
    </w:p>
    <w:p w:rsidR="007547B2" w:rsidRPr="00267908" w:rsidRDefault="007547B2" w:rsidP="007547B2">
      <w:pPr>
        <w:rPr>
          <w:sz w:val="28"/>
          <w:szCs w:val="28"/>
        </w:rPr>
      </w:pPr>
      <w:r w:rsidRPr="00267908">
        <w:rPr>
          <w:sz w:val="28"/>
          <w:szCs w:val="28"/>
        </w:rPr>
        <w:t xml:space="preserve">Рефлексия: Закончите фразу: </w:t>
      </w:r>
    </w:p>
    <w:p w:rsidR="007547B2" w:rsidRPr="00267908" w:rsidRDefault="007547B2" w:rsidP="007547B2">
      <w:pPr>
        <w:rPr>
          <w:sz w:val="28"/>
          <w:szCs w:val="28"/>
        </w:rPr>
      </w:pPr>
    </w:p>
    <w:p w:rsidR="007547B2" w:rsidRPr="00267908" w:rsidRDefault="007547B2" w:rsidP="007547B2">
      <w:pPr>
        <w:rPr>
          <w:sz w:val="28"/>
          <w:szCs w:val="28"/>
        </w:rPr>
      </w:pPr>
      <w:r w:rsidRPr="00267908">
        <w:rPr>
          <w:sz w:val="28"/>
          <w:szCs w:val="28"/>
        </w:rPr>
        <w:t>Я узнал…….</w:t>
      </w:r>
    </w:p>
    <w:p w:rsidR="007547B2" w:rsidRPr="00267908" w:rsidRDefault="007547B2" w:rsidP="007547B2">
      <w:pPr>
        <w:rPr>
          <w:sz w:val="28"/>
          <w:szCs w:val="28"/>
        </w:rPr>
      </w:pPr>
      <w:r w:rsidRPr="00267908">
        <w:rPr>
          <w:sz w:val="28"/>
          <w:szCs w:val="28"/>
        </w:rPr>
        <w:t>Я научился……</w:t>
      </w:r>
    </w:p>
    <w:p w:rsidR="007547B2" w:rsidRPr="00267908" w:rsidRDefault="007547B2" w:rsidP="007547B2">
      <w:pPr>
        <w:rPr>
          <w:sz w:val="28"/>
          <w:szCs w:val="28"/>
        </w:rPr>
      </w:pPr>
      <w:r w:rsidRPr="00267908">
        <w:rPr>
          <w:sz w:val="28"/>
          <w:szCs w:val="28"/>
        </w:rPr>
        <w:t>Меня удивило…</w:t>
      </w:r>
    </w:p>
    <w:p w:rsidR="007547B2" w:rsidRPr="00267908" w:rsidRDefault="007547B2" w:rsidP="007547B2">
      <w:pPr>
        <w:rPr>
          <w:sz w:val="28"/>
          <w:szCs w:val="28"/>
        </w:rPr>
      </w:pPr>
      <w:r w:rsidRPr="00267908">
        <w:rPr>
          <w:sz w:val="28"/>
          <w:szCs w:val="28"/>
        </w:rPr>
        <w:t>Мне понравилось…..</w:t>
      </w:r>
    </w:p>
    <w:p w:rsidR="007547B2" w:rsidRPr="00267908" w:rsidRDefault="007547B2" w:rsidP="007547B2">
      <w:pPr>
        <w:rPr>
          <w:sz w:val="28"/>
          <w:szCs w:val="28"/>
        </w:rPr>
      </w:pPr>
      <w:r w:rsidRPr="00267908">
        <w:rPr>
          <w:sz w:val="28"/>
          <w:szCs w:val="28"/>
        </w:rPr>
        <w:t>У меня получилось……</w:t>
      </w:r>
    </w:p>
    <w:p w:rsidR="007547B2" w:rsidRPr="00267908" w:rsidRDefault="007547B2" w:rsidP="007547B2">
      <w:pPr>
        <w:rPr>
          <w:sz w:val="28"/>
          <w:szCs w:val="28"/>
        </w:rPr>
      </w:pPr>
    </w:p>
    <w:p w:rsidR="007547B2" w:rsidRPr="00267908" w:rsidRDefault="007547B2" w:rsidP="007547B2">
      <w:pPr>
        <w:rPr>
          <w:sz w:val="28"/>
          <w:szCs w:val="28"/>
          <w:u w:val="single"/>
        </w:rPr>
      </w:pPr>
    </w:p>
    <w:p w:rsidR="007547B2" w:rsidRPr="00267908" w:rsidRDefault="007547B2" w:rsidP="007547B2">
      <w:pPr>
        <w:jc w:val="both"/>
        <w:rPr>
          <w:sz w:val="28"/>
          <w:szCs w:val="28"/>
        </w:rPr>
      </w:pPr>
    </w:p>
    <w:p w:rsidR="007547B2" w:rsidRPr="00267908" w:rsidRDefault="007547B2" w:rsidP="007547B2">
      <w:pPr>
        <w:rPr>
          <w:sz w:val="28"/>
          <w:szCs w:val="28"/>
        </w:rPr>
      </w:pPr>
    </w:p>
    <w:p w:rsidR="00645DFA" w:rsidRDefault="00620685"/>
    <w:sectPr w:rsidR="00645DFA" w:rsidSect="0041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865"/>
    <w:multiLevelType w:val="hybridMultilevel"/>
    <w:tmpl w:val="B65ECB9C"/>
    <w:lvl w:ilvl="0" w:tplc="C01454B6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7B2"/>
    <w:rsid w:val="0008385A"/>
    <w:rsid w:val="004135B8"/>
    <w:rsid w:val="005820AF"/>
    <w:rsid w:val="00601DD2"/>
    <w:rsid w:val="00620685"/>
    <w:rsid w:val="006A0636"/>
    <w:rsid w:val="007547B2"/>
    <w:rsid w:val="00927979"/>
    <w:rsid w:val="00FC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6</cp:revision>
  <dcterms:created xsi:type="dcterms:W3CDTF">2014-11-27T15:54:00Z</dcterms:created>
  <dcterms:modified xsi:type="dcterms:W3CDTF">2014-12-27T09:04:00Z</dcterms:modified>
</cp:coreProperties>
</file>