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1A" w:rsidRDefault="00727DE3" w:rsidP="00727D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Сочинение на морально-этическую тему в 9 классе как эта</w:t>
      </w:r>
      <w:r w:rsidR="008F1C18">
        <w:rPr>
          <w:rFonts w:ascii="Times New Roman" w:hAnsi="Times New Roman" w:cs="Times New Roman"/>
          <w:b/>
          <w:sz w:val="28"/>
          <w:szCs w:val="28"/>
        </w:rPr>
        <w:t>п</w:t>
      </w:r>
      <w:r>
        <w:rPr>
          <w:rFonts w:ascii="Times New Roman" w:hAnsi="Times New Roman" w:cs="Times New Roman"/>
          <w:b/>
          <w:sz w:val="28"/>
          <w:szCs w:val="28"/>
        </w:rPr>
        <w:t xml:space="preserve"> подготовки к итоговому сочинению</w:t>
      </w:r>
    </w:p>
    <w:p w:rsidR="00727DE3" w:rsidRDefault="00727DE3" w:rsidP="00727DE3">
      <w:pPr>
        <w:spacing w:after="0" w:line="360" w:lineRule="auto"/>
        <w:ind w:left="5245" w:firstLine="709"/>
        <w:jc w:val="both"/>
        <w:rPr>
          <w:rFonts w:ascii="Times New Roman" w:hAnsi="Times New Roman" w:cs="Times New Roman"/>
          <w:i/>
          <w:sz w:val="28"/>
          <w:szCs w:val="28"/>
        </w:rPr>
      </w:pPr>
      <w:r>
        <w:rPr>
          <w:rFonts w:ascii="Times New Roman" w:hAnsi="Times New Roman" w:cs="Times New Roman"/>
          <w:i/>
          <w:sz w:val="28"/>
          <w:szCs w:val="28"/>
        </w:rPr>
        <w:t>Порой кажется: урок нужен единственно для того, чтобы читали.</w:t>
      </w:r>
    </w:p>
    <w:p w:rsidR="00727DE3" w:rsidRDefault="00727DE3" w:rsidP="00727DE3">
      <w:pPr>
        <w:spacing w:after="0" w:line="360" w:lineRule="auto"/>
        <w:ind w:left="5245" w:firstLine="709"/>
        <w:jc w:val="right"/>
        <w:rPr>
          <w:rFonts w:ascii="Times New Roman" w:hAnsi="Times New Roman" w:cs="Times New Roman"/>
          <w:i/>
          <w:sz w:val="28"/>
          <w:szCs w:val="28"/>
        </w:rPr>
      </w:pPr>
      <w:r>
        <w:rPr>
          <w:rFonts w:ascii="Times New Roman" w:hAnsi="Times New Roman" w:cs="Times New Roman"/>
          <w:i/>
          <w:sz w:val="28"/>
          <w:szCs w:val="28"/>
        </w:rPr>
        <w:t>Е.Н. Ильин</w:t>
      </w:r>
    </w:p>
    <w:p w:rsidR="00E76773" w:rsidRDefault="00727DE3" w:rsidP="00727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в этом году в ОГЭ по русскому языку «вернули» сочинение по цитате из текста и добавили тему, связанную с определением морально-нравственного понятия и анализом текста. Я думаю, что это хорошо и для учителя</w:t>
      </w:r>
      <w:r w:rsidR="008F1C18">
        <w:rPr>
          <w:rFonts w:ascii="Times New Roman" w:hAnsi="Times New Roman" w:cs="Times New Roman"/>
          <w:sz w:val="28"/>
          <w:szCs w:val="28"/>
        </w:rPr>
        <w:t>,</w:t>
      </w:r>
      <w:r>
        <w:rPr>
          <w:rFonts w:ascii="Times New Roman" w:hAnsi="Times New Roman" w:cs="Times New Roman"/>
          <w:sz w:val="28"/>
          <w:szCs w:val="28"/>
        </w:rPr>
        <w:t xml:space="preserve"> и для ученика. У ребенка есть выбор. Совершенно очевидно, что многие дети предпочитают сочинения на морально-этические темы: такая работа для них понятнее, нравиться им больше, чем рассуждения о лингвистике. Учитель же имеет возможность одновременно решать две задачи: готовить детей к ОГЭ и итоговым сочинениям, которые, как показала проверка этих работ, для наших детей оказались довольно трудным испытанием. У преподавателей русского языка первая половина этого учебного года была очень напряженной: сколько сил, времени ушло на подготовку к сочинению, кроме того, изменилась структура ЕГЭ по русскому языку. На первый взгляд тестовые задания стали проще, но, убрав вопросы</w:t>
      </w:r>
      <w:r w:rsidR="008F1C18">
        <w:rPr>
          <w:rFonts w:ascii="Times New Roman" w:hAnsi="Times New Roman" w:cs="Times New Roman"/>
          <w:sz w:val="28"/>
          <w:szCs w:val="28"/>
        </w:rPr>
        <w:t xml:space="preserve"> о частях речи, словообразовании,  характеристике</w:t>
      </w:r>
      <w:r>
        <w:rPr>
          <w:rFonts w:ascii="Times New Roman" w:hAnsi="Times New Roman" w:cs="Times New Roman"/>
          <w:sz w:val="28"/>
          <w:szCs w:val="28"/>
        </w:rPr>
        <w:t xml:space="preserve"> предложений, составителей КИМов не «освободили» учащихся от этих знаний. </w:t>
      </w:r>
      <w:r w:rsidR="00E76773">
        <w:rPr>
          <w:rFonts w:ascii="Times New Roman" w:hAnsi="Times New Roman" w:cs="Times New Roman"/>
          <w:sz w:val="28"/>
          <w:szCs w:val="28"/>
        </w:rPr>
        <w:t>Мы понимаем, что эти знания необходимы как фундамент.</w:t>
      </w:r>
    </w:p>
    <w:p w:rsidR="00E76773" w:rsidRDefault="00E76773" w:rsidP="00727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Раньше в тестах были задания блока В. И дети повторяли правила, а главное, применяли эти знания. Сейчас многие ученики не понимают, что ошибки в ответах вызваны тем, что базовые знания недостаточны. Несмотря на все трудности учительской работы в первом полугодии нужно отметить и положительные моменты</w:t>
      </w:r>
      <w:r w:rsidR="008F1C18">
        <w:rPr>
          <w:rFonts w:ascii="Times New Roman" w:hAnsi="Times New Roman" w:cs="Times New Roman"/>
          <w:sz w:val="28"/>
          <w:szCs w:val="28"/>
        </w:rPr>
        <w:t>: все-таки введение сочинения</w:t>
      </w:r>
      <w:r>
        <w:rPr>
          <w:rFonts w:ascii="Times New Roman" w:hAnsi="Times New Roman" w:cs="Times New Roman"/>
          <w:sz w:val="28"/>
          <w:szCs w:val="28"/>
        </w:rPr>
        <w:t xml:space="preserve"> послужило мотивацией для чтения. Какой-то минимум прочитали все ученики.</w:t>
      </w:r>
    </w:p>
    <w:p w:rsidR="001C2601" w:rsidRDefault="00E76773" w:rsidP="00727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после проверки сочинений у меня осталось впечатление, что среди работ, написанных детьми, очень хороших, ярких, оригинальных, самостоятельных было немного. Коллеги, проверявшие сочинения со мной в </w:t>
      </w:r>
      <w:r>
        <w:rPr>
          <w:rFonts w:ascii="Times New Roman" w:hAnsi="Times New Roman" w:cs="Times New Roman"/>
          <w:sz w:val="28"/>
          <w:szCs w:val="28"/>
        </w:rPr>
        <w:lastRenderedPageBreak/>
        <w:t>одной аудитории</w:t>
      </w:r>
      <w:r w:rsidR="008F1C18">
        <w:rPr>
          <w:rFonts w:ascii="Times New Roman" w:hAnsi="Times New Roman" w:cs="Times New Roman"/>
          <w:sz w:val="28"/>
          <w:szCs w:val="28"/>
        </w:rPr>
        <w:t>,</w:t>
      </w:r>
      <w:r>
        <w:rPr>
          <w:rFonts w:ascii="Times New Roman" w:hAnsi="Times New Roman" w:cs="Times New Roman"/>
          <w:sz w:val="28"/>
          <w:szCs w:val="28"/>
        </w:rPr>
        <w:t xml:space="preserve"> считают также. Мы, например, не отметили не одной «лучшей» работы. Я уверена, все, кто работает в выпускных классах, задумываются о том</w:t>
      </w:r>
      <w:r w:rsidR="000E2402">
        <w:rPr>
          <w:rFonts w:ascii="Times New Roman" w:hAnsi="Times New Roman" w:cs="Times New Roman"/>
          <w:sz w:val="28"/>
          <w:szCs w:val="28"/>
        </w:rPr>
        <w:t xml:space="preserve">, как </w:t>
      </w:r>
      <w:r w:rsidR="001C2601">
        <w:rPr>
          <w:rFonts w:ascii="Times New Roman" w:hAnsi="Times New Roman" w:cs="Times New Roman"/>
          <w:sz w:val="28"/>
          <w:szCs w:val="28"/>
        </w:rPr>
        <w:t>сделать уроки литературы более эффективными. Это задача не нова. Открываю журналы «Литература в школе» полувековой давности, вижу обсуждение той же проблемы. Т.Г. Браже пишет о том, что чтение – исходный момент для всех методов. Только творческое сознательное чтение превращает анализ текста в естественную и непрерывн</w:t>
      </w:r>
      <w:r w:rsidR="008F1C18">
        <w:rPr>
          <w:rFonts w:ascii="Times New Roman" w:hAnsi="Times New Roman" w:cs="Times New Roman"/>
          <w:sz w:val="28"/>
          <w:szCs w:val="28"/>
        </w:rPr>
        <w:t>ую потребность. Учителя понимают</w:t>
      </w:r>
      <w:r w:rsidR="001C2601">
        <w:rPr>
          <w:rFonts w:ascii="Times New Roman" w:hAnsi="Times New Roman" w:cs="Times New Roman"/>
          <w:sz w:val="28"/>
          <w:szCs w:val="28"/>
        </w:rPr>
        <w:t>, что незнание, непонимание произведения всегда подводит ученика, пишущего сочинение. Поэтому не нужно жалеть времени на чтение упражнений, текстов ОГЭ и ЕГЭ, причем даже в 9-11 классах дети должны читать вслух.</w:t>
      </w:r>
    </w:p>
    <w:p w:rsidR="003A4E1A" w:rsidRDefault="001C2601" w:rsidP="00727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Писать сочинения по прочитанным текстам нужно еще в начальной школе. Развитие речи – это систематическая работа. Дети в 5-7 классах любят писать сочинения, всегда предпочитают их изложениям. </w:t>
      </w:r>
      <w:r w:rsidR="003A4E1A">
        <w:rPr>
          <w:rFonts w:ascii="Times New Roman" w:hAnsi="Times New Roman" w:cs="Times New Roman"/>
          <w:sz w:val="28"/>
          <w:szCs w:val="28"/>
        </w:rPr>
        <w:t>Эта работа может стать потребностью, если она продумана заранее. Я считаю, что очень полезны сочинения-миниатюры с опорой на текст, которые позволяют развивать речь учащихся, комплексно решать многие задачи: оттачивать владение речью, умение анализа текста. Такая работа побуждает ученика к поиску объективной истины, способствует эмоциональному восприятию произведения. Даже слабые ученики, создавая небольшие сочинения, имеют возможность проявить себя. Такую работу необходимо начинать с чтения, чтобы создать атмосферу восхищения мастерством писателя. Уже в 5 классе нужно учить видеть авторскую позицию, говорить о морально-этических проблемах. Если это</w:t>
      </w:r>
      <w:r w:rsidR="008F1C18">
        <w:rPr>
          <w:rFonts w:ascii="Times New Roman" w:hAnsi="Times New Roman" w:cs="Times New Roman"/>
          <w:sz w:val="28"/>
          <w:szCs w:val="28"/>
        </w:rPr>
        <w:t>го не делать, то потом приходит</w:t>
      </w:r>
      <w:r w:rsidR="003A4E1A">
        <w:rPr>
          <w:rFonts w:ascii="Times New Roman" w:hAnsi="Times New Roman" w:cs="Times New Roman"/>
          <w:sz w:val="28"/>
          <w:szCs w:val="28"/>
        </w:rPr>
        <w:t>ся читать в сочинениях учеников 9-11 классов, что «честь – это черта характера».</w:t>
      </w:r>
    </w:p>
    <w:p w:rsidR="002230B4" w:rsidRDefault="003A4E1A" w:rsidP="00727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Ученики 9 классов, даже очень слабые, в состоянии написать сочинения по шаблонам, таким, например, которые дает С.Ю. Иванова в тестах для</w:t>
      </w:r>
      <w:r w:rsidR="002230B4">
        <w:rPr>
          <w:rFonts w:ascii="Times New Roman" w:hAnsi="Times New Roman" w:cs="Times New Roman"/>
          <w:sz w:val="28"/>
          <w:szCs w:val="28"/>
        </w:rPr>
        <w:t xml:space="preserve"> подготовки к ОГЭ по русскому языку. Т.В. Алексеева, автор пособий для подготовки к ЕГЭ, считает, что научить писать сочинение нельзя, но можно научиться и самый надежный путь к овладению любым умением, посмотреть, как это делают другие, </w:t>
      </w:r>
      <w:r w:rsidR="002230B4">
        <w:rPr>
          <w:rFonts w:ascii="Times New Roman" w:hAnsi="Times New Roman" w:cs="Times New Roman"/>
          <w:sz w:val="28"/>
          <w:szCs w:val="28"/>
        </w:rPr>
        <w:lastRenderedPageBreak/>
        <w:t>и попробовать сделать самому так</w:t>
      </w:r>
      <w:r w:rsidR="008F1C18">
        <w:rPr>
          <w:rFonts w:ascii="Times New Roman" w:hAnsi="Times New Roman" w:cs="Times New Roman"/>
          <w:sz w:val="28"/>
          <w:szCs w:val="28"/>
        </w:rPr>
        <w:t xml:space="preserve"> </w:t>
      </w:r>
      <w:r w:rsidR="002230B4">
        <w:rPr>
          <w:rFonts w:ascii="Times New Roman" w:hAnsi="Times New Roman" w:cs="Times New Roman"/>
          <w:sz w:val="28"/>
          <w:szCs w:val="28"/>
        </w:rPr>
        <w:t>же или лучше. Но это возможно, если ученики имеют навыки идейно-эстетического анализа художественного произведения. М.А. Рыбникова подчеркивала, что в сочинениях учащихся 9-11 классов мы пожинаем плоды своей системы занятий.</w:t>
      </w:r>
    </w:p>
    <w:p w:rsidR="002230B4" w:rsidRDefault="002230B4" w:rsidP="00727D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 подготовки к написанию итогового сочинения я, например, практикую такие задания, как рецензирование работ одноклассников. Это возможность совершенствования собственной работы. Можно оценивать сочинения одноклассника по критериям ОГЭ, но лучше составить собственный план рецензии, ориентируясь на итоговые сочинения. Работу 15.3 можно оценивать по следующему плану:</w:t>
      </w:r>
    </w:p>
    <w:p w:rsidR="00727DE3" w:rsidRDefault="002230B4" w:rsidP="002230B4">
      <w:pPr>
        <w:pStyle w:val="a7"/>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 ли ответ на вопрос;</w:t>
      </w:r>
    </w:p>
    <w:p w:rsidR="002230B4" w:rsidRDefault="002230B4" w:rsidP="002230B4">
      <w:pPr>
        <w:pStyle w:val="a7"/>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достаточна ли полнота и точность аргументов;</w:t>
      </w:r>
    </w:p>
    <w:p w:rsidR="002230B4" w:rsidRDefault="002230B4" w:rsidP="002230B4">
      <w:pPr>
        <w:pStyle w:val="a7"/>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логичен ли ответ;</w:t>
      </w:r>
    </w:p>
    <w:p w:rsidR="002230B4" w:rsidRDefault="002230B4" w:rsidP="002230B4">
      <w:pPr>
        <w:pStyle w:val="a7"/>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самостоятельны ли суждения;</w:t>
      </w:r>
    </w:p>
    <w:p w:rsidR="002230B4" w:rsidRDefault="002230B4" w:rsidP="002230B4">
      <w:pPr>
        <w:pStyle w:val="a7"/>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оригинален ли текст.</w:t>
      </w:r>
    </w:p>
    <w:p w:rsidR="002230B4" w:rsidRDefault="006C14AF" w:rsidP="006C14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этих рецензиях личность ученика, круг его взглядов и интересов, умение работать с тестом раскрываются полнее, чем в собственных сочинениях.</w:t>
      </w:r>
    </w:p>
    <w:p w:rsidR="006C14AF" w:rsidRDefault="006C14AF" w:rsidP="006C14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 15.2 и 15.3 лучше писать по одному тексту. Каждый из них – это элемент итогового сочинения. В 15.3 тезис – это определение и толкование важнейших морально-этических категорий, по сути, осмысление одной из возможных тем итогового сочинения. Обратите внимание, что в сборнике Ивановой ОГЭ 2015 7 текстов посвящены теме Великой Отечественной войны, авторы их Н.Чуковский, В.Астафьев, Г.Бакланов, Д.Медведев, В.Быков, Ю.Нагибин. Тексты о пр</w:t>
      </w:r>
      <w:r w:rsidR="008F1C18">
        <w:rPr>
          <w:rFonts w:ascii="Times New Roman" w:hAnsi="Times New Roman" w:cs="Times New Roman"/>
          <w:sz w:val="28"/>
          <w:szCs w:val="28"/>
        </w:rPr>
        <w:t>ироде, споре поколений, ценностны</w:t>
      </w:r>
      <w:r>
        <w:rPr>
          <w:rFonts w:ascii="Times New Roman" w:hAnsi="Times New Roman" w:cs="Times New Roman"/>
          <w:sz w:val="28"/>
          <w:szCs w:val="28"/>
        </w:rPr>
        <w:t xml:space="preserve">х ориентирах человека подобраны, по-моему, таким образом, что никого не могут оставить равнодушными. Я для себя открыла новых авторов, например, Е. Габову (рассказ «Не пускайте рыжую на озеро»), Е. Ронину (рассказ «День победы»). Это великолепный литературный материал, который может лечь в основу итогового сочинения. </w:t>
      </w:r>
    </w:p>
    <w:p w:rsidR="00004DD5" w:rsidRDefault="006C14AF" w:rsidP="006C14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сочинении 15.2 нужно дать толкование цитаты, проанализировав ее, высказать свое суждение. Многие не умеют этого делать. Мы наблюдаем это, проверяя сочинения ЕГЭ и итоговые. Теперь есть возможность учиться этому в 9 классе. Учителю тут может помочь замечательная книга Е. Полтавец «Как</w:t>
      </w:r>
      <w:r w:rsidR="00004DD5">
        <w:rPr>
          <w:rFonts w:ascii="Times New Roman" w:hAnsi="Times New Roman" w:cs="Times New Roman"/>
          <w:sz w:val="28"/>
          <w:szCs w:val="28"/>
        </w:rPr>
        <w:t xml:space="preserve"> писать сочинение</w:t>
      </w:r>
      <w:r>
        <w:rPr>
          <w:rFonts w:ascii="Times New Roman" w:hAnsi="Times New Roman" w:cs="Times New Roman"/>
          <w:sz w:val="28"/>
          <w:szCs w:val="28"/>
        </w:rPr>
        <w:t>»</w:t>
      </w:r>
      <w:r w:rsidR="00004DD5">
        <w:rPr>
          <w:rFonts w:ascii="Times New Roman" w:hAnsi="Times New Roman" w:cs="Times New Roman"/>
          <w:sz w:val="28"/>
          <w:szCs w:val="28"/>
        </w:rPr>
        <w:t>. Работая над сочинением в 9 классе</w:t>
      </w:r>
      <w:r w:rsidR="008F1C18">
        <w:rPr>
          <w:rFonts w:ascii="Times New Roman" w:hAnsi="Times New Roman" w:cs="Times New Roman"/>
          <w:sz w:val="28"/>
          <w:szCs w:val="28"/>
        </w:rPr>
        <w:t>,</w:t>
      </w:r>
      <w:r w:rsidR="00004DD5">
        <w:rPr>
          <w:rFonts w:ascii="Times New Roman" w:hAnsi="Times New Roman" w:cs="Times New Roman"/>
          <w:sz w:val="28"/>
          <w:szCs w:val="28"/>
        </w:rPr>
        <w:t xml:space="preserve"> учимся правильно цитировать, анализировать текст, аргументировать свою точку зрения. У ученика возникает понимание того, что чужая речь не должна «повисать» в сочинении. Кроме того, работа с опорой на текст «дисциплинирует» язык, который, как мы знаем, должен стремиться к соответствию уровню мастерства автора, с произведением которого мы работаем.</w:t>
      </w:r>
    </w:p>
    <w:p w:rsidR="00BF0F55" w:rsidRDefault="00004DD5" w:rsidP="006C14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поговорить и об аргументах из «жизненного опыта». Иванова к такому опыту</w:t>
      </w:r>
      <w:r w:rsidR="00BF0F55">
        <w:rPr>
          <w:rFonts w:ascii="Times New Roman" w:hAnsi="Times New Roman" w:cs="Times New Roman"/>
          <w:sz w:val="28"/>
          <w:szCs w:val="28"/>
        </w:rPr>
        <w:t xml:space="preserve"> относит события из жизни ребенка, семьи, страны, информацию, полученную из СМИ, кроме того, рекомендуется вспомнить поступки героев различных произведений, то есть опираться и на читательский опыт. Пожалуй, нужно было сразу оговорить, что аргументы в сочинении могут быть взяты из разных источников, так к</w:t>
      </w:r>
      <w:r w:rsidR="008F1C18">
        <w:rPr>
          <w:rFonts w:ascii="Times New Roman" w:hAnsi="Times New Roman" w:cs="Times New Roman"/>
          <w:sz w:val="28"/>
          <w:szCs w:val="28"/>
        </w:rPr>
        <w:t xml:space="preserve">ак «жизненный опыт» часто </w:t>
      </w:r>
      <w:r w:rsidR="00BF0F55">
        <w:rPr>
          <w:rFonts w:ascii="Times New Roman" w:hAnsi="Times New Roman" w:cs="Times New Roman"/>
          <w:sz w:val="28"/>
          <w:szCs w:val="28"/>
        </w:rPr>
        <w:t xml:space="preserve"> несопоставим с высоким трагизмом, присущим текстам. Приведу пример: в тестах Цибулько ОГЭ 2015 есть текст из повести о настоящем человеке Б. Полевого. Тема сочинения 15.3 – «Что такое целеустремленность?», анализируется эпизод, где Мересьев начинает тренироваться, чтобы вернуться к профессии летчика. Девочка приводит пример из жизни, рассказывая о том, как худела ее подруга, как трудно ей было отказываться от сладкого… </w:t>
      </w:r>
    </w:p>
    <w:p w:rsidR="00E02289" w:rsidRDefault="00BF0F55" w:rsidP="006C14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Понятно, что детям нужны фоновые знания, знания прецедентных текстов, так как без них невозможно глубокое и полное понимание художественных произведений. М. Бахтин говорил, что при наличии определенных знаний происходит «встреча между лингвистикой и другими науками, сферами культуры и жизни». Фоновые знания – совокупность общечеловеческ</w:t>
      </w:r>
      <w:r w:rsidR="00E02289">
        <w:rPr>
          <w:rFonts w:ascii="Times New Roman" w:hAnsi="Times New Roman" w:cs="Times New Roman"/>
          <w:sz w:val="28"/>
          <w:szCs w:val="28"/>
        </w:rPr>
        <w:t xml:space="preserve">их культурных сведений, которыми должны обладать участники коммуникаций, основным средством получения таких знаний являются прецедентные тексты. По </w:t>
      </w:r>
      <w:r w:rsidR="00E02289">
        <w:rPr>
          <w:rFonts w:ascii="Times New Roman" w:hAnsi="Times New Roman" w:cs="Times New Roman"/>
          <w:sz w:val="28"/>
          <w:szCs w:val="28"/>
        </w:rPr>
        <w:lastRenderedPageBreak/>
        <w:t xml:space="preserve">определению Ю.Н. Караулова – «это тексты, имеющие сверхличностный характер, то есть широко известные»: художественные, публицистические, историко-философские. Им свойственны эмоциональная нагруженность, экспрессия, они выполняют аргументирующую функцию, усиливая доказательность речи. </w:t>
      </w:r>
    </w:p>
    <w:p w:rsidR="00F54084" w:rsidRDefault="00D60D29" w:rsidP="006C14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в сочинение </w:t>
      </w:r>
      <w:r w:rsidR="00E02289">
        <w:rPr>
          <w:rFonts w:ascii="Times New Roman" w:hAnsi="Times New Roman" w:cs="Times New Roman"/>
          <w:sz w:val="28"/>
          <w:szCs w:val="28"/>
        </w:rPr>
        <w:t xml:space="preserve"> литературных цитат</w:t>
      </w:r>
      <w:r>
        <w:rPr>
          <w:rFonts w:ascii="Times New Roman" w:hAnsi="Times New Roman" w:cs="Times New Roman"/>
          <w:sz w:val="28"/>
          <w:szCs w:val="28"/>
        </w:rPr>
        <w:t>, фактов из истории страны</w:t>
      </w:r>
      <w:r w:rsidR="00E02289">
        <w:rPr>
          <w:rFonts w:ascii="Times New Roman" w:hAnsi="Times New Roman" w:cs="Times New Roman"/>
          <w:sz w:val="28"/>
          <w:szCs w:val="28"/>
        </w:rPr>
        <w:t xml:space="preserve"> расширяет смысл высказывания. На их фоне оценка мыслей, чувств, поступков литературных героев приобретает характер приобщения к вечным темам. Такие тексты десятилетиями, а некоторые столетиями служат основой обучения.</w:t>
      </w:r>
      <w:r w:rsidR="00DD6596">
        <w:rPr>
          <w:rFonts w:ascii="Times New Roman" w:hAnsi="Times New Roman" w:cs="Times New Roman"/>
          <w:sz w:val="28"/>
          <w:szCs w:val="28"/>
        </w:rPr>
        <w:t xml:space="preserve"> Я уверена</w:t>
      </w:r>
      <w:r>
        <w:rPr>
          <w:rFonts w:ascii="Times New Roman" w:hAnsi="Times New Roman" w:cs="Times New Roman"/>
          <w:sz w:val="28"/>
          <w:szCs w:val="28"/>
        </w:rPr>
        <w:t xml:space="preserve">, что </w:t>
      </w:r>
      <w:r w:rsidR="00E02289">
        <w:rPr>
          <w:rFonts w:ascii="Times New Roman" w:hAnsi="Times New Roman" w:cs="Times New Roman"/>
          <w:sz w:val="28"/>
          <w:szCs w:val="28"/>
        </w:rPr>
        <w:t xml:space="preserve"> прецедентные тексты мы должны отбирать сами, постоянно напоминая о них детям,</w:t>
      </w:r>
      <w:r>
        <w:rPr>
          <w:rFonts w:ascii="Times New Roman" w:hAnsi="Times New Roman" w:cs="Times New Roman"/>
          <w:sz w:val="28"/>
          <w:szCs w:val="28"/>
        </w:rPr>
        <w:t xml:space="preserve"> например, это могут быть цитаты </w:t>
      </w:r>
      <w:r w:rsidR="00E02289">
        <w:rPr>
          <w:rFonts w:ascii="Times New Roman" w:hAnsi="Times New Roman" w:cs="Times New Roman"/>
          <w:sz w:val="28"/>
          <w:szCs w:val="28"/>
        </w:rPr>
        <w:t xml:space="preserve"> из «Василия Теркина» </w:t>
      </w:r>
      <w:r>
        <w:rPr>
          <w:rFonts w:ascii="Times New Roman" w:hAnsi="Times New Roman" w:cs="Times New Roman"/>
          <w:sz w:val="28"/>
          <w:szCs w:val="28"/>
        </w:rPr>
        <w:t>А.Т. Твардовского, стихотворения</w:t>
      </w:r>
      <w:r w:rsidR="00E02289">
        <w:rPr>
          <w:rFonts w:ascii="Times New Roman" w:hAnsi="Times New Roman" w:cs="Times New Roman"/>
          <w:sz w:val="28"/>
          <w:szCs w:val="28"/>
        </w:rPr>
        <w:t xml:space="preserve"> Д. Самойлова «Сороковые»… Обязательно нужно объяснить стихотворение А.С. Пу</w:t>
      </w:r>
      <w:r>
        <w:rPr>
          <w:rFonts w:ascii="Times New Roman" w:hAnsi="Times New Roman" w:cs="Times New Roman"/>
          <w:sz w:val="28"/>
          <w:szCs w:val="28"/>
        </w:rPr>
        <w:t>шкина «Два чувства дивно близки</w:t>
      </w:r>
      <w:r w:rsidR="00E02289">
        <w:rPr>
          <w:rFonts w:ascii="Times New Roman" w:hAnsi="Times New Roman" w:cs="Times New Roman"/>
          <w:sz w:val="28"/>
          <w:szCs w:val="28"/>
        </w:rPr>
        <w:t xml:space="preserve"> нам…» Я думаю, ч</w:t>
      </w:r>
      <w:r>
        <w:rPr>
          <w:rFonts w:ascii="Times New Roman" w:hAnsi="Times New Roman" w:cs="Times New Roman"/>
          <w:sz w:val="28"/>
          <w:szCs w:val="28"/>
        </w:rPr>
        <w:t xml:space="preserve">то примеры подобных </w:t>
      </w:r>
      <w:r w:rsidR="00E02289">
        <w:rPr>
          <w:rFonts w:ascii="Times New Roman" w:hAnsi="Times New Roman" w:cs="Times New Roman"/>
          <w:sz w:val="28"/>
          <w:szCs w:val="28"/>
        </w:rPr>
        <w:t xml:space="preserve"> текстов есть у каждого из вас.</w:t>
      </w:r>
      <w:r w:rsidR="00DD6596">
        <w:rPr>
          <w:rFonts w:ascii="Times New Roman" w:hAnsi="Times New Roman" w:cs="Times New Roman"/>
          <w:sz w:val="28"/>
          <w:szCs w:val="28"/>
        </w:rPr>
        <w:t xml:space="preserve"> Несомненно</w:t>
      </w:r>
      <w:r>
        <w:rPr>
          <w:rFonts w:ascii="Times New Roman" w:hAnsi="Times New Roman" w:cs="Times New Roman"/>
          <w:sz w:val="28"/>
          <w:szCs w:val="28"/>
        </w:rPr>
        <w:t>,</w:t>
      </w:r>
      <w:r w:rsidR="00DD6596">
        <w:rPr>
          <w:rFonts w:ascii="Times New Roman" w:hAnsi="Times New Roman" w:cs="Times New Roman"/>
          <w:sz w:val="28"/>
          <w:szCs w:val="28"/>
        </w:rPr>
        <w:t xml:space="preserve"> мы должны говорить только о тех цитатах, которые взяты из произведений</w:t>
      </w:r>
      <w:r>
        <w:rPr>
          <w:rFonts w:ascii="Times New Roman" w:hAnsi="Times New Roman" w:cs="Times New Roman"/>
          <w:sz w:val="28"/>
          <w:szCs w:val="28"/>
        </w:rPr>
        <w:t>,</w:t>
      </w:r>
      <w:r w:rsidR="00DD6596">
        <w:rPr>
          <w:rFonts w:ascii="Times New Roman" w:hAnsi="Times New Roman" w:cs="Times New Roman"/>
          <w:sz w:val="28"/>
          <w:szCs w:val="28"/>
        </w:rPr>
        <w:t xml:space="preserve"> прочитанных, осмысленных учениками. Необходимо в качестве фоновых знаний привлекать те, которые были получены на уроках истории, обществознания. Разумеется</w:t>
      </w:r>
      <w:r>
        <w:rPr>
          <w:rFonts w:ascii="Times New Roman" w:hAnsi="Times New Roman" w:cs="Times New Roman"/>
          <w:sz w:val="28"/>
          <w:szCs w:val="28"/>
        </w:rPr>
        <w:t>,</w:t>
      </w:r>
      <w:r w:rsidR="00DD6596">
        <w:rPr>
          <w:rFonts w:ascii="Times New Roman" w:hAnsi="Times New Roman" w:cs="Times New Roman"/>
          <w:sz w:val="28"/>
          <w:szCs w:val="28"/>
        </w:rPr>
        <w:t xml:space="preserve"> учитель должен обращать внимание детей на современную литературу. Можно порекомендовать такие произведения как рассказы Б. Екимова «Ночь исцеления», «Говори, мама, говори…»</w:t>
      </w:r>
      <w:r w:rsidR="00F54084">
        <w:rPr>
          <w:rFonts w:ascii="Times New Roman" w:hAnsi="Times New Roman" w:cs="Times New Roman"/>
          <w:sz w:val="28"/>
          <w:szCs w:val="28"/>
        </w:rPr>
        <w:t>, А. Геласимова «Нежный возраст». Мне кажется, мы недостаточно обращаем внимание на внеклассное чтение, например, в 10 классе</w:t>
      </w:r>
      <w:r>
        <w:rPr>
          <w:rFonts w:ascii="Times New Roman" w:hAnsi="Times New Roman" w:cs="Times New Roman"/>
          <w:sz w:val="28"/>
          <w:szCs w:val="28"/>
        </w:rPr>
        <w:t xml:space="preserve"> было бы неплохо, </w:t>
      </w:r>
      <w:r w:rsidR="00F54084">
        <w:rPr>
          <w:rFonts w:ascii="Times New Roman" w:hAnsi="Times New Roman" w:cs="Times New Roman"/>
          <w:sz w:val="28"/>
          <w:szCs w:val="28"/>
        </w:rPr>
        <w:t xml:space="preserve"> чтобы</w:t>
      </w:r>
      <w:r>
        <w:rPr>
          <w:rFonts w:ascii="Times New Roman" w:hAnsi="Times New Roman" w:cs="Times New Roman"/>
          <w:sz w:val="28"/>
          <w:szCs w:val="28"/>
        </w:rPr>
        <w:t xml:space="preserve"> дети прочитали роман В. Каверин</w:t>
      </w:r>
      <w:r w:rsidR="00F54084">
        <w:rPr>
          <w:rFonts w:ascii="Times New Roman" w:hAnsi="Times New Roman" w:cs="Times New Roman"/>
          <w:sz w:val="28"/>
          <w:szCs w:val="28"/>
        </w:rPr>
        <w:t xml:space="preserve">а «Два капитана». </w:t>
      </w:r>
    </w:p>
    <w:p w:rsidR="006C14AF" w:rsidRPr="002230B4" w:rsidRDefault="00F54084" w:rsidP="006C14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начала свое выступление с цитаты о чтении и хоте</w:t>
      </w:r>
      <w:r w:rsidR="00D60D29">
        <w:rPr>
          <w:rFonts w:ascii="Times New Roman" w:hAnsi="Times New Roman" w:cs="Times New Roman"/>
          <w:sz w:val="28"/>
          <w:szCs w:val="28"/>
        </w:rPr>
        <w:t>ла бы закончить словами из Н</w:t>
      </w:r>
      <w:r>
        <w:rPr>
          <w:rFonts w:ascii="Times New Roman" w:hAnsi="Times New Roman" w:cs="Times New Roman"/>
          <w:sz w:val="28"/>
          <w:szCs w:val="28"/>
        </w:rPr>
        <w:t>обелевской лекции, прочитан</w:t>
      </w:r>
      <w:r w:rsidR="00D60D29">
        <w:rPr>
          <w:rFonts w:ascii="Times New Roman" w:hAnsi="Times New Roman" w:cs="Times New Roman"/>
          <w:sz w:val="28"/>
          <w:szCs w:val="28"/>
        </w:rPr>
        <w:t>ной И. Бродским в 1987 году: «Ни</w:t>
      </w:r>
      <w:r>
        <w:rPr>
          <w:rFonts w:ascii="Times New Roman" w:hAnsi="Times New Roman" w:cs="Times New Roman"/>
          <w:sz w:val="28"/>
          <w:szCs w:val="28"/>
        </w:rPr>
        <w:t xml:space="preserve"> один уголовный кодекс не предусмотрел наказания за преступления против литературы</w:t>
      </w:r>
      <w:r w:rsidR="00D60D29">
        <w:rPr>
          <w:rFonts w:ascii="Times New Roman" w:hAnsi="Times New Roman" w:cs="Times New Roman"/>
          <w:sz w:val="28"/>
          <w:szCs w:val="28"/>
        </w:rPr>
        <w:t>,</w:t>
      </w:r>
      <w:r>
        <w:rPr>
          <w:rFonts w:ascii="Times New Roman" w:hAnsi="Times New Roman" w:cs="Times New Roman"/>
          <w:sz w:val="28"/>
          <w:szCs w:val="28"/>
        </w:rPr>
        <w:t xml:space="preserve"> и среди преступлений этих наиболее тяжким является не преследование авторов… не предание книг костру. Сущ</w:t>
      </w:r>
      <w:r w:rsidR="00D60D29">
        <w:rPr>
          <w:rFonts w:ascii="Times New Roman" w:hAnsi="Times New Roman" w:cs="Times New Roman"/>
          <w:sz w:val="28"/>
          <w:szCs w:val="28"/>
        </w:rPr>
        <w:t>ествует преступление более тяжк</w:t>
      </w:r>
      <w:r>
        <w:rPr>
          <w:rFonts w:ascii="Times New Roman" w:hAnsi="Times New Roman" w:cs="Times New Roman"/>
          <w:sz w:val="28"/>
          <w:szCs w:val="28"/>
        </w:rPr>
        <w:t xml:space="preserve">ое – пренебрежение книгами, их не-чтение. За преступление это </w:t>
      </w:r>
      <w:r>
        <w:rPr>
          <w:rFonts w:ascii="Times New Roman" w:hAnsi="Times New Roman" w:cs="Times New Roman"/>
          <w:sz w:val="28"/>
          <w:szCs w:val="28"/>
        </w:rPr>
        <w:lastRenderedPageBreak/>
        <w:t>человек расплачивается всей своей жизнью, если же преступление совершает нация, она платит за это своей историей</w:t>
      </w:r>
      <w:r w:rsidR="00D60D29">
        <w:rPr>
          <w:rFonts w:ascii="Times New Roman" w:hAnsi="Times New Roman" w:cs="Times New Roman"/>
          <w:sz w:val="28"/>
          <w:szCs w:val="28"/>
        </w:rPr>
        <w:t>»</w:t>
      </w:r>
      <w:r>
        <w:rPr>
          <w:rFonts w:ascii="Times New Roman" w:hAnsi="Times New Roman" w:cs="Times New Roman"/>
          <w:sz w:val="28"/>
          <w:szCs w:val="28"/>
        </w:rPr>
        <w:t xml:space="preserve">.  </w:t>
      </w:r>
      <w:r w:rsidR="00E02289">
        <w:rPr>
          <w:rFonts w:ascii="Times New Roman" w:hAnsi="Times New Roman" w:cs="Times New Roman"/>
          <w:sz w:val="28"/>
          <w:szCs w:val="28"/>
        </w:rPr>
        <w:t xml:space="preserve">      </w:t>
      </w:r>
      <w:r w:rsidR="00BF0F55">
        <w:rPr>
          <w:rFonts w:ascii="Times New Roman" w:hAnsi="Times New Roman" w:cs="Times New Roman"/>
          <w:sz w:val="28"/>
          <w:szCs w:val="28"/>
        </w:rPr>
        <w:t xml:space="preserve">  </w:t>
      </w:r>
      <w:r w:rsidR="006C14AF">
        <w:rPr>
          <w:rFonts w:ascii="Times New Roman" w:hAnsi="Times New Roman" w:cs="Times New Roman"/>
          <w:sz w:val="28"/>
          <w:szCs w:val="28"/>
        </w:rPr>
        <w:t xml:space="preserve"> </w:t>
      </w:r>
    </w:p>
    <w:p w:rsidR="00727DE3" w:rsidRPr="003A4E1A" w:rsidRDefault="00727DE3" w:rsidP="00727DE3">
      <w:pPr>
        <w:ind w:left="5245" w:firstLine="709"/>
        <w:jc w:val="right"/>
        <w:rPr>
          <w:rFonts w:ascii="Times New Roman" w:hAnsi="Times New Roman" w:cs="Times New Roman"/>
          <w:sz w:val="28"/>
          <w:szCs w:val="28"/>
        </w:rPr>
      </w:pPr>
    </w:p>
    <w:sectPr w:rsidR="00727DE3" w:rsidRPr="003A4E1A" w:rsidSect="00727DE3">
      <w:headerReference w:type="default" r:id="rId8"/>
      <w:footerReference w:type="default" r:id="rId9"/>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258" w:rsidRDefault="006A0258" w:rsidP="00E76773">
      <w:pPr>
        <w:spacing w:after="0" w:line="240" w:lineRule="auto"/>
      </w:pPr>
      <w:r>
        <w:separator/>
      </w:r>
    </w:p>
  </w:endnote>
  <w:endnote w:type="continuationSeparator" w:id="1">
    <w:p w:rsidR="006A0258" w:rsidRDefault="006A0258" w:rsidP="00E76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5812"/>
      <w:docPartObj>
        <w:docPartGallery w:val="Page Numbers (Bottom of Page)"/>
        <w:docPartUnique/>
      </w:docPartObj>
    </w:sdtPr>
    <w:sdtContent>
      <w:p w:rsidR="00F54084" w:rsidRDefault="00F54084">
        <w:pPr>
          <w:pStyle w:val="a5"/>
          <w:jc w:val="center"/>
        </w:pPr>
        <w:r w:rsidRPr="000E2402">
          <w:rPr>
            <w:rFonts w:ascii="Times New Roman" w:hAnsi="Times New Roman" w:cs="Times New Roman"/>
            <w:sz w:val="28"/>
            <w:szCs w:val="28"/>
          </w:rPr>
          <w:fldChar w:fldCharType="begin"/>
        </w:r>
        <w:r w:rsidRPr="000E2402">
          <w:rPr>
            <w:rFonts w:ascii="Times New Roman" w:hAnsi="Times New Roman" w:cs="Times New Roman"/>
            <w:sz w:val="28"/>
            <w:szCs w:val="28"/>
          </w:rPr>
          <w:instrText xml:space="preserve"> PAGE   \* MERGEFORMAT </w:instrText>
        </w:r>
        <w:r w:rsidRPr="000E2402">
          <w:rPr>
            <w:rFonts w:ascii="Times New Roman" w:hAnsi="Times New Roman" w:cs="Times New Roman"/>
            <w:sz w:val="28"/>
            <w:szCs w:val="28"/>
          </w:rPr>
          <w:fldChar w:fldCharType="separate"/>
        </w:r>
        <w:r w:rsidR="002F02C2">
          <w:rPr>
            <w:rFonts w:ascii="Times New Roman" w:hAnsi="Times New Roman" w:cs="Times New Roman"/>
            <w:noProof/>
            <w:sz w:val="28"/>
            <w:szCs w:val="28"/>
          </w:rPr>
          <w:t>5</w:t>
        </w:r>
        <w:r w:rsidRPr="000E2402">
          <w:rPr>
            <w:rFonts w:ascii="Times New Roman" w:hAnsi="Times New Roman" w:cs="Times New Roman"/>
            <w:sz w:val="28"/>
            <w:szCs w:val="28"/>
          </w:rPr>
          <w:fldChar w:fldCharType="end"/>
        </w:r>
      </w:p>
    </w:sdtContent>
  </w:sdt>
  <w:p w:rsidR="00F54084" w:rsidRDefault="00F540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258" w:rsidRDefault="006A0258" w:rsidP="00E76773">
      <w:pPr>
        <w:spacing w:after="0" w:line="240" w:lineRule="auto"/>
      </w:pPr>
      <w:r>
        <w:separator/>
      </w:r>
    </w:p>
  </w:footnote>
  <w:footnote w:type="continuationSeparator" w:id="1">
    <w:p w:rsidR="006A0258" w:rsidRDefault="006A0258" w:rsidP="00E76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84" w:rsidRDefault="00F54084">
    <w:pPr>
      <w:pStyle w:val="a3"/>
      <w:jc w:val="center"/>
    </w:pPr>
  </w:p>
  <w:p w:rsidR="00F54084" w:rsidRDefault="00F540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A67DB"/>
    <w:multiLevelType w:val="hybridMultilevel"/>
    <w:tmpl w:val="012088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7DE3"/>
    <w:rsid w:val="00004DD5"/>
    <w:rsid w:val="0007577E"/>
    <w:rsid w:val="000E2402"/>
    <w:rsid w:val="001C2601"/>
    <w:rsid w:val="002230B4"/>
    <w:rsid w:val="002F02C2"/>
    <w:rsid w:val="003A4E1A"/>
    <w:rsid w:val="006A0258"/>
    <w:rsid w:val="006C14AF"/>
    <w:rsid w:val="00727DE3"/>
    <w:rsid w:val="008F1C18"/>
    <w:rsid w:val="00BF0F55"/>
    <w:rsid w:val="00D60D29"/>
    <w:rsid w:val="00DD6596"/>
    <w:rsid w:val="00E02289"/>
    <w:rsid w:val="00E76773"/>
    <w:rsid w:val="00F0798B"/>
    <w:rsid w:val="00F54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773"/>
  </w:style>
  <w:style w:type="paragraph" w:styleId="a5">
    <w:name w:val="footer"/>
    <w:basedOn w:val="a"/>
    <w:link w:val="a6"/>
    <w:uiPriority w:val="99"/>
    <w:unhideWhenUsed/>
    <w:rsid w:val="00E767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773"/>
  </w:style>
  <w:style w:type="paragraph" w:styleId="a7">
    <w:name w:val="List Paragraph"/>
    <w:basedOn w:val="a"/>
    <w:uiPriority w:val="34"/>
    <w:qFormat/>
    <w:rsid w:val="00223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369B-6198-47B7-8B69-BC167396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1312</Words>
  <Characters>8398</Characters>
  <Application>Microsoft Office Word</Application>
  <DocSecurity>0</DocSecurity>
  <Lines>147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c2duo</dc:creator>
  <cp:keywords/>
  <dc:description/>
  <cp:lastModifiedBy>c2duo</cp:lastModifiedBy>
  <cp:revision>6</cp:revision>
  <cp:lastPrinted>2015-01-27T17:14:00Z</cp:lastPrinted>
  <dcterms:created xsi:type="dcterms:W3CDTF">2015-01-27T14:51:00Z</dcterms:created>
  <dcterms:modified xsi:type="dcterms:W3CDTF">2015-01-27T18:18:00Z</dcterms:modified>
</cp:coreProperties>
</file>