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6221" w:rsidRDefault="00FC388B" w:rsidP="0028722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62F2A">
        <w:rPr>
          <w:rFonts w:ascii="Times New Roman" w:hAnsi="Times New Roman" w:cs="Times New Roman"/>
          <w:b/>
          <w:sz w:val="24"/>
          <w:szCs w:val="24"/>
        </w:rPr>
        <w:t>У</w:t>
      </w:r>
      <w:r w:rsidR="00251646" w:rsidRPr="00E62F2A">
        <w:rPr>
          <w:rFonts w:ascii="Times New Roman" w:hAnsi="Times New Roman" w:cs="Times New Roman"/>
          <w:b/>
          <w:sz w:val="24"/>
          <w:szCs w:val="24"/>
        </w:rPr>
        <w:t>рок по изобразительному искусст</w:t>
      </w:r>
      <w:r w:rsidRPr="00E62F2A">
        <w:rPr>
          <w:rFonts w:ascii="Times New Roman" w:hAnsi="Times New Roman" w:cs="Times New Roman"/>
          <w:b/>
          <w:sz w:val="24"/>
          <w:szCs w:val="24"/>
        </w:rPr>
        <w:t>ву</w:t>
      </w:r>
      <w:r w:rsidR="00196336" w:rsidRPr="00E62F2A">
        <w:rPr>
          <w:rFonts w:ascii="Times New Roman" w:hAnsi="Times New Roman" w:cs="Times New Roman"/>
          <w:b/>
          <w:sz w:val="24"/>
          <w:szCs w:val="24"/>
        </w:rPr>
        <w:t xml:space="preserve"> в 6 классе</w:t>
      </w:r>
    </w:p>
    <w:p w:rsidR="00E62F2A" w:rsidRPr="00E62F2A" w:rsidRDefault="00E62F2A" w:rsidP="0028722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51646" w:rsidRDefault="00251646" w:rsidP="0028722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62F2A">
        <w:rPr>
          <w:rFonts w:ascii="Times New Roman" w:hAnsi="Times New Roman" w:cs="Times New Roman"/>
          <w:b/>
          <w:sz w:val="24"/>
          <w:szCs w:val="24"/>
        </w:rPr>
        <w:t>Учитель:</w:t>
      </w:r>
      <w:r w:rsidRPr="00E62F2A">
        <w:rPr>
          <w:rFonts w:ascii="Times New Roman" w:hAnsi="Times New Roman" w:cs="Times New Roman"/>
          <w:sz w:val="24"/>
          <w:szCs w:val="24"/>
        </w:rPr>
        <w:t xml:space="preserve"> Овсянникова Светлана Валерьевна первой квалификационной категории</w:t>
      </w:r>
    </w:p>
    <w:p w:rsidR="00E62F2A" w:rsidRPr="00E62F2A" w:rsidRDefault="00E62F2A" w:rsidP="0028722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51646" w:rsidRDefault="00DB6711" w:rsidP="00DB671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Тема</w:t>
      </w:r>
      <w:r w:rsidR="00AF2161">
        <w:rPr>
          <w:rFonts w:ascii="Times New Roman" w:hAnsi="Times New Roman" w:cs="Times New Roman"/>
          <w:b/>
          <w:sz w:val="24"/>
          <w:szCs w:val="24"/>
        </w:rPr>
        <w:t xml:space="preserve"> урока</w:t>
      </w:r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251646" w:rsidRPr="00E62F2A">
        <w:rPr>
          <w:rFonts w:ascii="Times New Roman" w:hAnsi="Times New Roman" w:cs="Times New Roman"/>
          <w:b/>
          <w:sz w:val="24"/>
          <w:szCs w:val="24"/>
        </w:rPr>
        <w:t>Изображение предмет</w:t>
      </w:r>
      <w:r w:rsidR="009C2D81" w:rsidRPr="00E62F2A">
        <w:rPr>
          <w:rFonts w:ascii="Times New Roman" w:hAnsi="Times New Roman" w:cs="Times New Roman"/>
          <w:b/>
          <w:sz w:val="24"/>
          <w:szCs w:val="24"/>
        </w:rPr>
        <w:t>н</w:t>
      </w:r>
      <w:r w:rsidR="00251646" w:rsidRPr="00E62F2A">
        <w:rPr>
          <w:rFonts w:ascii="Times New Roman" w:hAnsi="Times New Roman" w:cs="Times New Roman"/>
          <w:b/>
          <w:sz w:val="24"/>
          <w:szCs w:val="24"/>
        </w:rPr>
        <w:t>ого мира.</w:t>
      </w:r>
      <w:r w:rsidR="009C2D81" w:rsidRPr="00E62F2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51646" w:rsidRPr="00E62F2A">
        <w:rPr>
          <w:rFonts w:ascii="Times New Roman" w:hAnsi="Times New Roman" w:cs="Times New Roman"/>
          <w:b/>
          <w:sz w:val="24"/>
          <w:szCs w:val="24"/>
        </w:rPr>
        <w:t>Натюрморт.</w:t>
      </w:r>
    </w:p>
    <w:p w:rsidR="00E62F2A" w:rsidRPr="00E62F2A" w:rsidRDefault="00E62F2A" w:rsidP="0028722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51646" w:rsidRDefault="00251646" w:rsidP="0028722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62F2A">
        <w:rPr>
          <w:rFonts w:ascii="Times New Roman" w:hAnsi="Times New Roman" w:cs="Times New Roman"/>
          <w:b/>
          <w:sz w:val="24"/>
          <w:szCs w:val="24"/>
        </w:rPr>
        <w:t>Цель урока:</w:t>
      </w:r>
      <w:r w:rsidRPr="00E62F2A">
        <w:rPr>
          <w:rFonts w:ascii="Times New Roman" w:hAnsi="Times New Roman" w:cs="Times New Roman"/>
          <w:sz w:val="24"/>
          <w:szCs w:val="24"/>
        </w:rPr>
        <w:t xml:space="preserve"> Познакомить учащихся с основами композиции, сформировать навыки, грамотного размещения композиции на плоскости, развить творческое воображение и эстетическую восприимчивость.</w:t>
      </w:r>
    </w:p>
    <w:p w:rsidR="00E62F2A" w:rsidRPr="00E62F2A" w:rsidRDefault="00E62F2A" w:rsidP="0028722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51646" w:rsidRDefault="00251646" w:rsidP="0028722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62F2A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E62F2A" w:rsidRPr="00E62F2A" w:rsidRDefault="00E62F2A" w:rsidP="0028722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51646" w:rsidRPr="00E62F2A" w:rsidRDefault="00251646" w:rsidP="0028722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62F2A">
        <w:rPr>
          <w:rFonts w:ascii="Times New Roman" w:hAnsi="Times New Roman" w:cs="Times New Roman"/>
          <w:i/>
          <w:sz w:val="24"/>
          <w:szCs w:val="24"/>
        </w:rPr>
        <w:t>Обуч</w:t>
      </w:r>
      <w:r w:rsidR="00A45D86" w:rsidRPr="00E62F2A">
        <w:rPr>
          <w:rFonts w:ascii="Times New Roman" w:hAnsi="Times New Roman" w:cs="Times New Roman"/>
          <w:i/>
          <w:sz w:val="24"/>
          <w:szCs w:val="24"/>
        </w:rPr>
        <w:t>а</w:t>
      </w:r>
      <w:r w:rsidRPr="00E62F2A">
        <w:rPr>
          <w:rFonts w:ascii="Times New Roman" w:hAnsi="Times New Roman" w:cs="Times New Roman"/>
          <w:i/>
          <w:sz w:val="24"/>
          <w:szCs w:val="24"/>
        </w:rPr>
        <w:t>ющие:</w:t>
      </w:r>
      <w:r w:rsidRPr="00E62F2A">
        <w:rPr>
          <w:rFonts w:ascii="Times New Roman" w:hAnsi="Times New Roman" w:cs="Times New Roman"/>
          <w:sz w:val="24"/>
          <w:szCs w:val="24"/>
        </w:rPr>
        <w:t xml:space="preserve"> познакомить учащихся с правилами выполнения натю</w:t>
      </w:r>
      <w:r w:rsidR="00A45D86" w:rsidRPr="00E62F2A">
        <w:rPr>
          <w:rFonts w:ascii="Times New Roman" w:hAnsi="Times New Roman" w:cs="Times New Roman"/>
          <w:sz w:val="24"/>
          <w:szCs w:val="24"/>
        </w:rPr>
        <w:t>р</w:t>
      </w:r>
      <w:r w:rsidRPr="00E62F2A">
        <w:rPr>
          <w:rFonts w:ascii="Times New Roman" w:hAnsi="Times New Roman" w:cs="Times New Roman"/>
          <w:sz w:val="24"/>
          <w:szCs w:val="24"/>
        </w:rPr>
        <w:t>морта,</w:t>
      </w:r>
      <w:r w:rsidR="00A45D86" w:rsidRPr="00E62F2A">
        <w:rPr>
          <w:rFonts w:ascii="Times New Roman" w:hAnsi="Times New Roman" w:cs="Times New Roman"/>
          <w:sz w:val="24"/>
          <w:szCs w:val="24"/>
        </w:rPr>
        <w:t xml:space="preserve"> </w:t>
      </w:r>
      <w:r w:rsidRPr="00E62F2A">
        <w:rPr>
          <w:rFonts w:ascii="Times New Roman" w:hAnsi="Times New Roman" w:cs="Times New Roman"/>
          <w:sz w:val="24"/>
          <w:szCs w:val="24"/>
        </w:rPr>
        <w:t>дать представление об основах композиции;</w:t>
      </w:r>
    </w:p>
    <w:p w:rsidR="00251646" w:rsidRPr="00E62F2A" w:rsidRDefault="00A45D86" w:rsidP="0028722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62F2A">
        <w:rPr>
          <w:rFonts w:ascii="Times New Roman" w:hAnsi="Times New Roman" w:cs="Times New Roman"/>
          <w:i/>
          <w:sz w:val="24"/>
          <w:szCs w:val="24"/>
        </w:rPr>
        <w:t>Развиваю</w:t>
      </w:r>
      <w:r w:rsidR="00251646" w:rsidRPr="00E62F2A">
        <w:rPr>
          <w:rFonts w:ascii="Times New Roman" w:hAnsi="Times New Roman" w:cs="Times New Roman"/>
          <w:i/>
          <w:sz w:val="24"/>
          <w:szCs w:val="24"/>
        </w:rPr>
        <w:t>щие:</w:t>
      </w:r>
      <w:r w:rsidR="00251646" w:rsidRPr="00E62F2A">
        <w:rPr>
          <w:rFonts w:ascii="Times New Roman" w:hAnsi="Times New Roman" w:cs="Times New Roman"/>
          <w:sz w:val="24"/>
          <w:szCs w:val="24"/>
        </w:rPr>
        <w:t xml:space="preserve"> развить у учащихся воображение, художественное и творческое мышления, оригинальность мыслительной деятельности;</w:t>
      </w:r>
    </w:p>
    <w:p w:rsidR="00251646" w:rsidRPr="00E62F2A" w:rsidRDefault="00251646" w:rsidP="00287229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E62F2A">
        <w:rPr>
          <w:rFonts w:ascii="Times New Roman" w:hAnsi="Times New Roman" w:cs="Times New Roman"/>
          <w:i/>
          <w:sz w:val="24"/>
          <w:szCs w:val="24"/>
        </w:rPr>
        <w:t>Воспитательные</w:t>
      </w:r>
      <w:proofErr w:type="gramEnd"/>
      <w:r w:rsidRPr="00E62F2A">
        <w:rPr>
          <w:rFonts w:ascii="Times New Roman" w:hAnsi="Times New Roman" w:cs="Times New Roman"/>
          <w:i/>
          <w:sz w:val="24"/>
          <w:szCs w:val="24"/>
        </w:rPr>
        <w:t>:</w:t>
      </w:r>
      <w:r w:rsidRPr="00E62F2A">
        <w:rPr>
          <w:rFonts w:ascii="Times New Roman" w:hAnsi="Times New Roman" w:cs="Times New Roman"/>
          <w:sz w:val="24"/>
          <w:szCs w:val="24"/>
        </w:rPr>
        <w:t xml:space="preserve"> воспитать у учащихся интерес и любовь к искусству.</w:t>
      </w:r>
    </w:p>
    <w:p w:rsidR="00A45D86" w:rsidRPr="00E62F2A" w:rsidRDefault="00A45D86" w:rsidP="0028722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51646" w:rsidRPr="00E62F2A" w:rsidRDefault="00251646" w:rsidP="0028722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62F2A">
        <w:rPr>
          <w:rFonts w:ascii="Times New Roman" w:hAnsi="Times New Roman" w:cs="Times New Roman"/>
          <w:b/>
          <w:sz w:val="24"/>
          <w:szCs w:val="24"/>
        </w:rPr>
        <w:t>Тип урока:</w:t>
      </w:r>
      <w:r w:rsidRPr="00E62F2A">
        <w:rPr>
          <w:rFonts w:ascii="Times New Roman" w:hAnsi="Times New Roman" w:cs="Times New Roman"/>
          <w:sz w:val="24"/>
          <w:szCs w:val="24"/>
        </w:rPr>
        <w:t xml:space="preserve"> усвоение и закрепление новых знаний.</w:t>
      </w:r>
    </w:p>
    <w:p w:rsidR="00A45D86" w:rsidRPr="00E62F2A" w:rsidRDefault="00A45D86" w:rsidP="0028722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51646" w:rsidRDefault="00251646" w:rsidP="0028722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62F2A">
        <w:rPr>
          <w:rFonts w:ascii="Times New Roman" w:hAnsi="Times New Roman" w:cs="Times New Roman"/>
          <w:b/>
          <w:sz w:val="24"/>
          <w:szCs w:val="24"/>
        </w:rPr>
        <w:t>Зрительный ряд:</w:t>
      </w:r>
    </w:p>
    <w:p w:rsidR="00E62F2A" w:rsidRPr="00E62F2A" w:rsidRDefault="00E62F2A" w:rsidP="0028722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51646" w:rsidRPr="00E62F2A" w:rsidRDefault="00251646" w:rsidP="009C293F">
      <w:pPr>
        <w:pStyle w:val="a3"/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62F2A">
        <w:rPr>
          <w:rFonts w:ascii="Times New Roman" w:hAnsi="Times New Roman" w:cs="Times New Roman"/>
          <w:sz w:val="24"/>
          <w:szCs w:val="24"/>
        </w:rPr>
        <w:t>Картины художников.</w:t>
      </w:r>
    </w:p>
    <w:p w:rsidR="00251646" w:rsidRPr="00E62F2A" w:rsidRDefault="00251646" w:rsidP="009C293F">
      <w:pPr>
        <w:pStyle w:val="a3"/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62F2A">
        <w:rPr>
          <w:rFonts w:ascii="Times New Roman" w:hAnsi="Times New Roman" w:cs="Times New Roman"/>
          <w:sz w:val="24"/>
          <w:szCs w:val="24"/>
        </w:rPr>
        <w:t>Ил</w:t>
      </w:r>
      <w:r w:rsidR="00A45D86" w:rsidRPr="00E62F2A">
        <w:rPr>
          <w:rFonts w:ascii="Times New Roman" w:hAnsi="Times New Roman" w:cs="Times New Roman"/>
          <w:sz w:val="24"/>
          <w:szCs w:val="24"/>
        </w:rPr>
        <w:t>л</w:t>
      </w:r>
      <w:r w:rsidRPr="00E62F2A">
        <w:rPr>
          <w:rFonts w:ascii="Times New Roman" w:hAnsi="Times New Roman" w:cs="Times New Roman"/>
          <w:sz w:val="24"/>
          <w:szCs w:val="24"/>
        </w:rPr>
        <w:t>юстрации композиционного построения натюрморта.</w:t>
      </w:r>
    </w:p>
    <w:p w:rsidR="00251646" w:rsidRDefault="00251646" w:rsidP="009C293F">
      <w:pPr>
        <w:pStyle w:val="a3"/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62F2A">
        <w:rPr>
          <w:rFonts w:ascii="Times New Roman" w:hAnsi="Times New Roman" w:cs="Times New Roman"/>
          <w:sz w:val="24"/>
          <w:szCs w:val="24"/>
        </w:rPr>
        <w:t>Раздаточный материал (различные предметы обихода для составления натюрморта, требования для правильного составления натюрморта).</w:t>
      </w:r>
    </w:p>
    <w:p w:rsidR="00E62F2A" w:rsidRPr="00E62F2A" w:rsidRDefault="00E62F2A" w:rsidP="00E62F2A">
      <w:pPr>
        <w:pStyle w:val="a3"/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251646" w:rsidRPr="00E62F2A" w:rsidRDefault="00251646" w:rsidP="0028722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62F2A">
        <w:rPr>
          <w:rFonts w:ascii="Times New Roman" w:hAnsi="Times New Roman" w:cs="Times New Roman"/>
          <w:b/>
          <w:sz w:val="24"/>
          <w:szCs w:val="24"/>
        </w:rPr>
        <w:t>Мат</w:t>
      </w:r>
      <w:r w:rsidR="00FA709C" w:rsidRPr="00E62F2A">
        <w:rPr>
          <w:rFonts w:ascii="Times New Roman" w:hAnsi="Times New Roman" w:cs="Times New Roman"/>
          <w:b/>
          <w:sz w:val="24"/>
          <w:szCs w:val="24"/>
        </w:rPr>
        <w:t>е</w:t>
      </w:r>
      <w:r w:rsidRPr="00E62F2A">
        <w:rPr>
          <w:rFonts w:ascii="Times New Roman" w:hAnsi="Times New Roman" w:cs="Times New Roman"/>
          <w:b/>
          <w:sz w:val="24"/>
          <w:szCs w:val="24"/>
        </w:rPr>
        <w:t>риалы:</w:t>
      </w:r>
      <w:r w:rsidRPr="00E62F2A">
        <w:rPr>
          <w:rFonts w:ascii="Times New Roman" w:hAnsi="Times New Roman" w:cs="Times New Roman"/>
          <w:sz w:val="24"/>
          <w:szCs w:val="24"/>
        </w:rPr>
        <w:t xml:space="preserve"> карандаш,</w:t>
      </w:r>
      <w:r w:rsidR="00A45D86" w:rsidRPr="00E62F2A">
        <w:rPr>
          <w:rFonts w:ascii="Times New Roman" w:hAnsi="Times New Roman" w:cs="Times New Roman"/>
          <w:sz w:val="24"/>
          <w:szCs w:val="24"/>
        </w:rPr>
        <w:t xml:space="preserve"> </w:t>
      </w:r>
      <w:r w:rsidRPr="00E62F2A">
        <w:rPr>
          <w:rFonts w:ascii="Times New Roman" w:hAnsi="Times New Roman" w:cs="Times New Roman"/>
          <w:sz w:val="24"/>
          <w:szCs w:val="24"/>
        </w:rPr>
        <w:t>альбом.</w:t>
      </w:r>
    </w:p>
    <w:p w:rsidR="00A45D86" w:rsidRPr="00E62F2A" w:rsidRDefault="00A45D86" w:rsidP="0028722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62F2A" w:rsidRPr="00E62F2A" w:rsidRDefault="0008775E" w:rsidP="0028722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62F2A">
        <w:rPr>
          <w:rFonts w:ascii="Times New Roman" w:hAnsi="Times New Roman" w:cs="Times New Roman"/>
          <w:b/>
          <w:sz w:val="24"/>
          <w:szCs w:val="24"/>
        </w:rPr>
        <w:t>В ходе урока формируются следующие компетенции:</w:t>
      </w:r>
    </w:p>
    <w:p w:rsidR="0008775E" w:rsidRPr="00E62F2A" w:rsidRDefault="0008775E" w:rsidP="0028722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62F2A">
        <w:rPr>
          <w:rFonts w:ascii="Times New Roman" w:hAnsi="Times New Roman" w:cs="Times New Roman"/>
          <w:i/>
          <w:sz w:val="24"/>
          <w:szCs w:val="24"/>
        </w:rPr>
        <w:t>Познавательные компетенции.</w:t>
      </w:r>
      <w:r w:rsidRPr="00E62F2A">
        <w:rPr>
          <w:rFonts w:ascii="Times New Roman" w:hAnsi="Times New Roman" w:cs="Times New Roman"/>
          <w:sz w:val="24"/>
          <w:szCs w:val="24"/>
        </w:rPr>
        <w:t xml:space="preserve"> Сообщение о натюрморте. Доказательство правильности составления натюрморта.</w:t>
      </w:r>
    </w:p>
    <w:p w:rsidR="0008775E" w:rsidRPr="00E62F2A" w:rsidRDefault="0008775E" w:rsidP="0028722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62F2A">
        <w:rPr>
          <w:rFonts w:ascii="Times New Roman" w:hAnsi="Times New Roman" w:cs="Times New Roman"/>
          <w:i/>
          <w:sz w:val="24"/>
          <w:szCs w:val="24"/>
        </w:rPr>
        <w:t>Коммуникативные компетенции.</w:t>
      </w:r>
      <w:r w:rsidRPr="00E62F2A">
        <w:rPr>
          <w:rFonts w:ascii="Times New Roman" w:hAnsi="Times New Roman" w:cs="Times New Roman"/>
          <w:sz w:val="24"/>
          <w:szCs w:val="24"/>
        </w:rPr>
        <w:t xml:space="preserve"> Беседа.</w:t>
      </w:r>
    </w:p>
    <w:p w:rsidR="0008775E" w:rsidRPr="00E62F2A" w:rsidRDefault="0008775E" w:rsidP="00287229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E62F2A">
        <w:rPr>
          <w:rFonts w:ascii="Times New Roman" w:hAnsi="Times New Roman" w:cs="Times New Roman"/>
          <w:i/>
          <w:sz w:val="24"/>
          <w:szCs w:val="24"/>
        </w:rPr>
        <w:t>Креативные</w:t>
      </w:r>
      <w:proofErr w:type="spellEnd"/>
      <w:r w:rsidRPr="00E62F2A">
        <w:rPr>
          <w:rFonts w:ascii="Times New Roman" w:hAnsi="Times New Roman" w:cs="Times New Roman"/>
          <w:i/>
          <w:sz w:val="24"/>
          <w:szCs w:val="24"/>
        </w:rPr>
        <w:t xml:space="preserve"> компетенции.</w:t>
      </w:r>
      <w:r w:rsidRPr="00E62F2A">
        <w:rPr>
          <w:rFonts w:ascii="Times New Roman" w:hAnsi="Times New Roman" w:cs="Times New Roman"/>
          <w:sz w:val="24"/>
          <w:szCs w:val="24"/>
        </w:rPr>
        <w:t xml:space="preserve"> Составление натюрморта.</w:t>
      </w:r>
    </w:p>
    <w:p w:rsidR="0008775E" w:rsidRPr="00E62F2A" w:rsidRDefault="0008775E" w:rsidP="0028722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62F2A">
        <w:rPr>
          <w:rFonts w:ascii="Times New Roman" w:hAnsi="Times New Roman" w:cs="Times New Roman"/>
          <w:i/>
          <w:sz w:val="24"/>
          <w:szCs w:val="24"/>
        </w:rPr>
        <w:t>Эстетические компетенции.</w:t>
      </w:r>
      <w:r w:rsidRPr="00E62F2A">
        <w:rPr>
          <w:rFonts w:ascii="Times New Roman" w:hAnsi="Times New Roman" w:cs="Times New Roman"/>
          <w:sz w:val="24"/>
          <w:szCs w:val="24"/>
        </w:rPr>
        <w:t xml:space="preserve"> Работа с картинами. Анализ составленных натюрмортов.</w:t>
      </w:r>
    </w:p>
    <w:p w:rsidR="00C839BA" w:rsidRPr="00E62F2A" w:rsidRDefault="00C839BA" w:rsidP="0028722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45D86" w:rsidRDefault="0008775E" w:rsidP="0028722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62F2A">
        <w:rPr>
          <w:rFonts w:ascii="Times New Roman" w:hAnsi="Times New Roman" w:cs="Times New Roman"/>
          <w:b/>
          <w:sz w:val="24"/>
          <w:szCs w:val="24"/>
        </w:rPr>
        <w:t>План урока:</w:t>
      </w:r>
    </w:p>
    <w:p w:rsidR="00E62F2A" w:rsidRPr="00E62F2A" w:rsidRDefault="00E62F2A" w:rsidP="0028722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8775E" w:rsidRPr="00E62F2A" w:rsidRDefault="0008775E" w:rsidP="009C293F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62F2A">
        <w:rPr>
          <w:rFonts w:ascii="Times New Roman" w:hAnsi="Times New Roman" w:cs="Times New Roman"/>
          <w:b/>
          <w:sz w:val="24"/>
          <w:szCs w:val="24"/>
        </w:rPr>
        <w:t xml:space="preserve">Организационная часть              </w:t>
      </w:r>
      <w:r w:rsidR="00C839BA" w:rsidRPr="00E62F2A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</w:t>
      </w:r>
      <w:r w:rsidRPr="00E62F2A">
        <w:rPr>
          <w:rFonts w:ascii="Times New Roman" w:hAnsi="Times New Roman" w:cs="Times New Roman"/>
          <w:b/>
          <w:sz w:val="24"/>
          <w:szCs w:val="24"/>
        </w:rPr>
        <w:t>2 мин.</w:t>
      </w:r>
    </w:p>
    <w:p w:rsidR="0008775E" w:rsidRPr="00E62F2A" w:rsidRDefault="0008775E" w:rsidP="009C293F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62F2A">
        <w:rPr>
          <w:rFonts w:ascii="Times New Roman" w:hAnsi="Times New Roman" w:cs="Times New Roman"/>
          <w:b/>
          <w:sz w:val="24"/>
          <w:szCs w:val="24"/>
        </w:rPr>
        <w:t xml:space="preserve">Сообщение темы и цели урока      </w:t>
      </w:r>
      <w:r w:rsidR="00C839BA" w:rsidRPr="00E62F2A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</w:t>
      </w:r>
      <w:r w:rsidRPr="00E62F2A">
        <w:rPr>
          <w:rFonts w:ascii="Times New Roman" w:hAnsi="Times New Roman" w:cs="Times New Roman"/>
          <w:b/>
          <w:sz w:val="24"/>
          <w:szCs w:val="24"/>
        </w:rPr>
        <w:t xml:space="preserve"> 1 мин.</w:t>
      </w:r>
    </w:p>
    <w:p w:rsidR="0008775E" w:rsidRPr="00E62F2A" w:rsidRDefault="0008775E" w:rsidP="009C293F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62F2A">
        <w:rPr>
          <w:rFonts w:ascii="Times New Roman" w:hAnsi="Times New Roman" w:cs="Times New Roman"/>
          <w:b/>
          <w:sz w:val="24"/>
          <w:szCs w:val="24"/>
        </w:rPr>
        <w:t>Вводная беседа и объяснение нового материа</w:t>
      </w:r>
      <w:r w:rsidR="00C839BA" w:rsidRPr="00E62F2A">
        <w:rPr>
          <w:rFonts w:ascii="Times New Roman" w:hAnsi="Times New Roman" w:cs="Times New Roman"/>
          <w:b/>
          <w:sz w:val="24"/>
          <w:szCs w:val="24"/>
        </w:rPr>
        <w:t xml:space="preserve">ла      </w:t>
      </w:r>
      <w:r w:rsidR="009C293F" w:rsidRPr="00E62F2A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Pr="00E62F2A">
        <w:rPr>
          <w:rFonts w:ascii="Times New Roman" w:hAnsi="Times New Roman" w:cs="Times New Roman"/>
          <w:b/>
          <w:sz w:val="24"/>
          <w:szCs w:val="24"/>
        </w:rPr>
        <w:t xml:space="preserve"> 15 мин.</w:t>
      </w:r>
    </w:p>
    <w:p w:rsidR="0008775E" w:rsidRPr="00E62F2A" w:rsidRDefault="0008775E" w:rsidP="009C293F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62F2A">
        <w:rPr>
          <w:rFonts w:ascii="Times New Roman" w:hAnsi="Times New Roman" w:cs="Times New Roman"/>
          <w:b/>
          <w:sz w:val="24"/>
          <w:szCs w:val="24"/>
        </w:rPr>
        <w:t xml:space="preserve">Физкультминутка.                                                          </w:t>
      </w:r>
      <w:r w:rsidR="00C839BA" w:rsidRPr="00E62F2A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9C293F" w:rsidRPr="00E62F2A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Pr="00E62F2A">
        <w:rPr>
          <w:rFonts w:ascii="Times New Roman" w:hAnsi="Times New Roman" w:cs="Times New Roman"/>
          <w:b/>
          <w:sz w:val="24"/>
          <w:szCs w:val="24"/>
        </w:rPr>
        <w:t>2 мин.</w:t>
      </w:r>
    </w:p>
    <w:p w:rsidR="0008775E" w:rsidRPr="00E62F2A" w:rsidRDefault="0008775E" w:rsidP="009C293F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62F2A">
        <w:rPr>
          <w:rFonts w:ascii="Times New Roman" w:hAnsi="Times New Roman" w:cs="Times New Roman"/>
          <w:b/>
          <w:sz w:val="24"/>
          <w:szCs w:val="24"/>
        </w:rPr>
        <w:t xml:space="preserve">Самостоятельная работа                                             </w:t>
      </w:r>
      <w:r w:rsidR="00C839BA" w:rsidRPr="00E62F2A"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="009C293F" w:rsidRPr="00E62F2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839BA" w:rsidRPr="00E62F2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62F2A">
        <w:rPr>
          <w:rFonts w:ascii="Times New Roman" w:hAnsi="Times New Roman" w:cs="Times New Roman"/>
          <w:b/>
          <w:sz w:val="24"/>
          <w:szCs w:val="24"/>
        </w:rPr>
        <w:t>20 мин.</w:t>
      </w:r>
    </w:p>
    <w:p w:rsidR="0008775E" w:rsidRPr="00E62F2A" w:rsidRDefault="0008775E" w:rsidP="009C293F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62F2A">
        <w:rPr>
          <w:rFonts w:ascii="Times New Roman" w:hAnsi="Times New Roman" w:cs="Times New Roman"/>
          <w:b/>
          <w:sz w:val="24"/>
          <w:szCs w:val="24"/>
        </w:rPr>
        <w:t xml:space="preserve">Анализ и оценка работы детей                                  </w:t>
      </w:r>
      <w:r w:rsidR="009C293F" w:rsidRPr="00E62F2A"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 w:rsidR="00C839BA" w:rsidRPr="00E62F2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62F2A">
        <w:rPr>
          <w:rFonts w:ascii="Times New Roman" w:hAnsi="Times New Roman" w:cs="Times New Roman"/>
          <w:b/>
          <w:sz w:val="24"/>
          <w:szCs w:val="24"/>
        </w:rPr>
        <w:t>3 мин.</w:t>
      </w:r>
    </w:p>
    <w:p w:rsidR="00287229" w:rsidRPr="00E62F2A" w:rsidRDefault="0008775E" w:rsidP="00A45D86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62F2A">
        <w:rPr>
          <w:rFonts w:ascii="Times New Roman" w:hAnsi="Times New Roman" w:cs="Times New Roman"/>
          <w:b/>
          <w:sz w:val="24"/>
          <w:szCs w:val="24"/>
        </w:rPr>
        <w:t xml:space="preserve">Задание на дом                                                               </w:t>
      </w:r>
      <w:r w:rsidR="00C839BA" w:rsidRPr="00E62F2A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9C293F" w:rsidRPr="00E62F2A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Pr="00E62F2A">
        <w:rPr>
          <w:rFonts w:ascii="Times New Roman" w:hAnsi="Times New Roman" w:cs="Times New Roman"/>
          <w:b/>
          <w:sz w:val="24"/>
          <w:szCs w:val="24"/>
        </w:rPr>
        <w:t>2 мин.</w:t>
      </w:r>
    </w:p>
    <w:p w:rsidR="00E62F2A" w:rsidRDefault="00E62F2A" w:rsidP="00A45D86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8775E" w:rsidRDefault="0008775E" w:rsidP="005C6357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62F2A">
        <w:rPr>
          <w:rFonts w:ascii="Times New Roman" w:hAnsi="Times New Roman" w:cs="Times New Roman"/>
          <w:b/>
          <w:sz w:val="24"/>
          <w:szCs w:val="24"/>
        </w:rPr>
        <w:lastRenderedPageBreak/>
        <w:t>Ход урока.</w:t>
      </w:r>
    </w:p>
    <w:p w:rsidR="00DE3A09" w:rsidRPr="00E62F2A" w:rsidRDefault="00DE3A09" w:rsidP="005C6357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B397F" w:rsidRDefault="0008775E" w:rsidP="002B397F">
      <w:pPr>
        <w:pStyle w:val="a3"/>
        <w:numPr>
          <w:ilvl w:val="0"/>
          <w:numId w:val="2"/>
        </w:numPr>
        <w:spacing w:after="0"/>
        <w:ind w:left="0"/>
        <w:rPr>
          <w:rFonts w:ascii="Times New Roman" w:hAnsi="Times New Roman" w:cs="Times New Roman"/>
          <w:b/>
          <w:sz w:val="24"/>
          <w:szCs w:val="24"/>
        </w:rPr>
      </w:pPr>
      <w:r w:rsidRPr="00E62F2A">
        <w:rPr>
          <w:rFonts w:ascii="Times New Roman" w:hAnsi="Times New Roman" w:cs="Times New Roman"/>
          <w:b/>
          <w:sz w:val="24"/>
          <w:szCs w:val="24"/>
        </w:rPr>
        <w:t>Организационный момент.</w:t>
      </w:r>
    </w:p>
    <w:p w:rsidR="00DE3A09" w:rsidRPr="002B397F" w:rsidRDefault="00DE3A09" w:rsidP="00DE3A09">
      <w:pPr>
        <w:pStyle w:val="a3"/>
        <w:spacing w:after="0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DE3A09" w:rsidRPr="00DE3A09" w:rsidRDefault="00DE3A09" w:rsidP="005C6357">
      <w:pPr>
        <w:pStyle w:val="a3"/>
        <w:numPr>
          <w:ilvl w:val="0"/>
          <w:numId w:val="2"/>
        </w:numPr>
        <w:spacing w:after="0"/>
        <w:ind w:left="0"/>
        <w:rPr>
          <w:rFonts w:ascii="Times New Roman" w:hAnsi="Times New Roman" w:cs="Times New Roman"/>
          <w:b/>
          <w:sz w:val="24"/>
          <w:szCs w:val="24"/>
        </w:rPr>
      </w:pPr>
      <w:r w:rsidRPr="00E62F2A">
        <w:rPr>
          <w:rFonts w:ascii="Times New Roman" w:hAnsi="Times New Roman" w:cs="Times New Roman"/>
          <w:b/>
          <w:sz w:val="24"/>
          <w:szCs w:val="24"/>
        </w:rPr>
        <w:t>Сообщение темы и цели урока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E3A09" w:rsidRPr="00DE3A09" w:rsidRDefault="00DE3A09" w:rsidP="00DE3A09">
      <w:pPr>
        <w:pStyle w:val="a3"/>
        <w:spacing w:after="0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08775E" w:rsidRDefault="0008775E" w:rsidP="00DE3A09">
      <w:pPr>
        <w:pStyle w:val="a3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8D6B60">
        <w:rPr>
          <w:rFonts w:ascii="Times New Roman" w:hAnsi="Times New Roman" w:cs="Times New Roman"/>
          <w:sz w:val="24"/>
          <w:szCs w:val="24"/>
        </w:rPr>
        <w:t>Сегодня мы продолжаем говорить о мире вещей, о значении вещей в жизни человека, узнаем основные правила постановки натюрморта.</w:t>
      </w:r>
    </w:p>
    <w:p w:rsidR="00DE3A09" w:rsidRPr="008D6B60" w:rsidRDefault="00DE3A09" w:rsidP="00DE3A09">
      <w:pPr>
        <w:pStyle w:val="a3"/>
        <w:spacing w:after="0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DE3A09" w:rsidRDefault="00DE3A09" w:rsidP="005C6357">
      <w:pPr>
        <w:pStyle w:val="a3"/>
        <w:numPr>
          <w:ilvl w:val="0"/>
          <w:numId w:val="2"/>
        </w:numPr>
        <w:spacing w:after="0"/>
        <w:ind w:left="0"/>
        <w:rPr>
          <w:rFonts w:ascii="Times New Roman" w:hAnsi="Times New Roman" w:cs="Times New Roman"/>
          <w:b/>
          <w:sz w:val="24"/>
          <w:szCs w:val="24"/>
        </w:rPr>
      </w:pPr>
      <w:r w:rsidRPr="00E62F2A">
        <w:rPr>
          <w:rFonts w:ascii="Times New Roman" w:hAnsi="Times New Roman" w:cs="Times New Roman"/>
          <w:b/>
          <w:sz w:val="24"/>
          <w:szCs w:val="24"/>
        </w:rPr>
        <w:t>Вводная беседа и объяснение нового материала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DE3A09" w:rsidRDefault="00DE3A09" w:rsidP="00DE3A09">
      <w:pPr>
        <w:pStyle w:val="a3"/>
        <w:spacing w:after="0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08775E" w:rsidRPr="002B397F" w:rsidRDefault="0008775E" w:rsidP="00DE3A09">
      <w:pPr>
        <w:pStyle w:val="a3"/>
        <w:spacing w:after="0"/>
        <w:ind w:left="0"/>
        <w:rPr>
          <w:rFonts w:ascii="Times New Roman" w:hAnsi="Times New Roman" w:cs="Times New Roman"/>
          <w:b/>
          <w:sz w:val="24"/>
          <w:szCs w:val="24"/>
        </w:rPr>
      </w:pPr>
      <w:r w:rsidRPr="002B397F">
        <w:rPr>
          <w:rFonts w:ascii="Times New Roman" w:hAnsi="Times New Roman" w:cs="Times New Roman"/>
          <w:sz w:val="24"/>
          <w:szCs w:val="24"/>
        </w:rPr>
        <w:t xml:space="preserve">Посмотрите на картины. </w:t>
      </w:r>
      <w:r w:rsidR="00A038F5" w:rsidRPr="002B397F">
        <w:rPr>
          <w:rFonts w:ascii="Times New Roman" w:hAnsi="Times New Roman" w:cs="Times New Roman"/>
          <w:sz w:val="24"/>
          <w:szCs w:val="24"/>
        </w:rPr>
        <w:t>Как называется этот вид искусства?</w:t>
      </w:r>
    </w:p>
    <w:p w:rsidR="00A038F5" w:rsidRPr="00E62F2A" w:rsidRDefault="00A038F5" w:rsidP="005C6357">
      <w:pPr>
        <w:pStyle w:val="a3"/>
        <w:spacing w:after="0"/>
        <w:ind w:left="0"/>
        <w:rPr>
          <w:rFonts w:ascii="Times New Roman" w:hAnsi="Times New Roman" w:cs="Times New Roman"/>
          <w:i/>
          <w:sz w:val="24"/>
          <w:szCs w:val="24"/>
        </w:rPr>
      </w:pPr>
      <w:r w:rsidRPr="00E62F2A">
        <w:rPr>
          <w:rFonts w:ascii="Times New Roman" w:hAnsi="Times New Roman" w:cs="Times New Roman"/>
          <w:i/>
          <w:sz w:val="24"/>
          <w:szCs w:val="24"/>
        </w:rPr>
        <w:t>(Ответ учащихся)</w:t>
      </w:r>
    </w:p>
    <w:p w:rsidR="00A038F5" w:rsidRPr="00E62F2A" w:rsidRDefault="00A038F5" w:rsidP="005C6357">
      <w:pPr>
        <w:pStyle w:val="a3"/>
        <w:spacing w:after="0"/>
        <w:ind w:left="0"/>
        <w:rPr>
          <w:rFonts w:ascii="Times New Roman" w:hAnsi="Times New Roman" w:cs="Times New Roman"/>
          <w:i/>
          <w:sz w:val="24"/>
          <w:szCs w:val="24"/>
        </w:rPr>
      </w:pPr>
    </w:p>
    <w:p w:rsidR="00A038F5" w:rsidRPr="00E62F2A" w:rsidRDefault="00A038F5" w:rsidP="005C6357">
      <w:pPr>
        <w:pStyle w:val="a3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E62F2A">
        <w:rPr>
          <w:rFonts w:ascii="Times New Roman" w:hAnsi="Times New Roman" w:cs="Times New Roman"/>
          <w:b/>
          <w:sz w:val="24"/>
          <w:szCs w:val="24"/>
        </w:rPr>
        <w:t>Натюрморт</w:t>
      </w:r>
      <w:r w:rsidR="00A45D86" w:rsidRPr="00E62F2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62F2A">
        <w:rPr>
          <w:rFonts w:ascii="Times New Roman" w:hAnsi="Times New Roman" w:cs="Times New Roman"/>
          <w:b/>
          <w:sz w:val="24"/>
          <w:szCs w:val="24"/>
        </w:rPr>
        <w:t>-</w:t>
      </w:r>
      <w:r w:rsidR="00A45D86" w:rsidRPr="00E62F2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62F2A">
        <w:rPr>
          <w:rFonts w:ascii="Times New Roman" w:hAnsi="Times New Roman" w:cs="Times New Roman"/>
          <w:sz w:val="24"/>
          <w:szCs w:val="24"/>
        </w:rPr>
        <w:t>это жанр изобразительного искусства, в котором показывают неодушевленные предметы</w:t>
      </w:r>
      <w:r w:rsidR="00C92066">
        <w:rPr>
          <w:rFonts w:ascii="Times New Roman" w:hAnsi="Times New Roman" w:cs="Times New Roman"/>
          <w:sz w:val="24"/>
          <w:szCs w:val="24"/>
        </w:rPr>
        <w:t xml:space="preserve"> </w:t>
      </w:r>
      <w:r w:rsidRPr="00E62F2A">
        <w:rPr>
          <w:rFonts w:ascii="Times New Roman" w:hAnsi="Times New Roman" w:cs="Times New Roman"/>
          <w:sz w:val="24"/>
          <w:szCs w:val="24"/>
        </w:rPr>
        <w:t>-</w:t>
      </w:r>
      <w:r w:rsidR="00C92066">
        <w:rPr>
          <w:rFonts w:ascii="Times New Roman" w:hAnsi="Times New Roman" w:cs="Times New Roman"/>
          <w:sz w:val="24"/>
          <w:szCs w:val="24"/>
        </w:rPr>
        <w:t xml:space="preserve"> </w:t>
      </w:r>
      <w:r w:rsidRPr="00E62F2A">
        <w:rPr>
          <w:rFonts w:ascii="Times New Roman" w:hAnsi="Times New Roman" w:cs="Times New Roman"/>
          <w:sz w:val="24"/>
          <w:szCs w:val="24"/>
        </w:rPr>
        <w:t>цветы, фрукты, посуду, предметы быта.</w:t>
      </w:r>
    </w:p>
    <w:p w:rsidR="00A038F5" w:rsidRPr="00E62F2A" w:rsidRDefault="00A038F5" w:rsidP="005C6357">
      <w:pPr>
        <w:pStyle w:val="a3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E62F2A">
        <w:rPr>
          <w:rFonts w:ascii="Times New Roman" w:hAnsi="Times New Roman" w:cs="Times New Roman"/>
          <w:sz w:val="24"/>
          <w:szCs w:val="24"/>
        </w:rPr>
        <w:t>В переводе с французского языка слово «натюрморт» означает «мертвая природа». А вот голландцы и англичане называют это жанр изобразительного искусства</w:t>
      </w:r>
      <w:r w:rsidR="00C92066">
        <w:rPr>
          <w:rFonts w:ascii="Times New Roman" w:hAnsi="Times New Roman" w:cs="Times New Roman"/>
          <w:sz w:val="24"/>
          <w:szCs w:val="24"/>
        </w:rPr>
        <w:t xml:space="preserve"> -</w:t>
      </w:r>
      <w:r w:rsidRPr="00E62F2A">
        <w:rPr>
          <w:rFonts w:ascii="Times New Roman" w:hAnsi="Times New Roman" w:cs="Times New Roman"/>
          <w:sz w:val="24"/>
          <w:szCs w:val="24"/>
        </w:rPr>
        <w:t xml:space="preserve"> «тихая жизнь» вещей. И,</w:t>
      </w:r>
      <w:r w:rsidR="00C92066">
        <w:rPr>
          <w:rFonts w:ascii="Times New Roman" w:hAnsi="Times New Roman" w:cs="Times New Roman"/>
          <w:sz w:val="24"/>
          <w:szCs w:val="24"/>
        </w:rPr>
        <w:t xml:space="preserve"> </w:t>
      </w:r>
      <w:r w:rsidRPr="00E62F2A">
        <w:rPr>
          <w:rFonts w:ascii="Times New Roman" w:hAnsi="Times New Roman" w:cs="Times New Roman"/>
          <w:sz w:val="24"/>
          <w:szCs w:val="24"/>
        </w:rPr>
        <w:t>правда, вещи могут нам рассказать как о самих себе, так и о времени и людях, которым они принадлежат.</w:t>
      </w:r>
    </w:p>
    <w:p w:rsidR="00A038F5" w:rsidRPr="00E62F2A" w:rsidRDefault="00A038F5" w:rsidP="005C6357">
      <w:pPr>
        <w:pStyle w:val="a3"/>
        <w:spacing w:after="0"/>
        <w:ind w:left="0"/>
        <w:rPr>
          <w:rFonts w:ascii="Times New Roman" w:hAnsi="Times New Roman" w:cs="Times New Roman"/>
          <w:sz w:val="24"/>
          <w:szCs w:val="24"/>
        </w:rPr>
      </w:pPr>
    </w:p>
    <w:p w:rsidR="00A038F5" w:rsidRPr="00E62F2A" w:rsidRDefault="00A038F5" w:rsidP="005C6357">
      <w:pPr>
        <w:pStyle w:val="a3"/>
        <w:spacing w:after="100" w:afterAutospacing="1"/>
        <w:ind w:left="0"/>
        <w:rPr>
          <w:rFonts w:ascii="Times New Roman" w:hAnsi="Times New Roman" w:cs="Times New Roman"/>
          <w:i/>
          <w:sz w:val="24"/>
          <w:szCs w:val="24"/>
        </w:rPr>
      </w:pPr>
      <w:r w:rsidRPr="00E62F2A">
        <w:rPr>
          <w:rFonts w:ascii="Times New Roman" w:hAnsi="Times New Roman" w:cs="Times New Roman"/>
          <w:i/>
          <w:sz w:val="24"/>
          <w:szCs w:val="24"/>
        </w:rPr>
        <w:t>Сообщение детей о натюрморте.</w:t>
      </w:r>
    </w:p>
    <w:p w:rsidR="00A038F5" w:rsidRPr="00E62F2A" w:rsidRDefault="00A038F5" w:rsidP="005C6357">
      <w:pPr>
        <w:pStyle w:val="a3"/>
        <w:spacing w:after="100" w:afterAutospacing="1"/>
        <w:ind w:left="0"/>
        <w:rPr>
          <w:rFonts w:ascii="Times New Roman" w:hAnsi="Times New Roman" w:cs="Times New Roman"/>
          <w:i/>
          <w:sz w:val="24"/>
          <w:szCs w:val="24"/>
        </w:rPr>
      </w:pPr>
    </w:p>
    <w:p w:rsidR="00A038F5" w:rsidRPr="00E62F2A" w:rsidRDefault="00EC0B45" w:rsidP="005C6357">
      <w:pPr>
        <w:pStyle w:val="a3"/>
        <w:spacing w:after="100" w:afterAutospacing="1"/>
        <w:ind w:left="0"/>
        <w:rPr>
          <w:rFonts w:ascii="Times New Roman" w:hAnsi="Times New Roman" w:cs="Times New Roman"/>
          <w:i/>
          <w:sz w:val="24"/>
          <w:szCs w:val="24"/>
        </w:rPr>
      </w:pPr>
      <w:r w:rsidRPr="00E62F2A">
        <w:rPr>
          <w:rFonts w:ascii="Times New Roman" w:hAnsi="Times New Roman" w:cs="Times New Roman"/>
          <w:i/>
          <w:sz w:val="24"/>
          <w:szCs w:val="24"/>
        </w:rPr>
        <w:t>Расцвет на</w:t>
      </w:r>
      <w:r w:rsidR="00C92066">
        <w:rPr>
          <w:rFonts w:ascii="Times New Roman" w:hAnsi="Times New Roman" w:cs="Times New Roman"/>
          <w:i/>
          <w:sz w:val="24"/>
          <w:szCs w:val="24"/>
        </w:rPr>
        <w:t xml:space="preserve">тюрморта как жанра наступил в </w:t>
      </w:r>
      <w:r w:rsidR="00C92066">
        <w:rPr>
          <w:rFonts w:ascii="Times New Roman" w:hAnsi="Times New Roman" w:cs="Times New Roman"/>
          <w:i/>
          <w:sz w:val="24"/>
          <w:szCs w:val="24"/>
          <w:lang w:val="en-US"/>
        </w:rPr>
        <w:t>XVII</w:t>
      </w:r>
      <w:r w:rsidRPr="00E62F2A">
        <w:rPr>
          <w:rFonts w:ascii="Times New Roman" w:hAnsi="Times New Roman" w:cs="Times New Roman"/>
          <w:i/>
          <w:sz w:val="24"/>
          <w:szCs w:val="24"/>
        </w:rPr>
        <w:t xml:space="preserve"> веке. Особенно прославили его </w:t>
      </w:r>
      <w:r w:rsidR="00537C75" w:rsidRPr="00E62F2A">
        <w:rPr>
          <w:rFonts w:ascii="Times New Roman" w:hAnsi="Times New Roman" w:cs="Times New Roman"/>
          <w:i/>
          <w:sz w:val="24"/>
          <w:szCs w:val="24"/>
        </w:rPr>
        <w:t>художники,</w:t>
      </w:r>
      <w:r w:rsidR="00C9206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37C75" w:rsidRPr="00E62F2A">
        <w:rPr>
          <w:rFonts w:ascii="Times New Roman" w:hAnsi="Times New Roman" w:cs="Times New Roman"/>
          <w:i/>
          <w:sz w:val="24"/>
          <w:szCs w:val="24"/>
        </w:rPr>
        <w:t>которые получили прозвище «</w:t>
      </w:r>
      <w:r w:rsidR="00537C75" w:rsidRPr="005C6357">
        <w:rPr>
          <w:rFonts w:ascii="Times New Roman" w:hAnsi="Times New Roman" w:cs="Times New Roman"/>
          <w:b/>
          <w:i/>
          <w:sz w:val="24"/>
          <w:szCs w:val="24"/>
        </w:rPr>
        <w:t>малые голландцы</w:t>
      </w:r>
      <w:r w:rsidR="00537C75" w:rsidRPr="00E62F2A">
        <w:rPr>
          <w:rFonts w:ascii="Times New Roman" w:hAnsi="Times New Roman" w:cs="Times New Roman"/>
          <w:i/>
          <w:sz w:val="24"/>
          <w:szCs w:val="24"/>
        </w:rPr>
        <w:t>»- то ли за малый размер своих картин, то ли за «пустяковые» темы: ведь «тихая жизнь вещей» была тогда еще в новинку и не казалась важной.</w:t>
      </w:r>
    </w:p>
    <w:p w:rsidR="00537C75" w:rsidRPr="00E62F2A" w:rsidRDefault="00537C75" w:rsidP="005C6357">
      <w:pPr>
        <w:pStyle w:val="a3"/>
        <w:spacing w:after="100" w:afterAutospacing="1"/>
        <w:ind w:left="0"/>
        <w:rPr>
          <w:rFonts w:ascii="Times New Roman" w:hAnsi="Times New Roman" w:cs="Times New Roman"/>
          <w:i/>
          <w:sz w:val="24"/>
          <w:szCs w:val="24"/>
        </w:rPr>
      </w:pPr>
    </w:p>
    <w:p w:rsidR="00537C75" w:rsidRPr="00E62F2A" w:rsidRDefault="00537C75" w:rsidP="005C6357">
      <w:pPr>
        <w:pStyle w:val="a3"/>
        <w:spacing w:after="100" w:afterAutospacing="1"/>
        <w:ind w:left="0"/>
        <w:rPr>
          <w:rFonts w:ascii="Times New Roman" w:hAnsi="Times New Roman" w:cs="Times New Roman"/>
          <w:i/>
          <w:sz w:val="24"/>
          <w:szCs w:val="24"/>
        </w:rPr>
      </w:pPr>
      <w:r w:rsidRPr="00E62F2A">
        <w:rPr>
          <w:rFonts w:ascii="Times New Roman" w:hAnsi="Times New Roman" w:cs="Times New Roman"/>
          <w:i/>
          <w:sz w:val="24"/>
          <w:szCs w:val="24"/>
        </w:rPr>
        <w:t xml:space="preserve">Больше всего «малые голландцы» </w:t>
      </w:r>
      <w:r w:rsidR="00F56512" w:rsidRPr="00E62F2A">
        <w:rPr>
          <w:rFonts w:ascii="Times New Roman" w:hAnsi="Times New Roman" w:cs="Times New Roman"/>
          <w:i/>
          <w:sz w:val="24"/>
          <w:szCs w:val="24"/>
        </w:rPr>
        <w:t xml:space="preserve"> любили рисовать красивую посуду, богатую домашнюю утварь, столы, накрытые изысканными и роскошными блюдами. Очень часто их натюрморты называли «</w:t>
      </w:r>
      <w:r w:rsidR="00F56512" w:rsidRPr="005C6357">
        <w:rPr>
          <w:rFonts w:ascii="Times New Roman" w:hAnsi="Times New Roman" w:cs="Times New Roman"/>
          <w:b/>
          <w:i/>
          <w:sz w:val="24"/>
          <w:szCs w:val="24"/>
        </w:rPr>
        <w:t>завтраками</w:t>
      </w:r>
      <w:r w:rsidR="00F56512" w:rsidRPr="00E62F2A">
        <w:rPr>
          <w:rFonts w:ascii="Times New Roman" w:hAnsi="Times New Roman" w:cs="Times New Roman"/>
          <w:i/>
          <w:sz w:val="24"/>
          <w:szCs w:val="24"/>
        </w:rPr>
        <w:t>». С любовью и удивительным мастерством переданы в них прозрачность стекла, блеск металла, пышные складки скатерти, капельки сока на срезе лимона</w:t>
      </w:r>
      <w:proofErr w:type="gramStart"/>
      <w:r w:rsidR="00F56512" w:rsidRPr="00E62F2A">
        <w:rPr>
          <w:rFonts w:ascii="Times New Roman" w:hAnsi="Times New Roman" w:cs="Times New Roman"/>
          <w:i/>
          <w:sz w:val="24"/>
          <w:szCs w:val="24"/>
        </w:rPr>
        <w:t>…</w:t>
      </w:r>
      <w:r w:rsidR="005C635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56512" w:rsidRPr="00E62F2A">
        <w:rPr>
          <w:rFonts w:ascii="Times New Roman" w:hAnsi="Times New Roman" w:cs="Times New Roman"/>
          <w:i/>
          <w:sz w:val="24"/>
          <w:szCs w:val="24"/>
        </w:rPr>
        <w:t>В</w:t>
      </w:r>
      <w:proofErr w:type="gramEnd"/>
      <w:r w:rsidR="00F56512" w:rsidRPr="00E62F2A">
        <w:rPr>
          <w:rFonts w:ascii="Times New Roman" w:hAnsi="Times New Roman" w:cs="Times New Roman"/>
          <w:i/>
          <w:sz w:val="24"/>
          <w:szCs w:val="24"/>
        </w:rPr>
        <w:t>се предметы изображены на столько точно, что кажутся настоящими.</w:t>
      </w:r>
    </w:p>
    <w:p w:rsidR="00F56512" w:rsidRPr="00E62F2A" w:rsidRDefault="00F56512" w:rsidP="005C6357">
      <w:pPr>
        <w:pStyle w:val="a3"/>
        <w:spacing w:after="100" w:afterAutospacing="1"/>
        <w:ind w:left="0"/>
        <w:rPr>
          <w:rFonts w:ascii="Times New Roman" w:hAnsi="Times New Roman" w:cs="Times New Roman"/>
          <w:i/>
          <w:sz w:val="24"/>
          <w:szCs w:val="24"/>
        </w:rPr>
      </w:pPr>
    </w:p>
    <w:p w:rsidR="00F56512" w:rsidRPr="00E62F2A" w:rsidRDefault="00F56512" w:rsidP="005C6357">
      <w:pPr>
        <w:pStyle w:val="a3"/>
        <w:spacing w:after="100" w:afterAutospacing="1"/>
        <w:ind w:left="0"/>
        <w:rPr>
          <w:rFonts w:ascii="Times New Roman" w:hAnsi="Times New Roman" w:cs="Times New Roman"/>
          <w:i/>
          <w:sz w:val="24"/>
          <w:szCs w:val="24"/>
        </w:rPr>
      </w:pPr>
      <w:r w:rsidRPr="00E62F2A">
        <w:rPr>
          <w:rFonts w:ascii="Times New Roman" w:hAnsi="Times New Roman" w:cs="Times New Roman"/>
          <w:i/>
          <w:sz w:val="24"/>
          <w:szCs w:val="24"/>
        </w:rPr>
        <w:t>В то же время в соседней Фландрии художники осваивали другую разновидность натюрморта</w:t>
      </w:r>
      <w:r w:rsidR="00323F75" w:rsidRPr="00E62F2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62F2A">
        <w:rPr>
          <w:rFonts w:ascii="Times New Roman" w:hAnsi="Times New Roman" w:cs="Times New Roman"/>
          <w:i/>
          <w:sz w:val="24"/>
          <w:szCs w:val="24"/>
        </w:rPr>
        <w:t>- «</w:t>
      </w:r>
      <w:proofErr w:type="gramStart"/>
      <w:r w:rsidRPr="00E62F2A">
        <w:rPr>
          <w:rFonts w:ascii="Times New Roman" w:hAnsi="Times New Roman" w:cs="Times New Roman"/>
          <w:b/>
          <w:i/>
          <w:sz w:val="24"/>
          <w:szCs w:val="24"/>
        </w:rPr>
        <w:t>снедь</w:t>
      </w:r>
      <w:proofErr w:type="gramEnd"/>
      <w:r w:rsidRPr="00E62F2A">
        <w:rPr>
          <w:rFonts w:ascii="Times New Roman" w:hAnsi="Times New Roman" w:cs="Times New Roman"/>
          <w:i/>
          <w:sz w:val="24"/>
          <w:szCs w:val="24"/>
        </w:rPr>
        <w:t>». На больших холстах они изображали горы дичи, рыбы, фруктов, отчего картины напоминали витрину продовольственной лавки.</w:t>
      </w:r>
    </w:p>
    <w:p w:rsidR="00F56512" w:rsidRPr="00E62F2A" w:rsidRDefault="00F56512" w:rsidP="005C6357">
      <w:pPr>
        <w:pStyle w:val="a3"/>
        <w:spacing w:after="100" w:afterAutospacing="1"/>
        <w:ind w:left="0"/>
        <w:rPr>
          <w:rFonts w:ascii="Times New Roman" w:hAnsi="Times New Roman" w:cs="Times New Roman"/>
          <w:i/>
          <w:sz w:val="24"/>
          <w:szCs w:val="24"/>
        </w:rPr>
      </w:pPr>
    </w:p>
    <w:p w:rsidR="00F56512" w:rsidRPr="00E62F2A" w:rsidRDefault="00F56512" w:rsidP="005C6357">
      <w:pPr>
        <w:pStyle w:val="a3"/>
        <w:spacing w:after="100" w:afterAutospacing="1"/>
        <w:ind w:left="0"/>
        <w:rPr>
          <w:rFonts w:ascii="Times New Roman" w:hAnsi="Times New Roman" w:cs="Times New Roman"/>
          <w:i/>
          <w:sz w:val="24"/>
          <w:szCs w:val="24"/>
        </w:rPr>
      </w:pPr>
      <w:r w:rsidRPr="00E62F2A">
        <w:rPr>
          <w:rFonts w:ascii="Times New Roman" w:hAnsi="Times New Roman" w:cs="Times New Roman"/>
          <w:i/>
          <w:sz w:val="24"/>
          <w:szCs w:val="24"/>
        </w:rPr>
        <w:t>Только через столетие начали появляться натюрморты другого типа. На них за предметами уже угадывается облик их хозяина</w:t>
      </w:r>
      <w:r w:rsidR="005C635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62F2A">
        <w:rPr>
          <w:rFonts w:ascii="Times New Roman" w:hAnsi="Times New Roman" w:cs="Times New Roman"/>
          <w:i/>
          <w:sz w:val="24"/>
          <w:szCs w:val="24"/>
        </w:rPr>
        <w:t>-</w:t>
      </w:r>
      <w:r w:rsidR="005C635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62F2A">
        <w:rPr>
          <w:rFonts w:ascii="Times New Roman" w:hAnsi="Times New Roman" w:cs="Times New Roman"/>
          <w:i/>
          <w:sz w:val="24"/>
          <w:szCs w:val="24"/>
        </w:rPr>
        <w:t>крестьянина, ремесленника, художника, ученого.</w:t>
      </w:r>
    </w:p>
    <w:p w:rsidR="00F56512" w:rsidRPr="00E62F2A" w:rsidRDefault="00F56512" w:rsidP="005C6357">
      <w:pPr>
        <w:pStyle w:val="a3"/>
        <w:spacing w:after="100" w:afterAutospacing="1"/>
        <w:ind w:left="0"/>
        <w:rPr>
          <w:rFonts w:ascii="Times New Roman" w:hAnsi="Times New Roman" w:cs="Times New Roman"/>
          <w:i/>
          <w:sz w:val="24"/>
          <w:szCs w:val="24"/>
        </w:rPr>
      </w:pPr>
    </w:p>
    <w:p w:rsidR="00F56512" w:rsidRPr="00E62F2A" w:rsidRDefault="00F517D1" w:rsidP="005C6357">
      <w:pPr>
        <w:pStyle w:val="a3"/>
        <w:spacing w:after="100" w:afterAutospacing="1"/>
        <w:ind w:left="0"/>
        <w:rPr>
          <w:rFonts w:ascii="Times New Roman" w:hAnsi="Times New Roman" w:cs="Times New Roman"/>
          <w:i/>
          <w:sz w:val="24"/>
          <w:szCs w:val="24"/>
        </w:rPr>
      </w:pPr>
      <w:r w:rsidRPr="00E62F2A">
        <w:rPr>
          <w:rFonts w:ascii="Times New Roman" w:hAnsi="Times New Roman" w:cs="Times New Roman"/>
          <w:i/>
          <w:sz w:val="24"/>
          <w:szCs w:val="24"/>
        </w:rPr>
        <w:t>Очень любили натюрморт французские художники-импрессионисты (от слова «</w:t>
      </w:r>
      <w:proofErr w:type="spellStart"/>
      <w:r w:rsidRPr="00E62F2A">
        <w:rPr>
          <w:rFonts w:ascii="Times New Roman" w:hAnsi="Times New Roman" w:cs="Times New Roman"/>
          <w:i/>
          <w:sz w:val="24"/>
          <w:szCs w:val="24"/>
        </w:rPr>
        <w:t>импрессьон</w:t>
      </w:r>
      <w:proofErr w:type="spellEnd"/>
      <w:r w:rsidRPr="00E62F2A">
        <w:rPr>
          <w:rFonts w:ascii="Times New Roman" w:hAnsi="Times New Roman" w:cs="Times New Roman"/>
          <w:i/>
          <w:sz w:val="24"/>
          <w:szCs w:val="24"/>
        </w:rPr>
        <w:t xml:space="preserve">»- впечатление). Они рисовали не в мастерских, а прямо на улицах Парижа, добиваясь на своих полотнах удивительной яркости, сочности, солнечности цвета. </w:t>
      </w:r>
      <w:r w:rsidRPr="00E62F2A">
        <w:rPr>
          <w:rFonts w:ascii="Times New Roman" w:hAnsi="Times New Roman" w:cs="Times New Roman"/>
          <w:i/>
          <w:sz w:val="24"/>
          <w:szCs w:val="24"/>
        </w:rPr>
        <w:lastRenderedPageBreak/>
        <w:t>Неудивительно, что чаще  всего импрессионисты изображали фрукты и цветы, способные, как ничто другое,</w:t>
      </w:r>
      <w:r w:rsidR="005C6357">
        <w:rPr>
          <w:rFonts w:ascii="Times New Roman" w:hAnsi="Times New Roman" w:cs="Times New Roman"/>
          <w:i/>
          <w:sz w:val="24"/>
          <w:szCs w:val="24"/>
        </w:rPr>
        <w:t xml:space="preserve"> передать праздничное настроени</w:t>
      </w:r>
      <w:r w:rsidRPr="00E62F2A">
        <w:rPr>
          <w:rFonts w:ascii="Times New Roman" w:hAnsi="Times New Roman" w:cs="Times New Roman"/>
          <w:i/>
          <w:sz w:val="24"/>
          <w:szCs w:val="24"/>
        </w:rPr>
        <w:t>е.</w:t>
      </w:r>
    </w:p>
    <w:p w:rsidR="00F517D1" w:rsidRPr="00E62F2A" w:rsidRDefault="00F517D1" w:rsidP="005C6357">
      <w:pPr>
        <w:pStyle w:val="a3"/>
        <w:spacing w:after="100" w:afterAutospacing="1"/>
        <w:ind w:left="0"/>
        <w:rPr>
          <w:rFonts w:ascii="Times New Roman" w:hAnsi="Times New Roman" w:cs="Times New Roman"/>
          <w:sz w:val="24"/>
          <w:szCs w:val="24"/>
        </w:rPr>
      </w:pPr>
    </w:p>
    <w:p w:rsidR="005C6357" w:rsidRPr="005C6357" w:rsidRDefault="00F517D1" w:rsidP="005C6357">
      <w:pPr>
        <w:pStyle w:val="a3"/>
        <w:spacing w:after="0"/>
        <w:ind w:left="0"/>
        <w:rPr>
          <w:rFonts w:ascii="Times New Roman" w:hAnsi="Times New Roman" w:cs="Times New Roman"/>
          <w:b/>
          <w:sz w:val="24"/>
          <w:szCs w:val="24"/>
        </w:rPr>
      </w:pPr>
      <w:r w:rsidRPr="005C6357">
        <w:rPr>
          <w:rFonts w:ascii="Times New Roman" w:hAnsi="Times New Roman" w:cs="Times New Roman"/>
          <w:b/>
          <w:sz w:val="24"/>
          <w:szCs w:val="24"/>
        </w:rPr>
        <w:t>Таким образом, сложились два основных типа натюрморта.</w:t>
      </w:r>
    </w:p>
    <w:p w:rsidR="00F517D1" w:rsidRPr="00E62F2A" w:rsidRDefault="00F517D1" w:rsidP="005C6357">
      <w:pPr>
        <w:pStyle w:val="a3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5C6357">
        <w:rPr>
          <w:rFonts w:ascii="Times New Roman" w:hAnsi="Times New Roman" w:cs="Times New Roman"/>
          <w:b/>
          <w:sz w:val="24"/>
          <w:szCs w:val="24"/>
        </w:rPr>
        <w:t>В одном вещи говорят,  прежде всего, о своем хозяине</w:t>
      </w:r>
      <w:r w:rsidRPr="00E62F2A">
        <w:rPr>
          <w:rFonts w:ascii="Times New Roman" w:hAnsi="Times New Roman" w:cs="Times New Roman"/>
          <w:sz w:val="24"/>
          <w:szCs w:val="24"/>
        </w:rPr>
        <w:t xml:space="preserve">. Он незримо присутствует на картине, </w:t>
      </w:r>
      <w:proofErr w:type="gramStart"/>
      <w:r w:rsidRPr="00E62F2A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Pr="00E62F2A">
        <w:rPr>
          <w:rFonts w:ascii="Times New Roman" w:hAnsi="Times New Roman" w:cs="Times New Roman"/>
          <w:sz w:val="24"/>
          <w:szCs w:val="24"/>
        </w:rPr>
        <w:t xml:space="preserve"> глядя на нее, мы можем многое сказать о его привычках, характере, профессии. Какие натюрморты из </w:t>
      </w:r>
      <w:proofErr w:type="gramStart"/>
      <w:r w:rsidRPr="00E62F2A">
        <w:rPr>
          <w:rFonts w:ascii="Times New Roman" w:hAnsi="Times New Roman" w:cs="Times New Roman"/>
          <w:sz w:val="24"/>
          <w:szCs w:val="24"/>
        </w:rPr>
        <w:t>представленных</w:t>
      </w:r>
      <w:proofErr w:type="gramEnd"/>
      <w:r w:rsidRPr="00E62F2A">
        <w:rPr>
          <w:rFonts w:ascii="Times New Roman" w:hAnsi="Times New Roman" w:cs="Times New Roman"/>
          <w:sz w:val="24"/>
          <w:szCs w:val="24"/>
        </w:rPr>
        <w:t xml:space="preserve"> относятся к этому типу? (</w:t>
      </w:r>
      <w:r w:rsidRPr="005C6357">
        <w:rPr>
          <w:rFonts w:ascii="Times New Roman" w:hAnsi="Times New Roman" w:cs="Times New Roman"/>
          <w:i/>
          <w:sz w:val="24"/>
          <w:szCs w:val="24"/>
        </w:rPr>
        <w:t>Ответ учащихся</w:t>
      </w:r>
      <w:r w:rsidRPr="00E62F2A">
        <w:rPr>
          <w:rFonts w:ascii="Times New Roman" w:hAnsi="Times New Roman" w:cs="Times New Roman"/>
          <w:sz w:val="24"/>
          <w:szCs w:val="24"/>
        </w:rPr>
        <w:t>)</w:t>
      </w:r>
    </w:p>
    <w:p w:rsidR="00F517D1" w:rsidRPr="00E62F2A" w:rsidRDefault="00F517D1" w:rsidP="005C6357">
      <w:pPr>
        <w:pStyle w:val="a3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E62F2A">
        <w:rPr>
          <w:rFonts w:ascii="Times New Roman" w:hAnsi="Times New Roman" w:cs="Times New Roman"/>
          <w:sz w:val="24"/>
          <w:szCs w:val="24"/>
        </w:rPr>
        <w:t>Петров-Водкин К.С. «Черемуха в стакане».</w:t>
      </w:r>
      <w:r w:rsidR="00D824A3">
        <w:rPr>
          <w:rFonts w:ascii="Times New Roman" w:hAnsi="Times New Roman" w:cs="Times New Roman"/>
          <w:sz w:val="24"/>
          <w:szCs w:val="24"/>
        </w:rPr>
        <w:t xml:space="preserve"> (Приложение 3)</w:t>
      </w:r>
    </w:p>
    <w:p w:rsidR="00F517D1" w:rsidRPr="00E62F2A" w:rsidRDefault="00F517D1" w:rsidP="005C6357">
      <w:pPr>
        <w:pStyle w:val="a3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E62F2A">
        <w:rPr>
          <w:rFonts w:ascii="Times New Roman" w:hAnsi="Times New Roman" w:cs="Times New Roman"/>
          <w:sz w:val="24"/>
          <w:szCs w:val="24"/>
        </w:rPr>
        <w:t>Дейнека А.А. «Гладиолусы с рябиной».</w:t>
      </w:r>
      <w:r w:rsidR="00D824A3">
        <w:rPr>
          <w:rFonts w:ascii="Times New Roman" w:hAnsi="Times New Roman" w:cs="Times New Roman"/>
          <w:sz w:val="24"/>
          <w:szCs w:val="24"/>
        </w:rPr>
        <w:t xml:space="preserve"> (Приложение 2)</w:t>
      </w:r>
    </w:p>
    <w:p w:rsidR="00F517D1" w:rsidRPr="00E62F2A" w:rsidRDefault="00F517D1" w:rsidP="005C6357">
      <w:pPr>
        <w:pStyle w:val="a3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E62F2A">
        <w:rPr>
          <w:rFonts w:ascii="Times New Roman" w:hAnsi="Times New Roman" w:cs="Times New Roman"/>
          <w:sz w:val="24"/>
          <w:szCs w:val="24"/>
        </w:rPr>
        <w:t>Что изображено на картине? (</w:t>
      </w:r>
      <w:r w:rsidRPr="005C6357">
        <w:rPr>
          <w:rFonts w:ascii="Times New Roman" w:hAnsi="Times New Roman" w:cs="Times New Roman"/>
          <w:i/>
          <w:sz w:val="24"/>
          <w:szCs w:val="24"/>
        </w:rPr>
        <w:t>Ответ учащихся</w:t>
      </w:r>
      <w:r w:rsidRPr="00E62F2A">
        <w:rPr>
          <w:rFonts w:ascii="Times New Roman" w:hAnsi="Times New Roman" w:cs="Times New Roman"/>
          <w:sz w:val="24"/>
          <w:szCs w:val="24"/>
        </w:rPr>
        <w:t>)</w:t>
      </w:r>
    </w:p>
    <w:p w:rsidR="00F517D1" w:rsidRPr="00E62F2A" w:rsidRDefault="00F517D1" w:rsidP="005C6357">
      <w:pPr>
        <w:pStyle w:val="a3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E62F2A">
        <w:rPr>
          <w:rFonts w:ascii="Times New Roman" w:hAnsi="Times New Roman" w:cs="Times New Roman"/>
          <w:sz w:val="24"/>
          <w:szCs w:val="24"/>
        </w:rPr>
        <w:t>Как вы думаете, к</w:t>
      </w:r>
      <w:r w:rsidR="008504D0" w:rsidRPr="00E62F2A">
        <w:rPr>
          <w:rFonts w:ascii="Times New Roman" w:hAnsi="Times New Roman" w:cs="Times New Roman"/>
          <w:sz w:val="24"/>
          <w:szCs w:val="24"/>
        </w:rPr>
        <w:t>о</w:t>
      </w:r>
      <w:r w:rsidRPr="00E62F2A">
        <w:rPr>
          <w:rFonts w:ascii="Times New Roman" w:hAnsi="Times New Roman" w:cs="Times New Roman"/>
          <w:sz w:val="24"/>
          <w:szCs w:val="24"/>
        </w:rPr>
        <w:t xml:space="preserve">му могли бы </w:t>
      </w:r>
      <w:r w:rsidR="008504D0" w:rsidRPr="00E62F2A">
        <w:rPr>
          <w:rFonts w:ascii="Times New Roman" w:hAnsi="Times New Roman" w:cs="Times New Roman"/>
          <w:sz w:val="24"/>
          <w:szCs w:val="24"/>
        </w:rPr>
        <w:t>принадлежать эти вещи? (</w:t>
      </w:r>
      <w:r w:rsidR="008504D0" w:rsidRPr="005C6357">
        <w:rPr>
          <w:rFonts w:ascii="Times New Roman" w:hAnsi="Times New Roman" w:cs="Times New Roman"/>
          <w:i/>
          <w:sz w:val="24"/>
          <w:szCs w:val="24"/>
        </w:rPr>
        <w:t>Ответ уч</w:t>
      </w:r>
      <w:r w:rsidRPr="005C6357">
        <w:rPr>
          <w:rFonts w:ascii="Times New Roman" w:hAnsi="Times New Roman" w:cs="Times New Roman"/>
          <w:i/>
          <w:sz w:val="24"/>
          <w:szCs w:val="24"/>
        </w:rPr>
        <w:t>а</w:t>
      </w:r>
      <w:r w:rsidR="008504D0" w:rsidRPr="005C6357">
        <w:rPr>
          <w:rFonts w:ascii="Times New Roman" w:hAnsi="Times New Roman" w:cs="Times New Roman"/>
          <w:i/>
          <w:sz w:val="24"/>
          <w:szCs w:val="24"/>
        </w:rPr>
        <w:t>щихся</w:t>
      </w:r>
      <w:r w:rsidR="008504D0" w:rsidRPr="00E62F2A">
        <w:rPr>
          <w:rFonts w:ascii="Times New Roman" w:hAnsi="Times New Roman" w:cs="Times New Roman"/>
          <w:sz w:val="24"/>
          <w:szCs w:val="24"/>
        </w:rPr>
        <w:t>)</w:t>
      </w:r>
    </w:p>
    <w:p w:rsidR="008504D0" w:rsidRPr="00E62F2A" w:rsidRDefault="008504D0" w:rsidP="005C6357">
      <w:pPr>
        <w:pStyle w:val="a3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5C6357">
        <w:rPr>
          <w:rFonts w:ascii="Times New Roman" w:hAnsi="Times New Roman" w:cs="Times New Roman"/>
          <w:b/>
          <w:sz w:val="24"/>
          <w:szCs w:val="24"/>
        </w:rPr>
        <w:t>В натюрморте другого типа вещи говорят, прежде всего, о самих себе, о своих качествах.</w:t>
      </w:r>
      <w:r w:rsidRPr="00E62F2A">
        <w:rPr>
          <w:rFonts w:ascii="Times New Roman" w:hAnsi="Times New Roman" w:cs="Times New Roman"/>
          <w:sz w:val="24"/>
          <w:szCs w:val="24"/>
        </w:rPr>
        <w:t xml:space="preserve">  Они словно предлагают полюбоваться  красотой их облика, формы, цвета.</w:t>
      </w:r>
    </w:p>
    <w:p w:rsidR="008504D0" w:rsidRPr="00E62F2A" w:rsidRDefault="008504D0" w:rsidP="005C6357">
      <w:pPr>
        <w:pStyle w:val="a3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E62F2A">
        <w:rPr>
          <w:rFonts w:ascii="Times New Roman" w:hAnsi="Times New Roman" w:cs="Times New Roman"/>
          <w:sz w:val="24"/>
          <w:szCs w:val="24"/>
        </w:rPr>
        <w:t>Машков И.И. «</w:t>
      </w:r>
      <w:proofErr w:type="gramStart"/>
      <w:r w:rsidRPr="00E62F2A">
        <w:rPr>
          <w:rFonts w:ascii="Times New Roman" w:hAnsi="Times New Roman" w:cs="Times New Roman"/>
          <w:sz w:val="24"/>
          <w:szCs w:val="24"/>
        </w:rPr>
        <w:t>Снедь</w:t>
      </w:r>
      <w:proofErr w:type="gramEnd"/>
      <w:r w:rsidRPr="00E62F2A">
        <w:rPr>
          <w:rFonts w:ascii="Times New Roman" w:hAnsi="Times New Roman" w:cs="Times New Roman"/>
          <w:sz w:val="24"/>
          <w:szCs w:val="24"/>
        </w:rPr>
        <w:t xml:space="preserve"> московская: хлебы».</w:t>
      </w:r>
      <w:r w:rsidR="00D824A3">
        <w:rPr>
          <w:rFonts w:ascii="Times New Roman" w:hAnsi="Times New Roman" w:cs="Times New Roman"/>
          <w:sz w:val="24"/>
          <w:szCs w:val="24"/>
        </w:rPr>
        <w:t xml:space="preserve"> (Приложение 4)</w:t>
      </w:r>
    </w:p>
    <w:p w:rsidR="008504D0" w:rsidRPr="00E62F2A" w:rsidRDefault="008504D0" w:rsidP="005C6357">
      <w:pPr>
        <w:pStyle w:val="a3"/>
        <w:spacing w:after="0"/>
        <w:ind w:left="0"/>
        <w:rPr>
          <w:rFonts w:ascii="Times New Roman" w:hAnsi="Times New Roman" w:cs="Times New Roman"/>
          <w:sz w:val="24"/>
          <w:szCs w:val="24"/>
        </w:rPr>
      </w:pPr>
      <w:proofErr w:type="spellStart"/>
      <w:r w:rsidRPr="00E62F2A">
        <w:rPr>
          <w:rFonts w:ascii="Times New Roman" w:hAnsi="Times New Roman" w:cs="Times New Roman"/>
          <w:sz w:val="24"/>
          <w:szCs w:val="24"/>
        </w:rPr>
        <w:t>Хруцкий</w:t>
      </w:r>
      <w:proofErr w:type="spellEnd"/>
      <w:r w:rsidRPr="00E62F2A">
        <w:rPr>
          <w:rFonts w:ascii="Times New Roman" w:hAnsi="Times New Roman" w:cs="Times New Roman"/>
          <w:sz w:val="24"/>
          <w:szCs w:val="24"/>
        </w:rPr>
        <w:t xml:space="preserve"> И.Т. «Цветы и плоды».</w:t>
      </w:r>
      <w:r w:rsidR="00D824A3">
        <w:rPr>
          <w:rFonts w:ascii="Times New Roman" w:hAnsi="Times New Roman" w:cs="Times New Roman"/>
          <w:sz w:val="24"/>
          <w:szCs w:val="24"/>
        </w:rPr>
        <w:t xml:space="preserve"> (Приложение 1)</w:t>
      </w:r>
    </w:p>
    <w:p w:rsidR="008504D0" w:rsidRPr="00E62F2A" w:rsidRDefault="008504D0" w:rsidP="005C6357">
      <w:pPr>
        <w:pStyle w:val="a3"/>
        <w:spacing w:after="0"/>
        <w:ind w:left="0"/>
        <w:rPr>
          <w:rFonts w:ascii="Times New Roman" w:hAnsi="Times New Roman" w:cs="Times New Roman"/>
          <w:sz w:val="24"/>
          <w:szCs w:val="24"/>
        </w:rPr>
      </w:pPr>
    </w:p>
    <w:p w:rsidR="008504D0" w:rsidRPr="00E62F2A" w:rsidRDefault="008504D0" w:rsidP="005C6357">
      <w:pPr>
        <w:pStyle w:val="a3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E62F2A">
        <w:rPr>
          <w:rFonts w:ascii="Times New Roman" w:hAnsi="Times New Roman" w:cs="Times New Roman"/>
          <w:sz w:val="24"/>
          <w:szCs w:val="24"/>
        </w:rPr>
        <w:t>Натюрморт как нельзя лучше подходит для начинающих художников. «Мертвая природа» позволяет рисовать долго, внимательно изучая форму, тщательно прописывая детали, добиваясь большого сходства. А живая природа постоянно меняется…</w:t>
      </w:r>
    </w:p>
    <w:p w:rsidR="008504D0" w:rsidRPr="005C6357" w:rsidRDefault="008504D0" w:rsidP="005C6357">
      <w:pPr>
        <w:pStyle w:val="a3"/>
        <w:spacing w:after="0"/>
        <w:ind w:left="0"/>
        <w:rPr>
          <w:rFonts w:ascii="Times New Roman" w:hAnsi="Times New Roman" w:cs="Times New Roman"/>
          <w:b/>
          <w:sz w:val="24"/>
          <w:szCs w:val="24"/>
        </w:rPr>
      </w:pPr>
      <w:r w:rsidRPr="00E62F2A">
        <w:rPr>
          <w:rFonts w:ascii="Times New Roman" w:hAnsi="Times New Roman" w:cs="Times New Roman"/>
          <w:sz w:val="24"/>
          <w:szCs w:val="24"/>
        </w:rPr>
        <w:t xml:space="preserve">Но не за  это любят натюрморт художники, а за то, что  изображенные </w:t>
      </w:r>
      <w:r w:rsidRPr="005C6357">
        <w:rPr>
          <w:rFonts w:ascii="Times New Roman" w:hAnsi="Times New Roman" w:cs="Times New Roman"/>
          <w:b/>
          <w:sz w:val="24"/>
          <w:szCs w:val="24"/>
        </w:rPr>
        <w:t>предметы позволяют донести до зрителя важную мысль.</w:t>
      </w:r>
    </w:p>
    <w:p w:rsidR="005C6357" w:rsidRDefault="008504D0" w:rsidP="005C6357">
      <w:pPr>
        <w:pStyle w:val="a3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E62F2A">
        <w:rPr>
          <w:rFonts w:ascii="Times New Roman" w:hAnsi="Times New Roman" w:cs="Times New Roman"/>
          <w:sz w:val="24"/>
          <w:szCs w:val="24"/>
        </w:rPr>
        <w:t>Один предмет, например, чашка чая, даже очень красивая, еще не натюрморт. А вот та же самая чашка и в придачу торт со свечами</w:t>
      </w:r>
      <w:r w:rsidR="005C6357">
        <w:rPr>
          <w:rFonts w:ascii="Times New Roman" w:hAnsi="Times New Roman" w:cs="Times New Roman"/>
          <w:sz w:val="24"/>
          <w:szCs w:val="24"/>
        </w:rPr>
        <w:t xml:space="preserve"> </w:t>
      </w:r>
      <w:r w:rsidRPr="00E62F2A">
        <w:rPr>
          <w:rFonts w:ascii="Times New Roman" w:hAnsi="Times New Roman" w:cs="Times New Roman"/>
          <w:sz w:val="24"/>
          <w:szCs w:val="24"/>
        </w:rPr>
        <w:t>- уже натюрморт, и не простой, а на тему (</w:t>
      </w:r>
      <w:r w:rsidRPr="005C6357">
        <w:rPr>
          <w:rFonts w:ascii="Times New Roman" w:hAnsi="Times New Roman" w:cs="Times New Roman"/>
          <w:i/>
          <w:sz w:val="24"/>
          <w:szCs w:val="24"/>
        </w:rPr>
        <w:t>Ответ учащихся</w:t>
      </w:r>
      <w:r w:rsidRPr="00E62F2A">
        <w:rPr>
          <w:rFonts w:ascii="Times New Roman" w:hAnsi="Times New Roman" w:cs="Times New Roman"/>
          <w:sz w:val="24"/>
          <w:szCs w:val="24"/>
        </w:rPr>
        <w:t>) «</w:t>
      </w:r>
      <w:r w:rsidR="005C6357">
        <w:rPr>
          <w:rFonts w:ascii="Times New Roman" w:hAnsi="Times New Roman" w:cs="Times New Roman"/>
          <w:sz w:val="24"/>
          <w:szCs w:val="24"/>
        </w:rPr>
        <w:t>День рождения</w:t>
      </w:r>
      <w:r w:rsidRPr="00E62F2A">
        <w:rPr>
          <w:rFonts w:ascii="Times New Roman" w:hAnsi="Times New Roman" w:cs="Times New Roman"/>
          <w:sz w:val="24"/>
          <w:szCs w:val="24"/>
        </w:rPr>
        <w:t>».</w:t>
      </w:r>
      <w:r w:rsidR="005C6357" w:rsidRPr="005C635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504D0" w:rsidRPr="00E62F2A" w:rsidRDefault="005C6357" w:rsidP="005C6357">
      <w:pPr>
        <w:pStyle w:val="a3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Если же торт заменить черствым </w:t>
      </w:r>
      <w:r w:rsidR="00635B58">
        <w:rPr>
          <w:rFonts w:ascii="Times New Roman" w:hAnsi="Times New Roman" w:cs="Times New Roman"/>
          <w:sz w:val="24"/>
          <w:szCs w:val="24"/>
        </w:rPr>
        <w:t>сухариком, то получится натюрморт на тему (</w:t>
      </w:r>
      <w:r w:rsidR="00635B58" w:rsidRPr="00635B58">
        <w:rPr>
          <w:rFonts w:ascii="Times New Roman" w:hAnsi="Times New Roman" w:cs="Times New Roman"/>
          <w:i/>
          <w:sz w:val="24"/>
          <w:szCs w:val="24"/>
        </w:rPr>
        <w:t>Ответ учащихся</w:t>
      </w:r>
      <w:r w:rsidR="00635B58">
        <w:rPr>
          <w:rFonts w:ascii="Times New Roman" w:hAnsi="Times New Roman" w:cs="Times New Roman"/>
          <w:sz w:val="24"/>
          <w:szCs w:val="24"/>
        </w:rPr>
        <w:t xml:space="preserve">) </w:t>
      </w:r>
      <w:r w:rsidRPr="00E62F2A">
        <w:rPr>
          <w:rFonts w:ascii="Times New Roman" w:hAnsi="Times New Roman" w:cs="Times New Roman"/>
          <w:sz w:val="24"/>
          <w:szCs w:val="24"/>
        </w:rPr>
        <w:t>«Бедность».</w:t>
      </w:r>
    </w:p>
    <w:p w:rsidR="008504D0" w:rsidRPr="00E62F2A" w:rsidRDefault="008504D0" w:rsidP="005C6357">
      <w:pPr>
        <w:pStyle w:val="a3"/>
        <w:spacing w:after="0"/>
        <w:ind w:left="0"/>
        <w:rPr>
          <w:rFonts w:ascii="Times New Roman" w:hAnsi="Times New Roman" w:cs="Times New Roman"/>
          <w:sz w:val="24"/>
          <w:szCs w:val="24"/>
        </w:rPr>
      </w:pPr>
    </w:p>
    <w:p w:rsidR="008504D0" w:rsidRPr="00E62F2A" w:rsidRDefault="008504D0" w:rsidP="005C6357">
      <w:pPr>
        <w:pStyle w:val="a3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043BA0">
        <w:rPr>
          <w:rFonts w:ascii="Times New Roman" w:hAnsi="Times New Roman" w:cs="Times New Roman"/>
          <w:b/>
          <w:sz w:val="24"/>
          <w:szCs w:val="24"/>
        </w:rPr>
        <w:t xml:space="preserve">Предметы в натюрморте </w:t>
      </w:r>
      <w:proofErr w:type="spellStart"/>
      <w:r w:rsidRPr="00043BA0">
        <w:rPr>
          <w:rFonts w:ascii="Times New Roman" w:hAnsi="Times New Roman" w:cs="Times New Roman"/>
          <w:b/>
          <w:sz w:val="24"/>
          <w:szCs w:val="24"/>
        </w:rPr>
        <w:t>взаимообогащают</w:t>
      </w:r>
      <w:proofErr w:type="spellEnd"/>
      <w:r w:rsidRPr="00043BA0">
        <w:rPr>
          <w:rFonts w:ascii="Times New Roman" w:hAnsi="Times New Roman" w:cs="Times New Roman"/>
          <w:b/>
          <w:sz w:val="24"/>
          <w:szCs w:val="24"/>
        </w:rPr>
        <w:t xml:space="preserve">, подчеркивают характер друг друга. </w:t>
      </w:r>
      <w:r w:rsidRPr="00E62F2A">
        <w:rPr>
          <w:rFonts w:ascii="Times New Roman" w:hAnsi="Times New Roman" w:cs="Times New Roman"/>
          <w:sz w:val="24"/>
          <w:szCs w:val="24"/>
        </w:rPr>
        <w:t>Вспомним, что сам по себе предмет не бывает большим или маленьким, сложным или простым, темным или светлым</w:t>
      </w:r>
      <w:r w:rsidR="00043BA0">
        <w:rPr>
          <w:rFonts w:ascii="Times New Roman" w:hAnsi="Times New Roman" w:cs="Times New Roman"/>
          <w:sz w:val="24"/>
          <w:szCs w:val="24"/>
        </w:rPr>
        <w:t xml:space="preserve"> </w:t>
      </w:r>
      <w:r w:rsidRPr="00E62F2A">
        <w:rPr>
          <w:rFonts w:ascii="Times New Roman" w:hAnsi="Times New Roman" w:cs="Times New Roman"/>
          <w:sz w:val="24"/>
          <w:szCs w:val="24"/>
        </w:rPr>
        <w:t>- все эти качества познаются только в сравнении. Именно сравнение открывает нам глаза на жизнь вещей, на их изменение во вр</w:t>
      </w:r>
      <w:r w:rsidR="0005391C" w:rsidRPr="00E62F2A">
        <w:rPr>
          <w:rFonts w:ascii="Times New Roman" w:hAnsi="Times New Roman" w:cs="Times New Roman"/>
          <w:sz w:val="24"/>
          <w:szCs w:val="24"/>
        </w:rPr>
        <w:t>емени. Перед вами две внешне одинаковые кружки, но одна из них целая, а другая с трещиной. Какая из них, по-вашему, заинтересует художника больше? (</w:t>
      </w:r>
      <w:r w:rsidR="0005391C" w:rsidRPr="00043BA0">
        <w:rPr>
          <w:rFonts w:ascii="Times New Roman" w:hAnsi="Times New Roman" w:cs="Times New Roman"/>
          <w:i/>
          <w:sz w:val="24"/>
          <w:szCs w:val="24"/>
        </w:rPr>
        <w:t>Ответ учащихся</w:t>
      </w:r>
      <w:r w:rsidR="0005391C" w:rsidRPr="00E62F2A">
        <w:rPr>
          <w:rFonts w:ascii="Times New Roman" w:hAnsi="Times New Roman" w:cs="Times New Roman"/>
          <w:sz w:val="24"/>
          <w:szCs w:val="24"/>
        </w:rPr>
        <w:t xml:space="preserve">). Конечно, </w:t>
      </w:r>
      <w:r w:rsidRPr="00E62F2A">
        <w:rPr>
          <w:rFonts w:ascii="Times New Roman" w:hAnsi="Times New Roman" w:cs="Times New Roman"/>
          <w:sz w:val="24"/>
          <w:szCs w:val="24"/>
        </w:rPr>
        <w:t xml:space="preserve"> </w:t>
      </w:r>
      <w:r w:rsidR="0005391C" w:rsidRPr="00E62F2A">
        <w:rPr>
          <w:rFonts w:ascii="Times New Roman" w:hAnsi="Times New Roman" w:cs="Times New Roman"/>
          <w:sz w:val="24"/>
          <w:szCs w:val="24"/>
        </w:rPr>
        <w:t>та, что с трещиной.</w:t>
      </w:r>
    </w:p>
    <w:p w:rsidR="00DE3A09" w:rsidRDefault="0005391C" w:rsidP="005C6357">
      <w:pPr>
        <w:pStyle w:val="a3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E62F2A">
        <w:rPr>
          <w:rFonts w:ascii="Times New Roman" w:hAnsi="Times New Roman" w:cs="Times New Roman"/>
          <w:sz w:val="24"/>
          <w:szCs w:val="24"/>
        </w:rPr>
        <w:t>А знаете, почему? (</w:t>
      </w:r>
      <w:r w:rsidRPr="00043BA0">
        <w:rPr>
          <w:rFonts w:ascii="Times New Roman" w:hAnsi="Times New Roman" w:cs="Times New Roman"/>
          <w:i/>
          <w:sz w:val="24"/>
          <w:szCs w:val="24"/>
        </w:rPr>
        <w:t>Ответ учащихся</w:t>
      </w:r>
      <w:r w:rsidRPr="00E62F2A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05391C" w:rsidRPr="00E62F2A" w:rsidRDefault="0005391C" w:rsidP="005C6357">
      <w:pPr>
        <w:pStyle w:val="a3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E62F2A">
        <w:rPr>
          <w:rFonts w:ascii="Times New Roman" w:hAnsi="Times New Roman" w:cs="Times New Roman"/>
          <w:sz w:val="24"/>
          <w:szCs w:val="24"/>
        </w:rPr>
        <w:t xml:space="preserve">Целая кружка ничем не отличается от множества ей </w:t>
      </w:r>
      <w:proofErr w:type="gramStart"/>
      <w:r w:rsidRPr="00E62F2A">
        <w:rPr>
          <w:rFonts w:ascii="Times New Roman" w:hAnsi="Times New Roman" w:cs="Times New Roman"/>
          <w:sz w:val="24"/>
          <w:szCs w:val="24"/>
        </w:rPr>
        <w:t>подобных</w:t>
      </w:r>
      <w:proofErr w:type="gramEnd"/>
      <w:r w:rsidRPr="00E62F2A">
        <w:rPr>
          <w:rFonts w:ascii="Times New Roman" w:hAnsi="Times New Roman" w:cs="Times New Roman"/>
          <w:sz w:val="24"/>
          <w:szCs w:val="24"/>
        </w:rPr>
        <w:t xml:space="preserve">, тогда как </w:t>
      </w:r>
      <w:r w:rsidRPr="00043BA0">
        <w:rPr>
          <w:rFonts w:ascii="Times New Roman" w:hAnsi="Times New Roman" w:cs="Times New Roman"/>
          <w:b/>
          <w:sz w:val="24"/>
          <w:szCs w:val="24"/>
        </w:rPr>
        <w:t>кружка с трещиной уникальна: второй такой нет.</w:t>
      </w:r>
      <w:r w:rsidRPr="00E62F2A">
        <w:rPr>
          <w:rFonts w:ascii="Times New Roman" w:hAnsi="Times New Roman" w:cs="Times New Roman"/>
          <w:sz w:val="24"/>
          <w:szCs w:val="24"/>
        </w:rPr>
        <w:t xml:space="preserve"> У нее есть судьба, жизнь выделила из общего ряда. Подобно людям, предметы п</w:t>
      </w:r>
      <w:r w:rsidR="00043BA0">
        <w:rPr>
          <w:rFonts w:ascii="Times New Roman" w:hAnsi="Times New Roman" w:cs="Times New Roman"/>
          <w:sz w:val="24"/>
          <w:szCs w:val="24"/>
        </w:rPr>
        <w:t>р</w:t>
      </w:r>
      <w:r w:rsidRPr="00E62F2A">
        <w:rPr>
          <w:rFonts w:ascii="Times New Roman" w:hAnsi="Times New Roman" w:cs="Times New Roman"/>
          <w:sz w:val="24"/>
          <w:szCs w:val="24"/>
        </w:rPr>
        <w:t>и рождении мало чем отличаются друг от друга,  и лишь условия жизни придают им неповторимые черты.</w:t>
      </w:r>
    </w:p>
    <w:p w:rsidR="0005391C" w:rsidRPr="00E62F2A" w:rsidRDefault="0005391C" w:rsidP="005C6357">
      <w:pPr>
        <w:pStyle w:val="a3"/>
        <w:spacing w:after="0"/>
        <w:ind w:left="0"/>
        <w:rPr>
          <w:rFonts w:ascii="Times New Roman" w:hAnsi="Times New Roman" w:cs="Times New Roman"/>
          <w:sz w:val="24"/>
          <w:szCs w:val="24"/>
        </w:rPr>
      </w:pPr>
    </w:p>
    <w:p w:rsidR="0005391C" w:rsidRPr="00E62F2A" w:rsidRDefault="0005391C" w:rsidP="005C6357">
      <w:pPr>
        <w:pStyle w:val="a3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E62F2A">
        <w:rPr>
          <w:rFonts w:ascii="Times New Roman" w:hAnsi="Times New Roman" w:cs="Times New Roman"/>
          <w:sz w:val="24"/>
          <w:szCs w:val="24"/>
        </w:rPr>
        <w:t>К изображению натюрморта применяются определенные требования. И мы с вами сегодня лишь поверхностно познакомимся с ними.</w:t>
      </w:r>
    </w:p>
    <w:p w:rsidR="0005391C" w:rsidRDefault="0005391C" w:rsidP="005C6357">
      <w:pPr>
        <w:pStyle w:val="a3"/>
        <w:spacing w:after="0"/>
        <w:ind w:left="0"/>
        <w:rPr>
          <w:rFonts w:ascii="Times New Roman" w:hAnsi="Times New Roman" w:cs="Times New Roman"/>
          <w:sz w:val="24"/>
          <w:szCs w:val="24"/>
        </w:rPr>
      </w:pPr>
    </w:p>
    <w:p w:rsidR="00DE3A09" w:rsidRDefault="00DE3A09" w:rsidP="005C6357">
      <w:pPr>
        <w:pStyle w:val="a3"/>
        <w:spacing w:after="0"/>
        <w:ind w:left="0"/>
        <w:rPr>
          <w:rFonts w:ascii="Times New Roman" w:hAnsi="Times New Roman" w:cs="Times New Roman"/>
          <w:sz w:val="24"/>
          <w:szCs w:val="24"/>
        </w:rPr>
      </w:pPr>
    </w:p>
    <w:p w:rsidR="00DE3A09" w:rsidRDefault="00DE3A09" w:rsidP="005C6357">
      <w:pPr>
        <w:pStyle w:val="a3"/>
        <w:spacing w:after="0"/>
        <w:ind w:left="0"/>
        <w:rPr>
          <w:rFonts w:ascii="Times New Roman" w:hAnsi="Times New Roman" w:cs="Times New Roman"/>
          <w:sz w:val="24"/>
          <w:szCs w:val="24"/>
        </w:rPr>
      </w:pPr>
    </w:p>
    <w:p w:rsidR="00DE3A09" w:rsidRPr="00E62F2A" w:rsidRDefault="00DE3A09" w:rsidP="005C6357">
      <w:pPr>
        <w:pStyle w:val="a3"/>
        <w:spacing w:after="0"/>
        <w:ind w:left="0"/>
        <w:rPr>
          <w:rFonts w:ascii="Times New Roman" w:hAnsi="Times New Roman" w:cs="Times New Roman"/>
          <w:sz w:val="24"/>
          <w:szCs w:val="24"/>
        </w:rPr>
      </w:pPr>
    </w:p>
    <w:p w:rsidR="0005391C" w:rsidRPr="00E62F2A" w:rsidRDefault="0005391C" w:rsidP="005C6357">
      <w:pPr>
        <w:pStyle w:val="a3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E62F2A">
        <w:rPr>
          <w:rFonts w:ascii="Times New Roman" w:hAnsi="Times New Roman" w:cs="Times New Roman"/>
          <w:sz w:val="24"/>
          <w:szCs w:val="24"/>
        </w:rPr>
        <w:lastRenderedPageBreak/>
        <w:t>ТРЕБОВАНИЯ,</w:t>
      </w:r>
      <w:r w:rsidR="00043BA0">
        <w:rPr>
          <w:rFonts w:ascii="Times New Roman" w:hAnsi="Times New Roman" w:cs="Times New Roman"/>
          <w:sz w:val="24"/>
          <w:szCs w:val="24"/>
        </w:rPr>
        <w:t xml:space="preserve"> </w:t>
      </w:r>
      <w:r w:rsidRPr="00E62F2A">
        <w:rPr>
          <w:rFonts w:ascii="Times New Roman" w:hAnsi="Times New Roman" w:cs="Times New Roman"/>
          <w:sz w:val="24"/>
          <w:szCs w:val="24"/>
        </w:rPr>
        <w:t>ПРИМЕНЯЕМЫЕ К НАТЮРМОРТУ:</w:t>
      </w:r>
    </w:p>
    <w:p w:rsidR="0005391C" w:rsidRPr="00E62F2A" w:rsidRDefault="0005391C" w:rsidP="00043BA0">
      <w:pPr>
        <w:pStyle w:val="a3"/>
        <w:numPr>
          <w:ilvl w:val="0"/>
          <w:numId w:val="8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62F2A">
        <w:rPr>
          <w:rFonts w:ascii="Times New Roman" w:hAnsi="Times New Roman" w:cs="Times New Roman"/>
          <w:sz w:val="24"/>
          <w:szCs w:val="24"/>
        </w:rPr>
        <w:t>КОМПОЗИЦИЯ НАТЮРМОРТА ДОЛЖНА СОСТАВЛЯТЬ ИЗ ПРЕДМЕТОВ</w:t>
      </w:r>
      <w:proofErr w:type="gramStart"/>
      <w:r w:rsidRPr="00E62F2A">
        <w:rPr>
          <w:rFonts w:ascii="Times New Roman" w:hAnsi="Times New Roman" w:cs="Times New Roman"/>
          <w:sz w:val="24"/>
          <w:szCs w:val="24"/>
        </w:rPr>
        <w:t>,Т</w:t>
      </w:r>
      <w:proofErr w:type="gramEnd"/>
      <w:r w:rsidRPr="00E62F2A">
        <w:rPr>
          <w:rFonts w:ascii="Times New Roman" w:hAnsi="Times New Roman" w:cs="Times New Roman"/>
          <w:sz w:val="24"/>
          <w:szCs w:val="24"/>
        </w:rPr>
        <w:t xml:space="preserve">ЕМАТИЧЕСКИ СВЯЗАННЫХ МЕЖДУ СОБОЙ ( </w:t>
      </w:r>
      <w:proofErr w:type="spellStart"/>
      <w:r w:rsidRPr="00E62F2A">
        <w:rPr>
          <w:rFonts w:ascii="Times New Roman" w:hAnsi="Times New Roman" w:cs="Times New Roman"/>
          <w:sz w:val="24"/>
          <w:szCs w:val="24"/>
        </w:rPr>
        <w:t>н-р</w:t>
      </w:r>
      <w:proofErr w:type="spellEnd"/>
      <w:r w:rsidRPr="00E62F2A">
        <w:rPr>
          <w:rFonts w:ascii="Times New Roman" w:hAnsi="Times New Roman" w:cs="Times New Roman"/>
          <w:sz w:val="24"/>
          <w:szCs w:val="24"/>
        </w:rPr>
        <w:t>, если рядом с овощами поставить книгу или гипсовую статуэтку, то постановка будет выглядеть нелепой);</w:t>
      </w:r>
      <w:r w:rsidR="00D824A3">
        <w:rPr>
          <w:rFonts w:ascii="Times New Roman" w:hAnsi="Times New Roman" w:cs="Times New Roman"/>
          <w:sz w:val="24"/>
          <w:szCs w:val="24"/>
        </w:rPr>
        <w:t xml:space="preserve">  (Приложение 5)</w:t>
      </w:r>
    </w:p>
    <w:p w:rsidR="0005391C" w:rsidRPr="00E62F2A" w:rsidRDefault="00724DCC" w:rsidP="00043BA0">
      <w:pPr>
        <w:pStyle w:val="a3"/>
        <w:numPr>
          <w:ilvl w:val="0"/>
          <w:numId w:val="8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62F2A">
        <w:rPr>
          <w:rFonts w:ascii="Times New Roman" w:hAnsi="Times New Roman" w:cs="Times New Roman"/>
          <w:sz w:val="24"/>
          <w:szCs w:val="24"/>
        </w:rPr>
        <w:t xml:space="preserve">В СОСТАВ НАТЮРМОРТА ДОЛЖНЫ ВХОДИТЬ ПРЕДМЕТЫ, РАЗНООБРАЗНЫЕ ПО ФОРМЕ, ВЕЛИЧИНЕ, ФАКТУРЕ И ЦВЕТУ </w:t>
      </w:r>
      <w:proofErr w:type="gramStart"/>
      <w:r w:rsidRPr="00E62F2A">
        <w:rPr>
          <w:rFonts w:ascii="Times New Roman" w:hAnsi="Times New Roman" w:cs="Times New Roman"/>
          <w:sz w:val="24"/>
          <w:szCs w:val="24"/>
        </w:rPr>
        <w:t xml:space="preserve">( </w:t>
      </w:r>
      <w:proofErr w:type="spellStart"/>
      <w:proofErr w:type="gramEnd"/>
      <w:r w:rsidRPr="00E62F2A">
        <w:rPr>
          <w:rFonts w:ascii="Times New Roman" w:hAnsi="Times New Roman" w:cs="Times New Roman"/>
          <w:sz w:val="24"/>
          <w:szCs w:val="24"/>
        </w:rPr>
        <w:t>н-р</w:t>
      </w:r>
      <w:proofErr w:type="spellEnd"/>
      <w:r w:rsidRPr="00E62F2A">
        <w:rPr>
          <w:rFonts w:ascii="Times New Roman" w:hAnsi="Times New Roman" w:cs="Times New Roman"/>
          <w:sz w:val="24"/>
          <w:szCs w:val="24"/>
        </w:rPr>
        <w:t>, два или несколько предметов одинакового размера и формы не могут произвести впечатления единого целого. Но и нужно избегать слишком большой разницы в размерах: спичечный коробок рядом с большим сосудом);</w:t>
      </w:r>
      <w:r w:rsidR="00D824A3">
        <w:rPr>
          <w:rFonts w:ascii="Times New Roman" w:hAnsi="Times New Roman" w:cs="Times New Roman"/>
          <w:sz w:val="24"/>
          <w:szCs w:val="24"/>
        </w:rPr>
        <w:t xml:space="preserve"> (Приложение 5)</w:t>
      </w:r>
    </w:p>
    <w:p w:rsidR="00724DCC" w:rsidRPr="00E62F2A" w:rsidRDefault="00724DCC" w:rsidP="00043BA0">
      <w:pPr>
        <w:pStyle w:val="a3"/>
        <w:numPr>
          <w:ilvl w:val="0"/>
          <w:numId w:val="8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62F2A">
        <w:rPr>
          <w:rFonts w:ascii="Times New Roman" w:hAnsi="Times New Roman" w:cs="Times New Roman"/>
          <w:sz w:val="24"/>
          <w:szCs w:val="24"/>
        </w:rPr>
        <w:t xml:space="preserve">ПРЕДМЕТЫ  ДОЛЖНЫ ГАРМОНИЧНО СОЧЕТАТЬСЯ ДРУГ С ДРУГОМ, СОСТАВЛЯЯ ЕДИНОЕ ЦЕЛОЕ, </w:t>
      </w:r>
      <w:proofErr w:type="gramStart"/>
      <w:r w:rsidRPr="00E62F2A">
        <w:rPr>
          <w:rFonts w:ascii="Times New Roman" w:hAnsi="Times New Roman" w:cs="Times New Roman"/>
          <w:sz w:val="24"/>
          <w:szCs w:val="24"/>
        </w:rPr>
        <w:t>НО</w:t>
      </w:r>
      <w:proofErr w:type="gramEnd"/>
      <w:r w:rsidRPr="00E62F2A">
        <w:rPr>
          <w:rFonts w:ascii="Times New Roman" w:hAnsi="Times New Roman" w:cs="Times New Roman"/>
          <w:sz w:val="24"/>
          <w:szCs w:val="24"/>
        </w:rPr>
        <w:t xml:space="preserve"> НЕ ЗАГОРАЖИВАЯ ДРУГ ДРУГА (разумный контраст большого и малого, белого и темного, широкого и узкого, блестящего и матового,</w:t>
      </w:r>
      <w:r w:rsidR="008716B4" w:rsidRPr="00E62F2A">
        <w:rPr>
          <w:rFonts w:ascii="Times New Roman" w:hAnsi="Times New Roman" w:cs="Times New Roman"/>
          <w:sz w:val="24"/>
          <w:szCs w:val="24"/>
        </w:rPr>
        <w:t xml:space="preserve"> предметы сферической и плоскостной формы усиливают выразительность, устраняет однообразие, оживляет обстановку);</w:t>
      </w:r>
      <w:r w:rsidR="00D824A3">
        <w:rPr>
          <w:rFonts w:ascii="Times New Roman" w:hAnsi="Times New Roman" w:cs="Times New Roman"/>
          <w:sz w:val="24"/>
          <w:szCs w:val="24"/>
        </w:rPr>
        <w:t xml:space="preserve"> (Приложение 5)</w:t>
      </w:r>
    </w:p>
    <w:p w:rsidR="008716B4" w:rsidRPr="00E62F2A" w:rsidRDefault="008716B4" w:rsidP="00043BA0">
      <w:pPr>
        <w:pStyle w:val="a3"/>
        <w:numPr>
          <w:ilvl w:val="0"/>
          <w:numId w:val="8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62F2A">
        <w:rPr>
          <w:rFonts w:ascii="Times New Roman" w:hAnsi="Times New Roman" w:cs="Times New Roman"/>
          <w:sz w:val="24"/>
          <w:szCs w:val="24"/>
        </w:rPr>
        <w:t>В КОМПОЗИЦИИ ДОЛЖЕН БЫТЬ КОМПОЗИЦИОННЫЙ ЦЕНТР. ЕГО ЛУЧШЕ РАСПРЕДЕЛЯТЬ НА ВТОРОМ ПЛАНЕ И ОБЯЗАТЕЛЬНО ВЫДЕЛЯТЬ РАСПОЛОЖЕНИЕМ, ЦВЕТОМ, КОНТРАСТОМ (во всей группе должен быть основной предмет, который по своему смысловому значению, вершине, форме, цвету был бы главным, центральным.)</w:t>
      </w:r>
      <w:r w:rsidR="00D824A3">
        <w:rPr>
          <w:rFonts w:ascii="Times New Roman" w:hAnsi="Times New Roman" w:cs="Times New Roman"/>
          <w:sz w:val="24"/>
          <w:szCs w:val="24"/>
        </w:rPr>
        <w:t xml:space="preserve">  (Приложение 6)</w:t>
      </w:r>
    </w:p>
    <w:p w:rsidR="008716B4" w:rsidRPr="00E62F2A" w:rsidRDefault="008716B4" w:rsidP="00043BA0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  <w:r w:rsidRPr="00E62F2A">
        <w:rPr>
          <w:rFonts w:ascii="Times New Roman" w:hAnsi="Times New Roman" w:cs="Times New Roman"/>
          <w:sz w:val="24"/>
          <w:szCs w:val="24"/>
        </w:rPr>
        <w:t>Последнее правило можно выполнить разными способами. Подчеркнув, например,</w:t>
      </w:r>
    </w:p>
    <w:p w:rsidR="008716B4" w:rsidRPr="00E62F2A" w:rsidRDefault="008716B4" w:rsidP="00043BA0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8D6B60">
        <w:rPr>
          <w:rFonts w:ascii="Times New Roman" w:hAnsi="Times New Roman" w:cs="Times New Roman"/>
          <w:b/>
          <w:sz w:val="24"/>
          <w:szCs w:val="24"/>
        </w:rPr>
        <w:t>Форму:</w:t>
      </w:r>
      <w:r w:rsidRPr="00E62F2A">
        <w:rPr>
          <w:rFonts w:ascii="Times New Roman" w:hAnsi="Times New Roman" w:cs="Times New Roman"/>
          <w:sz w:val="24"/>
          <w:szCs w:val="24"/>
        </w:rPr>
        <w:t xml:space="preserve"> фужер на тонкой ножке среди обычных стаканов (сложный предмет среди простых);</w:t>
      </w:r>
      <w:proofErr w:type="gramEnd"/>
    </w:p>
    <w:p w:rsidR="008716B4" w:rsidRPr="00E62F2A" w:rsidRDefault="008716B4" w:rsidP="00043BA0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  <w:r w:rsidRPr="008D6B60">
        <w:rPr>
          <w:rFonts w:ascii="Times New Roman" w:hAnsi="Times New Roman" w:cs="Times New Roman"/>
          <w:b/>
          <w:sz w:val="24"/>
          <w:szCs w:val="24"/>
        </w:rPr>
        <w:t>Размер:</w:t>
      </w:r>
      <w:r w:rsidRPr="00E62F2A">
        <w:rPr>
          <w:rFonts w:ascii="Times New Roman" w:hAnsi="Times New Roman" w:cs="Times New Roman"/>
          <w:sz w:val="24"/>
          <w:szCs w:val="24"/>
        </w:rPr>
        <w:t xml:space="preserve"> арбуз среди винограда, яблок, слив (б</w:t>
      </w:r>
      <w:r w:rsidR="00FC388B" w:rsidRPr="00E62F2A">
        <w:rPr>
          <w:rFonts w:ascii="Times New Roman" w:hAnsi="Times New Roman" w:cs="Times New Roman"/>
          <w:sz w:val="24"/>
          <w:szCs w:val="24"/>
        </w:rPr>
        <w:t>о</w:t>
      </w:r>
      <w:r w:rsidRPr="00E62F2A">
        <w:rPr>
          <w:rFonts w:ascii="Times New Roman" w:hAnsi="Times New Roman" w:cs="Times New Roman"/>
          <w:sz w:val="24"/>
          <w:szCs w:val="24"/>
        </w:rPr>
        <w:t xml:space="preserve">льшой предмет </w:t>
      </w:r>
      <w:proofErr w:type="gramStart"/>
      <w:r w:rsidRPr="00E62F2A">
        <w:rPr>
          <w:rFonts w:ascii="Times New Roman" w:hAnsi="Times New Roman" w:cs="Times New Roman"/>
          <w:sz w:val="24"/>
          <w:szCs w:val="24"/>
        </w:rPr>
        <w:t>среди</w:t>
      </w:r>
      <w:proofErr w:type="gramEnd"/>
      <w:r w:rsidRPr="00E62F2A">
        <w:rPr>
          <w:rFonts w:ascii="Times New Roman" w:hAnsi="Times New Roman" w:cs="Times New Roman"/>
          <w:sz w:val="24"/>
          <w:szCs w:val="24"/>
        </w:rPr>
        <w:t xml:space="preserve"> мелких)</w:t>
      </w:r>
      <w:r w:rsidR="00FC388B" w:rsidRPr="00E62F2A">
        <w:rPr>
          <w:rFonts w:ascii="Times New Roman" w:hAnsi="Times New Roman" w:cs="Times New Roman"/>
          <w:sz w:val="24"/>
          <w:szCs w:val="24"/>
        </w:rPr>
        <w:t>;</w:t>
      </w:r>
    </w:p>
    <w:p w:rsidR="00043BA0" w:rsidRDefault="00043BA0" w:rsidP="00043BA0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FC388B" w:rsidRPr="008D6B60">
        <w:rPr>
          <w:rFonts w:ascii="Times New Roman" w:hAnsi="Times New Roman" w:cs="Times New Roman"/>
          <w:b/>
          <w:sz w:val="24"/>
          <w:szCs w:val="24"/>
        </w:rPr>
        <w:t>Цвет:</w:t>
      </w:r>
      <w:r w:rsidR="00FC388B" w:rsidRPr="00043BA0">
        <w:rPr>
          <w:rFonts w:ascii="Times New Roman" w:hAnsi="Times New Roman" w:cs="Times New Roman"/>
          <w:sz w:val="24"/>
          <w:szCs w:val="24"/>
        </w:rPr>
        <w:t xml:space="preserve"> цветное фото </w:t>
      </w:r>
      <w:proofErr w:type="gramStart"/>
      <w:r w:rsidR="00FC388B" w:rsidRPr="00043BA0">
        <w:rPr>
          <w:rFonts w:ascii="Times New Roman" w:hAnsi="Times New Roman" w:cs="Times New Roman"/>
          <w:sz w:val="24"/>
          <w:szCs w:val="24"/>
        </w:rPr>
        <w:t>среди</w:t>
      </w:r>
      <w:proofErr w:type="gramEnd"/>
      <w:r w:rsidR="00FC388B" w:rsidRPr="00043BA0">
        <w:rPr>
          <w:rFonts w:ascii="Times New Roman" w:hAnsi="Times New Roman" w:cs="Times New Roman"/>
          <w:sz w:val="24"/>
          <w:szCs w:val="24"/>
        </w:rPr>
        <w:t xml:space="preserve"> черно-белых (яркое среди серых) или красное яблоко</w:t>
      </w:r>
    </w:p>
    <w:p w:rsidR="00FC388B" w:rsidRPr="00043BA0" w:rsidRDefault="00043BA0" w:rsidP="00043BA0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043BA0">
        <w:rPr>
          <w:rFonts w:ascii="Times New Roman" w:hAnsi="Times New Roman" w:cs="Times New Roman"/>
          <w:sz w:val="24"/>
          <w:szCs w:val="24"/>
        </w:rPr>
        <w:t>среди зеленых (контрастный цвет);</w:t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</w:p>
    <w:p w:rsidR="00FC388B" w:rsidRPr="00E62F2A" w:rsidRDefault="00FC388B" w:rsidP="00043BA0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  <w:r w:rsidRPr="008D6B60">
        <w:rPr>
          <w:rFonts w:ascii="Times New Roman" w:hAnsi="Times New Roman" w:cs="Times New Roman"/>
          <w:b/>
          <w:sz w:val="24"/>
          <w:szCs w:val="24"/>
        </w:rPr>
        <w:t>Объем:</w:t>
      </w:r>
      <w:r w:rsidRPr="00E62F2A">
        <w:rPr>
          <w:rFonts w:ascii="Times New Roman" w:hAnsi="Times New Roman" w:cs="Times New Roman"/>
          <w:sz w:val="24"/>
          <w:szCs w:val="24"/>
        </w:rPr>
        <w:t xml:space="preserve"> очки, лежащие поверх газеты (объемный предмет на </w:t>
      </w:r>
      <w:proofErr w:type="gramStart"/>
      <w:r w:rsidRPr="00E62F2A">
        <w:rPr>
          <w:rFonts w:ascii="Times New Roman" w:hAnsi="Times New Roman" w:cs="Times New Roman"/>
          <w:sz w:val="24"/>
          <w:szCs w:val="24"/>
        </w:rPr>
        <w:t>плоском</w:t>
      </w:r>
      <w:proofErr w:type="gramEnd"/>
      <w:r w:rsidRPr="00E62F2A">
        <w:rPr>
          <w:rFonts w:ascii="Times New Roman" w:hAnsi="Times New Roman" w:cs="Times New Roman"/>
          <w:sz w:val="24"/>
          <w:szCs w:val="24"/>
        </w:rPr>
        <w:t>);</w:t>
      </w:r>
    </w:p>
    <w:p w:rsidR="00FC388B" w:rsidRPr="00043BA0" w:rsidRDefault="00043BA0" w:rsidP="00043BA0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FC388B" w:rsidRPr="008D6B60">
        <w:rPr>
          <w:rFonts w:ascii="Times New Roman" w:hAnsi="Times New Roman" w:cs="Times New Roman"/>
          <w:b/>
          <w:sz w:val="24"/>
          <w:szCs w:val="24"/>
        </w:rPr>
        <w:t>Качество:</w:t>
      </w:r>
      <w:r w:rsidR="00FC388B" w:rsidRPr="00043BA0">
        <w:rPr>
          <w:rFonts w:ascii="Times New Roman" w:hAnsi="Times New Roman" w:cs="Times New Roman"/>
          <w:sz w:val="24"/>
          <w:szCs w:val="24"/>
        </w:rPr>
        <w:t xml:space="preserve"> разбитая кружка среди целых.</w:t>
      </w:r>
    </w:p>
    <w:p w:rsidR="00FC388B" w:rsidRPr="00E62F2A" w:rsidRDefault="00FC388B" w:rsidP="005C6357">
      <w:pPr>
        <w:pStyle w:val="a3"/>
        <w:spacing w:after="0"/>
        <w:ind w:left="0"/>
        <w:rPr>
          <w:rFonts w:ascii="Times New Roman" w:hAnsi="Times New Roman" w:cs="Times New Roman"/>
          <w:sz w:val="24"/>
          <w:szCs w:val="24"/>
        </w:rPr>
      </w:pPr>
    </w:p>
    <w:p w:rsidR="00EC0B45" w:rsidRPr="00E62F2A" w:rsidRDefault="00A2353E" w:rsidP="005C635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62F2A">
        <w:rPr>
          <w:rFonts w:ascii="Times New Roman" w:hAnsi="Times New Roman" w:cs="Times New Roman"/>
          <w:sz w:val="24"/>
          <w:szCs w:val="24"/>
        </w:rPr>
        <w:t>Сегодня мы с вами будем работать в парах. Но, прежде чем приступить к практической работе, нам необходимо немножко отдохнуть.</w:t>
      </w:r>
    </w:p>
    <w:p w:rsidR="008504D0" w:rsidRPr="00E62F2A" w:rsidRDefault="008504D0" w:rsidP="005C6357">
      <w:pPr>
        <w:pStyle w:val="a3"/>
        <w:spacing w:after="0"/>
        <w:ind w:left="0"/>
        <w:rPr>
          <w:rFonts w:ascii="Times New Roman" w:hAnsi="Times New Roman" w:cs="Times New Roman"/>
          <w:sz w:val="24"/>
          <w:szCs w:val="24"/>
        </w:rPr>
      </w:pPr>
    </w:p>
    <w:p w:rsidR="00A2353E" w:rsidRDefault="008D6B60" w:rsidP="008D6B6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D6B60">
        <w:rPr>
          <w:rFonts w:ascii="Times New Roman" w:hAnsi="Times New Roman" w:cs="Times New Roman"/>
          <w:b/>
          <w:sz w:val="24"/>
          <w:szCs w:val="24"/>
        </w:rPr>
        <w:t>4.</w:t>
      </w:r>
      <w:r w:rsidR="00A2353E" w:rsidRPr="008D6B60">
        <w:rPr>
          <w:rFonts w:ascii="Times New Roman" w:hAnsi="Times New Roman" w:cs="Times New Roman"/>
          <w:b/>
          <w:sz w:val="24"/>
          <w:szCs w:val="24"/>
        </w:rPr>
        <w:t>Физкультминутка</w:t>
      </w:r>
    </w:p>
    <w:p w:rsidR="008D6B60" w:rsidRPr="008D6B60" w:rsidRDefault="008D6B60" w:rsidP="008D6B60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2353E" w:rsidRPr="00E62F2A" w:rsidRDefault="00A2353E" w:rsidP="005C6357">
      <w:pPr>
        <w:pStyle w:val="a3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E62F2A">
        <w:rPr>
          <w:rFonts w:ascii="Times New Roman" w:hAnsi="Times New Roman" w:cs="Times New Roman"/>
          <w:sz w:val="24"/>
          <w:szCs w:val="24"/>
        </w:rPr>
        <w:t>Если б все на свете было</w:t>
      </w:r>
    </w:p>
    <w:p w:rsidR="00A2353E" w:rsidRPr="00E62F2A" w:rsidRDefault="00A2353E" w:rsidP="005C6357">
      <w:pPr>
        <w:pStyle w:val="a3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E62F2A">
        <w:rPr>
          <w:rFonts w:ascii="Times New Roman" w:hAnsi="Times New Roman" w:cs="Times New Roman"/>
          <w:sz w:val="24"/>
          <w:szCs w:val="24"/>
        </w:rPr>
        <w:t>Одинакового цвета,</w:t>
      </w:r>
    </w:p>
    <w:p w:rsidR="00A2353E" w:rsidRPr="00E62F2A" w:rsidRDefault="00A2353E" w:rsidP="005C6357">
      <w:pPr>
        <w:pStyle w:val="a3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E62F2A">
        <w:rPr>
          <w:rFonts w:ascii="Times New Roman" w:hAnsi="Times New Roman" w:cs="Times New Roman"/>
          <w:sz w:val="24"/>
          <w:szCs w:val="24"/>
        </w:rPr>
        <w:t>(Вращение головой)</w:t>
      </w:r>
    </w:p>
    <w:p w:rsidR="00A2353E" w:rsidRPr="00E62F2A" w:rsidRDefault="00A2353E" w:rsidP="005C6357">
      <w:pPr>
        <w:pStyle w:val="a3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E62F2A">
        <w:rPr>
          <w:rFonts w:ascii="Times New Roman" w:hAnsi="Times New Roman" w:cs="Times New Roman"/>
          <w:sz w:val="24"/>
          <w:szCs w:val="24"/>
        </w:rPr>
        <w:t>Вас бы это рассердило</w:t>
      </w:r>
    </w:p>
    <w:p w:rsidR="00A2353E" w:rsidRPr="00E62F2A" w:rsidRDefault="00A2353E" w:rsidP="005C6357">
      <w:pPr>
        <w:pStyle w:val="a3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E62F2A">
        <w:rPr>
          <w:rFonts w:ascii="Times New Roman" w:hAnsi="Times New Roman" w:cs="Times New Roman"/>
          <w:sz w:val="24"/>
          <w:szCs w:val="24"/>
        </w:rPr>
        <w:t>Или радовало это?</w:t>
      </w:r>
    </w:p>
    <w:p w:rsidR="00A2353E" w:rsidRPr="00E62F2A" w:rsidRDefault="00A2353E" w:rsidP="005C6357">
      <w:pPr>
        <w:pStyle w:val="a3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E62F2A">
        <w:rPr>
          <w:rFonts w:ascii="Times New Roman" w:hAnsi="Times New Roman" w:cs="Times New Roman"/>
          <w:sz w:val="24"/>
          <w:szCs w:val="24"/>
        </w:rPr>
        <w:t>(наклоны головой в разные стороны)</w:t>
      </w:r>
    </w:p>
    <w:p w:rsidR="00A2353E" w:rsidRPr="00E62F2A" w:rsidRDefault="00A2353E" w:rsidP="005C6357">
      <w:pPr>
        <w:pStyle w:val="a3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E62F2A">
        <w:rPr>
          <w:rFonts w:ascii="Times New Roman" w:hAnsi="Times New Roman" w:cs="Times New Roman"/>
          <w:sz w:val="24"/>
          <w:szCs w:val="24"/>
        </w:rPr>
        <w:t>Видеть мир привыкли люди</w:t>
      </w:r>
    </w:p>
    <w:p w:rsidR="00A2353E" w:rsidRPr="00E62F2A" w:rsidRDefault="00A2353E" w:rsidP="005C6357">
      <w:pPr>
        <w:pStyle w:val="a3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E62F2A">
        <w:rPr>
          <w:rFonts w:ascii="Times New Roman" w:hAnsi="Times New Roman" w:cs="Times New Roman"/>
          <w:sz w:val="24"/>
          <w:szCs w:val="24"/>
        </w:rPr>
        <w:t>Белым, желтым, синим, красным</w:t>
      </w:r>
    </w:p>
    <w:p w:rsidR="00A2353E" w:rsidRPr="00E62F2A" w:rsidRDefault="00A2353E" w:rsidP="005C6357">
      <w:pPr>
        <w:pStyle w:val="a3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E62F2A">
        <w:rPr>
          <w:rFonts w:ascii="Times New Roman" w:hAnsi="Times New Roman" w:cs="Times New Roman"/>
          <w:sz w:val="24"/>
          <w:szCs w:val="24"/>
        </w:rPr>
        <w:t>(руки, на пояс, наклоны туловища влево, вправо)</w:t>
      </w:r>
    </w:p>
    <w:p w:rsidR="00A2353E" w:rsidRPr="00E62F2A" w:rsidRDefault="00A2353E" w:rsidP="005C6357">
      <w:pPr>
        <w:pStyle w:val="a3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E62F2A">
        <w:rPr>
          <w:rFonts w:ascii="Times New Roman" w:hAnsi="Times New Roman" w:cs="Times New Roman"/>
          <w:sz w:val="24"/>
          <w:szCs w:val="24"/>
        </w:rPr>
        <w:t>Пусть же все вокруг нас будет</w:t>
      </w:r>
    </w:p>
    <w:p w:rsidR="00A2353E" w:rsidRPr="00E62F2A" w:rsidRDefault="00A2353E" w:rsidP="005C6357">
      <w:pPr>
        <w:pStyle w:val="a3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E62F2A">
        <w:rPr>
          <w:rFonts w:ascii="Times New Roman" w:hAnsi="Times New Roman" w:cs="Times New Roman"/>
          <w:sz w:val="24"/>
          <w:szCs w:val="24"/>
        </w:rPr>
        <w:t>Удивительным и разным.</w:t>
      </w:r>
    </w:p>
    <w:p w:rsidR="00A2353E" w:rsidRPr="00E62F2A" w:rsidRDefault="00A2353E" w:rsidP="005C6357">
      <w:pPr>
        <w:pStyle w:val="a3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E62F2A">
        <w:rPr>
          <w:rFonts w:ascii="Times New Roman" w:hAnsi="Times New Roman" w:cs="Times New Roman"/>
          <w:sz w:val="24"/>
          <w:szCs w:val="24"/>
        </w:rPr>
        <w:t xml:space="preserve">(прыжки на </w:t>
      </w:r>
      <w:proofErr w:type="gramStart"/>
      <w:r w:rsidRPr="00E62F2A">
        <w:rPr>
          <w:rFonts w:ascii="Times New Roman" w:hAnsi="Times New Roman" w:cs="Times New Roman"/>
          <w:sz w:val="24"/>
          <w:szCs w:val="24"/>
        </w:rPr>
        <w:t>левой</w:t>
      </w:r>
      <w:proofErr w:type="gramEnd"/>
      <w:r w:rsidRPr="00E62F2A">
        <w:rPr>
          <w:rFonts w:ascii="Times New Roman" w:hAnsi="Times New Roman" w:cs="Times New Roman"/>
          <w:sz w:val="24"/>
          <w:szCs w:val="24"/>
        </w:rPr>
        <w:t>, на правой, на обеих ногах)</w:t>
      </w:r>
    </w:p>
    <w:p w:rsidR="00A2353E" w:rsidRDefault="00A2353E" w:rsidP="005C6357">
      <w:pPr>
        <w:pStyle w:val="a3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E62F2A">
        <w:rPr>
          <w:rFonts w:ascii="Times New Roman" w:hAnsi="Times New Roman" w:cs="Times New Roman"/>
          <w:sz w:val="24"/>
          <w:szCs w:val="24"/>
        </w:rPr>
        <w:lastRenderedPageBreak/>
        <w:t>Молодцы. А теперь за работу.</w:t>
      </w:r>
    </w:p>
    <w:p w:rsidR="002B397F" w:rsidRPr="00E62F2A" w:rsidRDefault="002B397F" w:rsidP="005C6357">
      <w:pPr>
        <w:pStyle w:val="a3"/>
        <w:spacing w:after="0"/>
        <w:ind w:left="0"/>
        <w:rPr>
          <w:rFonts w:ascii="Times New Roman" w:hAnsi="Times New Roman" w:cs="Times New Roman"/>
          <w:sz w:val="24"/>
          <w:szCs w:val="24"/>
        </w:rPr>
      </w:pPr>
    </w:p>
    <w:p w:rsidR="00EC0B45" w:rsidRPr="002B397F" w:rsidRDefault="00A2353E" w:rsidP="005C635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2B397F">
        <w:rPr>
          <w:rFonts w:ascii="Times New Roman" w:hAnsi="Times New Roman" w:cs="Times New Roman"/>
          <w:b/>
          <w:sz w:val="24"/>
          <w:szCs w:val="24"/>
        </w:rPr>
        <w:t>5.</w:t>
      </w:r>
      <w:r w:rsidR="002F1452" w:rsidRPr="002B397F">
        <w:rPr>
          <w:rFonts w:ascii="Times New Roman" w:hAnsi="Times New Roman" w:cs="Times New Roman"/>
          <w:b/>
          <w:sz w:val="24"/>
          <w:szCs w:val="24"/>
        </w:rPr>
        <w:t>Самостоятельная работа.</w:t>
      </w:r>
    </w:p>
    <w:p w:rsidR="002B397F" w:rsidRPr="00E62F2A" w:rsidRDefault="002B397F" w:rsidP="005C635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397F" w:rsidRDefault="00A2353E" w:rsidP="002B397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62F2A">
        <w:rPr>
          <w:rFonts w:ascii="Times New Roman" w:hAnsi="Times New Roman" w:cs="Times New Roman"/>
          <w:sz w:val="24"/>
          <w:szCs w:val="24"/>
        </w:rPr>
        <w:t xml:space="preserve">У вас на столах стоят различные предметы обихода. Мы попробуем составить натюрморт, примеряя требования к нему; </w:t>
      </w:r>
    </w:p>
    <w:p w:rsidR="002B397F" w:rsidRDefault="002B397F" w:rsidP="002B397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C0B45" w:rsidRPr="00E62F2A" w:rsidRDefault="002F1452" w:rsidP="002B397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62F2A">
        <w:rPr>
          <w:rFonts w:ascii="Times New Roman" w:hAnsi="Times New Roman" w:cs="Times New Roman"/>
          <w:sz w:val="24"/>
          <w:szCs w:val="24"/>
        </w:rPr>
        <w:t>А затем каждая пара попробует доказать правильность составленного натюрморта.</w:t>
      </w:r>
    </w:p>
    <w:p w:rsidR="002F1452" w:rsidRPr="00E62F2A" w:rsidRDefault="002F1452" w:rsidP="005C6357">
      <w:pPr>
        <w:pStyle w:val="a3"/>
        <w:spacing w:after="0"/>
        <w:ind w:left="0"/>
        <w:rPr>
          <w:rFonts w:ascii="Times New Roman" w:hAnsi="Times New Roman" w:cs="Times New Roman"/>
          <w:sz w:val="24"/>
          <w:szCs w:val="24"/>
        </w:rPr>
      </w:pPr>
    </w:p>
    <w:p w:rsidR="00415DE9" w:rsidRPr="00E62F2A" w:rsidRDefault="002F1452" w:rsidP="005C6357">
      <w:pPr>
        <w:pStyle w:val="a3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E62F2A">
        <w:rPr>
          <w:rFonts w:ascii="Times New Roman" w:hAnsi="Times New Roman" w:cs="Times New Roman"/>
          <w:sz w:val="24"/>
          <w:szCs w:val="24"/>
        </w:rPr>
        <w:t>Из предлагаемых предметов составить натюрморт по темам:</w:t>
      </w:r>
    </w:p>
    <w:p w:rsidR="002F1452" w:rsidRPr="00E62F2A" w:rsidRDefault="002F1452" w:rsidP="005C6357">
      <w:pPr>
        <w:pStyle w:val="a3"/>
        <w:spacing w:after="0"/>
        <w:ind w:left="0"/>
        <w:rPr>
          <w:rFonts w:ascii="Times New Roman" w:hAnsi="Times New Roman" w:cs="Times New Roman"/>
          <w:sz w:val="24"/>
          <w:szCs w:val="24"/>
        </w:rPr>
      </w:pPr>
    </w:p>
    <w:p w:rsidR="002F1452" w:rsidRPr="00E62F2A" w:rsidRDefault="002F1452" w:rsidP="005C6357">
      <w:pPr>
        <w:pStyle w:val="a3"/>
        <w:numPr>
          <w:ilvl w:val="0"/>
          <w:numId w:val="4"/>
        </w:numPr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E62F2A">
        <w:rPr>
          <w:rFonts w:ascii="Times New Roman" w:hAnsi="Times New Roman" w:cs="Times New Roman"/>
          <w:sz w:val="24"/>
          <w:szCs w:val="24"/>
        </w:rPr>
        <w:t>«Праздник»</w:t>
      </w:r>
    </w:p>
    <w:p w:rsidR="002F1452" w:rsidRPr="00E62F2A" w:rsidRDefault="002F1452" w:rsidP="005C6357">
      <w:pPr>
        <w:pStyle w:val="a3"/>
        <w:numPr>
          <w:ilvl w:val="0"/>
          <w:numId w:val="4"/>
        </w:numPr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E62F2A">
        <w:rPr>
          <w:rFonts w:ascii="Times New Roman" w:hAnsi="Times New Roman" w:cs="Times New Roman"/>
          <w:sz w:val="24"/>
          <w:szCs w:val="24"/>
        </w:rPr>
        <w:t xml:space="preserve"> «Натюрморт столяра»</w:t>
      </w:r>
    </w:p>
    <w:p w:rsidR="002F1452" w:rsidRPr="00E62F2A" w:rsidRDefault="002F1452" w:rsidP="005C6357">
      <w:pPr>
        <w:pStyle w:val="a3"/>
        <w:numPr>
          <w:ilvl w:val="0"/>
          <w:numId w:val="4"/>
        </w:numPr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E62F2A">
        <w:rPr>
          <w:rFonts w:ascii="Times New Roman" w:hAnsi="Times New Roman" w:cs="Times New Roman"/>
          <w:sz w:val="24"/>
          <w:szCs w:val="24"/>
        </w:rPr>
        <w:t xml:space="preserve"> «Игрушки в уголке»</w:t>
      </w:r>
    </w:p>
    <w:p w:rsidR="002F1452" w:rsidRPr="00E62F2A" w:rsidRDefault="002F1452" w:rsidP="005C6357">
      <w:pPr>
        <w:pStyle w:val="a3"/>
        <w:numPr>
          <w:ilvl w:val="0"/>
          <w:numId w:val="4"/>
        </w:numPr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E62F2A">
        <w:rPr>
          <w:rFonts w:ascii="Times New Roman" w:hAnsi="Times New Roman" w:cs="Times New Roman"/>
          <w:sz w:val="24"/>
          <w:szCs w:val="24"/>
        </w:rPr>
        <w:t>«Вещи в ванне»</w:t>
      </w:r>
    </w:p>
    <w:p w:rsidR="002F1452" w:rsidRPr="00E62F2A" w:rsidRDefault="002F1452" w:rsidP="005C6357">
      <w:pPr>
        <w:pStyle w:val="a3"/>
        <w:numPr>
          <w:ilvl w:val="0"/>
          <w:numId w:val="4"/>
        </w:numPr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E62F2A">
        <w:rPr>
          <w:rFonts w:ascii="Times New Roman" w:hAnsi="Times New Roman" w:cs="Times New Roman"/>
          <w:sz w:val="24"/>
          <w:szCs w:val="24"/>
        </w:rPr>
        <w:t>«Кухонная утварь»</w:t>
      </w:r>
    </w:p>
    <w:p w:rsidR="00EC0B45" w:rsidRPr="00E62F2A" w:rsidRDefault="00EC0B45" w:rsidP="005C6357">
      <w:pPr>
        <w:pStyle w:val="a3"/>
        <w:spacing w:after="0"/>
        <w:ind w:left="0"/>
        <w:rPr>
          <w:rFonts w:ascii="Times New Roman" w:hAnsi="Times New Roman" w:cs="Times New Roman"/>
          <w:sz w:val="24"/>
          <w:szCs w:val="24"/>
        </w:rPr>
      </w:pPr>
    </w:p>
    <w:p w:rsidR="00EC0B45" w:rsidRPr="00E62F2A" w:rsidRDefault="00415DE9" w:rsidP="005C6357">
      <w:pPr>
        <w:pStyle w:val="a3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E62F2A">
        <w:rPr>
          <w:rFonts w:ascii="Times New Roman" w:hAnsi="Times New Roman" w:cs="Times New Roman"/>
          <w:sz w:val="24"/>
          <w:szCs w:val="24"/>
        </w:rPr>
        <w:t>Каждая группа зарисовывает свой натюрморт в карандаше.</w:t>
      </w:r>
    </w:p>
    <w:p w:rsidR="00415DE9" w:rsidRPr="00E62F2A" w:rsidRDefault="00415DE9" w:rsidP="005C6357">
      <w:pPr>
        <w:pStyle w:val="a3"/>
        <w:spacing w:after="0"/>
        <w:ind w:left="0"/>
        <w:rPr>
          <w:rFonts w:ascii="Times New Roman" w:hAnsi="Times New Roman" w:cs="Times New Roman"/>
          <w:sz w:val="24"/>
          <w:szCs w:val="24"/>
        </w:rPr>
      </w:pPr>
    </w:p>
    <w:p w:rsidR="00EC0B45" w:rsidRPr="00E62F2A" w:rsidRDefault="00415DE9" w:rsidP="005C6357">
      <w:pPr>
        <w:pStyle w:val="a3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E62F2A">
        <w:rPr>
          <w:rFonts w:ascii="Times New Roman" w:hAnsi="Times New Roman" w:cs="Times New Roman"/>
          <w:sz w:val="24"/>
          <w:szCs w:val="24"/>
        </w:rPr>
        <w:t xml:space="preserve">Сегодня на уроке мы говорили об одном из жанров </w:t>
      </w:r>
      <w:proofErr w:type="gramStart"/>
      <w:r w:rsidRPr="00E62F2A">
        <w:rPr>
          <w:rFonts w:ascii="Times New Roman" w:hAnsi="Times New Roman" w:cs="Times New Roman"/>
          <w:sz w:val="24"/>
          <w:szCs w:val="24"/>
        </w:rPr>
        <w:t>ИЗО</w:t>
      </w:r>
      <w:proofErr w:type="gramEnd"/>
      <w:r w:rsidRPr="00E62F2A">
        <w:rPr>
          <w:rFonts w:ascii="Times New Roman" w:hAnsi="Times New Roman" w:cs="Times New Roman"/>
          <w:sz w:val="24"/>
          <w:szCs w:val="24"/>
        </w:rPr>
        <w:t>, о каком?</w:t>
      </w:r>
    </w:p>
    <w:p w:rsidR="00415DE9" w:rsidRPr="00E62F2A" w:rsidRDefault="00415DE9" w:rsidP="005C6357">
      <w:pPr>
        <w:pStyle w:val="a3"/>
        <w:spacing w:after="0"/>
        <w:ind w:left="0"/>
        <w:rPr>
          <w:rFonts w:ascii="Times New Roman" w:hAnsi="Times New Roman" w:cs="Times New Roman"/>
          <w:sz w:val="24"/>
          <w:szCs w:val="24"/>
        </w:rPr>
      </w:pPr>
    </w:p>
    <w:p w:rsidR="00EC0B45" w:rsidRPr="002B397F" w:rsidRDefault="00415DE9" w:rsidP="002B397F">
      <w:pPr>
        <w:pStyle w:val="a3"/>
        <w:numPr>
          <w:ilvl w:val="0"/>
          <w:numId w:val="1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2B397F">
        <w:rPr>
          <w:rFonts w:ascii="Times New Roman" w:hAnsi="Times New Roman" w:cs="Times New Roman"/>
          <w:sz w:val="24"/>
          <w:szCs w:val="24"/>
        </w:rPr>
        <w:t>Что нового вы узнали о натюрморте? (натюрморт нужно ставить по правилам, чтобы его составить, необходимо в него погрузиться).</w:t>
      </w:r>
    </w:p>
    <w:p w:rsidR="00EC0B45" w:rsidRPr="002B397F" w:rsidRDefault="00EC0B45" w:rsidP="002B397F">
      <w:pPr>
        <w:pStyle w:val="a3"/>
        <w:numPr>
          <w:ilvl w:val="0"/>
          <w:numId w:val="1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2B397F">
        <w:rPr>
          <w:rFonts w:ascii="Times New Roman" w:hAnsi="Times New Roman" w:cs="Times New Roman"/>
          <w:sz w:val="24"/>
          <w:szCs w:val="24"/>
        </w:rPr>
        <w:t>Какие чувства воспитывает в вас произведения искусства</w:t>
      </w:r>
      <w:r w:rsidR="00DE3A09">
        <w:rPr>
          <w:rFonts w:ascii="Times New Roman" w:hAnsi="Times New Roman" w:cs="Times New Roman"/>
          <w:sz w:val="24"/>
          <w:szCs w:val="24"/>
        </w:rPr>
        <w:t xml:space="preserve"> </w:t>
      </w:r>
      <w:r w:rsidRPr="002B397F">
        <w:rPr>
          <w:rFonts w:ascii="Times New Roman" w:hAnsi="Times New Roman" w:cs="Times New Roman"/>
          <w:sz w:val="24"/>
          <w:szCs w:val="24"/>
        </w:rPr>
        <w:t>-</w:t>
      </w:r>
      <w:r w:rsidR="00DE3A09">
        <w:rPr>
          <w:rFonts w:ascii="Times New Roman" w:hAnsi="Times New Roman" w:cs="Times New Roman"/>
          <w:sz w:val="24"/>
          <w:szCs w:val="24"/>
        </w:rPr>
        <w:t xml:space="preserve"> </w:t>
      </w:r>
      <w:r w:rsidRPr="002B397F">
        <w:rPr>
          <w:rFonts w:ascii="Times New Roman" w:hAnsi="Times New Roman" w:cs="Times New Roman"/>
          <w:sz w:val="24"/>
          <w:szCs w:val="24"/>
        </w:rPr>
        <w:t>натюрморт? (Красота натюрморта воспитывает эстетический вкус…)</w:t>
      </w:r>
    </w:p>
    <w:p w:rsidR="00EC0B45" w:rsidRPr="002B397F" w:rsidRDefault="00EC0B45" w:rsidP="002B397F">
      <w:pPr>
        <w:pStyle w:val="a3"/>
        <w:numPr>
          <w:ilvl w:val="0"/>
          <w:numId w:val="1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2B397F">
        <w:rPr>
          <w:rFonts w:ascii="Times New Roman" w:hAnsi="Times New Roman" w:cs="Times New Roman"/>
          <w:sz w:val="24"/>
          <w:szCs w:val="24"/>
        </w:rPr>
        <w:t>Что мы можем сказать о натюрморте, глядя на него? (Мы видим, что в нем показан прекрасный мир вещей, он говорит не только о жизни вещей, но и о быте их хозяев).</w:t>
      </w:r>
    </w:p>
    <w:p w:rsidR="002B397F" w:rsidRPr="00E62F2A" w:rsidRDefault="002B397F" w:rsidP="002B397F">
      <w:pPr>
        <w:pStyle w:val="a3"/>
        <w:spacing w:after="0"/>
        <w:ind w:left="0"/>
        <w:rPr>
          <w:rFonts w:ascii="Times New Roman" w:hAnsi="Times New Roman" w:cs="Times New Roman"/>
          <w:sz w:val="24"/>
          <w:szCs w:val="24"/>
        </w:rPr>
      </w:pPr>
    </w:p>
    <w:p w:rsidR="00EC0B45" w:rsidRPr="002B397F" w:rsidRDefault="00EC0B45" w:rsidP="005C6357">
      <w:pPr>
        <w:pStyle w:val="a3"/>
        <w:spacing w:after="0"/>
        <w:ind w:left="0"/>
        <w:rPr>
          <w:rFonts w:ascii="Times New Roman" w:hAnsi="Times New Roman" w:cs="Times New Roman"/>
          <w:b/>
          <w:sz w:val="24"/>
          <w:szCs w:val="24"/>
        </w:rPr>
      </w:pPr>
      <w:r w:rsidRPr="002B397F">
        <w:rPr>
          <w:rFonts w:ascii="Times New Roman" w:hAnsi="Times New Roman" w:cs="Times New Roman"/>
          <w:b/>
          <w:sz w:val="24"/>
          <w:szCs w:val="24"/>
        </w:rPr>
        <w:t>6. Задание на дом</w:t>
      </w:r>
    </w:p>
    <w:p w:rsidR="00EC0B45" w:rsidRPr="00E62F2A" w:rsidRDefault="00EC0B45" w:rsidP="005C6357">
      <w:pPr>
        <w:pStyle w:val="a3"/>
        <w:spacing w:after="0"/>
        <w:ind w:left="0"/>
        <w:rPr>
          <w:rFonts w:ascii="Times New Roman" w:hAnsi="Times New Roman" w:cs="Times New Roman"/>
          <w:sz w:val="24"/>
          <w:szCs w:val="24"/>
        </w:rPr>
      </w:pPr>
    </w:p>
    <w:p w:rsidR="00EC0B45" w:rsidRPr="002B397F" w:rsidRDefault="00EC0B45" w:rsidP="002B397F">
      <w:pPr>
        <w:pStyle w:val="a3"/>
        <w:numPr>
          <w:ilvl w:val="0"/>
          <w:numId w:val="1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2B397F">
        <w:rPr>
          <w:rFonts w:ascii="Times New Roman" w:hAnsi="Times New Roman" w:cs="Times New Roman"/>
          <w:sz w:val="24"/>
          <w:szCs w:val="24"/>
        </w:rPr>
        <w:t xml:space="preserve">Приготовить сообщения о творчестве </w:t>
      </w:r>
      <w:r w:rsidR="00415DE9" w:rsidRPr="002B397F">
        <w:rPr>
          <w:rFonts w:ascii="Times New Roman" w:hAnsi="Times New Roman" w:cs="Times New Roman"/>
          <w:sz w:val="24"/>
          <w:szCs w:val="24"/>
        </w:rPr>
        <w:t>художников:</w:t>
      </w:r>
      <w:r w:rsidR="002B397F">
        <w:rPr>
          <w:rFonts w:ascii="Times New Roman" w:hAnsi="Times New Roman" w:cs="Times New Roman"/>
          <w:sz w:val="24"/>
          <w:szCs w:val="24"/>
        </w:rPr>
        <w:t xml:space="preserve"> </w:t>
      </w:r>
      <w:r w:rsidR="00415DE9" w:rsidRPr="002B397F">
        <w:rPr>
          <w:rFonts w:ascii="Times New Roman" w:hAnsi="Times New Roman" w:cs="Times New Roman"/>
          <w:sz w:val="24"/>
          <w:szCs w:val="24"/>
        </w:rPr>
        <w:t>Сапунова и Петров-Водкина</w:t>
      </w:r>
    </w:p>
    <w:p w:rsidR="00415DE9" w:rsidRPr="002B397F" w:rsidRDefault="00415DE9" w:rsidP="002B397F">
      <w:pPr>
        <w:pStyle w:val="a3"/>
        <w:numPr>
          <w:ilvl w:val="0"/>
          <w:numId w:val="1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2B397F">
        <w:rPr>
          <w:rFonts w:ascii="Times New Roman" w:hAnsi="Times New Roman" w:cs="Times New Roman"/>
          <w:sz w:val="24"/>
          <w:szCs w:val="24"/>
        </w:rPr>
        <w:t>Для тех, кто не готовит сообщения: составить дома столовый натюрморт и выполнить его в альбоме.</w:t>
      </w:r>
      <w:r w:rsidR="00D824A3">
        <w:rPr>
          <w:rFonts w:ascii="Times New Roman" w:hAnsi="Times New Roman" w:cs="Times New Roman"/>
          <w:sz w:val="24"/>
          <w:szCs w:val="24"/>
        </w:rPr>
        <w:t xml:space="preserve"> (Приложение 7)</w:t>
      </w:r>
    </w:p>
    <w:p w:rsidR="00415DE9" w:rsidRPr="00E62F2A" w:rsidRDefault="00415DE9" w:rsidP="005C6357">
      <w:pPr>
        <w:pStyle w:val="a3"/>
        <w:spacing w:after="0"/>
        <w:ind w:left="0"/>
        <w:rPr>
          <w:rFonts w:ascii="Times New Roman" w:hAnsi="Times New Roman" w:cs="Times New Roman"/>
          <w:sz w:val="24"/>
          <w:szCs w:val="24"/>
        </w:rPr>
      </w:pPr>
    </w:p>
    <w:p w:rsidR="00415DE9" w:rsidRPr="00E62F2A" w:rsidRDefault="00415DE9" w:rsidP="005C6357">
      <w:pPr>
        <w:pStyle w:val="a3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E62F2A">
        <w:rPr>
          <w:rFonts w:ascii="Times New Roman" w:hAnsi="Times New Roman" w:cs="Times New Roman"/>
          <w:sz w:val="24"/>
          <w:szCs w:val="24"/>
        </w:rPr>
        <w:t xml:space="preserve">Оценки за урок следующие: </w:t>
      </w:r>
    </w:p>
    <w:p w:rsidR="00415DE9" w:rsidRPr="00E62F2A" w:rsidRDefault="00415DE9" w:rsidP="005C6357">
      <w:pPr>
        <w:pStyle w:val="a3"/>
        <w:spacing w:after="0"/>
        <w:ind w:left="0"/>
        <w:rPr>
          <w:rFonts w:ascii="Times New Roman" w:hAnsi="Times New Roman" w:cs="Times New Roman"/>
          <w:sz w:val="24"/>
          <w:szCs w:val="24"/>
        </w:rPr>
      </w:pPr>
    </w:p>
    <w:p w:rsidR="0021321C" w:rsidRDefault="00415DE9" w:rsidP="002B397F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E62F2A">
        <w:rPr>
          <w:rFonts w:ascii="Times New Roman" w:hAnsi="Times New Roman" w:cs="Times New Roman"/>
          <w:sz w:val="24"/>
          <w:szCs w:val="24"/>
        </w:rPr>
        <w:t>Спасибо за урок.</w:t>
      </w:r>
    </w:p>
    <w:p w:rsidR="0021321C" w:rsidRDefault="0021321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21321C" w:rsidRPr="00E62F2A" w:rsidRDefault="0021321C" w:rsidP="0021321C">
      <w:pPr>
        <w:pStyle w:val="a3"/>
        <w:spacing w:after="0"/>
        <w:ind w:left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:rsidR="0021321C" w:rsidRPr="00E62F2A" w:rsidRDefault="0021321C" w:rsidP="0021321C">
      <w:pPr>
        <w:pStyle w:val="a3"/>
        <w:spacing w:after="0"/>
        <w:ind w:left="0"/>
        <w:rPr>
          <w:rFonts w:ascii="Times New Roman" w:hAnsi="Times New Roman" w:cs="Times New Roman"/>
          <w:sz w:val="24"/>
          <w:szCs w:val="24"/>
        </w:rPr>
      </w:pPr>
    </w:p>
    <w:p w:rsidR="0021321C" w:rsidRDefault="0021321C" w:rsidP="002B397F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386580"/>
            <wp:effectExtent l="19050" t="0" r="3175" b="0"/>
            <wp:docPr id="1" name="Рисунок 0" descr="0a0a58b8717394e33061bdb705b096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a0a58b8717394e33061bdb705b096e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8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321C" w:rsidRDefault="0021321C" w:rsidP="0021321C"/>
    <w:p w:rsidR="0021321C" w:rsidRPr="00E62F2A" w:rsidRDefault="0021321C" w:rsidP="0021321C">
      <w:pPr>
        <w:pStyle w:val="a3"/>
        <w:spacing w:after="0"/>
        <w:ind w:left="0"/>
        <w:rPr>
          <w:rFonts w:ascii="Times New Roman" w:hAnsi="Times New Roman" w:cs="Times New Roman"/>
          <w:sz w:val="24"/>
          <w:szCs w:val="24"/>
        </w:rPr>
      </w:pPr>
      <w:proofErr w:type="spellStart"/>
      <w:r w:rsidRPr="00E62F2A">
        <w:rPr>
          <w:rFonts w:ascii="Times New Roman" w:hAnsi="Times New Roman" w:cs="Times New Roman"/>
          <w:sz w:val="24"/>
          <w:szCs w:val="24"/>
        </w:rPr>
        <w:t>Хруцкий</w:t>
      </w:r>
      <w:proofErr w:type="spellEnd"/>
      <w:r w:rsidRPr="00E62F2A">
        <w:rPr>
          <w:rFonts w:ascii="Times New Roman" w:hAnsi="Times New Roman" w:cs="Times New Roman"/>
          <w:sz w:val="24"/>
          <w:szCs w:val="24"/>
        </w:rPr>
        <w:t xml:space="preserve"> И.Т. «Цветы и плоды».</w:t>
      </w:r>
    </w:p>
    <w:p w:rsidR="0021321C" w:rsidRPr="00E62F2A" w:rsidRDefault="0021321C" w:rsidP="0021321C">
      <w:pPr>
        <w:pStyle w:val="a3"/>
        <w:spacing w:after="0"/>
        <w:ind w:left="0"/>
        <w:rPr>
          <w:rFonts w:ascii="Times New Roman" w:hAnsi="Times New Roman" w:cs="Times New Roman"/>
          <w:sz w:val="24"/>
          <w:szCs w:val="24"/>
        </w:rPr>
      </w:pPr>
    </w:p>
    <w:p w:rsidR="0021321C" w:rsidRPr="0021321C" w:rsidRDefault="0021321C" w:rsidP="0021321C"/>
    <w:p w:rsidR="0021321C" w:rsidRDefault="0021321C" w:rsidP="0021321C">
      <w:pPr>
        <w:pStyle w:val="a3"/>
        <w:spacing w:after="0"/>
        <w:ind w:left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2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54854" cy="7153095"/>
            <wp:effectExtent l="19050" t="0" r="0" b="0"/>
            <wp:docPr id="2" name="Рисунок 1" descr="000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55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2366" cy="716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321C" w:rsidRPr="0021321C" w:rsidRDefault="0021321C" w:rsidP="0021321C"/>
    <w:p w:rsidR="0021321C" w:rsidRDefault="0021321C" w:rsidP="0021321C"/>
    <w:p w:rsidR="0021321C" w:rsidRPr="00E62F2A" w:rsidRDefault="0021321C" w:rsidP="0021321C">
      <w:pPr>
        <w:pStyle w:val="a3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E62F2A">
        <w:rPr>
          <w:rFonts w:ascii="Times New Roman" w:hAnsi="Times New Roman" w:cs="Times New Roman"/>
          <w:sz w:val="24"/>
          <w:szCs w:val="24"/>
        </w:rPr>
        <w:t>Дейнека А.А. «Гладиолусы с рябиной».</w:t>
      </w:r>
    </w:p>
    <w:p w:rsidR="0021321C" w:rsidRPr="0021321C" w:rsidRDefault="0021321C" w:rsidP="0021321C">
      <w:pPr>
        <w:tabs>
          <w:tab w:val="left" w:pos="3345"/>
        </w:tabs>
        <w:jc w:val="both"/>
      </w:pPr>
    </w:p>
    <w:p w:rsidR="0021321C" w:rsidRDefault="0021321C" w:rsidP="0021321C">
      <w:pPr>
        <w:pStyle w:val="a3"/>
        <w:spacing w:after="0"/>
        <w:ind w:left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3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07688" cy="6543848"/>
            <wp:effectExtent l="19050" t="0" r="2512" b="0"/>
            <wp:docPr id="16" name="Рисунок 13" descr="72239237_495pxPetrovVodkin__CHeryomuha_v_stakane_1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2239237_495pxPetrovVodkin__CHeryomuha_v_stakane_193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7688" cy="6543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321C" w:rsidRDefault="0021321C" w:rsidP="0021321C">
      <w:pPr>
        <w:pStyle w:val="a3"/>
        <w:spacing w:after="0"/>
        <w:ind w:left="0"/>
        <w:rPr>
          <w:rFonts w:ascii="Times New Roman" w:hAnsi="Times New Roman" w:cs="Times New Roman"/>
          <w:sz w:val="24"/>
          <w:szCs w:val="24"/>
        </w:rPr>
      </w:pPr>
    </w:p>
    <w:p w:rsidR="0021321C" w:rsidRPr="00E62F2A" w:rsidRDefault="0021321C" w:rsidP="0021321C">
      <w:pPr>
        <w:pStyle w:val="a3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E62F2A">
        <w:rPr>
          <w:rFonts w:ascii="Times New Roman" w:hAnsi="Times New Roman" w:cs="Times New Roman"/>
          <w:sz w:val="24"/>
          <w:szCs w:val="24"/>
        </w:rPr>
        <w:t>Петров-Водкин К.С. «Черемуха в стакане».</w:t>
      </w:r>
    </w:p>
    <w:p w:rsidR="0037013E" w:rsidRDefault="0021321C" w:rsidP="0037013E">
      <w:pPr>
        <w:pStyle w:val="a3"/>
        <w:spacing w:after="0"/>
        <w:ind w:left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4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5327650"/>
            <wp:effectExtent l="19050" t="0" r="3175" b="0"/>
            <wp:docPr id="17" name="Рисунок 14" descr="aab9a3580b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b9a3580bdc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32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013E" w:rsidRPr="0037013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7013E" w:rsidRPr="00E62F2A" w:rsidRDefault="0037013E" w:rsidP="0037013E">
      <w:pPr>
        <w:pStyle w:val="a3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E62F2A">
        <w:rPr>
          <w:rFonts w:ascii="Times New Roman" w:hAnsi="Times New Roman" w:cs="Times New Roman"/>
          <w:sz w:val="24"/>
          <w:szCs w:val="24"/>
        </w:rPr>
        <w:t>Машков И.И. «</w:t>
      </w:r>
      <w:proofErr w:type="gramStart"/>
      <w:r w:rsidRPr="00E62F2A">
        <w:rPr>
          <w:rFonts w:ascii="Times New Roman" w:hAnsi="Times New Roman" w:cs="Times New Roman"/>
          <w:sz w:val="24"/>
          <w:szCs w:val="24"/>
        </w:rPr>
        <w:t>Снедь</w:t>
      </w:r>
      <w:proofErr w:type="gramEnd"/>
      <w:r w:rsidRPr="00E62F2A">
        <w:rPr>
          <w:rFonts w:ascii="Times New Roman" w:hAnsi="Times New Roman" w:cs="Times New Roman"/>
          <w:sz w:val="24"/>
          <w:szCs w:val="24"/>
        </w:rPr>
        <w:t xml:space="preserve"> московская: хлебы».</w:t>
      </w:r>
    </w:p>
    <w:p w:rsidR="0037013E" w:rsidRDefault="0037013E" w:rsidP="0021321C">
      <w:pPr>
        <w:pStyle w:val="a3"/>
        <w:spacing w:after="0"/>
        <w:ind w:left="0"/>
        <w:jc w:val="right"/>
        <w:rPr>
          <w:rFonts w:ascii="Times New Roman" w:hAnsi="Times New Roman" w:cs="Times New Roman"/>
          <w:sz w:val="24"/>
          <w:szCs w:val="24"/>
        </w:rPr>
      </w:pPr>
    </w:p>
    <w:p w:rsidR="0037013E" w:rsidRDefault="0037013E" w:rsidP="0037013E">
      <w:pPr>
        <w:pStyle w:val="a3"/>
        <w:spacing w:after="0"/>
        <w:ind w:left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7013E" w:rsidRDefault="0037013E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br w:type="page"/>
      </w:r>
    </w:p>
    <w:p w:rsidR="00415DE9" w:rsidRDefault="0037013E" w:rsidP="0037013E">
      <w:pPr>
        <w:pStyle w:val="a3"/>
        <w:spacing w:after="0"/>
        <w:ind w:left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5</w:t>
      </w:r>
    </w:p>
    <w:p w:rsidR="0037013E" w:rsidRDefault="0037013E" w:rsidP="0037013E">
      <w:pPr>
        <w:pStyle w:val="a3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66410" cy="2194483"/>
            <wp:effectExtent l="19050" t="0" r="0" b="0"/>
            <wp:docPr id="24" name="Рисунок 23" descr="20131212_160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1212_16085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9495" cy="2196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13E" w:rsidRDefault="0037013E" w:rsidP="0037013E">
      <w:pPr>
        <w:pStyle w:val="a3"/>
        <w:spacing w:after="0"/>
        <w:ind w:left="0"/>
        <w:rPr>
          <w:rFonts w:ascii="Times New Roman" w:hAnsi="Times New Roman" w:cs="Times New Roman"/>
          <w:sz w:val="24"/>
          <w:szCs w:val="24"/>
        </w:rPr>
      </w:pPr>
    </w:p>
    <w:p w:rsidR="0037013E" w:rsidRDefault="0037013E" w:rsidP="0037013E">
      <w:pPr>
        <w:pStyle w:val="a3"/>
        <w:spacing w:after="0"/>
        <w:ind w:left="0"/>
        <w:rPr>
          <w:rFonts w:ascii="Times New Roman" w:hAnsi="Times New Roman" w:cs="Times New Roman"/>
          <w:sz w:val="24"/>
          <w:szCs w:val="24"/>
        </w:rPr>
      </w:pPr>
    </w:p>
    <w:p w:rsidR="0037013E" w:rsidRDefault="0037013E" w:rsidP="0037013E">
      <w:pPr>
        <w:pStyle w:val="a3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83369" cy="2320799"/>
            <wp:effectExtent l="19050" t="0" r="7531" b="0"/>
            <wp:docPr id="25" name="Рисунок 24" descr="20131212_160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1212_16095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5467" cy="2322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13E" w:rsidRDefault="0037013E" w:rsidP="0037013E">
      <w:pPr>
        <w:pStyle w:val="a3"/>
        <w:spacing w:after="0"/>
        <w:ind w:left="0"/>
        <w:rPr>
          <w:rFonts w:ascii="Times New Roman" w:hAnsi="Times New Roman" w:cs="Times New Roman"/>
          <w:sz w:val="24"/>
          <w:szCs w:val="24"/>
        </w:rPr>
      </w:pPr>
    </w:p>
    <w:p w:rsidR="0037013E" w:rsidRDefault="0037013E" w:rsidP="0037013E">
      <w:pPr>
        <w:pStyle w:val="a3"/>
        <w:spacing w:after="0"/>
        <w:ind w:left="0"/>
        <w:rPr>
          <w:rFonts w:ascii="Times New Roman" w:hAnsi="Times New Roman" w:cs="Times New Roman"/>
          <w:sz w:val="24"/>
          <w:szCs w:val="24"/>
        </w:rPr>
      </w:pPr>
    </w:p>
    <w:p w:rsidR="0037013E" w:rsidRDefault="0037013E" w:rsidP="0037013E">
      <w:pPr>
        <w:pStyle w:val="a3"/>
        <w:spacing w:after="0"/>
        <w:ind w:left="0"/>
        <w:rPr>
          <w:rFonts w:ascii="Times New Roman" w:hAnsi="Times New Roman" w:cs="Times New Roman"/>
          <w:sz w:val="24"/>
          <w:szCs w:val="24"/>
        </w:rPr>
      </w:pPr>
    </w:p>
    <w:p w:rsidR="0037013E" w:rsidRDefault="0037013E" w:rsidP="0037013E">
      <w:pPr>
        <w:pStyle w:val="a3"/>
        <w:spacing w:after="0"/>
        <w:ind w:left="0"/>
        <w:rPr>
          <w:rFonts w:ascii="Times New Roman" w:hAnsi="Times New Roman" w:cs="Times New Roman"/>
          <w:sz w:val="24"/>
          <w:szCs w:val="24"/>
        </w:rPr>
      </w:pPr>
    </w:p>
    <w:p w:rsidR="0037013E" w:rsidRDefault="0037013E" w:rsidP="0037013E">
      <w:pPr>
        <w:pStyle w:val="a3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53220" cy="2732620"/>
            <wp:effectExtent l="19050" t="0" r="4430" b="0"/>
            <wp:docPr id="26" name="Рисунок 25" descr="20131212_161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1212_161106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1709" cy="2731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13E" w:rsidRDefault="0037013E" w:rsidP="0037013E">
      <w:pPr>
        <w:pStyle w:val="a3"/>
        <w:spacing w:after="0"/>
        <w:ind w:left="0"/>
        <w:rPr>
          <w:rFonts w:ascii="Times New Roman" w:hAnsi="Times New Roman" w:cs="Times New Roman"/>
          <w:sz w:val="24"/>
          <w:szCs w:val="24"/>
        </w:rPr>
      </w:pPr>
    </w:p>
    <w:p w:rsidR="0037013E" w:rsidRDefault="0037013E" w:rsidP="0037013E">
      <w:pPr>
        <w:pStyle w:val="a3"/>
        <w:spacing w:after="0"/>
        <w:ind w:left="0"/>
        <w:rPr>
          <w:rFonts w:ascii="Times New Roman" w:hAnsi="Times New Roman" w:cs="Times New Roman"/>
          <w:sz w:val="24"/>
          <w:szCs w:val="24"/>
        </w:rPr>
      </w:pPr>
    </w:p>
    <w:p w:rsidR="0037013E" w:rsidRDefault="0037013E" w:rsidP="0037013E">
      <w:pPr>
        <w:pStyle w:val="a3"/>
        <w:spacing w:after="0"/>
        <w:ind w:left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6</w:t>
      </w:r>
    </w:p>
    <w:p w:rsidR="0037013E" w:rsidRDefault="0037013E" w:rsidP="0037013E">
      <w:pPr>
        <w:pStyle w:val="a3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09734" cy="1988288"/>
            <wp:effectExtent l="19050" t="0" r="0" b="0"/>
            <wp:docPr id="27" name="Рисунок 26" descr="20131212_160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1212_160319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3612" cy="1991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18527" cy="1943507"/>
            <wp:effectExtent l="19050" t="0" r="5623" b="0"/>
            <wp:docPr id="28" name="Рисунок 27" descr="20131212_160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1212_160423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3978" cy="1947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13E" w:rsidRDefault="0037013E" w:rsidP="0037013E">
      <w:pPr>
        <w:pStyle w:val="a3"/>
        <w:spacing w:after="0"/>
        <w:ind w:left="0"/>
        <w:rPr>
          <w:rFonts w:ascii="Times New Roman" w:hAnsi="Times New Roman" w:cs="Times New Roman"/>
          <w:sz w:val="24"/>
          <w:szCs w:val="24"/>
        </w:rPr>
      </w:pPr>
    </w:p>
    <w:p w:rsidR="0037013E" w:rsidRDefault="0037013E" w:rsidP="0037013E">
      <w:pPr>
        <w:pStyle w:val="a3"/>
        <w:spacing w:after="0"/>
        <w:ind w:left="0"/>
        <w:rPr>
          <w:rFonts w:ascii="Times New Roman" w:hAnsi="Times New Roman" w:cs="Times New Roman"/>
          <w:sz w:val="24"/>
          <w:szCs w:val="24"/>
        </w:rPr>
      </w:pPr>
    </w:p>
    <w:p w:rsidR="0037013E" w:rsidRDefault="0037013E" w:rsidP="0037013E">
      <w:pPr>
        <w:pStyle w:val="a3"/>
        <w:spacing w:after="0"/>
        <w:ind w:left="0"/>
        <w:rPr>
          <w:rFonts w:ascii="Times New Roman" w:hAnsi="Times New Roman" w:cs="Times New Roman"/>
          <w:sz w:val="24"/>
          <w:szCs w:val="24"/>
        </w:rPr>
      </w:pPr>
    </w:p>
    <w:p w:rsidR="0037013E" w:rsidRDefault="0037013E" w:rsidP="0037013E">
      <w:pPr>
        <w:pStyle w:val="a3"/>
        <w:spacing w:after="0"/>
        <w:ind w:left="0"/>
        <w:rPr>
          <w:rFonts w:ascii="Times New Roman" w:hAnsi="Times New Roman" w:cs="Times New Roman"/>
          <w:sz w:val="24"/>
          <w:szCs w:val="24"/>
        </w:rPr>
      </w:pPr>
    </w:p>
    <w:p w:rsidR="0037013E" w:rsidRDefault="0037013E" w:rsidP="0037013E">
      <w:pPr>
        <w:pStyle w:val="a3"/>
        <w:spacing w:after="0"/>
        <w:ind w:left="0"/>
        <w:rPr>
          <w:rFonts w:ascii="Times New Roman" w:hAnsi="Times New Roman" w:cs="Times New Roman"/>
          <w:sz w:val="24"/>
          <w:szCs w:val="24"/>
        </w:rPr>
      </w:pPr>
    </w:p>
    <w:p w:rsidR="0037013E" w:rsidRDefault="0037013E" w:rsidP="0037013E">
      <w:pPr>
        <w:pStyle w:val="a3"/>
        <w:spacing w:after="0"/>
        <w:ind w:left="0"/>
        <w:rPr>
          <w:rFonts w:ascii="Times New Roman" w:hAnsi="Times New Roman" w:cs="Times New Roman"/>
          <w:sz w:val="24"/>
          <w:szCs w:val="24"/>
        </w:rPr>
      </w:pPr>
    </w:p>
    <w:p w:rsidR="0037013E" w:rsidRDefault="0037013E" w:rsidP="0037013E">
      <w:pPr>
        <w:pStyle w:val="a3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77404" cy="2369690"/>
            <wp:effectExtent l="19050" t="0" r="8746" b="0"/>
            <wp:docPr id="29" name="Рисунок 28" descr="20131212_160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1212_160539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6108" cy="2368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13E" w:rsidRDefault="0037013E" w:rsidP="0037013E">
      <w:pPr>
        <w:pStyle w:val="a3"/>
        <w:spacing w:after="0"/>
        <w:ind w:left="0"/>
        <w:rPr>
          <w:rFonts w:ascii="Times New Roman" w:hAnsi="Times New Roman" w:cs="Times New Roman"/>
          <w:sz w:val="24"/>
          <w:szCs w:val="24"/>
        </w:rPr>
      </w:pPr>
    </w:p>
    <w:p w:rsidR="0037013E" w:rsidRDefault="0037013E" w:rsidP="0037013E">
      <w:pPr>
        <w:pStyle w:val="a3"/>
        <w:spacing w:after="0"/>
        <w:ind w:left="0"/>
        <w:rPr>
          <w:rFonts w:ascii="Times New Roman" w:hAnsi="Times New Roman" w:cs="Times New Roman"/>
          <w:sz w:val="24"/>
          <w:szCs w:val="24"/>
        </w:rPr>
      </w:pPr>
    </w:p>
    <w:p w:rsidR="0037013E" w:rsidRDefault="0037013E" w:rsidP="0037013E">
      <w:pPr>
        <w:pStyle w:val="a3"/>
        <w:spacing w:after="0"/>
        <w:ind w:left="0"/>
        <w:rPr>
          <w:rFonts w:ascii="Times New Roman" w:hAnsi="Times New Roman" w:cs="Times New Roman"/>
          <w:sz w:val="24"/>
          <w:szCs w:val="24"/>
        </w:rPr>
      </w:pPr>
    </w:p>
    <w:p w:rsidR="0037013E" w:rsidRDefault="0037013E" w:rsidP="0037013E">
      <w:pPr>
        <w:pStyle w:val="a3"/>
        <w:spacing w:after="0"/>
        <w:ind w:left="0"/>
        <w:rPr>
          <w:rFonts w:ascii="Times New Roman" w:hAnsi="Times New Roman" w:cs="Times New Roman"/>
          <w:sz w:val="24"/>
          <w:szCs w:val="24"/>
        </w:rPr>
      </w:pPr>
    </w:p>
    <w:p w:rsidR="0037013E" w:rsidRDefault="0037013E" w:rsidP="0037013E">
      <w:pPr>
        <w:pStyle w:val="a3"/>
        <w:spacing w:after="0"/>
        <w:ind w:left="0"/>
        <w:rPr>
          <w:rFonts w:ascii="Times New Roman" w:hAnsi="Times New Roman" w:cs="Times New Roman"/>
          <w:sz w:val="24"/>
          <w:szCs w:val="24"/>
        </w:rPr>
      </w:pPr>
    </w:p>
    <w:p w:rsidR="0037013E" w:rsidRDefault="0037013E" w:rsidP="0037013E">
      <w:pPr>
        <w:pStyle w:val="a3"/>
        <w:spacing w:after="0"/>
        <w:ind w:left="0"/>
        <w:rPr>
          <w:rFonts w:ascii="Times New Roman" w:hAnsi="Times New Roman" w:cs="Times New Roman"/>
          <w:sz w:val="24"/>
          <w:szCs w:val="24"/>
        </w:rPr>
      </w:pPr>
    </w:p>
    <w:p w:rsidR="0037013E" w:rsidRDefault="0037013E" w:rsidP="0037013E">
      <w:pPr>
        <w:pStyle w:val="a3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43323" cy="1860697"/>
            <wp:effectExtent l="19050" t="0" r="0" b="0"/>
            <wp:docPr id="30" name="Рисунок 29" descr="20131212_160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1212_160641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6004" cy="1862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48332" cy="1892596"/>
            <wp:effectExtent l="19050" t="0" r="9168" b="0"/>
            <wp:docPr id="31" name="Рисунок 30" descr="20131212_160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1212_160742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1235" cy="189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6CFA" w:rsidRDefault="003A6CFA" w:rsidP="0037013E">
      <w:pPr>
        <w:pStyle w:val="a3"/>
        <w:spacing w:after="0"/>
        <w:ind w:left="0"/>
        <w:rPr>
          <w:rFonts w:ascii="Times New Roman" w:hAnsi="Times New Roman" w:cs="Times New Roman"/>
          <w:sz w:val="24"/>
          <w:szCs w:val="24"/>
        </w:rPr>
      </w:pPr>
    </w:p>
    <w:p w:rsidR="0037013E" w:rsidRDefault="003A6CFA" w:rsidP="003A6CFA">
      <w:pPr>
        <w:pStyle w:val="a3"/>
        <w:spacing w:after="0"/>
        <w:ind w:left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7</w:t>
      </w:r>
    </w:p>
    <w:p w:rsidR="003A6CFA" w:rsidRDefault="003A6CFA" w:rsidP="003A6CFA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Детские работы</w:t>
      </w:r>
    </w:p>
    <w:p w:rsidR="0037013E" w:rsidRDefault="0037013E" w:rsidP="003A6CFA">
      <w:pPr>
        <w:pStyle w:val="a3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02346" cy="2661890"/>
            <wp:effectExtent l="19050" t="0" r="0" b="0"/>
            <wp:docPr id="35" name="Рисунок 31" descr="20131212_155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1212_155529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6952" cy="2665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13E" w:rsidRPr="00E62F2A" w:rsidRDefault="0037013E" w:rsidP="0037013E">
      <w:pPr>
        <w:pStyle w:val="a3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69501" cy="2594344"/>
            <wp:effectExtent l="19050" t="0" r="7149" b="0"/>
            <wp:docPr id="33" name="Рисунок 32" descr="20131212_16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1212_160039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0226" cy="2594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63852" cy="2873150"/>
            <wp:effectExtent l="19050" t="0" r="0" b="0"/>
            <wp:docPr id="34" name="Рисунок 33" descr="20131212_160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1212_160154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3879" cy="2873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7013E" w:rsidRPr="00E62F2A" w:rsidSect="006062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D6787" w:rsidRDefault="004D6787" w:rsidP="00FC388B">
      <w:pPr>
        <w:spacing w:after="0" w:line="240" w:lineRule="auto"/>
      </w:pPr>
      <w:r>
        <w:separator/>
      </w:r>
    </w:p>
  </w:endnote>
  <w:endnote w:type="continuationSeparator" w:id="0">
    <w:p w:rsidR="004D6787" w:rsidRDefault="004D6787" w:rsidP="00FC38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D6787" w:rsidRDefault="004D6787" w:rsidP="00FC388B">
      <w:pPr>
        <w:spacing w:after="0" w:line="240" w:lineRule="auto"/>
      </w:pPr>
      <w:r>
        <w:separator/>
      </w:r>
    </w:p>
  </w:footnote>
  <w:footnote w:type="continuationSeparator" w:id="0">
    <w:p w:rsidR="004D6787" w:rsidRDefault="004D6787" w:rsidP="00FC388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C454D0"/>
    <w:multiLevelType w:val="hybridMultilevel"/>
    <w:tmpl w:val="BB183C70"/>
    <w:lvl w:ilvl="0" w:tplc="AFE465B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13832D34"/>
    <w:multiLevelType w:val="hybridMultilevel"/>
    <w:tmpl w:val="B55297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181688"/>
    <w:multiLevelType w:val="hybridMultilevel"/>
    <w:tmpl w:val="31ACFE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6D54B9"/>
    <w:multiLevelType w:val="hybridMultilevel"/>
    <w:tmpl w:val="0A522B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56359C9"/>
    <w:multiLevelType w:val="hybridMultilevel"/>
    <w:tmpl w:val="A158150C"/>
    <w:lvl w:ilvl="0" w:tplc="74FC4D0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39123519"/>
    <w:multiLevelType w:val="hybridMultilevel"/>
    <w:tmpl w:val="5D9C8E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9716967"/>
    <w:multiLevelType w:val="hybridMultilevel"/>
    <w:tmpl w:val="F7D08E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2EC0B90"/>
    <w:multiLevelType w:val="hybridMultilevel"/>
    <w:tmpl w:val="4B74F652"/>
    <w:lvl w:ilvl="0" w:tplc="DA046A3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47B10672"/>
    <w:multiLevelType w:val="hybridMultilevel"/>
    <w:tmpl w:val="F676AF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3757EA3"/>
    <w:multiLevelType w:val="hybridMultilevel"/>
    <w:tmpl w:val="18B2D43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66AC1F63"/>
    <w:multiLevelType w:val="hybridMultilevel"/>
    <w:tmpl w:val="B150B6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7AC74FC"/>
    <w:multiLevelType w:val="hybridMultilevel"/>
    <w:tmpl w:val="7BFC093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7"/>
  </w:num>
  <w:num w:numId="3">
    <w:abstractNumId w:val="0"/>
  </w:num>
  <w:num w:numId="4">
    <w:abstractNumId w:val="4"/>
  </w:num>
  <w:num w:numId="5">
    <w:abstractNumId w:val="8"/>
  </w:num>
  <w:num w:numId="6">
    <w:abstractNumId w:val="11"/>
  </w:num>
  <w:num w:numId="7">
    <w:abstractNumId w:val="10"/>
  </w:num>
  <w:num w:numId="8">
    <w:abstractNumId w:val="5"/>
  </w:num>
  <w:num w:numId="9">
    <w:abstractNumId w:val="2"/>
  </w:num>
  <w:num w:numId="10">
    <w:abstractNumId w:val="6"/>
  </w:num>
  <w:num w:numId="11">
    <w:abstractNumId w:val="9"/>
  </w:num>
  <w:num w:numId="1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51646"/>
    <w:rsid w:val="00043BA0"/>
    <w:rsid w:val="0005391C"/>
    <w:rsid w:val="0008775E"/>
    <w:rsid w:val="00196336"/>
    <w:rsid w:val="002032D4"/>
    <w:rsid w:val="0021321C"/>
    <w:rsid w:val="00251646"/>
    <w:rsid w:val="00287229"/>
    <w:rsid w:val="002B397F"/>
    <w:rsid w:val="002F1452"/>
    <w:rsid w:val="00323F75"/>
    <w:rsid w:val="0037013E"/>
    <w:rsid w:val="003A6CFA"/>
    <w:rsid w:val="00415DE9"/>
    <w:rsid w:val="004728E3"/>
    <w:rsid w:val="004D6787"/>
    <w:rsid w:val="00537C75"/>
    <w:rsid w:val="005C6357"/>
    <w:rsid w:val="00606221"/>
    <w:rsid w:val="00635B58"/>
    <w:rsid w:val="006A5692"/>
    <w:rsid w:val="00724DCC"/>
    <w:rsid w:val="007B67E0"/>
    <w:rsid w:val="008504D0"/>
    <w:rsid w:val="008716B4"/>
    <w:rsid w:val="008D6B60"/>
    <w:rsid w:val="009C293F"/>
    <w:rsid w:val="009C2D81"/>
    <w:rsid w:val="00A038F5"/>
    <w:rsid w:val="00A2353E"/>
    <w:rsid w:val="00A45D86"/>
    <w:rsid w:val="00AF2161"/>
    <w:rsid w:val="00B31098"/>
    <w:rsid w:val="00C839BA"/>
    <w:rsid w:val="00C92066"/>
    <w:rsid w:val="00D824A3"/>
    <w:rsid w:val="00DB6711"/>
    <w:rsid w:val="00DC114E"/>
    <w:rsid w:val="00DE3A09"/>
    <w:rsid w:val="00E62F2A"/>
    <w:rsid w:val="00EC0B45"/>
    <w:rsid w:val="00F517D1"/>
    <w:rsid w:val="00F56512"/>
    <w:rsid w:val="00FA709C"/>
    <w:rsid w:val="00FC38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62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8775E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FC38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FC388B"/>
  </w:style>
  <w:style w:type="paragraph" w:styleId="a6">
    <w:name w:val="footer"/>
    <w:basedOn w:val="a"/>
    <w:link w:val="a7"/>
    <w:uiPriority w:val="99"/>
    <w:semiHidden/>
    <w:unhideWhenUsed/>
    <w:rsid w:val="00FC38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FC388B"/>
  </w:style>
  <w:style w:type="paragraph" w:styleId="a8">
    <w:name w:val="Balloon Text"/>
    <w:basedOn w:val="a"/>
    <w:link w:val="a9"/>
    <w:uiPriority w:val="99"/>
    <w:semiHidden/>
    <w:unhideWhenUsed/>
    <w:rsid w:val="002132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132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1507</Words>
  <Characters>8591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10078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2013-12-12T15:54:00Z</dcterms:created>
  <dcterms:modified xsi:type="dcterms:W3CDTF">2013-12-12T15:54:00Z</dcterms:modified>
</cp:coreProperties>
</file>