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8F" w:rsidRPr="007C3B03" w:rsidRDefault="00A96F8F" w:rsidP="00A96F8F">
      <w:pPr>
        <w:jc w:val="center"/>
      </w:pPr>
      <w:r>
        <w:rPr>
          <w:b/>
          <w:sz w:val="28"/>
          <w:szCs w:val="28"/>
        </w:rPr>
        <w:t>Разработка тестов по литературе (9класс)</w:t>
      </w:r>
    </w:p>
    <w:p w:rsidR="00A96F8F" w:rsidRDefault="00A96F8F" w:rsidP="00A96F8F">
      <w:pPr>
        <w:jc w:val="center"/>
        <w:rPr>
          <w:b/>
          <w:sz w:val="28"/>
          <w:szCs w:val="28"/>
        </w:rPr>
      </w:pPr>
    </w:p>
    <w:p w:rsidR="00A96F8F" w:rsidRDefault="00A96F8F" w:rsidP="00A96F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1 </w:t>
      </w: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9419"/>
      </w:tblGrid>
      <w:tr w:rsidR="00A96F8F" w:rsidRPr="00B54FA4" w:rsidTr="002F6C8D">
        <w:trPr>
          <w:trHeight w:val="695"/>
        </w:trPr>
        <w:tc>
          <w:tcPr>
            <w:tcW w:w="9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F8F" w:rsidRPr="00B54FA4" w:rsidRDefault="00A96F8F" w:rsidP="002F6C8D">
            <w:pPr>
              <w:pStyle w:val="Default"/>
              <w:jc w:val="center"/>
              <w:rPr>
                <w:sz w:val="28"/>
                <w:szCs w:val="28"/>
              </w:rPr>
            </w:pPr>
            <w:r w:rsidRPr="00B54FA4">
              <w:rPr>
                <w:b/>
                <w:bCs/>
                <w:i/>
                <w:iCs/>
                <w:sz w:val="28"/>
                <w:szCs w:val="28"/>
              </w:rPr>
              <w:t xml:space="preserve">Прочитайте приведенный ниже фрагмент текста и </w:t>
            </w:r>
          </w:p>
          <w:p w:rsidR="00A96F8F" w:rsidRPr="00B54FA4" w:rsidRDefault="00A96F8F" w:rsidP="002F6C8D">
            <w:pPr>
              <w:pStyle w:val="Default"/>
              <w:jc w:val="center"/>
              <w:rPr>
                <w:sz w:val="28"/>
                <w:szCs w:val="28"/>
              </w:rPr>
            </w:pPr>
            <w:r w:rsidRPr="00B54FA4">
              <w:rPr>
                <w:b/>
                <w:bCs/>
                <w:i/>
                <w:iCs/>
                <w:sz w:val="28"/>
                <w:szCs w:val="28"/>
              </w:rPr>
              <w:t xml:space="preserve">выполните задания B1 – B7; C1 – С2. </w:t>
            </w:r>
          </w:p>
        </w:tc>
      </w:tr>
    </w:tbl>
    <w:p w:rsidR="00A96F8F" w:rsidRPr="009B7161" w:rsidRDefault="00A96F8F" w:rsidP="00A96F8F">
      <w:pPr>
        <w:jc w:val="center"/>
        <w:rPr>
          <w:b/>
          <w:sz w:val="28"/>
          <w:szCs w:val="28"/>
        </w:rPr>
      </w:pPr>
    </w:p>
    <w:p w:rsidR="00A96F8F" w:rsidRDefault="00A96F8F" w:rsidP="00A96F8F">
      <w:r>
        <w:t>Избу Матрены до весны забили, и я переселился к одной из ее золовок, неподалеку. Эта золовка потом по разным поводам вспоминала что-нибудь о Матрене и как-то с новой стороны осветила мне умершую.</w:t>
      </w:r>
      <w:r>
        <w:br/>
        <w:t>- Ефим ее не любил. Говорил: люблю одеваться культурно, а она - кое-как, вс_ по-деревенски. А однаво' мы с ним в город ездили, на заработки, так он себе там сударку завел, к Матрене и возвращаться не хотел.</w:t>
      </w:r>
      <w:r>
        <w:br/>
        <w:t>Все отзывы ее о Матрене были неодобрительны: и нечистоплотная она была; и за обзаводом не гналась; и не бережна'я; и даже поросенка не держала, выкармливать почему-то не любила; и, глупая, помогала чужим людям бесплатно (и самый повод вспомнить Матрену выпал - некого было дозвать огород вспахать на себе сохою).</w:t>
      </w:r>
      <w:r>
        <w:br/>
        <w:t>И даже о сердечности и простоте Матрены, которые золовка за ней признавала, она говорила с презрительным сожалением.</w:t>
      </w:r>
      <w:r>
        <w:br/>
        <w:t>И только тут - из этих неодобрительных отзывов золовки - выплыл передо мною образ Матрены, какой я не понимал ее, даже живя с нею бок о бок.</w:t>
      </w:r>
      <w:r>
        <w:br/>
        <w:t>В самом деле! - ведь поросенок-то в каждой избе! А у нее не было. Что может быть легче - выкармливать жадного поросенка, ничего в мире не признающего, кроме еды! Трижды в день варить ему, жить для него - и потом зарезать и иметь сало.</w:t>
      </w:r>
      <w:r>
        <w:br/>
        <w:t>А она не имела...</w:t>
      </w:r>
      <w:r>
        <w:br/>
        <w:t>Не гналась за обзаводом... Не выбивалась, чтобы купить вещи и потом беречь их больше своей жизни.</w:t>
      </w:r>
      <w:r>
        <w:br/>
        <w:t>Не гналась за нарядами. За одеждой, приукрашивающей уродов и злодеев.</w:t>
      </w:r>
      <w:r>
        <w:br/>
        <w:t>Не понятая и брошенная даже мужем своим, схоронившая шесть детей, но не нрав свой общительный, чужая сестрам, золовкам, смешная, по-глупому работающая на других бесплатно, - она не скопила имущества к смерти. Грязно-белая коза, колченогая кошка, фикусы...</w:t>
      </w:r>
      <w:r>
        <w:br/>
        <w:t>Все мы жили рядом с ней и не поняли, что есть она тот самый праведник, без которого, по пословице, не стоит село.</w:t>
      </w:r>
      <w:r>
        <w:br/>
        <w:t>Ни город.</w:t>
      </w:r>
      <w:r>
        <w:br/>
        <w:t>Ни вся земля наша.</w:t>
      </w:r>
    </w:p>
    <w:p w:rsidR="00A96F8F" w:rsidRDefault="00A96F8F" w:rsidP="00A96F8F">
      <w:r>
        <w:t xml:space="preserve">  </w:t>
      </w:r>
    </w:p>
    <w:p w:rsidR="00A96F8F" w:rsidRDefault="00A96F8F" w:rsidP="00A96F8F">
      <w:pPr>
        <w:rPr>
          <w:b/>
          <w:bCs/>
          <w:iCs/>
          <w:u w:val="single"/>
        </w:rPr>
      </w:pPr>
      <w:r>
        <w:t>В1   Определите жанр произведения</w:t>
      </w:r>
      <w:r w:rsidRPr="00EB7262">
        <w:rPr>
          <w:iCs/>
        </w:rPr>
        <w:t xml:space="preserve"> </w:t>
      </w:r>
      <w:r>
        <w:rPr>
          <w:iCs/>
        </w:rPr>
        <w:t xml:space="preserve">.                                                                                  </w:t>
      </w:r>
      <w:r w:rsidRPr="009F348D">
        <w:rPr>
          <w:iCs/>
        </w:rPr>
        <w:t xml:space="preserve">Ответ: </w:t>
      </w:r>
      <w:r>
        <w:rPr>
          <w:b/>
          <w:bCs/>
          <w:iCs/>
          <w:u w:val="single"/>
        </w:rPr>
        <w:t>очерк</w:t>
      </w:r>
      <w:r w:rsidRPr="009F348D">
        <w:rPr>
          <w:b/>
          <w:bCs/>
          <w:iCs/>
          <w:u w:val="single"/>
        </w:rPr>
        <w:t>_____________</w:t>
      </w:r>
    </w:p>
    <w:p w:rsidR="00A96F8F" w:rsidRDefault="00A96F8F" w:rsidP="00A96F8F"/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  <w:r w:rsidRPr="007C3B03">
        <w:rPr>
          <w:rFonts w:ascii="Times New Roman" w:hAnsi="Times New Roman"/>
        </w:rPr>
        <w:t>В2   Запишите литературоведческий термин, обозначающий образные определения, которыми автор пользуется, изображая Матрёну: «смешная, по-глупому работающая». .</w:t>
      </w:r>
      <w:r w:rsidRPr="007C3B03">
        <w:rPr>
          <w:rFonts w:ascii="Times New Roman" w:hAnsi="Times New Roman"/>
          <w:iCs/>
        </w:rPr>
        <w:t xml:space="preserve"> Ответ: </w:t>
      </w:r>
      <w:r w:rsidRPr="007C3B03">
        <w:rPr>
          <w:rFonts w:ascii="Times New Roman" w:hAnsi="Times New Roman"/>
          <w:b/>
          <w:bCs/>
          <w:iCs/>
          <w:u w:val="single"/>
        </w:rPr>
        <w:t>эпитет_____________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96F8F" w:rsidRPr="007C3B03" w:rsidRDefault="00A96F8F" w:rsidP="00A96F8F"/>
    <w:p w:rsidR="00A96F8F" w:rsidRPr="007C3B03" w:rsidRDefault="00A96F8F" w:rsidP="00A96F8F"/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  <w:r w:rsidRPr="007C3B03">
        <w:rPr>
          <w:rFonts w:ascii="Times New Roman" w:hAnsi="Times New Roman"/>
        </w:rPr>
        <w:t xml:space="preserve">В3   Укажите термин, которым называют разговор двух или более лиц в литературном произведении.                                                                                                                                           </w:t>
      </w:r>
      <w:r w:rsidRPr="007C3B03">
        <w:rPr>
          <w:rFonts w:ascii="Times New Roman" w:hAnsi="Times New Roman"/>
          <w:iCs/>
        </w:rPr>
        <w:t xml:space="preserve"> Ответ: </w:t>
      </w:r>
      <w:r w:rsidRPr="007C3B03">
        <w:rPr>
          <w:rFonts w:ascii="Times New Roman" w:hAnsi="Times New Roman"/>
          <w:b/>
          <w:bCs/>
          <w:iCs/>
          <w:u w:val="single"/>
        </w:rPr>
        <w:t>диалог_____________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96F8F" w:rsidRPr="007C3B03" w:rsidRDefault="00A96F8F" w:rsidP="00A96F8F"/>
    <w:p w:rsidR="00A96F8F" w:rsidRPr="007C3B03" w:rsidRDefault="00A96F8F" w:rsidP="00A96F8F"/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  <w:r w:rsidRPr="007C3B03">
        <w:rPr>
          <w:rFonts w:ascii="Times New Roman" w:hAnsi="Times New Roman"/>
        </w:rPr>
        <w:t xml:space="preserve">В4     Укажите название стилистической фигуры, использованной автором для того, чтобы подчеркнуть внутренние качества Матрёны: «Не гналась за обзаводом…Не выбивалась, </w:t>
      </w:r>
      <w:r w:rsidRPr="007C3B03">
        <w:rPr>
          <w:rFonts w:ascii="Times New Roman" w:hAnsi="Times New Roman"/>
        </w:rPr>
        <w:lastRenderedPageBreak/>
        <w:t>чтобы  купить вещи и потом беречь их больше своей жизни. Не гналась за нарядами».</w:t>
      </w:r>
      <w:r w:rsidRPr="007C3B03">
        <w:rPr>
          <w:rFonts w:ascii="Times New Roman" w:hAnsi="Times New Roman"/>
          <w:iCs/>
        </w:rPr>
        <w:t xml:space="preserve"> Ответ: </w:t>
      </w:r>
      <w:r w:rsidRPr="007C3B03">
        <w:rPr>
          <w:rFonts w:ascii="Times New Roman" w:hAnsi="Times New Roman"/>
          <w:b/>
          <w:bCs/>
          <w:iCs/>
          <w:u w:val="single"/>
        </w:rPr>
        <w:t>лексический повтор_____________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96F8F" w:rsidRPr="007C3B03" w:rsidRDefault="00A96F8F" w:rsidP="00A96F8F"/>
    <w:p w:rsidR="00A96F8F" w:rsidRPr="007C3B03" w:rsidRDefault="00A96F8F" w:rsidP="00A96F8F"/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/>
          <w:iCs/>
          <w:sz w:val="28"/>
          <w:szCs w:val="28"/>
        </w:rPr>
      </w:pPr>
      <w:r w:rsidRPr="007C3B03">
        <w:rPr>
          <w:rFonts w:ascii="Times New Roman" w:hAnsi="Times New Roman"/>
        </w:rPr>
        <w:t xml:space="preserve">В5    Укажите термин, при котором в форме восклицания утверждается то или иное понятие.                                                                                                                                                    </w:t>
      </w:r>
      <w:r w:rsidRPr="007C3B03">
        <w:rPr>
          <w:rFonts w:ascii="Times New Roman" w:hAnsi="Times New Roman"/>
          <w:iCs/>
        </w:rPr>
        <w:t xml:space="preserve"> Ответ: </w:t>
      </w:r>
      <w:r w:rsidRPr="007C3B03">
        <w:rPr>
          <w:rFonts w:ascii="Times New Roman" w:hAnsi="Times New Roman"/>
          <w:b/>
          <w:bCs/>
          <w:iCs/>
          <w:u w:val="single"/>
        </w:rPr>
        <w:t>_____риторическое восклицание_____________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</w:p>
    <w:p w:rsidR="00A96F8F" w:rsidRPr="007C3B03" w:rsidRDefault="00A96F8F" w:rsidP="00A96F8F"/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Cs/>
        </w:rPr>
      </w:pPr>
      <w:r w:rsidRPr="007C3B03">
        <w:rPr>
          <w:rFonts w:ascii="Times New Roman" w:hAnsi="Times New Roman"/>
          <w:iCs/>
        </w:rPr>
        <w:t xml:space="preserve">В6  Назовите литературное направление творчества А.И.Солженицына </w:t>
      </w:r>
    </w:p>
    <w:p w:rsidR="00A96F8F" w:rsidRPr="007C3B03" w:rsidRDefault="00A96F8F" w:rsidP="00A96F8F">
      <w:pPr>
        <w:pStyle w:val="Default"/>
        <w:jc w:val="both"/>
        <w:rPr>
          <w:rFonts w:ascii="Times New Roman" w:hAnsi="Times New Roman"/>
          <w:b/>
          <w:bCs/>
          <w:iCs/>
          <w:u w:val="single"/>
        </w:rPr>
      </w:pPr>
      <w:r w:rsidRPr="007C3B03">
        <w:rPr>
          <w:rFonts w:ascii="Times New Roman" w:hAnsi="Times New Roman"/>
          <w:iCs/>
        </w:rPr>
        <w:t xml:space="preserve">Ответ: </w:t>
      </w:r>
      <w:r w:rsidRPr="007C3B03">
        <w:rPr>
          <w:rFonts w:ascii="Times New Roman" w:hAnsi="Times New Roman"/>
          <w:b/>
          <w:bCs/>
          <w:iCs/>
          <w:u w:val="single"/>
        </w:rPr>
        <w:t>_____реализм______________</w:t>
      </w:r>
    </w:p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  <w:r w:rsidRPr="007C3B0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96F8F" w:rsidRPr="007C3B03" w:rsidRDefault="00A96F8F" w:rsidP="00A96F8F">
      <w:pPr>
        <w:rPr>
          <w:b/>
          <w:bCs/>
          <w:iCs/>
          <w:u w:val="single"/>
        </w:rPr>
      </w:pPr>
      <w:r w:rsidRPr="007C3B03">
        <w:t xml:space="preserve">В7   Как называются слова и выражения, присущие местному говору народной речи, которые Солженицын использует в своём произведении, для придания тексту «народного колорита»?                                                                                                                                               </w:t>
      </w:r>
      <w:r w:rsidRPr="007C3B03">
        <w:rPr>
          <w:iCs/>
        </w:rPr>
        <w:t xml:space="preserve"> Ответ: </w:t>
      </w:r>
      <w:r w:rsidRPr="007C3B03">
        <w:rPr>
          <w:b/>
          <w:bCs/>
          <w:iCs/>
          <w:u w:val="single"/>
        </w:rPr>
        <w:t>_____диалектизмы_____________</w:t>
      </w:r>
    </w:p>
    <w:p w:rsidR="00A96F8F" w:rsidRPr="007C3B03" w:rsidRDefault="00A96F8F" w:rsidP="00A96F8F">
      <w:pPr>
        <w:rPr>
          <w:b/>
          <w:bCs/>
          <w:iCs/>
          <w:u w:val="single"/>
        </w:rPr>
      </w:pPr>
    </w:p>
    <w:p w:rsidR="00A96F8F" w:rsidRPr="007C3B03" w:rsidRDefault="00A96F8F" w:rsidP="00A96F8F">
      <w:pPr>
        <w:rPr>
          <w:b/>
          <w:bCs/>
          <w:iCs/>
          <w:u w:val="single"/>
        </w:rPr>
      </w:pPr>
    </w:p>
    <w:p w:rsidR="00A96F8F" w:rsidRPr="007C3B03" w:rsidRDefault="00A96F8F" w:rsidP="00A96F8F">
      <w:r w:rsidRPr="007C3B03">
        <w:rPr>
          <w:b/>
        </w:rPr>
        <w:t>С1</w:t>
      </w:r>
      <w:r w:rsidRPr="007C3B03">
        <w:t xml:space="preserve">  Как показан народный характер в произведении А.И.Солженицына «Матрёнин двор»?</w:t>
      </w:r>
    </w:p>
    <w:p w:rsidR="00A96F8F" w:rsidRPr="007C3B03" w:rsidRDefault="00A96F8F" w:rsidP="00A96F8F"/>
    <w:p w:rsidR="00A96F8F" w:rsidRDefault="00A96F8F" w:rsidP="00A96F8F">
      <w:r w:rsidRPr="007C3B03">
        <w:rPr>
          <w:b/>
        </w:rPr>
        <w:t xml:space="preserve">С2 </w:t>
      </w:r>
      <w:r w:rsidRPr="007C3B03">
        <w:t>Как выражена интерпретация автора в заключение очерка: » Все мы жили рядом с ней и не поняли, что есть она тот самый праведник, без котор</w:t>
      </w:r>
      <w:r>
        <w:t>ого, по пословице, не стоит село.</w:t>
      </w:r>
      <w:r>
        <w:br/>
        <w:t>Ни город.</w:t>
      </w:r>
      <w:r>
        <w:br/>
        <w:t>Ни вся земля наша»?</w:t>
      </w:r>
    </w:p>
    <w:p w:rsidR="00A96F8F" w:rsidRDefault="00A96F8F" w:rsidP="00A96F8F"/>
    <w:p w:rsidR="00A96F8F" w:rsidRDefault="00A96F8F" w:rsidP="00A96F8F"/>
    <w:p w:rsidR="00A96F8F" w:rsidRDefault="00A96F8F" w:rsidP="00A96F8F"/>
    <w:p w:rsidR="00A96F8F" w:rsidRDefault="00A96F8F" w:rsidP="00A96F8F"/>
    <w:p w:rsidR="00A96F8F" w:rsidRDefault="00A96F8F" w:rsidP="00A96F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2 </w:t>
      </w:r>
    </w:p>
    <w:tbl>
      <w:tblPr>
        <w:tblW w:w="0" w:type="auto"/>
        <w:tblInd w:w="180" w:type="dxa"/>
        <w:tblLayout w:type="fixed"/>
        <w:tblLook w:val="0000" w:firstRow="0" w:lastRow="0" w:firstColumn="0" w:lastColumn="0" w:noHBand="0" w:noVBand="0"/>
      </w:tblPr>
      <w:tblGrid>
        <w:gridCol w:w="9148"/>
      </w:tblGrid>
      <w:tr w:rsidR="00A96F8F" w:rsidRPr="00B54FA4" w:rsidTr="002F6C8D">
        <w:trPr>
          <w:trHeight w:val="695"/>
        </w:trPr>
        <w:tc>
          <w:tcPr>
            <w:tcW w:w="9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F8F" w:rsidRPr="00B54FA4" w:rsidRDefault="00A96F8F" w:rsidP="002F6C8D">
            <w:pPr>
              <w:pStyle w:val="Default"/>
              <w:jc w:val="center"/>
              <w:rPr>
                <w:sz w:val="28"/>
                <w:szCs w:val="28"/>
              </w:rPr>
            </w:pPr>
            <w:r w:rsidRPr="00B54FA4">
              <w:rPr>
                <w:b/>
                <w:bCs/>
                <w:i/>
                <w:iCs/>
                <w:sz w:val="28"/>
                <w:szCs w:val="28"/>
              </w:rPr>
              <w:t xml:space="preserve">Прочитайте приведенное ниже стихотворение и </w:t>
            </w:r>
          </w:p>
          <w:p w:rsidR="00A96F8F" w:rsidRPr="00B54FA4" w:rsidRDefault="00A96F8F" w:rsidP="002F6C8D">
            <w:pPr>
              <w:pStyle w:val="Default"/>
              <w:jc w:val="center"/>
              <w:rPr>
                <w:sz w:val="28"/>
                <w:szCs w:val="28"/>
              </w:rPr>
            </w:pPr>
            <w:r w:rsidRPr="00B54FA4">
              <w:rPr>
                <w:b/>
                <w:bCs/>
                <w:i/>
                <w:iCs/>
                <w:sz w:val="28"/>
                <w:szCs w:val="28"/>
              </w:rPr>
              <w:t xml:space="preserve">выполните задания B8 – B12; C3 – С4. </w:t>
            </w:r>
          </w:p>
        </w:tc>
      </w:tr>
    </w:tbl>
    <w:p w:rsidR="00A96F8F" w:rsidRPr="00550AB7" w:rsidRDefault="00A96F8F" w:rsidP="00A96F8F">
      <w:r w:rsidRPr="00550AB7">
        <w:br/>
      </w:r>
      <w:r w:rsidRPr="00550AB7">
        <w:br/>
      </w:r>
    </w:p>
    <w:p w:rsidR="00A96F8F" w:rsidRPr="00550AB7" w:rsidRDefault="00A96F8F" w:rsidP="00A96F8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50AB7">
        <w:rPr>
          <w:b/>
          <w:bCs/>
          <w:kern w:val="36"/>
          <w:sz w:val="28"/>
          <w:szCs w:val="28"/>
        </w:rPr>
        <w:t xml:space="preserve">Элегия </w:t>
      </w:r>
      <w:r w:rsidRPr="00550AB7">
        <w:br/>
      </w:r>
      <w:r w:rsidRPr="00550AB7">
        <w:br/>
        <w:t>Пускай нам говорит изменчивая мода,</w:t>
      </w:r>
      <w:r w:rsidRPr="00550AB7">
        <w:br/>
        <w:t>Что тема старая "страдания народа"</w:t>
      </w:r>
      <w:r w:rsidRPr="00550AB7">
        <w:br/>
        <w:t>И что поэзия забыть ее должна.</w:t>
      </w:r>
      <w:r w:rsidRPr="00550AB7">
        <w:br/>
        <w:t>Не верьте, юноши! не стареет она.</w:t>
      </w:r>
      <w:r w:rsidRPr="00550AB7">
        <w:br/>
        <w:t>О, если бы ее могли состарить годы!</w:t>
      </w:r>
      <w:r w:rsidRPr="00550AB7">
        <w:br/>
        <w:t>Процвел бы божий мир!... Увы! пока народы</w:t>
      </w:r>
      <w:r w:rsidRPr="00550AB7">
        <w:br/>
        <w:t>Влачатся в нищете, покорствуя бичам,</w:t>
      </w:r>
      <w:r w:rsidRPr="00550AB7">
        <w:br/>
        <w:t>Как тощие стада по скошенным лугам,</w:t>
      </w:r>
      <w:r w:rsidRPr="00550AB7">
        <w:br/>
        <w:t>Оплакивать их рок, служить им будет муза,</w:t>
      </w:r>
      <w:r w:rsidRPr="00550AB7">
        <w:br/>
        <w:t>И в мире нет прочней, прекраснее союза!...</w:t>
      </w:r>
      <w:r w:rsidRPr="00550AB7">
        <w:br/>
        <w:t>Толпе напоминать, что бедствует народ,</w:t>
      </w:r>
      <w:r w:rsidRPr="00550AB7">
        <w:br/>
        <w:t>В то время, как она ликует и поет,</w:t>
      </w:r>
      <w:r w:rsidRPr="00550AB7">
        <w:br/>
        <w:t>К народу возбуждать вниманье сильных мира -</w:t>
      </w:r>
      <w:r w:rsidRPr="00550AB7">
        <w:br/>
        <w:t>Чему достойнее служить могла бы лира?...</w:t>
      </w:r>
      <w:r w:rsidRPr="00550AB7">
        <w:br/>
      </w:r>
      <w:r w:rsidRPr="00550AB7">
        <w:br/>
      </w:r>
      <w:r w:rsidRPr="00550AB7">
        <w:lastRenderedPageBreak/>
        <w:t>Я лиру посвятил народу своему.</w:t>
      </w:r>
      <w:r w:rsidRPr="00550AB7">
        <w:br/>
        <w:t>Быть может, я умру неведомый ему,</w:t>
      </w:r>
      <w:r w:rsidRPr="00550AB7">
        <w:br/>
        <w:t>Но я ему служил — и сердцем я спокоен...</w:t>
      </w:r>
      <w:r w:rsidRPr="00550AB7">
        <w:br/>
        <w:t>Пускай наносит вред врагу не каждый воин,</w:t>
      </w:r>
      <w:r w:rsidRPr="00550AB7">
        <w:br/>
        <w:t>Но каждый в бой иди! А бой решит судьба...</w:t>
      </w:r>
      <w:r w:rsidRPr="00550AB7">
        <w:br/>
        <w:t>Я видел красный день: в России нет раба!</w:t>
      </w:r>
      <w:r w:rsidRPr="00550AB7">
        <w:br/>
        <w:t>И слезы сладкие я пролил в умиленье...</w:t>
      </w:r>
      <w:r w:rsidRPr="00550AB7">
        <w:br/>
        <w:t>"Довольно ликовать в наивном увлеченье,-</w:t>
      </w:r>
      <w:r w:rsidRPr="00550AB7">
        <w:br/>
        <w:t>Шепнула Муза мне.- Пора идти вперед:</w:t>
      </w:r>
      <w:r w:rsidRPr="00550AB7">
        <w:br/>
        <w:t>Народ освобожден, но счастлив ли народ?..</w:t>
      </w:r>
      <w:r w:rsidRPr="00550AB7">
        <w:br/>
      </w:r>
      <w:r w:rsidRPr="00550AB7">
        <w:br/>
        <w:t>Внимаю ль песни жниц над жатвой золотою,</w:t>
      </w:r>
      <w:r w:rsidRPr="00550AB7">
        <w:br/>
        <w:t>Старик ли медленный шагает за сохою,</w:t>
      </w:r>
      <w:r w:rsidRPr="00550AB7">
        <w:br/>
        <w:t>Бежит ли по лугу, играя и свистя,</w:t>
      </w:r>
      <w:r w:rsidRPr="00550AB7">
        <w:br/>
        <w:t>С отцовским завтраком довольное дитя,</w:t>
      </w:r>
      <w:r w:rsidRPr="00550AB7">
        <w:br/>
        <w:t>Сверкают ли серпы, звенят ли дружно косы -</w:t>
      </w:r>
      <w:r w:rsidRPr="00550AB7">
        <w:br/>
        <w:t>Ответа я ищу на тайные вопросы,</w:t>
      </w:r>
      <w:r w:rsidRPr="00550AB7">
        <w:br/>
        <w:t>Кипящие в уме: "В последние года</w:t>
      </w:r>
      <w:r w:rsidRPr="00550AB7">
        <w:br/>
        <w:t>Сносней ли стала ты, крестьянская страда?</w:t>
      </w:r>
      <w:r w:rsidRPr="00550AB7">
        <w:br/>
        <w:t>И рабству долгому пришедшая на смену</w:t>
      </w:r>
      <w:r w:rsidRPr="00550AB7">
        <w:br/>
        <w:t>Свобода наконец внесла ли перемену</w:t>
      </w:r>
      <w:r w:rsidRPr="00550AB7">
        <w:br/>
        <w:t>В народные судьбы? в напевы сельских дев?</w:t>
      </w:r>
      <w:r w:rsidRPr="00550AB7">
        <w:br/>
        <w:t>Иль так же горестен нестройный их напев?.."</w:t>
      </w:r>
      <w:r w:rsidRPr="00550AB7">
        <w:br/>
      </w:r>
      <w:r w:rsidRPr="00550AB7">
        <w:br/>
        <w:t>Уж вечер настает. Волнуемый мечтами,</w:t>
      </w:r>
      <w:r w:rsidRPr="00550AB7">
        <w:br/>
        <w:t>По нивам, по лугам, уставленным стогами,</w:t>
      </w:r>
      <w:r w:rsidRPr="00550AB7">
        <w:br/>
        <w:t>Задумчиво брожу в прохладной полутьме,</w:t>
      </w:r>
      <w:r w:rsidRPr="00550AB7">
        <w:br/>
        <w:t>И песнь сама собой слагается в уме,</w:t>
      </w:r>
      <w:r w:rsidRPr="00550AB7">
        <w:br/>
        <w:t>Недавних, тайных дум живое воплощенье:</w:t>
      </w:r>
      <w:r w:rsidRPr="00550AB7">
        <w:br/>
        <w:t>На сельские труды зову благословенье,</w:t>
      </w:r>
      <w:r w:rsidRPr="00550AB7">
        <w:br/>
        <w:t>Народному врагу проклятия сулю,</w:t>
      </w:r>
      <w:r w:rsidRPr="00550AB7">
        <w:br/>
        <w:t>А другу у небес могущества молю,</w:t>
      </w:r>
      <w:r w:rsidRPr="00550AB7">
        <w:br/>
        <w:t>И песнь моя громка!.. Ей вторят долы, нивы,</w:t>
      </w:r>
      <w:r w:rsidRPr="00550AB7">
        <w:br/>
        <w:t>И эхо дальних гор ей шлет свои отзывы,</w:t>
      </w:r>
      <w:r w:rsidRPr="00550AB7">
        <w:br/>
        <w:t>И лес откликнулся... Природа внемлет мне,</w:t>
      </w:r>
      <w:r w:rsidRPr="00550AB7">
        <w:br/>
        <w:t>Но тот, о ком пою в вечерней тишине,</w:t>
      </w:r>
      <w:r w:rsidRPr="00550AB7">
        <w:br/>
        <w:t>Кому посвящены мечтания поэта,</w:t>
      </w:r>
      <w:r w:rsidRPr="00550AB7">
        <w:br/>
        <w:t>Увы! не внемлет он — и не дает ответа...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/>
          <w:iCs/>
        </w:rPr>
      </w:pPr>
      <w:r w:rsidRPr="007C3B03">
        <w:rPr>
          <w:rFonts w:ascii="Times New Roman" w:hAnsi="Times New Roman"/>
          <w:iCs/>
        </w:rPr>
        <w:t>В8  Как называется средство художественной выразительности, заключающееся в нарушении прямого порядка слов в предлож</w:t>
      </w:r>
      <w:r w:rsidRPr="007C3B03">
        <w:rPr>
          <w:rFonts w:ascii="Times New Roman" w:hAnsi="Times New Roman"/>
          <w:iCs/>
        </w:rPr>
        <w:t>е</w:t>
      </w:r>
      <w:r w:rsidRPr="007C3B03">
        <w:rPr>
          <w:rFonts w:ascii="Times New Roman" w:hAnsi="Times New Roman"/>
          <w:iCs/>
        </w:rPr>
        <w:t>нии</w:t>
      </w:r>
      <w:r w:rsidRPr="007C3B03">
        <w:rPr>
          <w:rFonts w:ascii="Times New Roman" w:hAnsi="Times New Roman"/>
          <w:i/>
          <w:iCs/>
        </w:rPr>
        <w:t xml:space="preserve"> ( </w:t>
      </w:r>
      <w:r w:rsidRPr="007C3B03">
        <w:rPr>
          <w:rFonts w:ascii="Times New Roman" w:hAnsi="Times New Roman"/>
        </w:rPr>
        <w:t>Ответа я ищу на тайные вопросы,</w:t>
      </w:r>
      <w:r w:rsidRPr="007C3B03">
        <w:rPr>
          <w:rFonts w:ascii="Times New Roman" w:hAnsi="Times New Roman"/>
        </w:rPr>
        <w:br/>
        <w:t>Кипящие в уме: "В последние года</w:t>
      </w:r>
      <w:r w:rsidRPr="007C3B03">
        <w:rPr>
          <w:rFonts w:ascii="Times New Roman" w:hAnsi="Times New Roman"/>
        </w:rPr>
        <w:br/>
        <w:t>Сносней ли стала ты, крестьянская страда?</w:t>
      </w:r>
      <w:r w:rsidRPr="007C3B03">
        <w:rPr>
          <w:rFonts w:ascii="Times New Roman" w:hAnsi="Times New Roman"/>
        </w:rPr>
        <w:br/>
        <w:t>И рабству долгому пришедшая на смену</w:t>
      </w:r>
      <w:r w:rsidRPr="007C3B03">
        <w:rPr>
          <w:rFonts w:ascii="Times New Roman" w:hAnsi="Times New Roman"/>
        </w:rPr>
        <w:br/>
        <w:t>Свобода наконец внесла ли перемену</w:t>
      </w:r>
      <w:r w:rsidRPr="007C3B03">
        <w:rPr>
          <w:rFonts w:ascii="Times New Roman" w:hAnsi="Times New Roman"/>
        </w:rPr>
        <w:br/>
        <w:t>В народные судьбы? в напевы сельских дев?</w:t>
      </w:r>
      <w:r w:rsidRPr="007C3B03">
        <w:rPr>
          <w:rFonts w:ascii="Times New Roman" w:hAnsi="Times New Roman"/>
        </w:rPr>
        <w:br/>
        <w:t>Иль так же горестен нестройный их напев?..")?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/>
          <w:iCs/>
          <w:sz w:val="28"/>
          <w:szCs w:val="28"/>
        </w:rPr>
      </w:pPr>
      <w:r w:rsidRPr="007C3B03">
        <w:rPr>
          <w:rFonts w:ascii="Times New Roman" w:hAnsi="Times New Roman"/>
          <w:i/>
          <w:iCs/>
          <w:sz w:val="28"/>
          <w:szCs w:val="28"/>
        </w:rPr>
        <w:t>Ответ:____</w:t>
      </w:r>
      <w:r w:rsidRPr="007C3B0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инверсия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__   </w:t>
      </w:r>
    </w:p>
    <w:p w:rsidR="00A96F8F" w:rsidRPr="007C3B03" w:rsidRDefault="00A96F8F" w:rsidP="00A96F8F">
      <w:pPr>
        <w:pStyle w:val="Default"/>
        <w:rPr>
          <w:rFonts w:ascii="Times New Roman" w:hAnsi="Times New Roman"/>
        </w:rPr>
      </w:pPr>
      <w:r w:rsidRPr="007C3B03">
        <w:rPr>
          <w:rFonts w:ascii="Times New Roman" w:hAnsi="Times New Roman"/>
          <w:i/>
          <w:iCs/>
        </w:rPr>
        <w:t xml:space="preserve"> </w:t>
      </w:r>
      <w:r w:rsidRPr="007C3B03">
        <w:rPr>
          <w:rFonts w:ascii="Times New Roman" w:hAnsi="Times New Roman"/>
          <w:iCs/>
        </w:rPr>
        <w:t>В9.Какой вид тропа, основанный на переносе свойств одного явления на другое по их сходству, использует автор в строке стих</w:t>
      </w:r>
      <w:r w:rsidRPr="007C3B03">
        <w:rPr>
          <w:rFonts w:ascii="Times New Roman" w:hAnsi="Times New Roman"/>
          <w:iCs/>
        </w:rPr>
        <w:t>о</w:t>
      </w:r>
      <w:r w:rsidRPr="007C3B03">
        <w:rPr>
          <w:rFonts w:ascii="Times New Roman" w:hAnsi="Times New Roman"/>
          <w:iCs/>
        </w:rPr>
        <w:t>творения</w:t>
      </w:r>
      <w:r w:rsidRPr="007C3B03">
        <w:rPr>
          <w:rFonts w:ascii="Times New Roman" w:hAnsi="Times New Roman"/>
          <w:i/>
          <w:iCs/>
        </w:rPr>
        <w:t xml:space="preserve">: « </w:t>
      </w:r>
      <w:r w:rsidRPr="007C3B03">
        <w:rPr>
          <w:rFonts w:ascii="Times New Roman" w:hAnsi="Times New Roman"/>
        </w:rPr>
        <w:t>Но я ему служил — и сердцем я спокоен...</w:t>
      </w:r>
      <w:r w:rsidRPr="007C3B03">
        <w:rPr>
          <w:rFonts w:ascii="Times New Roman" w:hAnsi="Times New Roman"/>
        </w:rPr>
        <w:br/>
      </w:r>
      <w:r w:rsidRPr="007C3B03">
        <w:rPr>
          <w:rFonts w:ascii="Times New Roman" w:hAnsi="Times New Roman"/>
        </w:rPr>
        <w:lastRenderedPageBreak/>
        <w:t>Пускай наносит вред врагу не каждый воин,</w:t>
      </w:r>
      <w:r w:rsidRPr="007C3B03">
        <w:rPr>
          <w:rFonts w:ascii="Times New Roman" w:hAnsi="Times New Roman"/>
        </w:rPr>
        <w:br/>
        <w:t>Но каждый в бой иди! А бой решит судьба...»?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/>
          <w:iCs/>
          <w:sz w:val="28"/>
          <w:szCs w:val="28"/>
        </w:rPr>
      </w:pPr>
      <w:r w:rsidRPr="007C3B03">
        <w:rPr>
          <w:rFonts w:ascii="Times New Roman" w:hAnsi="Times New Roman"/>
          <w:i/>
          <w:iCs/>
          <w:sz w:val="28"/>
          <w:szCs w:val="28"/>
        </w:rPr>
        <w:t>Ответ: ____</w:t>
      </w:r>
      <w:r w:rsidRPr="007C3B0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метафора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_______________ 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/>
          <w:iCs/>
        </w:rPr>
      </w:pPr>
      <w:r w:rsidRPr="007C3B03">
        <w:rPr>
          <w:rFonts w:ascii="Times New Roman" w:hAnsi="Times New Roman"/>
          <w:iCs/>
        </w:rPr>
        <w:t>В10 К какому приёму прибегает автор в следующем отрывке</w:t>
      </w:r>
      <w:r w:rsidRPr="007C3B03">
        <w:rPr>
          <w:rFonts w:ascii="Times New Roman" w:hAnsi="Times New Roman"/>
          <w:i/>
          <w:iCs/>
        </w:rPr>
        <w:t>: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/>
          <w:iCs/>
          <w:sz w:val="28"/>
          <w:szCs w:val="28"/>
        </w:rPr>
      </w:pPr>
      <w:r w:rsidRPr="007C3B03">
        <w:rPr>
          <w:rFonts w:ascii="Times New Roman" w:hAnsi="Times New Roman"/>
        </w:rPr>
        <w:t>Увы! пока народы</w:t>
      </w:r>
      <w:r w:rsidRPr="007C3B03">
        <w:rPr>
          <w:rFonts w:ascii="Times New Roman" w:hAnsi="Times New Roman"/>
        </w:rPr>
        <w:br/>
        <w:t>Влачатся в нищете, покорствуя бичам,</w:t>
      </w:r>
      <w:r w:rsidRPr="007C3B03">
        <w:rPr>
          <w:rFonts w:ascii="Times New Roman" w:hAnsi="Times New Roman"/>
        </w:rPr>
        <w:br/>
        <w:t xml:space="preserve">Как тощие стада по скошенным лугам                                                                                  </w:t>
      </w:r>
      <w:r w:rsidRPr="007C3B03">
        <w:rPr>
          <w:rFonts w:ascii="Times New Roman" w:hAnsi="Times New Roman"/>
          <w:i/>
          <w:iCs/>
        </w:rPr>
        <w:t xml:space="preserve"> </w:t>
      </w:r>
      <w:r w:rsidRPr="007C3B03">
        <w:rPr>
          <w:rFonts w:ascii="Times New Roman" w:hAnsi="Times New Roman"/>
          <w:i/>
          <w:iCs/>
          <w:sz w:val="28"/>
          <w:szCs w:val="28"/>
        </w:rPr>
        <w:t>Ответ: ____</w:t>
      </w:r>
      <w:r w:rsidRPr="007C3B0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сравнение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______________ 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/>
          <w:iCs/>
          <w:sz w:val="28"/>
          <w:szCs w:val="28"/>
        </w:rPr>
      </w:pPr>
    </w:p>
    <w:p w:rsidR="00A96F8F" w:rsidRPr="007C3B03" w:rsidRDefault="00A96F8F" w:rsidP="00A96F8F">
      <w:pPr>
        <w:pStyle w:val="Default"/>
        <w:jc w:val="both"/>
        <w:rPr>
          <w:rFonts w:ascii="Times New Roman" w:hAnsi="Times New Roman"/>
        </w:rPr>
      </w:pPr>
      <w:r w:rsidRPr="007C3B03">
        <w:rPr>
          <w:rFonts w:ascii="Times New Roman" w:hAnsi="Times New Roman"/>
          <w:i/>
          <w:iCs/>
          <w:sz w:val="28"/>
          <w:szCs w:val="28"/>
        </w:rPr>
        <w:t>В11</w:t>
      </w:r>
      <w:r w:rsidRPr="007C3B03">
        <w:rPr>
          <w:rFonts w:ascii="Times New Roman" w:hAnsi="Times New Roman"/>
        </w:rPr>
        <w:t xml:space="preserve"> Выпишите эпитеты:</w:t>
      </w:r>
    </w:p>
    <w:p w:rsidR="00A96F8F" w:rsidRPr="007C3B03" w:rsidRDefault="00A96F8F" w:rsidP="00A96F8F">
      <w:pPr>
        <w:pStyle w:val="Default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96F8F" w:rsidRPr="007C3B03" w:rsidRDefault="00A96F8F" w:rsidP="00A96F8F">
      <w:pPr>
        <w:pStyle w:val="Default"/>
        <w:rPr>
          <w:rFonts w:ascii="Times New Roman" w:hAnsi="Times New Roman"/>
          <w:iCs/>
        </w:rPr>
      </w:pPr>
      <w:r w:rsidRPr="007C3B03">
        <w:rPr>
          <w:rFonts w:ascii="Times New Roman" w:hAnsi="Times New Roman"/>
        </w:rPr>
        <w:t>Я видел красный день: в России нет раба!</w:t>
      </w:r>
      <w:r w:rsidRPr="007C3B03">
        <w:rPr>
          <w:rFonts w:ascii="Times New Roman" w:hAnsi="Times New Roman"/>
        </w:rPr>
        <w:br/>
        <w:t>И слезы сладкие я пролил в умиленье...</w:t>
      </w:r>
      <w:r w:rsidRPr="007C3B03">
        <w:rPr>
          <w:rFonts w:ascii="Times New Roman" w:hAnsi="Times New Roman"/>
        </w:rPr>
        <w:br/>
      </w:r>
      <w:r w:rsidRPr="007C3B03">
        <w:rPr>
          <w:rFonts w:ascii="Times New Roman" w:hAnsi="Times New Roman"/>
          <w:i/>
          <w:iCs/>
          <w:sz w:val="28"/>
          <w:szCs w:val="28"/>
        </w:rPr>
        <w:t>Ответ: ____</w:t>
      </w:r>
      <w:r w:rsidRPr="007C3B0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красный, сладкие</w:t>
      </w:r>
      <w:r w:rsidRPr="007C3B03">
        <w:rPr>
          <w:rFonts w:ascii="Times New Roman" w:hAnsi="Times New Roman"/>
          <w:i/>
          <w:iCs/>
          <w:sz w:val="28"/>
          <w:szCs w:val="28"/>
        </w:rPr>
        <w:t xml:space="preserve">_______________ </w:t>
      </w:r>
    </w:p>
    <w:p w:rsidR="00A96F8F" w:rsidRPr="007C3B03" w:rsidRDefault="00A96F8F" w:rsidP="00A96F8F">
      <w:pPr>
        <w:pStyle w:val="Default"/>
        <w:rPr>
          <w:rFonts w:ascii="Times New Roman" w:hAnsi="Times New Roman"/>
          <w:iCs/>
        </w:rPr>
      </w:pPr>
      <w:r w:rsidRPr="007C3B03">
        <w:rPr>
          <w:rFonts w:ascii="Times New Roman" w:hAnsi="Times New Roman"/>
          <w:iCs/>
        </w:rPr>
        <w:t>В12 Назовите  средство художественной  изобразительности, когда неживая природа наделяется человеческими свойствами:</w:t>
      </w:r>
    </w:p>
    <w:p w:rsidR="00A96F8F" w:rsidRPr="00D45CF9" w:rsidRDefault="00A96F8F" w:rsidP="00A96F8F">
      <w:pPr>
        <w:pStyle w:val="Default"/>
        <w:rPr>
          <w:i/>
          <w:iCs/>
        </w:rPr>
      </w:pPr>
      <w:r w:rsidRPr="00550AB7">
        <w:t>И песнь моя громка!.. Ей вторят долы, нивы,</w:t>
      </w:r>
      <w:r w:rsidRPr="00550AB7">
        <w:br/>
        <w:t>И эхо дальних гор ей шлет свои отзывы,</w:t>
      </w:r>
      <w:r w:rsidRPr="00550AB7">
        <w:br/>
        <w:t>И лес откликнулся... Природа внемлет мне,</w:t>
      </w:r>
    </w:p>
    <w:p w:rsidR="00A96F8F" w:rsidRPr="00A00EE9" w:rsidRDefault="00A96F8F" w:rsidP="00A96F8F">
      <w:r w:rsidRPr="006A438D">
        <w:rPr>
          <w:i/>
          <w:iCs/>
          <w:sz w:val="28"/>
          <w:szCs w:val="28"/>
        </w:rPr>
        <w:t>Ответ: ____</w:t>
      </w:r>
      <w:r>
        <w:rPr>
          <w:b/>
          <w:bCs/>
          <w:i/>
          <w:iCs/>
          <w:sz w:val="28"/>
          <w:szCs w:val="28"/>
          <w:u w:val="single"/>
        </w:rPr>
        <w:t>олицетворение</w:t>
      </w:r>
      <w:r>
        <w:rPr>
          <w:i/>
          <w:iCs/>
          <w:sz w:val="28"/>
          <w:szCs w:val="28"/>
        </w:rPr>
        <w:t>_______________</w:t>
      </w:r>
    </w:p>
    <w:p w:rsidR="00A96F8F" w:rsidRDefault="00A96F8F" w:rsidP="00A96F8F"/>
    <w:p w:rsidR="00A96F8F" w:rsidRDefault="00A96F8F" w:rsidP="00A96F8F">
      <w:r>
        <w:t>С</w:t>
      </w:r>
      <w:r w:rsidRPr="008F0FFE">
        <w:t xml:space="preserve">3 </w:t>
      </w:r>
      <w:r>
        <w:t>Какова роль мотивов устного народного творчества использует Н. А.Некрасов в стихотворении «Элегия»? Приведите аналогичные примеры из древнерусской литературы. Кто из русских поэтов обращался к устному народному творчеств</w:t>
      </w:r>
      <w:r>
        <w:rPr>
          <w:lang w:val="en-US"/>
        </w:rPr>
        <w:t>e</w:t>
      </w:r>
      <w:r>
        <w:t xml:space="preserve"> в своих произведе</w:t>
      </w:r>
      <w:r w:rsidRPr="008F0FFE">
        <w:t>-</w:t>
      </w:r>
      <w:r>
        <w:t>ниях?</w:t>
      </w:r>
    </w:p>
    <w:p w:rsidR="00A96F8F" w:rsidRDefault="00A96F8F" w:rsidP="00A96F8F">
      <w:r>
        <w:rPr>
          <w:lang w:val="en-US"/>
        </w:rPr>
        <w:t>C</w:t>
      </w:r>
      <w:r w:rsidRPr="008F0FFE">
        <w:t xml:space="preserve">4 </w:t>
      </w:r>
      <w:r>
        <w:t>Как в стихотворении Н.А.Некрасова «Элегия» решается проблема «поэт и гражданин»? Кто из русских поэтов обращался к данной теме.</w:t>
      </w:r>
    </w:p>
    <w:p w:rsidR="00A96F8F" w:rsidRDefault="00A96F8F" w:rsidP="00A96F8F"/>
    <w:p w:rsidR="00A96F8F" w:rsidRPr="005E393B" w:rsidRDefault="00A96F8F" w:rsidP="00A96F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3 </w:t>
      </w:r>
    </w:p>
    <w:tbl>
      <w:tblPr>
        <w:tblW w:w="9485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9485"/>
      </w:tblGrid>
      <w:tr w:rsidR="00A96F8F" w:rsidRPr="005E393B" w:rsidTr="002F6C8D">
        <w:trPr>
          <w:trHeight w:val="2418"/>
        </w:trPr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F8F" w:rsidRPr="005E393B" w:rsidRDefault="00A96F8F" w:rsidP="002F6C8D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 xml:space="preserve"> Выберите только ОДНО из предложенных ниже заданий </w:t>
            </w:r>
          </w:p>
          <w:p w:rsidR="00A96F8F" w:rsidRPr="005E393B" w:rsidRDefault="00A96F8F" w:rsidP="002F6C8D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>(С5.1, С5.2, С5.3). Дайте полный развернутый ответ на пр</w:t>
            </w:r>
            <w:r w:rsidRPr="005E393B"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5E393B">
              <w:rPr>
                <w:b/>
                <w:bCs/>
                <w:i/>
                <w:iCs/>
                <w:sz w:val="28"/>
                <w:szCs w:val="28"/>
              </w:rPr>
              <w:t xml:space="preserve">блемный </w:t>
            </w:r>
          </w:p>
          <w:p w:rsidR="00A96F8F" w:rsidRPr="005E393B" w:rsidRDefault="00A96F8F" w:rsidP="002F6C8D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 xml:space="preserve">вопрос (в объеме не менее 200 слов), привлекая необходимые </w:t>
            </w:r>
          </w:p>
          <w:p w:rsidR="00A96F8F" w:rsidRPr="005E393B" w:rsidRDefault="00A96F8F" w:rsidP="002F6C8D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 xml:space="preserve">теоретико-литературные знания, опираясь на литературные </w:t>
            </w:r>
          </w:p>
          <w:p w:rsidR="00A96F8F" w:rsidRPr="005E393B" w:rsidRDefault="00A96F8F" w:rsidP="002F6C8D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>произведения, позицию автора и по возможности раскрывая</w:t>
            </w:r>
          </w:p>
          <w:p w:rsidR="00A96F8F" w:rsidRPr="005E393B" w:rsidRDefault="00A96F8F" w:rsidP="002F6C8D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 xml:space="preserve"> собственное видение проблемы. В бланке ответов запишите номер</w:t>
            </w:r>
          </w:p>
          <w:p w:rsidR="00A96F8F" w:rsidRPr="005E393B" w:rsidRDefault="00A96F8F" w:rsidP="002F6C8D">
            <w:pPr>
              <w:pStyle w:val="Default"/>
              <w:jc w:val="both"/>
              <w:rPr>
                <w:sz w:val="28"/>
                <w:szCs w:val="28"/>
              </w:rPr>
            </w:pPr>
            <w:r w:rsidRPr="005E393B">
              <w:rPr>
                <w:b/>
                <w:bCs/>
                <w:i/>
                <w:iCs/>
                <w:sz w:val="28"/>
                <w:szCs w:val="28"/>
              </w:rPr>
              <w:t xml:space="preserve"> выбранного вами задания. </w:t>
            </w:r>
          </w:p>
        </w:tc>
      </w:tr>
    </w:tbl>
    <w:p w:rsidR="00A96F8F" w:rsidRPr="005E393B" w:rsidRDefault="00A96F8F" w:rsidP="00A96F8F">
      <w:pPr>
        <w:rPr>
          <w:color w:val="000000"/>
        </w:rPr>
      </w:pPr>
    </w:p>
    <w:p w:rsidR="00A96F8F" w:rsidRPr="005E393B" w:rsidRDefault="00A96F8F" w:rsidP="00A96F8F">
      <w:pPr>
        <w:rPr>
          <w:color w:val="000000"/>
        </w:rPr>
      </w:pPr>
      <w:r w:rsidRPr="005E393B">
        <w:rPr>
          <w:color w:val="000000"/>
        </w:rPr>
        <w:t>С5.1 Пьеса Д.И.Фонвизина «Недоросль» - произведение, написанное в рамках классицизма или реализма?</w:t>
      </w:r>
    </w:p>
    <w:p w:rsidR="00A96F8F" w:rsidRPr="005E393B" w:rsidRDefault="00A96F8F" w:rsidP="00A96F8F">
      <w:pPr>
        <w:rPr>
          <w:color w:val="000000"/>
        </w:rPr>
      </w:pPr>
      <w:r w:rsidRPr="005E393B">
        <w:rPr>
          <w:color w:val="000000"/>
        </w:rPr>
        <w:t>С5.2 Почему именно повесть «Фаталист» завершает роман М.Ю.Лермонтова «Герой нашего времени»?</w:t>
      </w:r>
    </w:p>
    <w:p w:rsidR="00A96F8F" w:rsidRPr="005E393B" w:rsidRDefault="00A96F8F" w:rsidP="00A96F8F">
      <w:pPr>
        <w:rPr>
          <w:color w:val="000000"/>
        </w:rPr>
      </w:pPr>
      <w:r w:rsidRPr="005E393B">
        <w:rPr>
          <w:color w:val="000000"/>
        </w:rPr>
        <w:t>С5.3 В чем истинная причина расставания Обломова с Ольгой? В каких еще произведениях русской классики глубокие чувства героев связаны с неразрешимыми противоречиями?</w:t>
      </w:r>
    </w:p>
    <w:p w:rsidR="00A96F8F" w:rsidRPr="005E393B" w:rsidRDefault="00A96F8F" w:rsidP="00A96F8F">
      <w:pPr>
        <w:rPr>
          <w:color w:val="000000"/>
        </w:rPr>
      </w:pPr>
    </w:p>
    <w:p w:rsidR="00A96F8F" w:rsidRPr="001D2012" w:rsidRDefault="00A96F8F" w:rsidP="00A96F8F">
      <w:pPr>
        <w:jc w:val="both"/>
      </w:pPr>
    </w:p>
    <w:p w:rsidR="00404A33" w:rsidRDefault="00404A33">
      <w:bookmarkStart w:id="0" w:name="_GoBack"/>
      <w:bookmarkEnd w:id="0"/>
    </w:p>
    <w:sectPr w:rsidR="00404A33" w:rsidSect="00BC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D1"/>
    <w:rsid w:val="00404A33"/>
    <w:rsid w:val="009946D1"/>
    <w:rsid w:val="00A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C032-AA42-40BD-9FC4-6B7B0BEA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6F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2015-10-10T13:14:00Z</dcterms:created>
  <dcterms:modified xsi:type="dcterms:W3CDTF">2015-10-10T13:14:00Z</dcterms:modified>
</cp:coreProperties>
</file>