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7" w:rsidRPr="008F3A35" w:rsidRDefault="00934C87" w:rsidP="00934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A35">
        <w:rPr>
          <w:rFonts w:ascii="Times New Roman" w:hAnsi="Times New Roman" w:cs="Times New Roman"/>
          <w:sz w:val="28"/>
          <w:szCs w:val="28"/>
        </w:rPr>
        <w:t>Тесты по литературе</w:t>
      </w:r>
    </w:p>
    <w:p w:rsidR="00ED0275" w:rsidRPr="008F3A35" w:rsidRDefault="00934C87" w:rsidP="00ED02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3A35">
        <w:rPr>
          <w:rFonts w:ascii="Times New Roman" w:hAnsi="Times New Roman" w:cs="Times New Roman"/>
          <w:sz w:val="28"/>
          <w:szCs w:val="28"/>
        </w:rPr>
        <w:t>9 класс.</w:t>
      </w:r>
    </w:p>
    <w:p w:rsidR="00ED0275" w:rsidRPr="008F3A35" w:rsidRDefault="00ED0275" w:rsidP="00ED0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A35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</w:p>
    <w:p w:rsidR="00934C87" w:rsidRDefault="00934C87" w:rsidP="00934C87">
      <w:pPr>
        <w:jc w:val="center"/>
      </w:pPr>
    </w:p>
    <w:p w:rsidR="00ED0275" w:rsidRPr="00257D5A" w:rsidRDefault="00ED0275" w:rsidP="00ED0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Установить  соответствие</w:t>
      </w:r>
    </w:p>
    <w:p w:rsidR="00ED0275" w:rsidRPr="00257D5A" w:rsidRDefault="00ED0275" w:rsidP="00ED027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0275" w:rsidRPr="00257D5A" w:rsidRDefault="00ED0275" w:rsidP="00ED027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b/>
          <w:i/>
          <w:sz w:val="24"/>
          <w:szCs w:val="24"/>
        </w:rPr>
        <w:t xml:space="preserve">Текст </w:t>
      </w:r>
      <w:r w:rsidRPr="00257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7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57D5A">
        <w:rPr>
          <w:rFonts w:ascii="Times New Roman" w:hAnsi="Times New Roman" w:cs="Times New Roman"/>
          <w:b/>
          <w:i/>
          <w:sz w:val="24"/>
          <w:szCs w:val="24"/>
        </w:rPr>
        <w:t>Жанр</w:t>
      </w:r>
    </w:p>
    <w:p w:rsidR="00ED0275" w:rsidRPr="00257D5A" w:rsidRDefault="00ED0275" w:rsidP="00ED0275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Родимая сторона –мать, а чужая – мачеха.                                  </w:t>
      </w:r>
      <w:r w:rsidR="00257D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7D5A">
        <w:rPr>
          <w:rFonts w:ascii="Times New Roman" w:hAnsi="Times New Roman" w:cs="Times New Roman"/>
          <w:sz w:val="24"/>
          <w:szCs w:val="24"/>
        </w:rPr>
        <w:t xml:space="preserve"> А. Былина</w:t>
      </w:r>
    </w:p>
    <w:p w:rsidR="00ED0275" w:rsidRPr="00257D5A" w:rsidRDefault="00ED0275" w:rsidP="00ED0275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Белое поле, черное семя, кто его сеет  - тот разумеет.                  </w:t>
      </w:r>
      <w:r w:rsidR="00257D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D5A">
        <w:rPr>
          <w:rFonts w:ascii="Times New Roman" w:hAnsi="Times New Roman" w:cs="Times New Roman"/>
          <w:sz w:val="24"/>
          <w:szCs w:val="24"/>
        </w:rPr>
        <w:t>Б. Пословица</w:t>
      </w:r>
    </w:p>
    <w:p w:rsidR="00ED0275" w:rsidRPr="00257D5A" w:rsidRDefault="00ED0275" w:rsidP="00ED0275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«За тридевять земель, в тридесятом царстве жил-был</w:t>
      </w:r>
    </w:p>
    <w:p w:rsidR="00ED0275" w:rsidRPr="00257D5A" w:rsidRDefault="00ED0275" w:rsidP="00ED027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царь с царицею…»                                                                               </w:t>
      </w:r>
      <w:r w:rsidR="00257D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7D5A">
        <w:rPr>
          <w:rFonts w:ascii="Times New Roman" w:hAnsi="Times New Roman" w:cs="Times New Roman"/>
          <w:sz w:val="24"/>
          <w:szCs w:val="24"/>
        </w:rPr>
        <w:t xml:space="preserve">  В. Загадка</w:t>
      </w:r>
    </w:p>
    <w:p w:rsidR="00ED0275" w:rsidRPr="00257D5A" w:rsidRDefault="00ED0275" w:rsidP="00ED027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А 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подъехал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как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ко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силушке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великоей,                                               </w:t>
      </w:r>
      <w:r w:rsidR="00076F9D"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Г. Предание</w:t>
      </w:r>
    </w:p>
    <w:p w:rsidR="00ED0275" w:rsidRPr="00257D5A" w:rsidRDefault="00ED0275" w:rsidP="00257D5A">
      <w:pPr>
        <w:pStyle w:val="a3"/>
        <w:spacing w:after="0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Он как стал-то эту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силушку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великую</w:t>
      </w: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                                                 </w:t>
      </w:r>
      <w:r w:rsidR="00076F9D"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Д. Сказка                          </w:t>
      </w:r>
    </w:p>
    <w:p w:rsidR="00ED0275" w:rsidRPr="00257D5A" w:rsidRDefault="00ED0275" w:rsidP="00257D5A">
      <w:pPr>
        <w:pStyle w:val="a3"/>
        <w:spacing w:after="0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Стал конем топтать да стал копьем колоть,</w:t>
      </w:r>
    </w:p>
    <w:p w:rsidR="00ED0275" w:rsidRPr="00257D5A" w:rsidRDefault="00ED0275" w:rsidP="00257D5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А й побил он эту силу всю</w:t>
      </w:r>
      <w:r w:rsidRPr="00257D5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257D5A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великую</w:t>
      </w:r>
      <w:r w:rsidRPr="00257D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257D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57D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7D5A">
        <w:rPr>
          <w:rFonts w:ascii="Times New Roman" w:hAnsi="Times New Roman" w:cs="Times New Roman"/>
          <w:sz w:val="24"/>
          <w:szCs w:val="24"/>
        </w:rPr>
        <w:t xml:space="preserve"> Е. Поговорка</w:t>
      </w:r>
    </w:p>
    <w:p w:rsidR="00ED0275" w:rsidRPr="00257D5A" w:rsidRDefault="00ED0275" w:rsidP="00257D5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6C" w:rsidRPr="00257D5A" w:rsidRDefault="004F696C" w:rsidP="004F6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Дополнить</w:t>
      </w:r>
    </w:p>
    <w:p w:rsidR="004F696C" w:rsidRPr="00257D5A" w:rsidRDefault="004F696C" w:rsidP="004F696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Прозаическое произведение устного народного творчества с установкой на вымысел </w:t>
      </w:r>
    </w:p>
    <w:p w:rsidR="004F696C" w:rsidRPr="00257D5A" w:rsidRDefault="004F696C" w:rsidP="004F696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называется ________________________</w:t>
      </w:r>
    </w:p>
    <w:p w:rsidR="004F696C" w:rsidRPr="00257D5A" w:rsidRDefault="004F696C" w:rsidP="004F696C">
      <w:pPr>
        <w:pStyle w:val="a3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275" w:rsidRPr="00257D5A" w:rsidRDefault="00ED0275" w:rsidP="00ED0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 xml:space="preserve">Установить соответствие </w:t>
      </w:r>
    </w:p>
    <w:p w:rsidR="00ED0275" w:rsidRPr="00257D5A" w:rsidRDefault="00ED0275" w:rsidP="00ED027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b/>
          <w:i/>
          <w:sz w:val="24"/>
          <w:szCs w:val="24"/>
        </w:rPr>
        <w:t>Признаки жанра                                                                       Название    жанра</w:t>
      </w:r>
      <w:r w:rsidRPr="00257D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0275" w:rsidRPr="00257D5A" w:rsidRDefault="00ED0275" w:rsidP="00ED0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Выражают суждение в одном предложении                                             А. Предание</w:t>
      </w:r>
    </w:p>
    <w:p w:rsidR="00ED0275" w:rsidRPr="00257D5A" w:rsidRDefault="00ED0275" w:rsidP="00ED0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Ретроспективное изображение событий</w:t>
      </w:r>
    </w:p>
    <w:p w:rsidR="00ED0275" w:rsidRPr="00257D5A" w:rsidRDefault="00ED0275" w:rsidP="00ED0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без участия сверхъестественных персонажей.                                    </w:t>
      </w:r>
      <w:r w:rsidR="00076F9D" w:rsidRPr="00257D5A">
        <w:rPr>
          <w:rFonts w:ascii="Times New Roman" w:hAnsi="Times New Roman" w:cs="Times New Roman"/>
          <w:sz w:val="24"/>
          <w:szCs w:val="24"/>
        </w:rPr>
        <w:t xml:space="preserve">    </w:t>
      </w:r>
      <w:r w:rsidRPr="00257D5A">
        <w:rPr>
          <w:rFonts w:ascii="Times New Roman" w:hAnsi="Times New Roman" w:cs="Times New Roman"/>
          <w:sz w:val="24"/>
          <w:szCs w:val="24"/>
        </w:rPr>
        <w:t xml:space="preserve">  Б. Пословица</w:t>
      </w:r>
    </w:p>
    <w:p w:rsidR="00ED0275" w:rsidRPr="00257D5A" w:rsidRDefault="00ED0275" w:rsidP="00ED0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Образное выражение для эмоциональных оценок.                               </w:t>
      </w:r>
      <w:r w:rsidR="000E4B1D">
        <w:rPr>
          <w:rFonts w:ascii="Times New Roman" w:hAnsi="Times New Roman" w:cs="Times New Roman"/>
          <w:sz w:val="24"/>
          <w:szCs w:val="24"/>
        </w:rPr>
        <w:t xml:space="preserve">  </w:t>
      </w:r>
      <w:r w:rsidRPr="00257D5A">
        <w:rPr>
          <w:rFonts w:ascii="Times New Roman" w:hAnsi="Times New Roman" w:cs="Times New Roman"/>
          <w:sz w:val="24"/>
          <w:szCs w:val="24"/>
        </w:rPr>
        <w:t xml:space="preserve"> В. Бывальщина</w:t>
      </w:r>
    </w:p>
    <w:p w:rsidR="00ED0275" w:rsidRPr="00257D5A" w:rsidRDefault="00ED0275" w:rsidP="00ED0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Эпические повествования с установкой на вымысел.                             Г. Сказка</w:t>
      </w:r>
    </w:p>
    <w:p w:rsidR="00ED0275" w:rsidRPr="00257D5A" w:rsidRDefault="00ED0275" w:rsidP="00ED02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Метафорическое изображение предметов и</w:t>
      </w:r>
      <w:r w:rsidR="000E4B1D" w:rsidRPr="000E4B1D">
        <w:rPr>
          <w:rFonts w:ascii="Times New Roman" w:hAnsi="Times New Roman" w:cs="Times New Roman"/>
          <w:sz w:val="24"/>
          <w:szCs w:val="24"/>
        </w:rPr>
        <w:t xml:space="preserve"> </w:t>
      </w:r>
      <w:r w:rsidR="000E4B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E4B1D" w:rsidRPr="00257D5A">
        <w:rPr>
          <w:rFonts w:ascii="Times New Roman" w:hAnsi="Times New Roman" w:cs="Times New Roman"/>
          <w:sz w:val="24"/>
          <w:szCs w:val="24"/>
        </w:rPr>
        <w:t>Д. Поговорки</w:t>
      </w:r>
    </w:p>
    <w:p w:rsidR="000E4B1D" w:rsidRDefault="00ED0275" w:rsidP="000E4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явлений.           </w:t>
      </w:r>
      <w:r w:rsidR="000E4B1D" w:rsidRPr="00257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E4B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4B1D" w:rsidRPr="00257D5A">
        <w:rPr>
          <w:rFonts w:ascii="Times New Roman" w:hAnsi="Times New Roman" w:cs="Times New Roman"/>
          <w:sz w:val="24"/>
          <w:szCs w:val="24"/>
        </w:rPr>
        <w:t>Е. Легенды</w:t>
      </w:r>
      <w:r w:rsidR="000E4B1D" w:rsidRPr="000E4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B1D" w:rsidRPr="00257D5A" w:rsidRDefault="000E4B1D" w:rsidP="000E4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57D5A">
        <w:rPr>
          <w:rFonts w:ascii="Times New Roman" w:hAnsi="Times New Roman" w:cs="Times New Roman"/>
          <w:sz w:val="24"/>
          <w:szCs w:val="24"/>
        </w:rPr>
        <w:t>Ж. Загадки</w:t>
      </w:r>
    </w:p>
    <w:p w:rsidR="00ED0275" w:rsidRPr="00257D5A" w:rsidRDefault="00ED0275" w:rsidP="00ED0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E4B1D" w:rsidRPr="000E4B1D" w:rsidRDefault="00ED0275" w:rsidP="000E4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E4B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18DE" w:rsidRPr="00257D5A" w:rsidRDefault="00EA18DE" w:rsidP="004F6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A35" w:rsidRDefault="008F3A35" w:rsidP="00EA18DE">
      <w:pPr>
        <w:pStyle w:val="a3"/>
        <w:jc w:val="center"/>
        <w:rPr>
          <w:sz w:val="28"/>
          <w:szCs w:val="28"/>
        </w:rPr>
      </w:pPr>
    </w:p>
    <w:p w:rsidR="00EA18DE" w:rsidRPr="008F3A35" w:rsidRDefault="00EA18DE" w:rsidP="00EA1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Древнерусская литература</w:t>
      </w:r>
    </w:p>
    <w:p w:rsidR="00076F9D" w:rsidRPr="008F3A35" w:rsidRDefault="00076F9D" w:rsidP="00EA1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6F9D" w:rsidRPr="008F3A35" w:rsidRDefault="00076F9D" w:rsidP="00EA1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8DE" w:rsidRPr="008F3A35" w:rsidRDefault="00076F9D" w:rsidP="00EA1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3A35">
        <w:rPr>
          <w:rFonts w:ascii="Times New Roman" w:hAnsi="Times New Roman" w:cs="Times New Roman"/>
          <w:sz w:val="24"/>
          <w:szCs w:val="24"/>
        </w:rPr>
        <w:t xml:space="preserve">. </w:t>
      </w:r>
      <w:r w:rsidR="00ED0275" w:rsidRPr="008F3A35">
        <w:rPr>
          <w:rFonts w:ascii="Times New Roman" w:hAnsi="Times New Roman" w:cs="Times New Roman"/>
          <w:i/>
          <w:sz w:val="24"/>
          <w:szCs w:val="24"/>
        </w:rPr>
        <w:t xml:space="preserve">Дополнить </w:t>
      </w:r>
    </w:p>
    <w:p w:rsidR="00ED0275" w:rsidRPr="008F3A35" w:rsidRDefault="00ED0275" w:rsidP="00076F9D">
      <w:pPr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1.«Слово о полку Игореве» - памятник ____ века, герои которого</w:t>
      </w:r>
      <w:r w:rsidR="00076F9D" w:rsidRPr="008F3A35">
        <w:rPr>
          <w:rFonts w:ascii="Times New Roman" w:hAnsi="Times New Roman" w:cs="Times New Roman"/>
          <w:sz w:val="24"/>
          <w:szCs w:val="24"/>
        </w:rPr>
        <w:t>:</w:t>
      </w:r>
      <w:r w:rsidRPr="008F3A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D0275" w:rsidRPr="008F3A35" w:rsidRDefault="00ED0275" w:rsidP="00ED02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Авторские мысли выражает Киевский князь _____________________________________</w:t>
      </w:r>
    </w:p>
    <w:p w:rsidR="00ED0275" w:rsidRPr="008F3A35" w:rsidRDefault="00ED0275" w:rsidP="00076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Идею произведения можно выразить так:______________________________________</w:t>
      </w:r>
    </w:p>
    <w:p w:rsidR="00ED0275" w:rsidRPr="008F3A35" w:rsidRDefault="008139BC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</w:t>
      </w:r>
      <w:r w:rsidR="00076F9D" w:rsidRPr="008F3A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0275" w:rsidRPr="008F3A35">
        <w:rPr>
          <w:rFonts w:ascii="Times New Roman" w:hAnsi="Times New Roman" w:cs="Times New Roman"/>
          <w:i/>
          <w:sz w:val="24"/>
          <w:szCs w:val="24"/>
        </w:rPr>
        <w:t>Установите правильную последовательность</w:t>
      </w:r>
      <w:r w:rsidR="00076F9D" w:rsidRPr="008F3A35">
        <w:rPr>
          <w:rFonts w:ascii="Times New Roman" w:hAnsi="Times New Roman" w:cs="Times New Roman"/>
          <w:i/>
          <w:sz w:val="24"/>
          <w:szCs w:val="24"/>
        </w:rPr>
        <w:t>: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_______ 1. Обращение князя Игоря к дружине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_______2. Полемика с Бояном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 3. Авторское отступление об Олеге Гориславиче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 4.Победа русских над половцами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 5. Плач Ярославны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 6. «Золотое слово» Святослава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______ 7.   Поражение русских в бою с половцами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_____ 8. Побег Игоря из плена</w:t>
      </w:r>
    </w:p>
    <w:p w:rsidR="00076F9D" w:rsidRPr="008F3A35" w:rsidRDefault="00076F9D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F9D" w:rsidRPr="008F3A35" w:rsidRDefault="008139BC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076F9D" w:rsidRPr="008F3A35">
        <w:rPr>
          <w:rFonts w:ascii="Times New Roman" w:hAnsi="Times New Roman" w:cs="Times New Roman"/>
          <w:i/>
          <w:sz w:val="24"/>
          <w:szCs w:val="24"/>
        </w:rPr>
        <w:t>.</w:t>
      </w:r>
      <w:r w:rsidRPr="008F3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F9D" w:rsidRPr="008F3A35">
        <w:rPr>
          <w:rFonts w:ascii="Times New Roman" w:hAnsi="Times New Roman" w:cs="Times New Roman"/>
          <w:i/>
          <w:sz w:val="24"/>
          <w:szCs w:val="24"/>
        </w:rPr>
        <w:t>Установите соответствие</w:t>
      </w:r>
    </w:p>
    <w:p w:rsidR="00076F9D" w:rsidRPr="008F3A35" w:rsidRDefault="008F3A35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76F9D" w:rsidRPr="008F3A35">
        <w:rPr>
          <w:rFonts w:ascii="Times New Roman" w:hAnsi="Times New Roman" w:cs="Times New Roman"/>
          <w:i/>
          <w:sz w:val="24"/>
          <w:szCs w:val="24"/>
        </w:rPr>
        <w:t xml:space="preserve">Цитата из «Слова…»                                          </w:t>
      </w:r>
      <w:r w:rsidRPr="008F3A3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82EB4" w:rsidRPr="008F3A3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76F9D" w:rsidRPr="008F3A35">
        <w:rPr>
          <w:rFonts w:ascii="Times New Roman" w:hAnsi="Times New Roman" w:cs="Times New Roman"/>
          <w:i/>
          <w:sz w:val="24"/>
          <w:szCs w:val="24"/>
        </w:rPr>
        <w:t xml:space="preserve"> Персонаж</w:t>
      </w:r>
    </w:p>
    <w:p w:rsidR="00782EB4" w:rsidRPr="008F3A35" w:rsidRDefault="00782EB4" w:rsidP="00ED0275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2EB4" w:rsidRPr="008F3A35" w:rsidRDefault="00076F9D" w:rsidP="00076F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«Братья и дружина! Лучше убитым</w:t>
      </w:r>
      <w:r w:rsidR="00782EB4" w:rsidRPr="008F3A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3A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2EB4" w:rsidRPr="008F3A35">
        <w:rPr>
          <w:rFonts w:ascii="Times New Roman" w:hAnsi="Times New Roman" w:cs="Times New Roman"/>
          <w:sz w:val="24"/>
          <w:szCs w:val="24"/>
        </w:rPr>
        <w:t xml:space="preserve">     А.Игорь Святославович</w:t>
      </w:r>
    </w:p>
    <w:p w:rsidR="00076F9D" w:rsidRPr="008F3A35" w:rsidRDefault="00076F9D" w:rsidP="00782EB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 xml:space="preserve"> быть, чем полоненным быть</w:t>
      </w:r>
      <w:r w:rsidR="00782EB4" w:rsidRPr="008F3A35">
        <w:rPr>
          <w:rFonts w:ascii="Times New Roman" w:hAnsi="Times New Roman" w:cs="Times New Roman"/>
          <w:sz w:val="24"/>
          <w:szCs w:val="24"/>
        </w:rPr>
        <w:t xml:space="preserve">!»                                 </w:t>
      </w:r>
      <w:r w:rsidR="008F3A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2EB4" w:rsidRPr="008F3A35">
        <w:rPr>
          <w:rFonts w:ascii="Times New Roman" w:hAnsi="Times New Roman" w:cs="Times New Roman"/>
          <w:sz w:val="24"/>
          <w:szCs w:val="24"/>
        </w:rPr>
        <w:t xml:space="preserve">          Б. Всеволод       </w:t>
      </w:r>
    </w:p>
    <w:p w:rsidR="00782EB4" w:rsidRPr="008F3A35" w:rsidRDefault="008139BC" w:rsidP="00782EB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«</w:t>
      </w:r>
      <w:r w:rsidR="00782EB4" w:rsidRPr="008F3A35">
        <w:rPr>
          <w:rFonts w:ascii="Times New Roman" w:hAnsi="Times New Roman" w:cs="Times New Roman"/>
          <w:sz w:val="24"/>
          <w:szCs w:val="24"/>
        </w:rPr>
        <w:t>Борьба князей с поганым безуспешна,</w:t>
      </w:r>
    </w:p>
    <w:p w:rsidR="00782EB4" w:rsidRPr="008F3A35" w:rsidRDefault="00782EB4" w:rsidP="00782EB4">
      <w:pPr>
        <w:pStyle w:val="a3"/>
        <w:ind w:left="502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ибо сказал брат брату: « Это мое, и то мое же!»  </w:t>
      </w:r>
      <w:r w:rsid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В. Святослав, князь Киевский</w:t>
      </w:r>
    </w:p>
    <w:p w:rsidR="00782EB4" w:rsidRPr="008F3A35" w:rsidRDefault="008139BC" w:rsidP="00782EB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«</w:t>
      </w:r>
      <w:r w:rsidR="00782EB4" w:rsidRPr="008F3A35">
        <w:rPr>
          <w:rFonts w:ascii="Times New Roman" w:hAnsi="Times New Roman" w:cs="Times New Roman"/>
          <w:sz w:val="24"/>
          <w:szCs w:val="24"/>
        </w:rPr>
        <w:t>О сыны мои, Игорь и Всеволод</w:t>
      </w:r>
    </w:p>
    <w:p w:rsidR="00782EB4" w:rsidRPr="008F3A35" w:rsidRDefault="00782EB4" w:rsidP="00782EB4">
      <w:pPr>
        <w:pStyle w:val="a3"/>
        <w:ind w:left="502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Рано вы стали Половецкую землю мечами терзать,       </w:t>
      </w:r>
      <w:r w:rsid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Г. Автор</w:t>
      </w:r>
    </w:p>
    <w:p w:rsidR="00782EB4" w:rsidRPr="008F3A35" w:rsidRDefault="00782EB4" w:rsidP="00782EB4">
      <w:pPr>
        <w:pStyle w:val="a3"/>
        <w:ind w:left="502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а себе славы добиваться…</w:t>
      </w:r>
      <w:r w:rsidR="008139BC"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</w:t>
      </w:r>
    </w:p>
    <w:p w:rsidR="00782EB4" w:rsidRPr="008F3A35" w:rsidRDefault="008139BC" w:rsidP="00782EB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</w:t>
      </w:r>
      <w:r w:rsidR="00782EB4"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Коли сокол ко гнезду летит,                                              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782EB4"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Д. Ярославна</w:t>
      </w:r>
    </w:p>
    <w:p w:rsidR="00782EB4" w:rsidRPr="008F3A35" w:rsidRDefault="00782EB4" w:rsidP="00782EB4">
      <w:pPr>
        <w:pStyle w:val="a3"/>
        <w:ind w:left="502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сокол</w:t>
      </w:r>
      <w:r w:rsidR="008139BC"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енка мы опутаем красною девицею»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8139BC"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</w:t>
      </w:r>
    </w:p>
    <w:p w:rsidR="008139BC" w:rsidRPr="008F3A35" w:rsidRDefault="008139BC" w:rsidP="008139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«Светлое и пресветлое Солнце!</w:t>
      </w:r>
    </w:p>
    <w:p w:rsidR="008139BC" w:rsidRPr="008F3A35" w:rsidRDefault="008139BC" w:rsidP="008139BC">
      <w:pPr>
        <w:pStyle w:val="a3"/>
        <w:ind w:left="502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Для всех тепло и красно ты!                                                      </w:t>
      </w:r>
      <w:r w:rsid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Е. Гзак</w:t>
      </w:r>
    </w:p>
    <w:p w:rsidR="008139BC" w:rsidRPr="008F3A35" w:rsidRDefault="008139BC" w:rsidP="008139BC">
      <w:pPr>
        <w:pStyle w:val="a3"/>
        <w:ind w:left="502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Зачем, господине, простер </w:t>
      </w:r>
    </w:p>
    <w:p w:rsidR="008139BC" w:rsidRPr="008F3A35" w:rsidRDefault="008139BC" w:rsidP="008139BC">
      <w:pPr>
        <w:pStyle w:val="a3"/>
        <w:ind w:left="502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горячие свои лучи на воинов милого…»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                                    </w:t>
      </w:r>
      <w:r w:rsid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Ж.</w:t>
      </w:r>
      <w:r w:rsid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Кончак</w:t>
      </w:r>
    </w:p>
    <w:p w:rsidR="00E467F0" w:rsidRPr="008F3A35" w:rsidRDefault="00E467F0" w:rsidP="008139BC">
      <w:pPr>
        <w:pStyle w:val="a3"/>
        <w:ind w:left="502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139BC" w:rsidRPr="008F3A35" w:rsidRDefault="008139BC" w:rsidP="008139BC">
      <w:pPr>
        <w:pStyle w:val="a3"/>
        <w:ind w:left="502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139BC" w:rsidRPr="008F3A35" w:rsidRDefault="008139BC" w:rsidP="008139BC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8F3A35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Дополнить</w:t>
      </w:r>
    </w:p>
    <w:p w:rsidR="008139BC" w:rsidRPr="008F3A35" w:rsidRDefault="008139BC" w:rsidP="008139BC">
      <w:pPr>
        <w:pStyle w:val="a3"/>
        <w:ind w:left="108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</w:p>
    <w:p w:rsidR="008139BC" w:rsidRPr="008F3A35" w:rsidRDefault="008139BC" w:rsidP="008139BC">
      <w:pPr>
        <w:pStyle w:val="a3"/>
        <w:ind w:left="142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«Слово о полку  Игореве» оказало огромное влияние на культуру нового времени. В 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XIX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веке «Слово…» переводил учитель А.С. Пушкина  ______________.В 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XX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веке лучшим считается поэтическое переложение  ______________.</w:t>
      </w:r>
    </w:p>
    <w:p w:rsidR="00E467F0" w:rsidRPr="008F3A35" w:rsidRDefault="008139BC" w:rsidP="008139BC">
      <w:pPr>
        <w:pStyle w:val="a3"/>
        <w:ind w:left="142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Русский композитор ________________ написал оперу «Князь Игорь»</w:t>
      </w:r>
      <w:r w:rsidR="00E467F0"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; «Словом…» были воодушевлены художники ______________________________________.</w:t>
      </w:r>
    </w:p>
    <w:p w:rsidR="00E467F0" w:rsidRPr="008F3A35" w:rsidRDefault="00E467F0" w:rsidP="008139BC">
      <w:pPr>
        <w:pStyle w:val="a3"/>
        <w:ind w:left="142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139BC" w:rsidRPr="008F3A35" w:rsidRDefault="00E467F0" w:rsidP="00E467F0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8F3A35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Установить соответствие </w:t>
      </w:r>
      <w:r w:rsidR="008139BC" w:rsidRPr="008F3A35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</w:t>
      </w:r>
    </w:p>
    <w:p w:rsidR="00E467F0" w:rsidRPr="008F3A35" w:rsidRDefault="00E467F0" w:rsidP="00E467F0">
      <w:pPr>
        <w:pStyle w:val="a3"/>
        <w:ind w:left="1080"/>
        <w:jc w:val="both"/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Произведения                                                                           Герои</w:t>
      </w:r>
    </w:p>
    <w:p w:rsidR="00E467F0" w:rsidRPr="008F3A35" w:rsidRDefault="00E467F0" w:rsidP="00E467F0">
      <w:pPr>
        <w:pStyle w:val="a3"/>
        <w:numPr>
          <w:ilvl w:val="0"/>
          <w:numId w:val="9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«Слово о полку Игореве»                                               А.Кожемяка</w:t>
      </w:r>
    </w:p>
    <w:p w:rsidR="00E467F0" w:rsidRPr="008F3A35" w:rsidRDefault="00E467F0" w:rsidP="00E467F0">
      <w:pPr>
        <w:pStyle w:val="a3"/>
        <w:numPr>
          <w:ilvl w:val="0"/>
          <w:numId w:val="9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«Повесть временных лет»                                           Б. Евпатий Коловрат</w:t>
      </w:r>
    </w:p>
    <w:p w:rsidR="00E467F0" w:rsidRPr="008F3A35" w:rsidRDefault="00E467F0" w:rsidP="00E467F0">
      <w:pPr>
        <w:pStyle w:val="a3"/>
        <w:numPr>
          <w:ilvl w:val="0"/>
          <w:numId w:val="9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«Повесть о разорении Рязани Батыем»                      В.Всеволод Святославович </w:t>
      </w:r>
    </w:p>
    <w:p w:rsidR="00205050" w:rsidRPr="008F3A35" w:rsidRDefault="00E467F0" w:rsidP="00E467F0">
      <w:pPr>
        <w:pStyle w:val="a3"/>
        <w:ind w:left="1440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Г. Василий Теребо</w:t>
      </w:r>
      <w:r w:rsidR="00205050"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r w:rsidRPr="008F3A3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льский     </w:t>
      </w:r>
    </w:p>
    <w:p w:rsidR="00257D5A" w:rsidRPr="008F3A35" w:rsidRDefault="00257D5A" w:rsidP="008F3A35">
      <w:pPr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05050" w:rsidRPr="008F3A35" w:rsidRDefault="00205050" w:rsidP="00205050">
      <w:pPr>
        <w:pStyle w:val="a3"/>
        <w:ind w:left="1440"/>
        <w:jc w:val="center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05050" w:rsidRPr="008F3A35" w:rsidRDefault="00205050" w:rsidP="00205050">
      <w:pPr>
        <w:pStyle w:val="a3"/>
        <w:ind w:left="1440"/>
        <w:jc w:val="center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F3A35" w:rsidRPr="008F3A35" w:rsidRDefault="008F3A35" w:rsidP="00205050">
      <w:pPr>
        <w:pStyle w:val="a3"/>
        <w:ind w:left="1440"/>
        <w:jc w:val="center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467F0" w:rsidRPr="008F3A35" w:rsidRDefault="00205050" w:rsidP="00205050">
      <w:pPr>
        <w:pStyle w:val="a3"/>
        <w:ind w:left="1440"/>
        <w:jc w:val="center"/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8F3A35"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lastRenderedPageBreak/>
        <w:t xml:space="preserve">Литература </w:t>
      </w:r>
      <w:r w:rsidRPr="008F3A35"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en-US"/>
        </w:rPr>
        <w:t>XVIII</w:t>
      </w:r>
      <w:r w:rsidRPr="008F3A35"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века</w:t>
      </w:r>
    </w:p>
    <w:p w:rsidR="004F2B2C" w:rsidRDefault="004F2B2C" w:rsidP="00205050">
      <w:pPr>
        <w:pStyle w:val="a3"/>
        <w:ind w:left="1440"/>
        <w:jc w:val="center"/>
        <w:rPr>
          <w:rStyle w:val="apple-converted-space"/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</w:p>
    <w:p w:rsidR="00257D5A" w:rsidRPr="00257D5A" w:rsidRDefault="00257D5A" w:rsidP="00257D5A">
      <w:pPr>
        <w:pStyle w:val="a3"/>
        <w:numPr>
          <w:ilvl w:val="0"/>
          <w:numId w:val="14"/>
        </w:numPr>
        <w:jc w:val="both"/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Выбрать правильный ответ</w:t>
      </w:r>
      <w:r w:rsidRPr="00257D5A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</w:t>
      </w:r>
    </w:p>
    <w:p w:rsidR="00205050" w:rsidRPr="00257D5A" w:rsidRDefault="00257D5A" w:rsidP="00257D5A">
      <w:pPr>
        <w:pStyle w:val="a3"/>
        <w:ind w:left="142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1. </w:t>
      </w:r>
      <w:r w:rsidR="00205050" w:rsidRPr="00257D5A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Ведущей  темой оды Ломоносова «На день восшествия на престол…1747г.» является</w:t>
      </w:r>
      <w:r w:rsidR="00205050"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05050" w:rsidRPr="00257D5A" w:rsidRDefault="00205050" w:rsidP="00205050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>а) тема поэта;</w:t>
      </w:r>
    </w:p>
    <w:p w:rsidR="00205050" w:rsidRPr="00257D5A" w:rsidRDefault="00205050" w:rsidP="00205050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>б)тема России;</w:t>
      </w:r>
    </w:p>
    <w:p w:rsidR="00205050" w:rsidRPr="00257D5A" w:rsidRDefault="00205050" w:rsidP="00205050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>в) тема войны</w:t>
      </w:r>
    </w:p>
    <w:p w:rsidR="00257D5A" w:rsidRPr="00257D5A" w:rsidRDefault="00257D5A" w:rsidP="00257D5A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2</w:t>
      </w:r>
      <w:r w:rsidRPr="00257D5A">
        <w:rPr>
          <w:rFonts w:ascii="Times New Roman" w:hAnsi="Times New Roman" w:cs="Times New Roman"/>
          <w:i/>
          <w:sz w:val="24"/>
          <w:szCs w:val="24"/>
        </w:rPr>
        <w:t>. Поэзию Державина называют личностной, потому что в центре ее стоит</w:t>
      </w:r>
      <w:r w:rsidRPr="00257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D5A" w:rsidRPr="00257D5A" w:rsidRDefault="00257D5A" w:rsidP="00257D5A">
      <w:pPr>
        <w:pStyle w:val="a3"/>
        <w:tabs>
          <w:tab w:val="left" w:pos="9639"/>
        </w:tabs>
        <w:ind w:left="502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а) человек долга;</w:t>
      </w:r>
    </w:p>
    <w:p w:rsidR="00257D5A" w:rsidRPr="00257D5A" w:rsidRDefault="00257D5A" w:rsidP="00257D5A">
      <w:pPr>
        <w:pStyle w:val="a3"/>
        <w:tabs>
          <w:tab w:val="left" w:pos="9639"/>
        </w:tabs>
        <w:ind w:left="502"/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б) живая человеческая личность;</w:t>
      </w:r>
    </w:p>
    <w:p w:rsidR="00205050" w:rsidRPr="008F3A35" w:rsidRDefault="00257D5A" w:rsidP="008F3A35">
      <w:pPr>
        <w:pStyle w:val="a3"/>
        <w:tabs>
          <w:tab w:val="left" w:pos="9639"/>
        </w:tabs>
        <w:ind w:left="502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>в) абстрактный человек.</w:t>
      </w:r>
    </w:p>
    <w:p w:rsidR="00205050" w:rsidRPr="00257D5A" w:rsidRDefault="00205050" w:rsidP="00205050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5050" w:rsidRPr="00257D5A" w:rsidRDefault="004F2B2C" w:rsidP="004F2B2C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. </w:t>
      </w:r>
      <w:r w:rsidR="00205050"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>Установить соответствие.</w:t>
      </w:r>
    </w:p>
    <w:p w:rsidR="00205050" w:rsidRPr="00257D5A" w:rsidRDefault="004F2B2C" w:rsidP="00205050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257D5A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05050" w:rsidRPr="00257D5A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Писатели     </w:t>
      </w:r>
      <w:r w:rsidR="00205050"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205050" w:rsidRPr="00257D5A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  <w:r w:rsidR="00205050" w:rsidRPr="00257D5A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Произведения </w:t>
      </w:r>
    </w:p>
    <w:p w:rsidR="00205050" w:rsidRPr="00257D5A" w:rsidRDefault="00205050" w:rsidP="002050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 xml:space="preserve">Фонвизин                                </w:t>
      </w:r>
      <w:r w:rsidR="004F2B2C" w:rsidRPr="00257D5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57D5A">
        <w:rPr>
          <w:rFonts w:ascii="Times New Roman" w:hAnsi="Times New Roman" w:cs="Times New Roman"/>
          <w:i/>
          <w:sz w:val="24"/>
          <w:szCs w:val="24"/>
        </w:rPr>
        <w:t xml:space="preserve">      А. Разговор с Анакреоном</w:t>
      </w:r>
    </w:p>
    <w:p w:rsidR="00205050" w:rsidRPr="00257D5A" w:rsidRDefault="00205050" w:rsidP="002050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 xml:space="preserve">Карамзин                                            </w:t>
      </w:r>
      <w:r w:rsidR="004F2B2C" w:rsidRPr="00257D5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57D5A">
        <w:rPr>
          <w:rFonts w:ascii="Times New Roman" w:hAnsi="Times New Roman" w:cs="Times New Roman"/>
          <w:i/>
          <w:sz w:val="24"/>
          <w:szCs w:val="24"/>
        </w:rPr>
        <w:t xml:space="preserve">  Б. Фелица </w:t>
      </w:r>
    </w:p>
    <w:p w:rsidR="00205050" w:rsidRPr="00257D5A" w:rsidRDefault="00205050" w:rsidP="002050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Радищев                                                         В. Недоросль</w:t>
      </w:r>
    </w:p>
    <w:p w:rsidR="00205050" w:rsidRPr="00257D5A" w:rsidRDefault="00205050" w:rsidP="002050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 xml:space="preserve">Державин                        </w:t>
      </w:r>
      <w:r w:rsidR="004F2B2C" w:rsidRPr="00257D5A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257D5A">
        <w:rPr>
          <w:rFonts w:ascii="Times New Roman" w:hAnsi="Times New Roman" w:cs="Times New Roman"/>
          <w:i/>
          <w:sz w:val="24"/>
          <w:szCs w:val="24"/>
        </w:rPr>
        <w:t xml:space="preserve"> Г. Бедная Лиза</w:t>
      </w:r>
    </w:p>
    <w:p w:rsidR="004F2B2C" w:rsidRDefault="00205050" w:rsidP="004F2B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 xml:space="preserve">Ломоносов                         </w:t>
      </w:r>
      <w:r w:rsidR="00257D5A" w:rsidRPr="00257D5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4F2B2C" w:rsidRPr="00257D5A">
        <w:rPr>
          <w:rFonts w:ascii="Times New Roman" w:hAnsi="Times New Roman" w:cs="Times New Roman"/>
          <w:i/>
          <w:sz w:val="24"/>
          <w:szCs w:val="24"/>
        </w:rPr>
        <w:t>Д. Путешествие из Петербурга в Москву</w:t>
      </w:r>
    </w:p>
    <w:p w:rsidR="008F3A35" w:rsidRPr="008F3A35" w:rsidRDefault="008F3A35" w:rsidP="008F3A3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B2C" w:rsidRPr="00257D5A" w:rsidRDefault="004F2B2C" w:rsidP="004F2B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 xml:space="preserve">Дополнить </w:t>
      </w:r>
    </w:p>
    <w:p w:rsidR="004F2B2C" w:rsidRPr="00257D5A" w:rsidRDefault="004F2B2C" w:rsidP="004F2B2C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1.  Ведущий поэтический жанр классицизма _______________________</w:t>
      </w:r>
    </w:p>
    <w:p w:rsidR="004F2B2C" w:rsidRPr="00257D5A" w:rsidRDefault="004F2B2C" w:rsidP="004F2B2C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2.  Книга А.Н. Радищева увидела свет в ___________году</w:t>
      </w:r>
    </w:p>
    <w:p w:rsidR="004F2B2C" w:rsidRPr="00257D5A" w:rsidRDefault="004F2B2C" w:rsidP="004F2B2C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3.  Основоположником сентиментализма в России стал _________________</w:t>
      </w:r>
    </w:p>
    <w:p w:rsidR="004F2B2C" w:rsidRDefault="004F2B2C" w:rsidP="00257D5A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</w:rPr>
        <w:t>4. Воплощением сентименталистского мироощущения стала его книга ___________________________</w:t>
      </w:r>
    </w:p>
    <w:p w:rsidR="00E71BDC" w:rsidRDefault="00E71BDC" w:rsidP="00257D5A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Философской основой классицизма стал__________________________</w:t>
      </w:r>
    </w:p>
    <w:p w:rsidR="000E4B1D" w:rsidRPr="00257D5A" w:rsidRDefault="000E4B1D" w:rsidP="00257D5A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257D5A" w:rsidRPr="00257D5A" w:rsidRDefault="00257D5A" w:rsidP="00257D5A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i/>
          <w:sz w:val="24"/>
          <w:szCs w:val="24"/>
        </w:rPr>
      </w:pPr>
      <w:r w:rsidRPr="00257D5A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257D5A">
        <w:rPr>
          <w:rFonts w:ascii="Times New Roman" w:hAnsi="Times New Roman" w:cs="Times New Roman"/>
          <w:i/>
          <w:sz w:val="24"/>
          <w:szCs w:val="24"/>
        </w:rPr>
        <w:t>.</w:t>
      </w:r>
      <w:r w:rsidR="000E4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D5A">
        <w:rPr>
          <w:rFonts w:ascii="Times New Roman" w:hAnsi="Times New Roman" w:cs="Times New Roman"/>
          <w:i/>
          <w:sz w:val="24"/>
          <w:szCs w:val="24"/>
        </w:rPr>
        <w:t xml:space="preserve"> Выбрать правильный ответ</w:t>
      </w:r>
    </w:p>
    <w:p w:rsidR="00257D5A" w:rsidRPr="00257D5A" w:rsidRDefault="00257D5A" w:rsidP="00E71BDC">
      <w:pPr>
        <w:pStyle w:val="a3"/>
        <w:numPr>
          <w:ilvl w:val="0"/>
          <w:numId w:val="13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257D5A">
        <w:rPr>
          <w:rFonts w:ascii="Times New Roman" w:hAnsi="Times New Roman" w:cs="Times New Roman"/>
          <w:sz w:val="24"/>
          <w:szCs w:val="24"/>
        </w:rPr>
        <w:t xml:space="preserve">Поэзию Державина называют личностной, потому что в центре ее стоит </w:t>
      </w:r>
    </w:p>
    <w:p w:rsidR="00257D5A" w:rsidRPr="00257D5A" w:rsidRDefault="00E71BDC" w:rsidP="00E71BDC">
      <w:pPr>
        <w:pStyle w:val="a3"/>
        <w:tabs>
          <w:tab w:val="left" w:pos="9639"/>
        </w:tabs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7D5A" w:rsidRPr="00257D5A">
        <w:rPr>
          <w:rFonts w:ascii="Times New Roman" w:hAnsi="Times New Roman" w:cs="Times New Roman"/>
          <w:sz w:val="24"/>
          <w:szCs w:val="24"/>
        </w:rPr>
        <w:t>человек долга;</w:t>
      </w:r>
    </w:p>
    <w:p w:rsidR="00257D5A" w:rsidRPr="00257D5A" w:rsidRDefault="00E71BDC" w:rsidP="00E71BDC">
      <w:pPr>
        <w:pStyle w:val="a3"/>
        <w:tabs>
          <w:tab w:val="left" w:pos="9639"/>
        </w:tabs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7D5A" w:rsidRPr="00257D5A">
        <w:rPr>
          <w:rFonts w:ascii="Times New Roman" w:hAnsi="Times New Roman" w:cs="Times New Roman"/>
          <w:sz w:val="24"/>
          <w:szCs w:val="24"/>
        </w:rPr>
        <w:t>живая человеческая личность;</w:t>
      </w:r>
    </w:p>
    <w:p w:rsidR="00257D5A" w:rsidRDefault="00E71BDC" w:rsidP="00E71BDC">
      <w:pPr>
        <w:pStyle w:val="a3"/>
        <w:tabs>
          <w:tab w:val="left" w:pos="9639"/>
        </w:tabs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57D5A" w:rsidRPr="00257D5A">
        <w:rPr>
          <w:rFonts w:ascii="Times New Roman" w:hAnsi="Times New Roman" w:cs="Times New Roman"/>
          <w:sz w:val="24"/>
          <w:szCs w:val="24"/>
        </w:rPr>
        <w:t>абстрактный человек.</w:t>
      </w:r>
    </w:p>
    <w:p w:rsidR="00E71BDC" w:rsidRDefault="00E71BDC" w:rsidP="00E71BDC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В комедии «Недоросль» поднимаются проблемы </w:t>
      </w:r>
    </w:p>
    <w:p w:rsidR="00E71BDC" w:rsidRDefault="00E71BDC" w:rsidP="00E71BDC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нравственные</w:t>
      </w:r>
    </w:p>
    <w:p w:rsidR="00E71BDC" w:rsidRDefault="00E71BDC" w:rsidP="00E71BDC">
      <w:pPr>
        <w:pStyle w:val="a3"/>
        <w:tabs>
          <w:tab w:val="left" w:pos="963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 философские</w:t>
      </w:r>
    </w:p>
    <w:p w:rsidR="00E71BDC" w:rsidRPr="008F3A35" w:rsidRDefault="00E71BDC" w:rsidP="008F3A35">
      <w:pPr>
        <w:pStyle w:val="a3"/>
        <w:tabs>
          <w:tab w:val="left" w:pos="9639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  психологические</w:t>
      </w:r>
    </w:p>
    <w:p w:rsidR="00257D5A" w:rsidRPr="008F3A35" w:rsidRDefault="000E4B1D" w:rsidP="000E4B1D">
      <w:pPr>
        <w:tabs>
          <w:tab w:val="left" w:pos="9639"/>
        </w:tabs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3A35">
        <w:rPr>
          <w:rFonts w:ascii="Times New Roman" w:hAnsi="Times New Roman" w:cs="Times New Roman"/>
          <w:i/>
          <w:sz w:val="24"/>
          <w:szCs w:val="24"/>
        </w:rPr>
        <w:t>Установить соответствие</w:t>
      </w:r>
    </w:p>
    <w:p w:rsidR="000E4B1D" w:rsidRPr="008F3A35" w:rsidRDefault="000E4B1D" w:rsidP="000E4B1D">
      <w:pPr>
        <w:tabs>
          <w:tab w:val="left" w:pos="9639"/>
        </w:tabs>
        <w:ind w:left="142"/>
        <w:rPr>
          <w:rFonts w:ascii="Times New Roman" w:hAnsi="Times New Roman" w:cs="Times New Roman"/>
          <w:i/>
          <w:sz w:val="24"/>
          <w:szCs w:val="24"/>
        </w:rPr>
      </w:pPr>
      <w:r w:rsidRPr="008F3A35">
        <w:rPr>
          <w:rFonts w:ascii="Times New Roman" w:hAnsi="Times New Roman" w:cs="Times New Roman"/>
          <w:i/>
          <w:sz w:val="24"/>
          <w:szCs w:val="24"/>
        </w:rPr>
        <w:t>Герои                                                                                               Произведения</w:t>
      </w:r>
    </w:p>
    <w:p w:rsidR="000E4B1D" w:rsidRDefault="000E4B1D" w:rsidP="000E4B1D">
      <w:pPr>
        <w:pStyle w:val="a3"/>
        <w:numPr>
          <w:ilvl w:val="0"/>
          <w:numId w:val="15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Эраст                                                                    А. Ода на день восшествия…</w:t>
      </w:r>
    </w:p>
    <w:p w:rsidR="000E4B1D" w:rsidRDefault="000E4B1D" w:rsidP="000E4B1D">
      <w:pPr>
        <w:pStyle w:val="a3"/>
        <w:numPr>
          <w:ilvl w:val="0"/>
          <w:numId w:val="15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                                                            Б. Бедная Лиза</w:t>
      </w:r>
    </w:p>
    <w:p w:rsidR="000E4B1D" w:rsidRDefault="000E4B1D" w:rsidP="000E4B1D">
      <w:pPr>
        <w:pStyle w:val="a3"/>
        <w:numPr>
          <w:ilvl w:val="0"/>
          <w:numId w:val="15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F3A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В. Путешествие из Петербурга в Москву</w:t>
      </w:r>
    </w:p>
    <w:p w:rsidR="000E4B1D" w:rsidRDefault="000E4B1D" w:rsidP="000E4B1D">
      <w:pPr>
        <w:pStyle w:val="a3"/>
        <w:numPr>
          <w:ilvl w:val="0"/>
          <w:numId w:val="15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                       </w:t>
      </w:r>
      <w:r w:rsidR="008F3A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 Недоросль</w:t>
      </w:r>
    </w:p>
    <w:p w:rsidR="000E4B1D" w:rsidRDefault="000E4B1D" w:rsidP="000E4B1D">
      <w:pPr>
        <w:pStyle w:val="a3"/>
        <w:numPr>
          <w:ilvl w:val="0"/>
          <w:numId w:val="15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Крестьянкин                      </w:t>
      </w:r>
      <w:r w:rsidR="008F3A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Д. Снегирь</w:t>
      </w:r>
    </w:p>
    <w:p w:rsidR="000E4B1D" w:rsidRPr="000E4B1D" w:rsidRDefault="000E4B1D" w:rsidP="000E4B1D">
      <w:pPr>
        <w:pStyle w:val="a3"/>
        <w:numPr>
          <w:ilvl w:val="0"/>
          <w:numId w:val="15"/>
        </w:num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Суворов                                                                Е. Фелица </w:t>
      </w:r>
    </w:p>
    <w:sectPr w:rsidR="000E4B1D" w:rsidRPr="000E4B1D" w:rsidSect="000E4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88" w:rsidRDefault="00781888" w:rsidP="00205050">
      <w:pPr>
        <w:spacing w:after="0" w:line="240" w:lineRule="auto"/>
      </w:pPr>
      <w:r>
        <w:separator/>
      </w:r>
    </w:p>
  </w:endnote>
  <w:endnote w:type="continuationSeparator" w:id="0">
    <w:p w:rsidR="00781888" w:rsidRDefault="00781888" w:rsidP="0020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88" w:rsidRDefault="00781888" w:rsidP="00205050">
      <w:pPr>
        <w:spacing w:after="0" w:line="240" w:lineRule="auto"/>
      </w:pPr>
      <w:r>
        <w:separator/>
      </w:r>
    </w:p>
  </w:footnote>
  <w:footnote w:type="continuationSeparator" w:id="0">
    <w:p w:rsidR="00781888" w:rsidRDefault="00781888" w:rsidP="0020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5E7"/>
    <w:multiLevelType w:val="hybridMultilevel"/>
    <w:tmpl w:val="EE92FAEA"/>
    <w:lvl w:ilvl="0" w:tplc="CFEE6E9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CC4EE9"/>
    <w:multiLevelType w:val="hybridMultilevel"/>
    <w:tmpl w:val="A5508C0A"/>
    <w:lvl w:ilvl="0" w:tplc="E83E3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F521F"/>
    <w:multiLevelType w:val="hybridMultilevel"/>
    <w:tmpl w:val="D242E81E"/>
    <w:lvl w:ilvl="0" w:tplc="979E047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E95655"/>
    <w:multiLevelType w:val="hybridMultilevel"/>
    <w:tmpl w:val="C9A0A89E"/>
    <w:lvl w:ilvl="0" w:tplc="10F00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602964"/>
    <w:multiLevelType w:val="hybridMultilevel"/>
    <w:tmpl w:val="084CCDFC"/>
    <w:lvl w:ilvl="0" w:tplc="A0D0E7D8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FE47B1"/>
    <w:multiLevelType w:val="hybridMultilevel"/>
    <w:tmpl w:val="A61C27E4"/>
    <w:lvl w:ilvl="0" w:tplc="C8D2AA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2FC459C"/>
    <w:multiLevelType w:val="hybridMultilevel"/>
    <w:tmpl w:val="230E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17C4E"/>
    <w:multiLevelType w:val="hybridMultilevel"/>
    <w:tmpl w:val="9F92517A"/>
    <w:lvl w:ilvl="0" w:tplc="2830157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E6D93"/>
    <w:multiLevelType w:val="hybridMultilevel"/>
    <w:tmpl w:val="07B4D254"/>
    <w:lvl w:ilvl="0" w:tplc="CA942A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C633D4"/>
    <w:multiLevelType w:val="hybridMultilevel"/>
    <w:tmpl w:val="8D84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3E44"/>
    <w:multiLevelType w:val="hybridMultilevel"/>
    <w:tmpl w:val="5FC4590E"/>
    <w:lvl w:ilvl="0" w:tplc="E83E3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10D22"/>
    <w:multiLevelType w:val="hybridMultilevel"/>
    <w:tmpl w:val="9350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847C8"/>
    <w:multiLevelType w:val="hybridMultilevel"/>
    <w:tmpl w:val="43403B84"/>
    <w:lvl w:ilvl="0" w:tplc="560C9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65308"/>
    <w:multiLevelType w:val="hybridMultilevel"/>
    <w:tmpl w:val="A22E5B6A"/>
    <w:lvl w:ilvl="0" w:tplc="0BE471A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4830D9B"/>
    <w:multiLevelType w:val="hybridMultilevel"/>
    <w:tmpl w:val="1706BEB4"/>
    <w:lvl w:ilvl="0" w:tplc="D48ED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C133C58"/>
    <w:multiLevelType w:val="hybridMultilevel"/>
    <w:tmpl w:val="923A6170"/>
    <w:lvl w:ilvl="0" w:tplc="B2CA8A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5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C87"/>
    <w:rsid w:val="00076F9D"/>
    <w:rsid w:val="000E4B1D"/>
    <w:rsid w:val="00205050"/>
    <w:rsid w:val="0020571F"/>
    <w:rsid w:val="00257D5A"/>
    <w:rsid w:val="00470417"/>
    <w:rsid w:val="004F2B2C"/>
    <w:rsid w:val="004F696C"/>
    <w:rsid w:val="00781888"/>
    <w:rsid w:val="00782EB4"/>
    <w:rsid w:val="008139BC"/>
    <w:rsid w:val="008F3A35"/>
    <w:rsid w:val="00934C87"/>
    <w:rsid w:val="00A93F74"/>
    <w:rsid w:val="00E467F0"/>
    <w:rsid w:val="00E71BDC"/>
    <w:rsid w:val="00EA18DE"/>
    <w:rsid w:val="00E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87"/>
    <w:pPr>
      <w:ind w:left="720"/>
      <w:contextualSpacing/>
    </w:pPr>
  </w:style>
  <w:style w:type="character" w:customStyle="1" w:styleId="apple-converted-space">
    <w:name w:val="apple-converted-space"/>
    <w:basedOn w:val="a0"/>
    <w:rsid w:val="00EA18DE"/>
  </w:style>
  <w:style w:type="paragraph" w:styleId="a4">
    <w:name w:val="header"/>
    <w:basedOn w:val="a"/>
    <w:link w:val="a5"/>
    <w:uiPriority w:val="99"/>
    <w:semiHidden/>
    <w:unhideWhenUsed/>
    <w:rsid w:val="002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050"/>
  </w:style>
  <w:style w:type="paragraph" w:styleId="a6">
    <w:name w:val="footer"/>
    <w:basedOn w:val="a"/>
    <w:link w:val="a7"/>
    <w:uiPriority w:val="99"/>
    <w:semiHidden/>
    <w:unhideWhenUsed/>
    <w:rsid w:val="002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</dc:creator>
  <cp:lastModifiedBy>ТК</cp:lastModifiedBy>
  <cp:revision>2</cp:revision>
  <dcterms:created xsi:type="dcterms:W3CDTF">2015-10-10T17:39:00Z</dcterms:created>
  <dcterms:modified xsi:type="dcterms:W3CDTF">2015-10-10T19:59:00Z</dcterms:modified>
</cp:coreProperties>
</file>