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5F" w:rsidRPr="00F8033D" w:rsidRDefault="0058005F" w:rsidP="0058005F">
      <w:pPr>
        <w:jc w:val="center"/>
        <w:rPr>
          <w:rFonts w:ascii="Times New Roman" w:hAnsi="Times New Roman" w:cs="Times New Roman"/>
          <w:sz w:val="24"/>
          <w:szCs w:val="24"/>
        </w:rPr>
      </w:pPr>
      <w:r w:rsidRPr="00F8033D">
        <w:rPr>
          <w:rFonts w:ascii="Times New Roman" w:hAnsi="Times New Roman" w:cs="Times New Roman"/>
          <w:sz w:val="24"/>
          <w:szCs w:val="24"/>
        </w:rPr>
        <w:t>Муниципальное бюджетное образовательное учреждение</w:t>
      </w:r>
    </w:p>
    <w:p w:rsidR="0058005F" w:rsidRPr="00F8033D" w:rsidRDefault="0058005F" w:rsidP="0058005F">
      <w:pPr>
        <w:jc w:val="center"/>
        <w:rPr>
          <w:rFonts w:ascii="Times New Roman" w:hAnsi="Times New Roman" w:cs="Times New Roman"/>
          <w:sz w:val="24"/>
          <w:szCs w:val="24"/>
        </w:rPr>
      </w:pPr>
      <w:r w:rsidRPr="00F8033D">
        <w:rPr>
          <w:rFonts w:ascii="Times New Roman" w:hAnsi="Times New Roman" w:cs="Times New Roman"/>
          <w:sz w:val="24"/>
          <w:szCs w:val="24"/>
        </w:rPr>
        <w:t>"Средняя общеобразовательная школа №12"</w:t>
      </w:r>
    </w:p>
    <w:p w:rsidR="0058005F" w:rsidRPr="00F8033D" w:rsidRDefault="0058005F" w:rsidP="0058005F">
      <w:pPr>
        <w:shd w:val="clear" w:color="auto" w:fill="FFFFFF"/>
        <w:rPr>
          <w:rFonts w:ascii="Times New Roman" w:hAnsi="Times New Roman" w:cs="Times New Roman"/>
          <w:bCs/>
          <w:sz w:val="24"/>
          <w:szCs w:val="24"/>
        </w:rPr>
      </w:pPr>
    </w:p>
    <w:tbl>
      <w:tblPr>
        <w:tblW w:w="10263" w:type="dxa"/>
        <w:tblInd w:w="-297" w:type="dxa"/>
        <w:tblLook w:val="01E0"/>
      </w:tblPr>
      <w:tblGrid>
        <w:gridCol w:w="5131"/>
        <w:gridCol w:w="5132"/>
      </w:tblGrid>
      <w:tr w:rsidR="00F8033D" w:rsidRPr="00F8033D" w:rsidTr="00F8033D">
        <w:trPr>
          <w:trHeight w:val="1441"/>
        </w:trPr>
        <w:tc>
          <w:tcPr>
            <w:tcW w:w="5131" w:type="dxa"/>
            <w:hideMark/>
          </w:tcPr>
          <w:p w:rsidR="00F8033D" w:rsidRPr="00F8033D" w:rsidRDefault="00F8033D" w:rsidP="00F8033D">
            <w:pPr>
              <w:widowControl w:val="0"/>
              <w:autoSpaceDE w:val="0"/>
              <w:autoSpaceDN w:val="0"/>
              <w:adjustRightInd w:val="0"/>
              <w:jc w:val="both"/>
              <w:rPr>
                <w:rFonts w:ascii="Times New Roman" w:hAnsi="Times New Roman" w:cs="Times New Roman"/>
                <w:bCs/>
                <w:sz w:val="24"/>
                <w:szCs w:val="24"/>
              </w:rPr>
            </w:pPr>
            <w:r w:rsidRPr="00F8033D">
              <w:rPr>
                <w:rFonts w:ascii="Times New Roman" w:hAnsi="Times New Roman" w:cs="Times New Roman"/>
                <w:b/>
                <w:bCs/>
                <w:sz w:val="24"/>
                <w:szCs w:val="24"/>
              </w:rPr>
              <w:t>ПРИНЯТО</w:t>
            </w:r>
            <w:r w:rsidRPr="00F8033D">
              <w:rPr>
                <w:rFonts w:ascii="Times New Roman" w:hAnsi="Times New Roman" w:cs="Times New Roman"/>
                <w:bCs/>
                <w:sz w:val="24"/>
                <w:szCs w:val="24"/>
              </w:rPr>
              <w:t>:</w:t>
            </w:r>
          </w:p>
          <w:p w:rsidR="00F8033D" w:rsidRPr="00F8033D" w:rsidRDefault="00F8033D" w:rsidP="00F8033D">
            <w:pPr>
              <w:widowControl w:val="0"/>
              <w:autoSpaceDE w:val="0"/>
              <w:autoSpaceDN w:val="0"/>
              <w:adjustRightInd w:val="0"/>
              <w:jc w:val="both"/>
              <w:rPr>
                <w:rFonts w:ascii="Times New Roman" w:hAnsi="Times New Roman" w:cs="Times New Roman"/>
                <w:bCs/>
                <w:sz w:val="24"/>
                <w:szCs w:val="24"/>
              </w:rPr>
            </w:pPr>
            <w:r w:rsidRPr="00F8033D">
              <w:rPr>
                <w:rFonts w:ascii="Times New Roman" w:hAnsi="Times New Roman" w:cs="Times New Roman"/>
                <w:bCs/>
                <w:sz w:val="24"/>
                <w:szCs w:val="24"/>
              </w:rPr>
              <w:t>на заседании методического совета</w:t>
            </w:r>
          </w:p>
          <w:p w:rsidR="00F8033D" w:rsidRPr="00F8033D" w:rsidRDefault="00F8033D" w:rsidP="00F8033D">
            <w:pPr>
              <w:widowControl w:val="0"/>
              <w:autoSpaceDE w:val="0"/>
              <w:autoSpaceDN w:val="0"/>
              <w:adjustRightInd w:val="0"/>
              <w:jc w:val="both"/>
              <w:rPr>
                <w:rFonts w:ascii="Times New Roman" w:hAnsi="Times New Roman" w:cs="Times New Roman"/>
                <w:b/>
                <w:sz w:val="24"/>
                <w:szCs w:val="24"/>
              </w:rPr>
            </w:pPr>
            <w:r w:rsidRPr="00F8033D">
              <w:rPr>
                <w:rFonts w:ascii="Times New Roman" w:hAnsi="Times New Roman" w:cs="Times New Roman"/>
                <w:bCs/>
                <w:sz w:val="24"/>
                <w:szCs w:val="24"/>
              </w:rPr>
              <w:t xml:space="preserve">Протокол № 1 от "28"августа 2014г. </w:t>
            </w:r>
          </w:p>
        </w:tc>
        <w:tc>
          <w:tcPr>
            <w:tcW w:w="5132" w:type="dxa"/>
            <w:hideMark/>
          </w:tcPr>
          <w:p w:rsidR="00F8033D" w:rsidRPr="00F8033D" w:rsidRDefault="00F8033D" w:rsidP="00F8033D">
            <w:pPr>
              <w:rPr>
                <w:rFonts w:ascii="Times New Roman" w:hAnsi="Times New Roman" w:cs="Times New Roman"/>
                <w:b/>
                <w:sz w:val="24"/>
                <w:szCs w:val="24"/>
              </w:rPr>
            </w:pPr>
            <w:r w:rsidRPr="00F8033D">
              <w:rPr>
                <w:rFonts w:ascii="Times New Roman" w:hAnsi="Times New Roman" w:cs="Times New Roman"/>
                <w:b/>
                <w:sz w:val="24"/>
                <w:szCs w:val="24"/>
              </w:rPr>
              <w:t xml:space="preserve">          УТВЕРЖДАЮ:</w:t>
            </w:r>
          </w:p>
          <w:p w:rsidR="00F8033D" w:rsidRPr="00F8033D" w:rsidRDefault="00F8033D" w:rsidP="00F8033D">
            <w:pPr>
              <w:rPr>
                <w:rFonts w:ascii="Times New Roman" w:hAnsi="Times New Roman" w:cs="Times New Roman"/>
                <w:sz w:val="24"/>
                <w:szCs w:val="24"/>
              </w:rPr>
            </w:pPr>
            <w:r w:rsidRPr="00F8033D">
              <w:rPr>
                <w:rFonts w:ascii="Times New Roman" w:hAnsi="Times New Roman" w:cs="Times New Roman"/>
                <w:b/>
                <w:sz w:val="24"/>
                <w:szCs w:val="24"/>
              </w:rPr>
              <w:t xml:space="preserve">          </w:t>
            </w:r>
            <w:r w:rsidRPr="00F8033D">
              <w:rPr>
                <w:rFonts w:ascii="Times New Roman" w:hAnsi="Times New Roman" w:cs="Times New Roman"/>
                <w:sz w:val="24"/>
                <w:szCs w:val="24"/>
              </w:rPr>
              <w:t>Директор МБОУ "СОШ № 12"</w:t>
            </w:r>
          </w:p>
          <w:p w:rsidR="00F8033D" w:rsidRPr="00F8033D" w:rsidRDefault="00F8033D" w:rsidP="00F8033D">
            <w:pPr>
              <w:rPr>
                <w:rFonts w:ascii="Times New Roman" w:hAnsi="Times New Roman" w:cs="Times New Roman"/>
                <w:sz w:val="24"/>
                <w:szCs w:val="24"/>
              </w:rPr>
            </w:pPr>
            <w:r w:rsidRPr="00F8033D">
              <w:rPr>
                <w:rFonts w:ascii="Times New Roman" w:hAnsi="Times New Roman" w:cs="Times New Roman"/>
                <w:sz w:val="24"/>
                <w:szCs w:val="24"/>
              </w:rPr>
              <w:t xml:space="preserve">          ____________ И.В. Смирнова</w:t>
            </w:r>
          </w:p>
          <w:p w:rsidR="00F8033D" w:rsidRPr="00F8033D" w:rsidRDefault="00F8033D" w:rsidP="00F8033D">
            <w:pPr>
              <w:widowControl w:val="0"/>
              <w:autoSpaceDE w:val="0"/>
              <w:autoSpaceDN w:val="0"/>
              <w:adjustRightInd w:val="0"/>
              <w:rPr>
                <w:rFonts w:ascii="Times New Roman" w:hAnsi="Times New Roman" w:cs="Times New Roman"/>
                <w:b/>
                <w:sz w:val="24"/>
                <w:szCs w:val="24"/>
              </w:rPr>
            </w:pPr>
            <w:r w:rsidRPr="00F8033D">
              <w:rPr>
                <w:rFonts w:ascii="Times New Roman" w:hAnsi="Times New Roman" w:cs="Times New Roman"/>
                <w:sz w:val="24"/>
                <w:szCs w:val="24"/>
              </w:rPr>
              <w:t xml:space="preserve">         Приказ № 678/01-13от  "29" августа2014 г.</w:t>
            </w:r>
          </w:p>
        </w:tc>
      </w:tr>
    </w:tbl>
    <w:p w:rsidR="00F8033D" w:rsidRPr="00CE4F69" w:rsidRDefault="00F8033D" w:rsidP="00F8033D">
      <w:pPr>
        <w:shd w:val="clear" w:color="auto" w:fill="FFFFFF"/>
        <w:rPr>
          <w:b/>
          <w:bCs/>
        </w:rPr>
      </w:pPr>
    </w:p>
    <w:p w:rsidR="0058005F" w:rsidRPr="005B40CA" w:rsidRDefault="0058005F" w:rsidP="0058005F">
      <w:pPr>
        <w:shd w:val="clear" w:color="auto" w:fill="FFFFFF"/>
        <w:rPr>
          <w:bCs/>
        </w:rPr>
      </w:pPr>
    </w:p>
    <w:p w:rsidR="0058005F" w:rsidRPr="005B40CA" w:rsidRDefault="0058005F" w:rsidP="0058005F">
      <w:pPr>
        <w:rPr>
          <w:sz w:val="56"/>
          <w:szCs w:val="56"/>
        </w:rPr>
      </w:pPr>
    </w:p>
    <w:p w:rsidR="0058005F" w:rsidRDefault="0058005F" w:rsidP="0058005F">
      <w:pPr>
        <w:rPr>
          <w:sz w:val="56"/>
          <w:szCs w:val="56"/>
        </w:rPr>
      </w:pPr>
    </w:p>
    <w:p w:rsidR="0058005F" w:rsidRPr="00F8033D" w:rsidRDefault="0058005F" w:rsidP="0058005F">
      <w:pPr>
        <w:rPr>
          <w:rFonts w:ascii="Times New Roman" w:hAnsi="Times New Roman" w:cs="Times New Roman"/>
          <w:sz w:val="56"/>
          <w:szCs w:val="56"/>
        </w:rPr>
      </w:pPr>
      <w:r w:rsidRPr="00F8033D">
        <w:rPr>
          <w:rFonts w:ascii="Times New Roman" w:hAnsi="Times New Roman" w:cs="Times New Roman"/>
          <w:sz w:val="56"/>
          <w:szCs w:val="56"/>
        </w:rPr>
        <w:t>Рабочая учебная программа литературы</w:t>
      </w:r>
    </w:p>
    <w:p w:rsidR="0058005F" w:rsidRPr="005B40CA" w:rsidRDefault="0058005F" w:rsidP="0058005F">
      <w:r w:rsidRPr="005B40CA">
        <w:t xml:space="preserve">                                     </w:t>
      </w:r>
    </w:p>
    <w:p w:rsidR="0058005F" w:rsidRPr="005B40CA" w:rsidRDefault="0058005F" w:rsidP="0058005F">
      <w:pPr>
        <w:pStyle w:val="30"/>
        <w:shd w:val="clear" w:color="auto" w:fill="auto"/>
        <w:spacing w:before="2293"/>
        <w:ind w:left="20"/>
        <w:rPr>
          <w:b w:val="0"/>
          <w:sz w:val="28"/>
          <w:szCs w:val="28"/>
        </w:rPr>
      </w:pPr>
      <w:r w:rsidRPr="00F8033D">
        <w:rPr>
          <w:rStyle w:val="311pt"/>
          <w:b/>
          <w:sz w:val="28"/>
          <w:szCs w:val="28"/>
        </w:rPr>
        <w:t>Класс</w:t>
      </w:r>
      <w:r w:rsidRPr="005B40CA">
        <w:rPr>
          <w:rStyle w:val="311pt"/>
          <w:sz w:val="28"/>
          <w:szCs w:val="28"/>
        </w:rPr>
        <w:t xml:space="preserve">: </w:t>
      </w:r>
      <w:r>
        <w:rPr>
          <w:b w:val="0"/>
          <w:sz w:val="28"/>
          <w:szCs w:val="28"/>
        </w:rPr>
        <w:t>6</w:t>
      </w:r>
      <w:r w:rsidRPr="005B40CA">
        <w:rPr>
          <w:b w:val="0"/>
          <w:sz w:val="28"/>
          <w:szCs w:val="28"/>
        </w:rPr>
        <w:t xml:space="preserve"> А</w:t>
      </w:r>
      <w:r>
        <w:rPr>
          <w:b w:val="0"/>
          <w:sz w:val="28"/>
          <w:szCs w:val="28"/>
        </w:rPr>
        <w:t>, 6Г</w:t>
      </w:r>
    </w:p>
    <w:p w:rsidR="0058005F" w:rsidRPr="005B40CA" w:rsidRDefault="0058005F" w:rsidP="0058005F">
      <w:pPr>
        <w:pStyle w:val="40"/>
        <w:shd w:val="clear" w:color="auto" w:fill="auto"/>
        <w:ind w:left="20"/>
        <w:rPr>
          <w:sz w:val="24"/>
          <w:szCs w:val="24"/>
        </w:rPr>
      </w:pPr>
      <w:r w:rsidRPr="005B40CA">
        <w:rPr>
          <w:rStyle w:val="41"/>
          <w:sz w:val="28"/>
          <w:szCs w:val="28"/>
        </w:rPr>
        <w:t xml:space="preserve">Составитель: </w:t>
      </w:r>
      <w:r w:rsidRPr="005B40CA">
        <w:rPr>
          <w:sz w:val="28"/>
          <w:szCs w:val="28"/>
        </w:rPr>
        <w:t>Толмосова И.А., учитель высшей категории</w:t>
      </w:r>
    </w:p>
    <w:p w:rsidR="0058005F" w:rsidRPr="005B40CA" w:rsidRDefault="0058005F" w:rsidP="0058005F">
      <w:pPr>
        <w:rPr>
          <w:sz w:val="28"/>
          <w:szCs w:val="28"/>
        </w:rPr>
      </w:pPr>
    </w:p>
    <w:p w:rsidR="0058005F" w:rsidRPr="005B40CA" w:rsidRDefault="0058005F" w:rsidP="0058005F">
      <w:pPr>
        <w:rPr>
          <w:sz w:val="28"/>
          <w:szCs w:val="28"/>
        </w:rPr>
      </w:pPr>
    </w:p>
    <w:p w:rsidR="0058005F" w:rsidRPr="005B40CA" w:rsidRDefault="0058005F" w:rsidP="0058005F">
      <w:pPr>
        <w:rPr>
          <w:sz w:val="28"/>
          <w:szCs w:val="28"/>
        </w:rPr>
      </w:pPr>
    </w:p>
    <w:p w:rsidR="0058005F" w:rsidRPr="005B40CA" w:rsidRDefault="0058005F" w:rsidP="0058005F">
      <w:pPr>
        <w:rPr>
          <w:sz w:val="28"/>
          <w:szCs w:val="28"/>
        </w:rPr>
      </w:pPr>
    </w:p>
    <w:p w:rsidR="0058005F" w:rsidRPr="00F8033D" w:rsidRDefault="0058005F" w:rsidP="0058005F">
      <w:pPr>
        <w:jc w:val="center"/>
        <w:rPr>
          <w:rFonts w:ascii="Times New Roman" w:hAnsi="Times New Roman" w:cs="Times New Roman"/>
          <w:sz w:val="28"/>
          <w:szCs w:val="28"/>
        </w:rPr>
      </w:pPr>
      <w:r w:rsidRPr="005B40CA">
        <w:rPr>
          <w:sz w:val="28"/>
          <w:szCs w:val="28"/>
        </w:rPr>
        <w:t xml:space="preserve">г. </w:t>
      </w:r>
      <w:r w:rsidRPr="00F8033D">
        <w:rPr>
          <w:rFonts w:ascii="Times New Roman" w:hAnsi="Times New Roman" w:cs="Times New Roman"/>
          <w:sz w:val="28"/>
          <w:szCs w:val="28"/>
        </w:rPr>
        <w:t>Нижневартовск</w:t>
      </w:r>
    </w:p>
    <w:p w:rsidR="0058005F" w:rsidRPr="00F8033D" w:rsidRDefault="0058005F" w:rsidP="00A504B9">
      <w:pPr>
        <w:jc w:val="center"/>
        <w:rPr>
          <w:rFonts w:ascii="Times New Roman" w:hAnsi="Times New Roman" w:cs="Times New Roman"/>
        </w:rPr>
      </w:pPr>
      <w:r w:rsidRPr="00F8033D">
        <w:rPr>
          <w:rFonts w:ascii="Times New Roman" w:hAnsi="Times New Roman" w:cs="Times New Roman"/>
          <w:sz w:val="28"/>
          <w:szCs w:val="28"/>
        </w:rPr>
        <w:t>2014</w:t>
      </w:r>
      <w:r w:rsidRPr="00F8033D">
        <w:rPr>
          <w:rFonts w:ascii="Times New Roman" w:hAnsi="Times New Roman" w:cs="Times New Roman"/>
        </w:rPr>
        <w:br w:type="page"/>
      </w:r>
    </w:p>
    <w:p w:rsidR="005922B9" w:rsidRDefault="005922B9" w:rsidP="00CB1AA8">
      <w:pPr>
        <w:pStyle w:val="a3"/>
        <w:tabs>
          <w:tab w:val="left" w:pos="709"/>
          <w:tab w:val="left" w:pos="851"/>
        </w:tabs>
        <w:ind w:left="0" w:firstLine="360"/>
        <w:rPr>
          <w:rFonts w:ascii="Times New Roman" w:hAnsi="Times New Roman" w:cs="Times New Roman"/>
          <w:sz w:val="24"/>
          <w:szCs w:val="24"/>
        </w:rPr>
      </w:pPr>
    </w:p>
    <w:p w:rsidR="00334DD9" w:rsidRPr="005B40CA" w:rsidRDefault="00334DD9" w:rsidP="00334DD9">
      <w:pPr>
        <w:pStyle w:val="22"/>
        <w:spacing w:after="0" w:line="240" w:lineRule="auto"/>
        <w:ind w:firstLine="284"/>
        <w:jc w:val="center"/>
      </w:pPr>
      <w:r w:rsidRPr="005B40CA">
        <w:t>Аннотация к рабочей программе по литературе.</w:t>
      </w:r>
    </w:p>
    <w:p w:rsidR="00334DD9" w:rsidRPr="00334DD9" w:rsidRDefault="00334DD9" w:rsidP="00334DD9">
      <w:pPr>
        <w:pStyle w:val="22"/>
        <w:spacing w:after="0" w:line="240" w:lineRule="auto"/>
        <w:ind w:firstLine="284"/>
        <w:jc w:val="both"/>
      </w:pPr>
    </w:p>
    <w:p w:rsidR="00334DD9" w:rsidRPr="00334DD9" w:rsidRDefault="00334DD9" w:rsidP="00334DD9">
      <w:pPr>
        <w:jc w:val="both"/>
        <w:rPr>
          <w:rFonts w:ascii="Times New Roman" w:hAnsi="Times New Roman" w:cs="Times New Roman"/>
          <w:sz w:val="24"/>
          <w:szCs w:val="24"/>
        </w:rPr>
      </w:pPr>
      <w:r w:rsidRPr="00334DD9">
        <w:rPr>
          <w:rFonts w:ascii="Times New Roman" w:hAnsi="Times New Roman" w:cs="Times New Roman"/>
          <w:sz w:val="24"/>
          <w:szCs w:val="24"/>
        </w:rPr>
        <w:t xml:space="preserve">Рабочая программа по литературе в 6 классе предназначена для обучения школьников, отражает нормативные документы, основное содержание  предмета, нацелена на формирование прочных знаний, определяет объем, порядок изучения учебной дисциплины с учетом целей, задач и особенностей обучающихся.  </w:t>
      </w:r>
    </w:p>
    <w:p w:rsidR="00334DD9" w:rsidRPr="005B40CA" w:rsidRDefault="00334DD9" w:rsidP="00334DD9">
      <w:pPr>
        <w:pStyle w:val="22"/>
        <w:spacing w:after="0" w:line="240" w:lineRule="auto"/>
        <w:ind w:firstLine="284"/>
        <w:jc w:val="both"/>
      </w:pPr>
    </w:p>
    <w:p w:rsidR="005922B9" w:rsidRPr="005922B9" w:rsidRDefault="005922B9" w:rsidP="005922B9">
      <w:pPr>
        <w:tabs>
          <w:tab w:val="left" w:pos="709"/>
          <w:tab w:val="left" w:pos="851"/>
        </w:tabs>
        <w:rPr>
          <w:rFonts w:ascii="Times New Roman" w:hAnsi="Times New Roman" w:cs="Times New Roman"/>
          <w:sz w:val="24"/>
          <w:szCs w:val="24"/>
        </w:rPr>
        <w:sectPr w:rsidR="005922B9" w:rsidRPr="005922B9" w:rsidSect="001452D1">
          <w:footerReference w:type="default" r:id="rId8"/>
          <w:pgSz w:w="11906" w:h="16838"/>
          <w:pgMar w:top="1134" w:right="851" w:bottom="1134" w:left="1134" w:header="709" w:footer="709" w:gutter="0"/>
          <w:cols w:space="708"/>
          <w:docGrid w:linePitch="360"/>
        </w:sectPr>
      </w:pPr>
    </w:p>
    <w:p w:rsidR="0058005F" w:rsidRDefault="0058005F" w:rsidP="000F3FA9">
      <w:pPr>
        <w:pStyle w:val="c4"/>
        <w:spacing w:before="0" w:beforeAutospacing="0" w:after="0" w:afterAutospacing="0" w:line="301" w:lineRule="atLeast"/>
        <w:jc w:val="center"/>
        <w:rPr>
          <w:color w:val="000000"/>
        </w:rPr>
      </w:pPr>
      <w:r>
        <w:rPr>
          <w:b/>
        </w:rPr>
        <w:lastRenderedPageBreak/>
        <w:t>1.</w:t>
      </w:r>
      <w:r w:rsidR="001119B4" w:rsidRPr="00734FEF">
        <w:rPr>
          <w:b/>
        </w:rPr>
        <w:t>Пояснительная записка.</w:t>
      </w:r>
    </w:p>
    <w:p w:rsidR="00B8694F" w:rsidRDefault="0058005F" w:rsidP="00B8694F">
      <w:pPr>
        <w:pStyle w:val="a3"/>
        <w:spacing w:after="0" w:line="240" w:lineRule="auto"/>
        <w:ind w:left="0" w:firstLine="709"/>
        <w:jc w:val="both"/>
        <w:rPr>
          <w:rFonts w:ascii="Times New Roman" w:hAnsi="Times New Roman" w:cs="Times New Roman"/>
          <w:sz w:val="24"/>
          <w:szCs w:val="24"/>
        </w:rPr>
      </w:pPr>
      <w:r>
        <w:rPr>
          <w:color w:val="000000"/>
        </w:rPr>
        <w:t xml:space="preserve">    </w:t>
      </w:r>
      <w:r w:rsidR="00B8694F" w:rsidRPr="00F8033D">
        <w:rPr>
          <w:rFonts w:ascii="Times New Roman" w:hAnsi="Times New Roman" w:cs="Times New Roman"/>
          <w:sz w:val="24"/>
          <w:szCs w:val="24"/>
        </w:rPr>
        <w:t xml:space="preserve">  Рабочая программа по литературе для </w:t>
      </w:r>
      <w:r w:rsidR="00B8694F" w:rsidRPr="00F8033D">
        <w:rPr>
          <w:rFonts w:ascii="Times New Roman" w:hAnsi="Times New Roman" w:cs="Times New Roman"/>
          <w:bCs/>
          <w:sz w:val="24"/>
          <w:szCs w:val="24"/>
        </w:rPr>
        <w:t xml:space="preserve">обучающихся VI классов основной общеобразовательной школы  составлена </w:t>
      </w:r>
      <w:r w:rsidR="00B8694F" w:rsidRPr="00F8033D">
        <w:rPr>
          <w:rFonts w:ascii="Times New Roman" w:hAnsi="Times New Roman" w:cs="Times New Roman"/>
          <w:sz w:val="24"/>
          <w:szCs w:val="24"/>
        </w:rPr>
        <w:t xml:space="preserve">на основе Государственного </w:t>
      </w:r>
      <w:r w:rsidR="00D874AD" w:rsidRPr="00D874AD">
        <w:rPr>
          <w:rFonts w:ascii="Times New Roman" w:hAnsi="Times New Roman" w:cs="Times New Roman"/>
          <w:sz w:val="24"/>
          <w:szCs w:val="24"/>
        </w:rPr>
        <w:t>образовательного</w:t>
      </w:r>
      <w:r w:rsidR="00D874AD">
        <w:t xml:space="preserve"> </w:t>
      </w:r>
      <w:r w:rsidR="00B8694F" w:rsidRPr="00F8033D">
        <w:rPr>
          <w:rFonts w:ascii="Times New Roman" w:hAnsi="Times New Roman" w:cs="Times New Roman"/>
          <w:sz w:val="24"/>
          <w:szCs w:val="24"/>
        </w:rPr>
        <w:t>стандарта, Примерной программы основного общего образования</w:t>
      </w:r>
      <w:r w:rsidR="00B8694F" w:rsidRPr="00675584">
        <w:rPr>
          <w:rFonts w:ascii="Times New Roman" w:hAnsi="Times New Roman" w:cs="Times New Roman"/>
          <w:sz w:val="24"/>
          <w:szCs w:val="24"/>
        </w:rPr>
        <w:t xml:space="preserve"> </w:t>
      </w:r>
      <w:r w:rsidR="00B8694F" w:rsidRPr="00F8033D">
        <w:rPr>
          <w:rFonts w:ascii="Times New Roman" w:hAnsi="Times New Roman" w:cs="Times New Roman"/>
          <w:sz w:val="24"/>
          <w:szCs w:val="24"/>
        </w:rPr>
        <w:t xml:space="preserve">по литературе. </w:t>
      </w:r>
    </w:p>
    <w:p w:rsidR="00B8694F" w:rsidRPr="00F8033D" w:rsidRDefault="00B8694F" w:rsidP="00B8694F">
      <w:pPr>
        <w:pStyle w:val="a3"/>
        <w:spacing w:after="0" w:line="240" w:lineRule="auto"/>
        <w:ind w:left="0" w:firstLine="709"/>
        <w:jc w:val="both"/>
        <w:rPr>
          <w:rFonts w:ascii="Times New Roman" w:hAnsi="Times New Roman" w:cs="Times New Roman"/>
          <w:sz w:val="24"/>
          <w:szCs w:val="24"/>
        </w:rPr>
      </w:pPr>
      <w:r w:rsidRPr="00F8033D">
        <w:rPr>
          <w:rFonts w:ascii="Times New Roman" w:hAnsi="Times New Roman" w:cs="Times New Roman"/>
          <w:sz w:val="24"/>
          <w:szCs w:val="24"/>
        </w:rPr>
        <w:t xml:space="preserve"> Учебник-х</w:t>
      </w:r>
      <w:r>
        <w:rPr>
          <w:rFonts w:ascii="Times New Roman" w:hAnsi="Times New Roman" w:cs="Times New Roman"/>
          <w:sz w:val="24"/>
          <w:szCs w:val="24"/>
        </w:rPr>
        <w:t xml:space="preserve">рестоматия: Литература. Начальный курс. 6кл.: </w:t>
      </w:r>
      <w:r w:rsidRPr="00F8033D">
        <w:rPr>
          <w:rFonts w:ascii="Times New Roman" w:hAnsi="Times New Roman" w:cs="Times New Roman"/>
          <w:sz w:val="24"/>
          <w:szCs w:val="24"/>
        </w:rPr>
        <w:t>Учебник-х</w:t>
      </w:r>
      <w:r>
        <w:rPr>
          <w:rFonts w:ascii="Times New Roman" w:hAnsi="Times New Roman" w:cs="Times New Roman"/>
          <w:sz w:val="24"/>
          <w:szCs w:val="24"/>
        </w:rPr>
        <w:t>рестоматия</w:t>
      </w:r>
      <w:r w:rsidRPr="00F8033D">
        <w:rPr>
          <w:rFonts w:ascii="Times New Roman" w:hAnsi="Times New Roman" w:cs="Times New Roman"/>
          <w:sz w:val="24"/>
          <w:szCs w:val="24"/>
        </w:rPr>
        <w:t xml:space="preserve"> </w:t>
      </w:r>
      <w:r>
        <w:rPr>
          <w:rFonts w:ascii="Times New Roman" w:hAnsi="Times New Roman" w:cs="Times New Roman"/>
          <w:sz w:val="24"/>
          <w:szCs w:val="24"/>
        </w:rPr>
        <w:t>для общеобразоват. учреждений. В двух частях./Авт.-сост.: О.М. Хренова, М.А.Снежневская - М.:Мнемозина, 2011</w:t>
      </w:r>
      <w:r w:rsidRPr="00F8033D">
        <w:rPr>
          <w:rFonts w:ascii="Times New Roman" w:hAnsi="Times New Roman" w:cs="Times New Roman"/>
          <w:sz w:val="24"/>
          <w:szCs w:val="24"/>
        </w:rPr>
        <w:t>.</w:t>
      </w:r>
    </w:p>
    <w:p w:rsidR="00B8694F" w:rsidRPr="00F8033D" w:rsidRDefault="00B8694F" w:rsidP="00B8694F">
      <w:pPr>
        <w:pStyle w:val="a3"/>
        <w:spacing w:after="0" w:line="240" w:lineRule="auto"/>
        <w:ind w:left="0" w:firstLine="709"/>
        <w:jc w:val="both"/>
        <w:rPr>
          <w:rFonts w:ascii="Times New Roman" w:hAnsi="Times New Roman" w:cs="Times New Roman"/>
          <w:sz w:val="24"/>
          <w:szCs w:val="24"/>
        </w:rPr>
      </w:pPr>
      <w:r w:rsidRPr="00F8033D">
        <w:rPr>
          <w:rFonts w:ascii="Times New Roman" w:hAnsi="Times New Roman" w:cs="Times New Roman"/>
          <w:sz w:val="24"/>
          <w:szCs w:val="24"/>
        </w:rPr>
        <w:t xml:space="preserve"> Программа рассчитана на 70 часов</w:t>
      </w:r>
      <w:r>
        <w:rPr>
          <w:rFonts w:ascii="Times New Roman" w:hAnsi="Times New Roman" w:cs="Times New Roman"/>
          <w:sz w:val="24"/>
          <w:szCs w:val="24"/>
        </w:rPr>
        <w:t xml:space="preserve"> (2 ч</w:t>
      </w:r>
      <w:r w:rsidRPr="00F8033D">
        <w:rPr>
          <w:rFonts w:ascii="Times New Roman" w:hAnsi="Times New Roman" w:cs="Times New Roman"/>
          <w:sz w:val="24"/>
          <w:szCs w:val="24"/>
        </w:rPr>
        <w:t>.</w:t>
      </w:r>
      <w:r>
        <w:rPr>
          <w:rFonts w:ascii="Times New Roman" w:hAnsi="Times New Roman" w:cs="Times New Roman"/>
          <w:sz w:val="24"/>
          <w:szCs w:val="24"/>
        </w:rPr>
        <w:t xml:space="preserve"> в неделю)</w:t>
      </w:r>
    </w:p>
    <w:p w:rsidR="008B3E42" w:rsidRDefault="0058005F" w:rsidP="00775F9A">
      <w:pPr>
        <w:pStyle w:val="a3"/>
        <w:spacing w:after="0" w:line="240" w:lineRule="auto"/>
        <w:ind w:left="0" w:firstLine="709"/>
        <w:jc w:val="both"/>
        <w:rPr>
          <w:rFonts w:ascii="Times New Roman" w:hAnsi="Times New Roman" w:cs="Times New Roman"/>
          <w:sz w:val="24"/>
          <w:szCs w:val="24"/>
        </w:rPr>
      </w:pPr>
      <w:r w:rsidRPr="00775F9A">
        <w:rPr>
          <w:rFonts w:ascii="Times New Roman" w:hAnsi="Times New Roman"/>
          <w:color w:val="000000"/>
          <w:sz w:val="24"/>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развитие нации в целом. Основное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в сфере учения, познания, профессионально-трудового выбора, личностного развития, ценностных ориентаций и смыслотворчества.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w:t>
      </w:r>
    </w:p>
    <w:p w:rsidR="006F784C" w:rsidRPr="00775F9A" w:rsidRDefault="006F784C" w:rsidP="006F784C">
      <w:pPr>
        <w:pStyle w:val="c4"/>
        <w:spacing w:before="0" w:beforeAutospacing="0" w:after="0" w:afterAutospacing="0"/>
        <w:ind w:firstLine="709"/>
        <w:jc w:val="both"/>
        <w:rPr>
          <w:color w:val="000000"/>
        </w:rPr>
      </w:pPr>
      <w:r w:rsidRPr="00775F9A">
        <w:rPr>
          <w:color w:val="000000"/>
        </w:rPr>
        <w:t xml:space="preserve">    Изучение литературы направлено на достижение следующих целей:                                                                                                                                                                                                                                                                                                                                                                                                                                                                                                                                                                                                                                                                                                                                                                                                 </w:t>
      </w:r>
    </w:p>
    <w:p w:rsidR="006F784C" w:rsidRPr="00775F9A" w:rsidRDefault="006F784C" w:rsidP="006F784C">
      <w:pPr>
        <w:pStyle w:val="c4"/>
        <w:numPr>
          <w:ilvl w:val="0"/>
          <w:numId w:val="15"/>
        </w:numPr>
        <w:spacing w:before="0" w:beforeAutospacing="0" w:after="0" w:afterAutospacing="0"/>
        <w:ind w:left="0" w:firstLine="709"/>
        <w:jc w:val="both"/>
        <w:rPr>
          <w:color w:val="000000"/>
        </w:rPr>
      </w:pPr>
      <w:r w:rsidRPr="00775F9A">
        <w:rPr>
          <w:color w:val="000000"/>
        </w:rPr>
        <w:t>развитие интереса к отечественной литературе; развитие литературно-творческих способностей учащихся, потребности в самообразовании в области литературы и филологии, в самостоятельном чтении художественных произведений; развитие образного мышления и воображения, эмоциональной сферы личности; художественного вкуса; углубление эстетического восприятия литературных произведений;</w:t>
      </w:r>
    </w:p>
    <w:p w:rsidR="006F784C" w:rsidRPr="00775F9A" w:rsidRDefault="006F784C" w:rsidP="006F784C">
      <w:pPr>
        <w:pStyle w:val="c4"/>
        <w:numPr>
          <w:ilvl w:val="0"/>
          <w:numId w:val="15"/>
        </w:numPr>
        <w:spacing w:before="0" w:beforeAutospacing="0" w:after="0" w:afterAutospacing="0"/>
        <w:ind w:left="0" w:firstLine="709"/>
        <w:jc w:val="both"/>
        <w:rPr>
          <w:color w:val="000000"/>
        </w:rPr>
      </w:pPr>
      <w:r w:rsidRPr="00775F9A">
        <w:rPr>
          <w:color w:val="000000"/>
        </w:rPr>
        <w:t>совершенствование умений анализа и интерпретации литературных произведений;</w:t>
      </w:r>
    </w:p>
    <w:p w:rsidR="006F784C" w:rsidRPr="00775F9A" w:rsidRDefault="006F784C" w:rsidP="006F784C">
      <w:pPr>
        <w:pStyle w:val="c4"/>
        <w:numPr>
          <w:ilvl w:val="0"/>
          <w:numId w:val="15"/>
        </w:numPr>
        <w:spacing w:before="0" w:beforeAutospacing="0" w:after="0" w:afterAutospacing="0"/>
        <w:ind w:left="0" w:firstLine="709"/>
        <w:jc w:val="both"/>
        <w:rPr>
          <w:color w:val="000000"/>
        </w:rPr>
      </w:pPr>
      <w:r w:rsidRPr="00775F9A">
        <w:rPr>
          <w:color w:val="000000"/>
        </w:rPr>
        <w:t>повышение общекультурного уровня учащихся, расширение их нравственного и эстетического кругозора, формирование                                                                                                                                                                                                                                                                                                                                                                                                                                                                                                         читательской культуры, развитие умения правильно пользоваться русским литературным языком, писать сочинения на литературные темы, искать, обрабатывать и использовать информацию необходимую для постижения художественных произведений (справочная литература, масс-медиа, ресурсы Интернета);</w:t>
      </w:r>
    </w:p>
    <w:p w:rsidR="006F784C" w:rsidRDefault="006F784C" w:rsidP="006F784C">
      <w:pPr>
        <w:pStyle w:val="c4"/>
        <w:numPr>
          <w:ilvl w:val="0"/>
          <w:numId w:val="15"/>
        </w:numPr>
        <w:spacing w:before="0" w:beforeAutospacing="0" w:after="0" w:afterAutospacing="0"/>
        <w:ind w:left="0" w:firstLine="709"/>
        <w:jc w:val="both"/>
        <w:rPr>
          <w:color w:val="000000"/>
        </w:rPr>
      </w:pPr>
      <w:r w:rsidRPr="00775F9A">
        <w:rPr>
          <w:color w:val="000000"/>
        </w:rPr>
        <w:t>подготовка к осознанному выбору будущей профессии в гуманитарной сфере.</w:t>
      </w:r>
    </w:p>
    <w:p w:rsidR="0058005F" w:rsidRPr="00775F9A" w:rsidRDefault="002E50EF" w:rsidP="002E50EF">
      <w:pPr>
        <w:pStyle w:val="c4"/>
        <w:spacing w:before="0" w:beforeAutospacing="0" w:after="0" w:afterAutospacing="0"/>
        <w:jc w:val="both"/>
        <w:rPr>
          <w:color w:val="000000"/>
        </w:rPr>
      </w:pPr>
      <w:r>
        <w:rPr>
          <w:rFonts w:eastAsiaTheme="minorEastAsia"/>
        </w:rPr>
        <w:t xml:space="preserve">             </w:t>
      </w:r>
      <w:r w:rsidR="008B3E42" w:rsidRPr="00775F9A">
        <w:rPr>
          <w:color w:val="000000"/>
        </w:rPr>
        <w:t xml:space="preserve"> </w:t>
      </w:r>
      <w:r w:rsidR="0058005F" w:rsidRPr="00775F9A">
        <w:rPr>
          <w:color w:val="000000"/>
        </w:rPr>
        <w:t xml:space="preserve"> На основании требований Государственного образовательного стандарта 2004 г. в содержании данного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задачи обучения:</w:t>
      </w:r>
    </w:p>
    <w:p w:rsidR="0058005F" w:rsidRPr="00775F9A" w:rsidRDefault="0058005F" w:rsidP="003876AE">
      <w:pPr>
        <w:pStyle w:val="c4"/>
        <w:numPr>
          <w:ilvl w:val="0"/>
          <w:numId w:val="15"/>
        </w:numPr>
        <w:spacing w:before="0" w:beforeAutospacing="0" w:after="0" w:afterAutospacing="0"/>
        <w:ind w:left="0" w:firstLine="709"/>
        <w:jc w:val="both"/>
        <w:rPr>
          <w:color w:val="000000"/>
        </w:rPr>
      </w:pPr>
      <w:r w:rsidRPr="00775F9A">
        <w:rPr>
          <w:color w:val="000000"/>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t>овладение способами правильного, беглого и выразительного чтения вслух художественных и учебных текстов, в том числе и чтению наизусть;</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lastRenderedPageBreak/>
        <w:t>овладение навыками устного пересказа (подробного, выборочного, сжатого, от другого лица, художественного) – небольшого отрывка, главы, повести, рассказа; свободного владения монологической и диалогической речью в объеме изучаемых произведений;</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t>формирование умений развернутого ответа на вопрос, рассказа о литературном герое, характеристике героя;</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t>совершенствование умений создавать отзыв на самостоятельно прочитанное произведение; свободно владеть письменной речью;</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t>освоение лингвистической, культурологической, коммуникативной компетенций.</w:t>
      </w:r>
    </w:p>
    <w:p w:rsidR="0058005F" w:rsidRPr="00775F9A" w:rsidRDefault="0058005F" w:rsidP="00775F9A">
      <w:pPr>
        <w:pStyle w:val="c4"/>
        <w:numPr>
          <w:ilvl w:val="0"/>
          <w:numId w:val="15"/>
        </w:numPr>
        <w:spacing w:before="0" w:beforeAutospacing="0" w:after="0" w:afterAutospacing="0"/>
        <w:ind w:left="0" w:firstLine="709"/>
        <w:jc w:val="both"/>
        <w:rPr>
          <w:color w:val="000000"/>
        </w:rPr>
      </w:pPr>
      <w:r w:rsidRPr="00775F9A">
        <w:rPr>
          <w:color w:val="000000"/>
        </w:rPr>
        <w:t>Таким образом, компетентностный подход к созданию данной рабочей программы обеспечивает взаимосвязанное развитие и совершенствование ключевых, общепредметных и предметных компетенций.</w:t>
      </w:r>
    </w:p>
    <w:p w:rsidR="00F8033D" w:rsidRPr="00775F9A" w:rsidRDefault="00F8033D" w:rsidP="00F8033D">
      <w:pPr>
        <w:pStyle w:val="c4"/>
        <w:spacing w:before="0" w:beforeAutospacing="0" w:after="0" w:afterAutospacing="0"/>
        <w:ind w:firstLine="709"/>
        <w:jc w:val="both"/>
        <w:rPr>
          <w:color w:val="000000"/>
        </w:rPr>
      </w:pPr>
    </w:p>
    <w:p w:rsidR="00605E33" w:rsidRPr="00775F9A" w:rsidRDefault="008B3E42" w:rsidP="00775F9A">
      <w:pPr>
        <w:pStyle w:val="c4"/>
        <w:spacing w:before="0" w:beforeAutospacing="0" w:after="0" w:afterAutospacing="0"/>
        <w:ind w:firstLine="709"/>
        <w:jc w:val="both"/>
        <w:rPr>
          <w:color w:val="000000"/>
        </w:rPr>
      </w:pPr>
      <w:r w:rsidRPr="00775F9A">
        <w:rPr>
          <w:color w:val="000000"/>
        </w:rPr>
        <w:t xml:space="preserve">     </w:t>
      </w:r>
      <w:r w:rsidR="00605E33" w:rsidRPr="00775F9A">
        <w:rPr>
          <w:color w:val="000000"/>
        </w:rPr>
        <w:t>Формы обучения</w:t>
      </w:r>
    </w:p>
    <w:p w:rsidR="00605E33" w:rsidRPr="00775F9A" w:rsidRDefault="00605E33" w:rsidP="00775F9A">
      <w:pPr>
        <w:pStyle w:val="c4"/>
        <w:spacing w:before="0" w:beforeAutospacing="0" w:after="0" w:afterAutospacing="0"/>
        <w:ind w:firstLine="709"/>
        <w:jc w:val="both"/>
        <w:rPr>
          <w:color w:val="000000"/>
        </w:rPr>
      </w:pPr>
      <w:r w:rsidRPr="00775F9A">
        <w:rPr>
          <w:color w:val="000000"/>
        </w:rPr>
        <w:t>Синтетический (комбинированный) урок, урок - творческий практикум, урок-игра, элементы урока - заочной экскурсии, путешествия.</w:t>
      </w:r>
    </w:p>
    <w:p w:rsidR="00605E33" w:rsidRPr="00775F9A" w:rsidRDefault="008B3E42" w:rsidP="00775F9A">
      <w:pPr>
        <w:pStyle w:val="c4"/>
        <w:spacing w:before="0" w:beforeAutospacing="0" w:after="0" w:afterAutospacing="0"/>
        <w:ind w:firstLine="709"/>
        <w:jc w:val="both"/>
        <w:rPr>
          <w:color w:val="000000"/>
        </w:rPr>
      </w:pPr>
      <w:r w:rsidRPr="00775F9A">
        <w:rPr>
          <w:color w:val="000000"/>
        </w:rPr>
        <w:t xml:space="preserve">     </w:t>
      </w:r>
      <w:r w:rsidR="00605E33" w:rsidRPr="00775F9A">
        <w:rPr>
          <w:color w:val="000000"/>
        </w:rPr>
        <w:t>Методы и приемы обучения:</w:t>
      </w:r>
    </w:p>
    <w:p w:rsidR="00605E33" w:rsidRPr="00775F9A" w:rsidRDefault="00605E33" w:rsidP="007C518D">
      <w:pPr>
        <w:pStyle w:val="c4"/>
        <w:numPr>
          <w:ilvl w:val="0"/>
          <w:numId w:val="14"/>
        </w:numPr>
        <w:spacing w:before="0" w:beforeAutospacing="0" w:after="0" w:afterAutospacing="0"/>
        <w:ind w:left="0" w:firstLine="709"/>
        <w:jc w:val="both"/>
        <w:rPr>
          <w:color w:val="000000"/>
        </w:rPr>
      </w:pPr>
      <w:r w:rsidRPr="00775F9A">
        <w:rPr>
          <w:color w:val="000000"/>
        </w:rPr>
        <w:t>Рассказ о писателе (сообщение учителя и учащихся).</w:t>
      </w:r>
    </w:p>
    <w:p w:rsidR="00605E33" w:rsidRPr="00775F9A" w:rsidRDefault="00605E33" w:rsidP="007C518D">
      <w:pPr>
        <w:pStyle w:val="c4"/>
        <w:numPr>
          <w:ilvl w:val="0"/>
          <w:numId w:val="14"/>
        </w:numPr>
        <w:spacing w:before="0" w:beforeAutospacing="0" w:after="0" w:afterAutospacing="0"/>
        <w:ind w:left="0" w:firstLine="709"/>
        <w:jc w:val="both"/>
        <w:rPr>
          <w:color w:val="000000"/>
        </w:rPr>
      </w:pPr>
      <w:r w:rsidRPr="00775F9A">
        <w:rPr>
          <w:color w:val="000000"/>
        </w:rPr>
        <w:t>Работа с текстом: чтение (ознакомительное, изучающее, выборочное).</w:t>
      </w:r>
    </w:p>
    <w:p w:rsidR="00605E33" w:rsidRPr="00775F9A" w:rsidRDefault="00605E33" w:rsidP="007C518D">
      <w:pPr>
        <w:pStyle w:val="c4"/>
        <w:numPr>
          <w:ilvl w:val="0"/>
          <w:numId w:val="14"/>
        </w:numPr>
        <w:spacing w:before="0" w:beforeAutospacing="0" w:after="0" w:afterAutospacing="0"/>
        <w:ind w:left="0" w:firstLine="709"/>
        <w:jc w:val="both"/>
        <w:rPr>
          <w:color w:val="000000"/>
        </w:rPr>
      </w:pPr>
      <w:r w:rsidRPr="00775F9A">
        <w:rPr>
          <w:color w:val="000000"/>
        </w:rPr>
        <w:t>Беседа по изученному материалу, анализ, сопоставление, оценка героев.</w:t>
      </w:r>
    </w:p>
    <w:p w:rsidR="00605E33" w:rsidRPr="00775F9A" w:rsidRDefault="00605E33" w:rsidP="007C518D">
      <w:pPr>
        <w:pStyle w:val="c4"/>
        <w:numPr>
          <w:ilvl w:val="0"/>
          <w:numId w:val="14"/>
        </w:numPr>
        <w:spacing w:before="0" w:beforeAutospacing="0" w:after="0" w:afterAutospacing="0"/>
        <w:ind w:left="0" w:firstLine="709"/>
        <w:jc w:val="both"/>
        <w:rPr>
          <w:color w:val="000000"/>
        </w:rPr>
      </w:pPr>
      <w:r w:rsidRPr="00775F9A">
        <w:rPr>
          <w:color w:val="000000"/>
        </w:rPr>
        <w:t>Пересказ  (подробный, выборочный, творческий); заучивание наизусть стихотворных текстов.</w:t>
      </w:r>
    </w:p>
    <w:p w:rsidR="005C1FF5" w:rsidRDefault="00605E33" w:rsidP="007C518D">
      <w:pPr>
        <w:pStyle w:val="a3"/>
        <w:numPr>
          <w:ilvl w:val="0"/>
          <w:numId w:val="14"/>
        </w:numPr>
        <w:spacing w:after="0" w:line="240" w:lineRule="auto"/>
        <w:ind w:left="0" w:firstLine="709"/>
        <w:jc w:val="both"/>
        <w:rPr>
          <w:rFonts w:ascii="Times New Roman" w:hAnsi="Times New Roman" w:cs="Times New Roman"/>
          <w:sz w:val="24"/>
          <w:szCs w:val="24"/>
        </w:rPr>
      </w:pPr>
      <w:r w:rsidRPr="00775F9A">
        <w:rPr>
          <w:rFonts w:ascii="Times New Roman" w:hAnsi="Times New Roman" w:cs="Times New Roman"/>
          <w:color w:val="000000"/>
          <w:sz w:val="24"/>
          <w:szCs w:val="24"/>
        </w:rPr>
        <w:t>Виды работ, связанные с анализом текста, с его переработкой (составление плана, аннотации, целенаправленные выписки; отзыв, рецензия; комментирование эпизода</w:t>
      </w:r>
      <w:r w:rsidR="00863B02" w:rsidRPr="00775F9A">
        <w:rPr>
          <w:rFonts w:ascii="Times New Roman" w:hAnsi="Times New Roman" w:cs="Times New Roman"/>
          <w:sz w:val="24"/>
          <w:szCs w:val="24"/>
        </w:rPr>
        <w:t xml:space="preserve">  </w:t>
      </w:r>
      <w:r w:rsidR="007C518D">
        <w:rPr>
          <w:rFonts w:ascii="Times New Roman" w:hAnsi="Times New Roman" w:cs="Times New Roman"/>
          <w:sz w:val="24"/>
          <w:szCs w:val="24"/>
        </w:rPr>
        <w:t>.</w:t>
      </w:r>
    </w:p>
    <w:p w:rsidR="007C518D" w:rsidRPr="007C518D" w:rsidRDefault="007C518D" w:rsidP="007C518D">
      <w:pPr>
        <w:spacing w:after="0" w:line="240" w:lineRule="auto"/>
        <w:ind w:firstLine="709"/>
        <w:jc w:val="both"/>
        <w:rPr>
          <w:rFonts w:ascii="Times New Roman" w:hAnsi="Times New Roman" w:cs="Times New Roman"/>
          <w:color w:val="000000"/>
          <w:sz w:val="24"/>
          <w:szCs w:val="24"/>
          <w:shd w:val="clear" w:color="auto" w:fill="FFFFFF"/>
        </w:rPr>
      </w:pPr>
      <w:r w:rsidRPr="007C518D">
        <w:rPr>
          <w:rFonts w:ascii="Times New Roman" w:hAnsi="Times New Roman" w:cs="Times New Roman"/>
          <w:color w:val="000000"/>
          <w:sz w:val="24"/>
          <w:szCs w:val="24"/>
          <w:shd w:val="clear" w:color="auto" w:fill="FFFFFF"/>
        </w:rPr>
        <w:t>Контроль - неотъемлемая часть обучения. На уроках применяется:</w:t>
      </w:r>
    </w:p>
    <w:p w:rsidR="007C518D" w:rsidRPr="007C518D" w:rsidRDefault="007C518D" w:rsidP="007C518D">
      <w:pPr>
        <w:pStyle w:val="a3"/>
        <w:numPr>
          <w:ilvl w:val="0"/>
          <w:numId w:val="27"/>
        </w:numPr>
        <w:spacing w:after="0" w:line="240" w:lineRule="auto"/>
        <w:ind w:left="0" w:firstLine="357"/>
        <w:jc w:val="both"/>
        <w:rPr>
          <w:rFonts w:ascii="Times New Roman" w:hAnsi="Times New Roman" w:cs="Times New Roman"/>
          <w:color w:val="000000"/>
          <w:sz w:val="24"/>
          <w:szCs w:val="24"/>
          <w:shd w:val="clear" w:color="auto" w:fill="FFFFFF"/>
        </w:rPr>
      </w:pPr>
      <w:r w:rsidRPr="007C518D">
        <w:rPr>
          <w:rFonts w:ascii="Times New Roman" w:hAnsi="Times New Roman" w:cs="Times New Roman"/>
          <w:color w:val="000000"/>
          <w:sz w:val="24"/>
          <w:szCs w:val="24"/>
        </w:rPr>
        <w:t xml:space="preserve">текущий контроль: </w:t>
      </w:r>
      <w:r w:rsidRPr="007C518D">
        <w:rPr>
          <w:rFonts w:ascii="Times New Roman" w:hAnsi="Times New Roman" w:cs="Times New Roman"/>
          <w:sz w:val="24"/>
          <w:szCs w:val="24"/>
        </w:rPr>
        <w:t>пересказ (подробный, сжатый, выборочный, с изменением лица), выразительное чтение, развернутый ответ на вопрос, анализ эпизода, составление простого или сложного плана по произведению, в том числе цитатного, составление сравнительной характеристики по заданным критериям, викторины, игры, конкурсы, сочинение;</w:t>
      </w:r>
    </w:p>
    <w:p w:rsidR="007C518D" w:rsidRPr="007C518D" w:rsidRDefault="007C518D" w:rsidP="007C518D">
      <w:pPr>
        <w:pStyle w:val="a3"/>
        <w:numPr>
          <w:ilvl w:val="0"/>
          <w:numId w:val="27"/>
        </w:numPr>
        <w:spacing w:after="0" w:line="240" w:lineRule="auto"/>
        <w:ind w:left="0" w:firstLine="709"/>
        <w:jc w:val="both"/>
        <w:rPr>
          <w:rFonts w:ascii="Times New Roman" w:hAnsi="Times New Roman" w:cs="Times New Roman"/>
          <w:sz w:val="24"/>
          <w:szCs w:val="24"/>
        </w:rPr>
      </w:pPr>
      <w:r w:rsidRPr="007C518D">
        <w:rPr>
          <w:rFonts w:ascii="Times New Roman" w:hAnsi="Times New Roman" w:cs="Times New Roman"/>
          <w:sz w:val="24"/>
          <w:szCs w:val="24"/>
        </w:rPr>
        <w:t xml:space="preserve">итоговый (за полугодие): сочинение на основе литературного произведения или анализ эпизода, тест, включающий задания с выбором ответа, с кратким ответом, проверяющий начитанность учащегося, теоретико-литературные знания. </w:t>
      </w:r>
    </w:p>
    <w:p w:rsidR="005C1FF5" w:rsidRPr="00775F9A" w:rsidRDefault="005C1FF5" w:rsidP="007C518D">
      <w:pPr>
        <w:spacing w:after="0" w:line="240" w:lineRule="auto"/>
        <w:ind w:firstLine="709"/>
        <w:jc w:val="both"/>
        <w:rPr>
          <w:rFonts w:ascii="Times New Roman" w:hAnsi="Times New Roman" w:cs="Times New Roman"/>
          <w:sz w:val="24"/>
          <w:szCs w:val="24"/>
        </w:rPr>
      </w:pPr>
      <w:r w:rsidRPr="00775F9A">
        <w:rPr>
          <w:rFonts w:ascii="Times New Roman" w:hAnsi="Times New Roman" w:cs="Times New Roman"/>
          <w:sz w:val="24"/>
          <w:szCs w:val="24"/>
        </w:rPr>
        <w:t xml:space="preserve"> Сроки реализации: 01.19.2014 - 30.05 2015.</w:t>
      </w:r>
    </w:p>
    <w:p w:rsidR="00311B40" w:rsidRPr="00311B40" w:rsidRDefault="00311B40" w:rsidP="00311B40">
      <w:pPr>
        <w:spacing w:after="0" w:line="240" w:lineRule="auto"/>
        <w:ind w:firstLine="709"/>
        <w:jc w:val="both"/>
        <w:rPr>
          <w:rFonts w:ascii="Times New Roman" w:hAnsi="Times New Roman" w:cs="Times New Roman"/>
          <w:sz w:val="24"/>
          <w:szCs w:val="24"/>
        </w:rPr>
      </w:pPr>
      <w:r w:rsidRPr="00311B40">
        <w:rPr>
          <w:rFonts w:ascii="Times New Roman" w:hAnsi="Times New Roman" w:cs="Times New Roman"/>
          <w:sz w:val="24"/>
          <w:szCs w:val="24"/>
        </w:rPr>
        <w:t xml:space="preserve">Структура рабочей программы: </w:t>
      </w:r>
    </w:p>
    <w:p w:rsidR="00311B40" w:rsidRPr="00311B40" w:rsidRDefault="00311B40" w:rsidP="00311B40">
      <w:pPr>
        <w:spacing w:after="0" w:line="240" w:lineRule="auto"/>
        <w:ind w:firstLine="709"/>
        <w:jc w:val="both"/>
        <w:rPr>
          <w:rFonts w:ascii="Times New Roman" w:hAnsi="Times New Roman" w:cs="Times New Roman"/>
          <w:sz w:val="24"/>
          <w:szCs w:val="24"/>
        </w:rPr>
      </w:pPr>
      <w:r w:rsidRPr="00311B40">
        <w:rPr>
          <w:rFonts w:ascii="Times New Roman" w:hAnsi="Times New Roman" w:cs="Times New Roman"/>
          <w:bCs/>
          <w:sz w:val="24"/>
          <w:szCs w:val="24"/>
        </w:rPr>
        <w:t>1. Пояснительная записка</w:t>
      </w:r>
    </w:p>
    <w:p w:rsidR="00311B40" w:rsidRPr="00311B40" w:rsidRDefault="00311B40" w:rsidP="00311B40">
      <w:pPr>
        <w:pStyle w:val="21"/>
        <w:jc w:val="both"/>
        <w:rPr>
          <w:b w:val="0"/>
        </w:rPr>
      </w:pPr>
      <w:r w:rsidRPr="00311B40">
        <w:rPr>
          <w:b w:val="0"/>
        </w:rPr>
        <w:t>2. Общая характеристика учебного предмета, курса</w:t>
      </w:r>
    </w:p>
    <w:p w:rsidR="00311B40" w:rsidRPr="00311B40" w:rsidRDefault="00311B40" w:rsidP="00311B40">
      <w:pPr>
        <w:pStyle w:val="21"/>
        <w:jc w:val="both"/>
        <w:rPr>
          <w:b w:val="0"/>
        </w:rPr>
      </w:pPr>
      <w:r w:rsidRPr="00311B40">
        <w:rPr>
          <w:b w:val="0"/>
        </w:rPr>
        <w:t>3. Описание места учебного предмета в учебном плане</w:t>
      </w:r>
    </w:p>
    <w:p w:rsidR="00311B40" w:rsidRPr="00311B40" w:rsidRDefault="00311B40" w:rsidP="00311B40">
      <w:pPr>
        <w:spacing w:after="0" w:line="240" w:lineRule="auto"/>
        <w:ind w:firstLine="709"/>
        <w:jc w:val="both"/>
        <w:rPr>
          <w:rFonts w:ascii="Times New Roman" w:hAnsi="Times New Roman" w:cs="Times New Roman"/>
          <w:sz w:val="24"/>
          <w:szCs w:val="24"/>
        </w:rPr>
      </w:pPr>
      <w:r w:rsidRPr="00311B40">
        <w:rPr>
          <w:rFonts w:ascii="Times New Roman" w:hAnsi="Times New Roman" w:cs="Times New Roman"/>
          <w:sz w:val="24"/>
          <w:szCs w:val="24"/>
        </w:rPr>
        <w:t>4. Описание ценностных ориентиров содержания учебного предмета.</w:t>
      </w:r>
    </w:p>
    <w:p w:rsidR="00311B40" w:rsidRPr="00311B40" w:rsidRDefault="00311B40" w:rsidP="00311B40">
      <w:pPr>
        <w:pStyle w:val="21"/>
        <w:jc w:val="both"/>
        <w:rPr>
          <w:b w:val="0"/>
        </w:rPr>
      </w:pPr>
      <w:r w:rsidRPr="00311B40">
        <w:rPr>
          <w:b w:val="0"/>
          <w:kern w:val="2"/>
        </w:rPr>
        <w:t>5. Личностные, метапредметные и предметные результаты освоения конкретного учебного предмета.</w:t>
      </w:r>
    </w:p>
    <w:p w:rsidR="00311B40" w:rsidRPr="00311B40" w:rsidRDefault="00311B40" w:rsidP="00311B40">
      <w:pPr>
        <w:spacing w:after="0" w:line="240" w:lineRule="auto"/>
        <w:ind w:firstLine="709"/>
        <w:contextualSpacing/>
        <w:jc w:val="both"/>
        <w:rPr>
          <w:rFonts w:ascii="Times New Roman" w:hAnsi="Times New Roman" w:cs="Times New Roman"/>
          <w:sz w:val="24"/>
          <w:szCs w:val="24"/>
        </w:rPr>
      </w:pPr>
      <w:r w:rsidRPr="00311B40">
        <w:rPr>
          <w:rFonts w:ascii="Times New Roman" w:hAnsi="Times New Roman" w:cs="Times New Roman"/>
          <w:sz w:val="24"/>
          <w:szCs w:val="24"/>
        </w:rPr>
        <w:lastRenderedPageBreak/>
        <w:t>6. Содержание образования.</w:t>
      </w:r>
    </w:p>
    <w:p w:rsidR="00311B40" w:rsidRPr="00311B40" w:rsidRDefault="00311B40" w:rsidP="00311B40">
      <w:pPr>
        <w:spacing w:after="0" w:line="240" w:lineRule="auto"/>
        <w:ind w:firstLine="709"/>
        <w:jc w:val="both"/>
        <w:rPr>
          <w:rFonts w:ascii="Times New Roman" w:hAnsi="Times New Roman" w:cs="Times New Roman"/>
          <w:bCs/>
          <w:sz w:val="24"/>
          <w:szCs w:val="24"/>
        </w:rPr>
      </w:pPr>
      <w:r w:rsidRPr="00311B40">
        <w:rPr>
          <w:rFonts w:ascii="Times New Roman" w:hAnsi="Times New Roman" w:cs="Times New Roman"/>
          <w:sz w:val="24"/>
          <w:szCs w:val="24"/>
        </w:rPr>
        <w:t>7.Тематическое планирование.</w:t>
      </w:r>
    </w:p>
    <w:p w:rsidR="00311B40" w:rsidRPr="00311B40" w:rsidRDefault="00311B40" w:rsidP="00311B40">
      <w:pPr>
        <w:pStyle w:val="aa"/>
        <w:widowControl w:val="0"/>
        <w:spacing w:after="0" w:line="240" w:lineRule="auto"/>
        <w:ind w:left="0" w:firstLine="709"/>
        <w:jc w:val="both"/>
        <w:rPr>
          <w:rFonts w:ascii="Times New Roman" w:eastAsia="Calibri" w:hAnsi="Times New Roman" w:cs="Times New Roman"/>
          <w:sz w:val="24"/>
          <w:szCs w:val="24"/>
        </w:rPr>
      </w:pPr>
      <w:r w:rsidRPr="00311B40">
        <w:rPr>
          <w:rFonts w:ascii="Times New Roman" w:eastAsia="Calibri" w:hAnsi="Times New Roman" w:cs="Times New Roman"/>
          <w:sz w:val="24"/>
          <w:szCs w:val="24"/>
        </w:rPr>
        <w:t>8.Описание учебно-методического и материально-технического обеспечения образовательного процесса.</w:t>
      </w:r>
    </w:p>
    <w:p w:rsidR="00311B40" w:rsidRPr="007F7781" w:rsidRDefault="00311B40" w:rsidP="00311B40">
      <w:pPr>
        <w:pStyle w:val="aa"/>
        <w:widowControl w:val="0"/>
        <w:spacing w:after="0" w:line="240" w:lineRule="auto"/>
        <w:ind w:left="0" w:firstLine="709"/>
        <w:jc w:val="both"/>
        <w:rPr>
          <w:rFonts w:ascii="Times New Roman" w:eastAsia="Calibri" w:hAnsi="Times New Roman" w:cs="Times New Roman"/>
          <w:sz w:val="24"/>
          <w:szCs w:val="24"/>
        </w:rPr>
      </w:pPr>
      <w:r w:rsidRPr="007F7781">
        <w:rPr>
          <w:rFonts w:ascii="Times New Roman" w:eastAsia="Calibri" w:hAnsi="Times New Roman" w:cs="Times New Roman"/>
          <w:bCs/>
          <w:sz w:val="24"/>
          <w:szCs w:val="24"/>
        </w:rPr>
        <w:t>9. Приложения к программе</w:t>
      </w:r>
      <w:r>
        <w:rPr>
          <w:rFonts w:ascii="Times New Roman" w:eastAsia="Calibri" w:hAnsi="Times New Roman" w:cs="Times New Roman"/>
          <w:bCs/>
          <w:sz w:val="24"/>
          <w:szCs w:val="24"/>
        </w:rPr>
        <w:t>.</w:t>
      </w:r>
    </w:p>
    <w:p w:rsidR="005C1FF5" w:rsidRPr="00775F9A" w:rsidRDefault="005C1FF5" w:rsidP="00775F9A">
      <w:pPr>
        <w:widowControl w:val="0"/>
        <w:spacing w:after="0" w:line="240" w:lineRule="auto"/>
        <w:ind w:firstLine="709"/>
        <w:jc w:val="both"/>
        <w:rPr>
          <w:rFonts w:ascii="Times New Roman" w:hAnsi="Times New Roman" w:cs="Times New Roman"/>
          <w:sz w:val="24"/>
          <w:szCs w:val="24"/>
        </w:rPr>
      </w:pPr>
      <w:r w:rsidRPr="00775F9A">
        <w:rPr>
          <w:rFonts w:ascii="Times New Roman" w:hAnsi="Times New Roman" w:cs="Times New Roman"/>
          <w:sz w:val="24"/>
          <w:szCs w:val="24"/>
        </w:rPr>
        <w:t>Рабочая программа составлена для обучающихся 6 классов с учётом их интеллектуального уровня развития, степени учебной мотивации. Обучающиеся 6 А, Г класса имеют разные учебные возможности: высокие, средние и низкие. Степень учебной мотивации также разная. Исходя из этого, составлена рабочая программа, которая предполагает обучение и развитие школьников с разными учебными возможностями на основе внутриклассной дифференциации и индивидуализации.</w:t>
      </w:r>
    </w:p>
    <w:p w:rsidR="005C1FF5" w:rsidRPr="00775F9A" w:rsidRDefault="005C1FF5" w:rsidP="00775F9A">
      <w:pPr>
        <w:pStyle w:val="ac"/>
        <w:spacing w:after="0" w:line="240" w:lineRule="auto"/>
        <w:ind w:firstLine="709"/>
        <w:jc w:val="both"/>
        <w:rPr>
          <w:rFonts w:ascii="Times New Roman" w:hAnsi="Times New Roman" w:cs="Times New Roman"/>
          <w:sz w:val="24"/>
          <w:szCs w:val="24"/>
        </w:rPr>
      </w:pPr>
      <w:r w:rsidRPr="00775F9A">
        <w:rPr>
          <w:rFonts w:ascii="Times New Roman" w:hAnsi="Times New Roman" w:cs="Times New Roman"/>
          <w:sz w:val="24"/>
          <w:szCs w:val="24"/>
        </w:rPr>
        <w:t>Предполагаемые результаты обучения учеников 6А класса:</w:t>
      </w:r>
    </w:p>
    <w:p w:rsidR="005C1FF5" w:rsidRPr="00775F9A" w:rsidRDefault="005C1FF5" w:rsidP="00775F9A">
      <w:pPr>
        <w:pStyle w:val="ac"/>
        <w:numPr>
          <w:ilvl w:val="0"/>
          <w:numId w:val="19"/>
        </w:numPr>
        <w:spacing w:after="0" w:line="240" w:lineRule="auto"/>
        <w:ind w:left="0" w:firstLine="709"/>
        <w:jc w:val="both"/>
        <w:rPr>
          <w:rFonts w:ascii="Times New Roman" w:hAnsi="Times New Roman" w:cs="Times New Roman"/>
          <w:sz w:val="24"/>
          <w:szCs w:val="24"/>
        </w:rPr>
      </w:pPr>
      <w:r w:rsidRPr="00775F9A">
        <w:rPr>
          <w:rFonts w:ascii="Times New Roman" w:hAnsi="Times New Roman" w:cs="Times New Roman"/>
          <w:sz w:val="24"/>
          <w:szCs w:val="24"/>
        </w:rPr>
        <w:t>успеваемость -  100 %;</w:t>
      </w:r>
    </w:p>
    <w:p w:rsidR="005C1FF5" w:rsidRPr="00775F9A" w:rsidRDefault="005C1FF5" w:rsidP="00775F9A">
      <w:pPr>
        <w:pStyle w:val="ac"/>
        <w:numPr>
          <w:ilvl w:val="0"/>
          <w:numId w:val="19"/>
        </w:numPr>
        <w:spacing w:after="0" w:line="240" w:lineRule="auto"/>
        <w:ind w:left="0" w:firstLine="709"/>
        <w:jc w:val="both"/>
        <w:rPr>
          <w:rFonts w:ascii="Times New Roman" w:hAnsi="Times New Roman" w:cs="Times New Roman"/>
          <w:sz w:val="24"/>
          <w:szCs w:val="24"/>
        </w:rPr>
      </w:pPr>
      <w:r w:rsidRPr="00775F9A">
        <w:rPr>
          <w:rFonts w:ascii="Times New Roman" w:hAnsi="Times New Roman" w:cs="Times New Roman"/>
          <w:sz w:val="24"/>
          <w:szCs w:val="24"/>
        </w:rPr>
        <w:t>качество знаний -45</w:t>
      </w:r>
      <w:r w:rsidR="00ED0F90" w:rsidRPr="00775F9A">
        <w:rPr>
          <w:rFonts w:ascii="Times New Roman" w:hAnsi="Times New Roman" w:cs="Times New Roman"/>
          <w:sz w:val="24"/>
          <w:szCs w:val="24"/>
        </w:rPr>
        <w:t xml:space="preserve"> </w:t>
      </w:r>
      <w:r w:rsidR="00106603" w:rsidRPr="00775F9A">
        <w:rPr>
          <w:rFonts w:ascii="Times New Roman" w:hAnsi="Times New Roman" w:cs="Times New Roman"/>
          <w:sz w:val="24"/>
          <w:szCs w:val="24"/>
        </w:rPr>
        <w:t>%</w:t>
      </w:r>
      <w:r w:rsidR="004213EA" w:rsidRPr="00775F9A">
        <w:rPr>
          <w:rFonts w:ascii="Times New Roman" w:hAnsi="Times New Roman" w:cs="Times New Roman"/>
          <w:sz w:val="24"/>
          <w:szCs w:val="24"/>
        </w:rPr>
        <w:t>.</w:t>
      </w:r>
      <w:r w:rsidR="00ED0F90" w:rsidRPr="00775F9A">
        <w:rPr>
          <w:rFonts w:ascii="Times New Roman" w:hAnsi="Times New Roman" w:cs="Times New Roman"/>
          <w:sz w:val="24"/>
          <w:szCs w:val="24"/>
        </w:rPr>
        <w:t xml:space="preserve">                                                                                                                                                                                                                                                                                                                                                                                                                                                                                                                  </w:t>
      </w:r>
      <w:r w:rsidR="00106603" w:rsidRPr="00775F9A">
        <w:rPr>
          <w:rFonts w:ascii="Times New Roman" w:hAnsi="Times New Roman" w:cs="Times New Roman"/>
          <w:sz w:val="24"/>
          <w:szCs w:val="24"/>
        </w:rPr>
        <w:t xml:space="preserve"> </w:t>
      </w:r>
    </w:p>
    <w:p w:rsidR="005C1FF5" w:rsidRPr="00775F9A" w:rsidRDefault="005C1FF5" w:rsidP="00775F9A">
      <w:pPr>
        <w:pStyle w:val="ac"/>
        <w:spacing w:after="0" w:line="240" w:lineRule="auto"/>
        <w:ind w:firstLine="709"/>
        <w:jc w:val="both"/>
        <w:rPr>
          <w:rFonts w:ascii="Times New Roman" w:hAnsi="Times New Roman" w:cs="Times New Roman"/>
          <w:sz w:val="24"/>
          <w:szCs w:val="24"/>
        </w:rPr>
      </w:pPr>
      <w:r w:rsidRPr="00775F9A">
        <w:rPr>
          <w:rFonts w:ascii="Times New Roman" w:hAnsi="Times New Roman" w:cs="Times New Roman"/>
          <w:sz w:val="24"/>
          <w:szCs w:val="24"/>
        </w:rPr>
        <w:t>Предполагаемые результаты обучения учеников 6Г класса:</w:t>
      </w:r>
    </w:p>
    <w:p w:rsidR="005C1FF5" w:rsidRPr="00775F9A" w:rsidRDefault="005C1FF5" w:rsidP="00775F9A">
      <w:pPr>
        <w:pStyle w:val="ac"/>
        <w:numPr>
          <w:ilvl w:val="0"/>
          <w:numId w:val="19"/>
        </w:numPr>
        <w:spacing w:after="0" w:line="240" w:lineRule="auto"/>
        <w:ind w:left="0" w:firstLine="709"/>
        <w:jc w:val="both"/>
        <w:rPr>
          <w:rFonts w:ascii="Times New Roman" w:hAnsi="Times New Roman" w:cs="Times New Roman"/>
          <w:sz w:val="24"/>
          <w:szCs w:val="24"/>
        </w:rPr>
      </w:pPr>
      <w:r w:rsidRPr="00775F9A">
        <w:rPr>
          <w:rFonts w:ascii="Times New Roman" w:hAnsi="Times New Roman" w:cs="Times New Roman"/>
          <w:sz w:val="24"/>
          <w:szCs w:val="24"/>
        </w:rPr>
        <w:t>успеваемость -  100 %;</w:t>
      </w:r>
    </w:p>
    <w:p w:rsidR="005C1FF5" w:rsidRPr="00775F9A" w:rsidRDefault="005C1FF5" w:rsidP="00775F9A">
      <w:pPr>
        <w:pStyle w:val="ac"/>
        <w:numPr>
          <w:ilvl w:val="0"/>
          <w:numId w:val="19"/>
        </w:numPr>
        <w:spacing w:after="0" w:line="240" w:lineRule="auto"/>
        <w:ind w:left="0" w:firstLine="709"/>
        <w:jc w:val="both"/>
        <w:rPr>
          <w:rFonts w:ascii="Times New Roman" w:hAnsi="Times New Roman" w:cs="Times New Roman"/>
          <w:sz w:val="24"/>
          <w:szCs w:val="24"/>
        </w:rPr>
      </w:pPr>
      <w:r w:rsidRPr="00775F9A">
        <w:rPr>
          <w:rFonts w:ascii="Times New Roman" w:hAnsi="Times New Roman" w:cs="Times New Roman"/>
          <w:sz w:val="24"/>
          <w:szCs w:val="24"/>
        </w:rPr>
        <w:t>качество знаний -65 %.</w:t>
      </w:r>
    </w:p>
    <w:p w:rsidR="004213EA" w:rsidRDefault="004213EA" w:rsidP="00136BE3">
      <w:pPr>
        <w:pStyle w:val="ac"/>
        <w:spacing w:after="0" w:line="240" w:lineRule="auto"/>
        <w:ind w:left="709"/>
        <w:jc w:val="center"/>
        <w:rPr>
          <w:rFonts w:ascii="Times New Roman" w:hAnsi="Times New Roman" w:cs="Times New Roman"/>
          <w:sz w:val="24"/>
          <w:szCs w:val="24"/>
        </w:rPr>
      </w:pPr>
    </w:p>
    <w:p w:rsidR="00775F9A" w:rsidRPr="005C1FF5" w:rsidRDefault="00775F9A" w:rsidP="00136BE3">
      <w:pPr>
        <w:pStyle w:val="a5"/>
        <w:jc w:val="center"/>
        <w:rPr>
          <w:rFonts w:ascii="Times New Roman" w:hAnsi="Times New Roman" w:cs="Times New Roman"/>
          <w:sz w:val="24"/>
          <w:szCs w:val="24"/>
        </w:rPr>
      </w:pPr>
      <w:r>
        <w:rPr>
          <w:rFonts w:ascii="Times New Roman" w:hAnsi="Times New Roman" w:cs="Times New Roman"/>
          <w:b/>
          <w:bCs/>
          <w:sz w:val="24"/>
          <w:szCs w:val="24"/>
        </w:rPr>
        <w:t>2.</w:t>
      </w:r>
      <w:r w:rsidR="00734FEF" w:rsidRPr="00C7239A">
        <w:rPr>
          <w:rFonts w:ascii="Times New Roman" w:hAnsi="Times New Roman" w:cs="Times New Roman"/>
          <w:b/>
          <w:bCs/>
          <w:sz w:val="24"/>
          <w:szCs w:val="24"/>
        </w:rPr>
        <w:t>Общая х</w:t>
      </w:r>
      <w:r w:rsidR="00C747F4">
        <w:rPr>
          <w:rFonts w:ascii="Times New Roman" w:hAnsi="Times New Roman" w:cs="Times New Roman"/>
          <w:b/>
          <w:bCs/>
          <w:sz w:val="24"/>
          <w:szCs w:val="24"/>
        </w:rPr>
        <w:t>арактеристика учебного предмета</w:t>
      </w:r>
      <w:r>
        <w:rPr>
          <w:rFonts w:ascii="Times New Roman" w:hAnsi="Times New Roman" w:cs="Times New Roman"/>
          <w:b/>
          <w:bCs/>
          <w:sz w:val="24"/>
          <w:szCs w:val="24"/>
        </w:rPr>
        <w:t>, курса</w:t>
      </w:r>
    </w:p>
    <w:p w:rsidR="00F234D3" w:rsidRDefault="00775F9A" w:rsidP="00F234D3">
      <w:pPr>
        <w:pStyle w:val="a3"/>
        <w:spacing w:after="0" w:line="240" w:lineRule="auto"/>
        <w:ind w:left="0" w:firstLine="709"/>
        <w:jc w:val="both"/>
        <w:rPr>
          <w:rFonts w:ascii="Times New Roman" w:hAnsi="Times New Roman" w:cs="Times New Roman"/>
          <w:sz w:val="24"/>
          <w:szCs w:val="24"/>
        </w:rPr>
      </w:pPr>
      <w:r w:rsidRPr="00887400">
        <w:rPr>
          <w:rFonts w:ascii="Times New Roman" w:hAnsi="Times New Roman" w:cs="Times New Roman"/>
          <w:sz w:val="24"/>
          <w:szCs w:val="24"/>
        </w:rPr>
        <w:t xml:space="preserve">  Рабочая программа ориентирована на использова</w:t>
      </w:r>
      <w:r>
        <w:rPr>
          <w:rFonts w:ascii="Times New Roman" w:hAnsi="Times New Roman" w:cs="Times New Roman"/>
          <w:sz w:val="24"/>
          <w:szCs w:val="24"/>
        </w:rPr>
        <w:t>ние учебника</w:t>
      </w:r>
      <w:r w:rsidR="00F234D3">
        <w:rPr>
          <w:rFonts w:ascii="Times New Roman" w:hAnsi="Times New Roman" w:cs="Times New Roman"/>
          <w:sz w:val="24"/>
          <w:szCs w:val="24"/>
        </w:rPr>
        <w:t>:</w:t>
      </w:r>
      <w:r w:rsidR="00F234D3" w:rsidRPr="00F234D3">
        <w:rPr>
          <w:rFonts w:ascii="Times New Roman" w:hAnsi="Times New Roman" w:cs="Times New Roman"/>
          <w:sz w:val="24"/>
          <w:szCs w:val="24"/>
        </w:rPr>
        <w:t xml:space="preserve"> </w:t>
      </w:r>
      <w:r w:rsidR="00F234D3">
        <w:rPr>
          <w:rFonts w:ascii="Times New Roman" w:hAnsi="Times New Roman" w:cs="Times New Roman"/>
          <w:sz w:val="24"/>
          <w:szCs w:val="24"/>
        </w:rPr>
        <w:t xml:space="preserve">Литература. Начальный курс. 6кл.: </w:t>
      </w:r>
      <w:r w:rsidR="00F234D3" w:rsidRPr="00F8033D">
        <w:rPr>
          <w:rFonts w:ascii="Times New Roman" w:hAnsi="Times New Roman" w:cs="Times New Roman"/>
          <w:sz w:val="24"/>
          <w:szCs w:val="24"/>
        </w:rPr>
        <w:t>Учебник-х</w:t>
      </w:r>
      <w:r w:rsidR="00F234D3">
        <w:rPr>
          <w:rFonts w:ascii="Times New Roman" w:hAnsi="Times New Roman" w:cs="Times New Roman"/>
          <w:sz w:val="24"/>
          <w:szCs w:val="24"/>
        </w:rPr>
        <w:t>рестоматия</w:t>
      </w:r>
      <w:r w:rsidR="00F234D3" w:rsidRPr="00F8033D">
        <w:rPr>
          <w:rFonts w:ascii="Times New Roman" w:hAnsi="Times New Roman" w:cs="Times New Roman"/>
          <w:sz w:val="24"/>
          <w:szCs w:val="24"/>
        </w:rPr>
        <w:t xml:space="preserve"> </w:t>
      </w:r>
      <w:r w:rsidR="00F234D3">
        <w:rPr>
          <w:rFonts w:ascii="Times New Roman" w:hAnsi="Times New Roman" w:cs="Times New Roman"/>
          <w:sz w:val="24"/>
          <w:szCs w:val="24"/>
        </w:rPr>
        <w:t>для общеобразоват. учреждений. В двух частях./Авт.-сост.: О.М. Хренова, М.А.Снежневская - М. :Мнемозина, 2011</w:t>
      </w:r>
      <w:r w:rsidR="00F234D3" w:rsidRPr="00F8033D">
        <w:rPr>
          <w:rFonts w:ascii="Times New Roman" w:hAnsi="Times New Roman" w:cs="Times New Roman"/>
          <w:sz w:val="24"/>
          <w:szCs w:val="24"/>
        </w:rPr>
        <w:t>.</w:t>
      </w:r>
    </w:p>
    <w:p w:rsidR="00A97FB4" w:rsidRPr="00C171C3" w:rsidRDefault="00CB655C" w:rsidP="00F234D3">
      <w:pPr>
        <w:pStyle w:val="a3"/>
        <w:spacing w:after="0" w:line="240" w:lineRule="auto"/>
        <w:ind w:left="0" w:firstLine="709"/>
        <w:jc w:val="both"/>
        <w:rPr>
          <w:rFonts w:ascii="Times New Roman" w:eastAsia="Times New Roman" w:hAnsi="Times New Roman" w:cs="Times New Roman"/>
          <w:bCs/>
          <w:color w:val="333333"/>
          <w:sz w:val="24"/>
          <w:szCs w:val="24"/>
        </w:rPr>
      </w:pPr>
      <w:r w:rsidRPr="00C171C3">
        <w:rPr>
          <w:rFonts w:ascii="Times New Roman" w:eastAsia="Times New Roman" w:hAnsi="Times New Roman" w:cs="Times New Roman"/>
          <w:color w:val="333333"/>
          <w:sz w:val="24"/>
          <w:szCs w:val="24"/>
        </w:rPr>
        <w:t>Основу содержания литературы как учебного предмета составляют чтение и текстуальное изучение художественных произведе</w:t>
      </w:r>
      <w:r w:rsidR="00C171C3">
        <w:rPr>
          <w:rFonts w:ascii="Times New Roman" w:eastAsia="Times New Roman" w:hAnsi="Times New Roman" w:cs="Times New Roman"/>
          <w:color w:val="333333"/>
          <w:sz w:val="24"/>
          <w:szCs w:val="24"/>
        </w:rPr>
        <w:t>-</w:t>
      </w:r>
      <w:r w:rsidRPr="00C171C3">
        <w:rPr>
          <w:rFonts w:ascii="Times New Roman" w:eastAsia="Times New Roman" w:hAnsi="Times New Roman" w:cs="Times New Roman"/>
          <w:color w:val="333333"/>
          <w:sz w:val="24"/>
          <w:szCs w:val="24"/>
        </w:rPr>
        <w:t>ний, составляющих золотой фонд русской классики. Содержание литературного образования разбито на разделы согласно этапам разви</w:t>
      </w:r>
      <w:r w:rsidR="00C171C3">
        <w:rPr>
          <w:rFonts w:ascii="Times New Roman" w:eastAsia="Times New Roman" w:hAnsi="Times New Roman" w:cs="Times New Roman"/>
          <w:color w:val="333333"/>
          <w:sz w:val="24"/>
          <w:szCs w:val="24"/>
        </w:rPr>
        <w:t>-</w:t>
      </w:r>
      <w:r w:rsidRPr="00C171C3">
        <w:rPr>
          <w:rFonts w:ascii="Times New Roman" w:eastAsia="Times New Roman" w:hAnsi="Times New Roman" w:cs="Times New Roman"/>
          <w:color w:val="333333"/>
          <w:sz w:val="24"/>
          <w:szCs w:val="24"/>
        </w:rPr>
        <w:t>тия русской литературы, что соотносится с задачей формирования у учащихся представления о логике развития литературного процесса. Программа включает в себя перечень выдающихся произведений художественной литературы. В соответствии с этим у учащихся на уроках литературы формируются и развиваются</w:t>
      </w:r>
      <w:r w:rsidR="00A97FB4" w:rsidRPr="00C171C3">
        <w:rPr>
          <w:rFonts w:ascii="Times New Roman" w:eastAsia="Times New Roman" w:hAnsi="Times New Roman" w:cs="Times New Roman"/>
          <w:color w:val="333333"/>
          <w:sz w:val="24"/>
          <w:szCs w:val="24"/>
        </w:rPr>
        <w:t xml:space="preserve"> </w:t>
      </w:r>
      <w:r w:rsidRPr="00C171C3">
        <w:rPr>
          <w:rFonts w:ascii="Times New Roman" w:eastAsia="Times New Roman" w:hAnsi="Times New Roman" w:cs="Times New Roman"/>
          <w:bCs/>
          <w:iCs/>
          <w:color w:val="333333"/>
          <w:sz w:val="24"/>
          <w:szCs w:val="24"/>
        </w:rPr>
        <w:t>ключевые компетенции</w:t>
      </w:r>
      <w:r w:rsidRPr="00C171C3">
        <w:rPr>
          <w:rFonts w:ascii="Times New Roman" w:eastAsia="Times New Roman" w:hAnsi="Times New Roman" w:cs="Times New Roman"/>
          <w:bCs/>
          <w:color w:val="333333"/>
          <w:sz w:val="24"/>
          <w:szCs w:val="24"/>
        </w:rPr>
        <w:t>:</w:t>
      </w:r>
    </w:p>
    <w:p w:rsidR="00DC59E1" w:rsidRPr="00CC5D04" w:rsidRDefault="00CB655C" w:rsidP="004A5CE3">
      <w:pPr>
        <w:pStyle w:val="a3"/>
        <w:numPr>
          <w:ilvl w:val="0"/>
          <w:numId w:val="28"/>
        </w:numPr>
        <w:spacing w:after="0" w:line="240" w:lineRule="auto"/>
        <w:ind w:left="0" w:firstLine="709"/>
        <w:jc w:val="both"/>
        <w:rPr>
          <w:rFonts w:ascii="Times New Roman" w:eastAsia="Times New Roman" w:hAnsi="Times New Roman" w:cs="Times New Roman"/>
          <w:color w:val="333333"/>
          <w:sz w:val="24"/>
          <w:szCs w:val="24"/>
        </w:rPr>
      </w:pPr>
      <w:r w:rsidRPr="00CC5D04">
        <w:rPr>
          <w:rFonts w:ascii="Times New Roman" w:eastAsia="Times New Roman" w:hAnsi="Times New Roman" w:cs="Times New Roman"/>
          <w:iCs/>
          <w:color w:val="333333"/>
          <w:sz w:val="24"/>
          <w:szCs w:val="24"/>
        </w:rPr>
        <w:t>смысловая компетенция</w:t>
      </w:r>
      <w:r w:rsidR="00C171C3" w:rsidRPr="00CC5D04">
        <w:rPr>
          <w:rFonts w:ascii="Times New Roman" w:eastAsia="Times New Roman" w:hAnsi="Times New Roman" w:cs="Times New Roman"/>
          <w:iCs/>
          <w:color w:val="333333"/>
          <w:sz w:val="24"/>
          <w:szCs w:val="24"/>
        </w:rPr>
        <w:t xml:space="preserve"> </w:t>
      </w:r>
      <w:r w:rsidRPr="00CC5D04">
        <w:rPr>
          <w:rFonts w:ascii="Times New Roman" w:eastAsia="Times New Roman" w:hAnsi="Times New Roman" w:cs="Times New Roman"/>
          <w:color w:val="333333"/>
          <w:sz w:val="24"/>
          <w:szCs w:val="24"/>
        </w:rPr>
        <w:t>(умения формулировать собственные ценностные ориентиры для своих действий и поступков; владение способами самоопределения в ситуациях выбора на основе собственных позиций; умение принимать решения, осуществлять действия и поступки на основе выбранных ц</w:t>
      </w:r>
      <w:r w:rsidR="00775F9A" w:rsidRPr="00CC5D04">
        <w:rPr>
          <w:rFonts w:ascii="Times New Roman" w:eastAsia="Times New Roman" w:hAnsi="Times New Roman" w:cs="Times New Roman"/>
          <w:color w:val="333333"/>
          <w:sz w:val="24"/>
          <w:szCs w:val="24"/>
        </w:rPr>
        <w:t>елевых и смысловы</w:t>
      </w:r>
      <w:r w:rsidR="00DC59E1" w:rsidRPr="00CC5D04">
        <w:rPr>
          <w:rFonts w:ascii="Times New Roman" w:eastAsia="Times New Roman" w:hAnsi="Times New Roman" w:cs="Times New Roman"/>
          <w:color w:val="333333"/>
          <w:sz w:val="24"/>
          <w:szCs w:val="24"/>
        </w:rPr>
        <w:t>х установок);</w:t>
      </w:r>
    </w:p>
    <w:p w:rsidR="00DC59E1" w:rsidRPr="00CC5D04" w:rsidRDefault="00CB655C" w:rsidP="004A5CE3">
      <w:pPr>
        <w:pStyle w:val="a3"/>
        <w:numPr>
          <w:ilvl w:val="0"/>
          <w:numId w:val="28"/>
        </w:numPr>
        <w:spacing w:after="0" w:line="240" w:lineRule="auto"/>
        <w:ind w:left="0" w:firstLine="709"/>
        <w:jc w:val="both"/>
        <w:rPr>
          <w:rFonts w:ascii="Times New Roman" w:eastAsia="Times New Roman" w:hAnsi="Times New Roman" w:cs="Times New Roman"/>
          <w:color w:val="333333"/>
          <w:sz w:val="24"/>
          <w:szCs w:val="24"/>
        </w:rPr>
      </w:pPr>
      <w:r w:rsidRPr="00CC5D04">
        <w:rPr>
          <w:rFonts w:ascii="Times New Roman" w:eastAsia="Times New Roman" w:hAnsi="Times New Roman" w:cs="Times New Roman"/>
          <w:iCs/>
          <w:color w:val="333333"/>
          <w:sz w:val="24"/>
          <w:szCs w:val="24"/>
        </w:rPr>
        <w:t>общекультурная компетенция</w:t>
      </w:r>
      <w:r w:rsidR="00C171C3" w:rsidRPr="00CC5D04">
        <w:rPr>
          <w:rFonts w:ascii="Times New Roman" w:eastAsia="Times New Roman" w:hAnsi="Times New Roman" w:cs="Times New Roman"/>
          <w:iCs/>
          <w:color w:val="333333"/>
          <w:sz w:val="24"/>
          <w:szCs w:val="24"/>
        </w:rPr>
        <w:t xml:space="preserve"> </w:t>
      </w:r>
      <w:r w:rsidRPr="00CC5D04">
        <w:rPr>
          <w:rFonts w:ascii="Times New Roman" w:eastAsia="Times New Roman" w:hAnsi="Times New Roman" w:cs="Times New Roman"/>
          <w:color w:val="333333"/>
          <w:sz w:val="24"/>
          <w:szCs w:val="24"/>
        </w:rPr>
        <w:t>(владение культурными нормами и традициями, прожитыми в собственной деятельности; представление о системах этических норм и культурных ценностей в России и других странах; владение элементами художественно-творческих компетенций читателя, слуш</w:t>
      </w:r>
      <w:r w:rsidR="00775F9A" w:rsidRPr="00CC5D04">
        <w:rPr>
          <w:rFonts w:ascii="Times New Roman" w:eastAsia="Times New Roman" w:hAnsi="Times New Roman" w:cs="Times New Roman"/>
          <w:color w:val="333333"/>
          <w:sz w:val="24"/>
          <w:szCs w:val="24"/>
        </w:rPr>
        <w:t>ат</w:t>
      </w:r>
      <w:r w:rsidR="00DC59E1" w:rsidRPr="00CC5D04">
        <w:rPr>
          <w:rFonts w:ascii="Times New Roman" w:eastAsia="Times New Roman" w:hAnsi="Times New Roman" w:cs="Times New Roman"/>
          <w:color w:val="333333"/>
          <w:sz w:val="24"/>
          <w:szCs w:val="24"/>
        </w:rPr>
        <w:t>еля, исполнителя, писателя);</w:t>
      </w:r>
    </w:p>
    <w:p w:rsidR="00DC59E1" w:rsidRPr="00CC5D04" w:rsidRDefault="00CB655C" w:rsidP="004A5CE3">
      <w:pPr>
        <w:pStyle w:val="a3"/>
        <w:numPr>
          <w:ilvl w:val="0"/>
          <w:numId w:val="28"/>
        </w:numPr>
        <w:spacing w:after="0" w:line="240" w:lineRule="auto"/>
        <w:ind w:left="0" w:firstLine="709"/>
        <w:jc w:val="both"/>
        <w:rPr>
          <w:rFonts w:ascii="Times New Roman" w:eastAsia="Times New Roman" w:hAnsi="Times New Roman" w:cs="Times New Roman"/>
          <w:color w:val="333333"/>
          <w:sz w:val="24"/>
          <w:szCs w:val="24"/>
        </w:rPr>
      </w:pPr>
      <w:r w:rsidRPr="00CC5D04">
        <w:rPr>
          <w:rFonts w:ascii="Times New Roman" w:eastAsia="Times New Roman" w:hAnsi="Times New Roman" w:cs="Times New Roman"/>
          <w:iCs/>
          <w:color w:val="333333"/>
          <w:sz w:val="24"/>
          <w:szCs w:val="24"/>
        </w:rPr>
        <w:t>учебно-познавательная компетенция </w:t>
      </w:r>
      <w:r w:rsidRPr="00CC5D04">
        <w:rPr>
          <w:rFonts w:ascii="Times New Roman" w:eastAsia="Times New Roman" w:hAnsi="Times New Roman" w:cs="Times New Roman"/>
          <w:color w:val="333333"/>
          <w:sz w:val="24"/>
          <w:szCs w:val="24"/>
        </w:rPr>
        <w:t>(умение ставить цель и организовывать её достижение, пояснять свою цель; организовывать планирование, анализ, рефлексию, самооценку своей учебно-познавательной деятельности; задавать вопросы к наблюдаемым фактам, отыскивать причины явлений, обозначать свое понимание или непонимание по отношению к изучаемой проблеме; формулировать выводы; выступать устно и письменно о результатах своего исследования с использованием компьютерных средств и технологий (текстовые и графич</w:t>
      </w:r>
      <w:r w:rsidR="00775F9A" w:rsidRPr="00CC5D04">
        <w:rPr>
          <w:rFonts w:ascii="Times New Roman" w:eastAsia="Times New Roman" w:hAnsi="Times New Roman" w:cs="Times New Roman"/>
          <w:color w:val="333333"/>
          <w:sz w:val="24"/>
          <w:szCs w:val="24"/>
        </w:rPr>
        <w:t>е</w:t>
      </w:r>
      <w:r w:rsidR="00DC59E1" w:rsidRPr="00CC5D04">
        <w:rPr>
          <w:rFonts w:ascii="Times New Roman" w:eastAsia="Times New Roman" w:hAnsi="Times New Roman" w:cs="Times New Roman"/>
          <w:color w:val="333333"/>
          <w:sz w:val="24"/>
          <w:szCs w:val="24"/>
        </w:rPr>
        <w:t>ские редакторы, презентации);</w:t>
      </w:r>
    </w:p>
    <w:p w:rsidR="00775F9A" w:rsidRPr="00CC5D04" w:rsidRDefault="00CB655C" w:rsidP="004A5CE3">
      <w:pPr>
        <w:pStyle w:val="a3"/>
        <w:numPr>
          <w:ilvl w:val="0"/>
          <w:numId w:val="28"/>
        </w:numPr>
        <w:spacing w:after="0" w:line="240" w:lineRule="auto"/>
        <w:ind w:left="0" w:firstLine="709"/>
        <w:jc w:val="both"/>
        <w:rPr>
          <w:rFonts w:ascii="Times New Roman" w:eastAsia="Times New Roman" w:hAnsi="Times New Roman" w:cs="Times New Roman"/>
          <w:color w:val="333333"/>
          <w:sz w:val="24"/>
          <w:szCs w:val="24"/>
        </w:rPr>
      </w:pPr>
      <w:r w:rsidRPr="00CC5D04">
        <w:rPr>
          <w:rFonts w:ascii="Times New Roman" w:eastAsia="Times New Roman" w:hAnsi="Times New Roman" w:cs="Times New Roman"/>
          <w:iCs/>
          <w:color w:val="333333"/>
          <w:sz w:val="24"/>
          <w:szCs w:val="24"/>
        </w:rPr>
        <w:lastRenderedPageBreak/>
        <w:t>информационная компетенция</w:t>
      </w:r>
      <w:r w:rsidR="00C171C3" w:rsidRPr="00CC5D04">
        <w:rPr>
          <w:rFonts w:ascii="Times New Roman" w:eastAsia="Times New Roman" w:hAnsi="Times New Roman" w:cs="Times New Roman"/>
          <w:iCs/>
          <w:color w:val="333333"/>
          <w:sz w:val="24"/>
          <w:szCs w:val="24"/>
        </w:rPr>
        <w:t xml:space="preserve"> </w:t>
      </w:r>
      <w:r w:rsidRPr="00CC5D04">
        <w:rPr>
          <w:rFonts w:ascii="Times New Roman" w:eastAsia="Times New Roman" w:hAnsi="Times New Roman" w:cs="Times New Roman"/>
          <w:color w:val="333333"/>
          <w:sz w:val="24"/>
          <w:szCs w:val="24"/>
        </w:rPr>
        <w:t>(владение навыками работы с различными источниками информации — книгами, учебниками, справочниками, энциклопедиями, каталогами, словарями, Интернет-ресурсами; умение 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 применять для решения учебных задач современные информацио</w:t>
      </w:r>
      <w:r w:rsidR="00775F9A" w:rsidRPr="00CC5D04">
        <w:rPr>
          <w:rFonts w:ascii="Times New Roman" w:eastAsia="Times New Roman" w:hAnsi="Times New Roman" w:cs="Times New Roman"/>
          <w:color w:val="333333"/>
          <w:sz w:val="24"/>
          <w:szCs w:val="24"/>
        </w:rPr>
        <w:t xml:space="preserve">нные технологии; </w:t>
      </w:r>
    </w:p>
    <w:p w:rsidR="00DC59E1" w:rsidRPr="00CC5D04" w:rsidRDefault="00CB655C" w:rsidP="004A5CE3">
      <w:pPr>
        <w:pStyle w:val="a3"/>
        <w:numPr>
          <w:ilvl w:val="0"/>
          <w:numId w:val="28"/>
        </w:numPr>
        <w:spacing w:after="0" w:line="240" w:lineRule="auto"/>
        <w:ind w:left="0" w:firstLine="709"/>
        <w:jc w:val="both"/>
        <w:rPr>
          <w:rFonts w:ascii="Times New Roman" w:eastAsia="Times New Roman" w:hAnsi="Times New Roman" w:cs="Times New Roman"/>
          <w:color w:val="333333"/>
          <w:sz w:val="24"/>
          <w:szCs w:val="24"/>
        </w:rPr>
      </w:pPr>
      <w:r w:rsidRPr="00CC5D04">
        <w:rPr>
          <w:rFonts w:ascii="Times New Roman" w:eastAsia="Times New Roman" w:hAnsi="Times New Roman" w:cs="Times New Roman"/>
          <w:iCs/>
          <w:color w:val="333333"/>
          <w:sz w:val="24"/>
          <w:szCs w:val="24"/>
        </w:rPr>
        <w:t>коммуникативная компетенция</w:t>
      </w:r>
      <w:r w:rsidR="00C171C3" w:rsidRPr="00CC5D04">
        <w:rPr>
          <w:rFonts w:ascii="Times New Roman" w:eastAsia="Times New Roman" w:hAnsi="Times New Roman" w:cs="Times New Roman"/>
          <w:iCs/>
          <w:color w:val="333333"/>
          <w:sz w:val="24"/>
          <w:szCs w:val="24"/>
        </w:rPr>
        <w:t xml:space="preserve"> </w:t>
      </w:r>
      <w:r w:rsidRPr="00CC5D04">
        <w:rPr>
          <w:rFonts w:ascii="Times New Roman" w:eastAsia="Times New Roman" w:hAnsi="Times New Roman" w:cs="Times New Roman"/>
          <w:color w:val="333333"/>
          <w:sz w:val="24"/>
          <w:szCs w:val="24"/>
        </w:rPr>
        <w:t>(владение навыками работы в группе, коллективе, приемами действий в ситуациях общения; владение разны</w:t>
      </w:r>
      <w:r w:rsidR="00DC59E1" w:rsidRPr="00CC5D04">
        <w:rPr>
          <w:rFonts w:ascii="Times New Roman" w:eastAsia="Times New Roman" w:hAnsi="Times New Roman" w:cs="Times New Roman"/>
          <w:color w:val="333333"/>
          <w:sz w:val="24"/>
          <w:szCs w:val="24"/>
        </w:rPr>
        <w:t>ми видами речевой деятельности;</w:t>
      </w:r>
    </w:p>
    <w:p w:rsidR="00CB655C" w:rsidRPr="004A5CE3" w:rsidRDefault="00CB655C" w:rsidP="004A5CE3">
      <w:pPr>
        <w:pStyle w:val="a3"/>
        <w:numPr>
          <w:ilvl w:val="0"/>
          <w:numId w:val="28"/>
        </w:numPr>
        <w:spacing w:after="0" w:line="240" w:lineRule="auto"/>
        <w:ind w:left="0" w:firstLine="709"/>
        <w:jc w:val="both"/>
        <w:rPr>
          <w:rFonts w:ascii="Times New Roman" w:hAnsi="Times New Roman" w:cs="Times New Roman"/>
          <w:sz w:val="24"/>
          <w:szCs w:val="24"/>
        </w:rPr>
      </w:pPr>
      <w:r w:rsidRPr="00CC5D04">
        <w:rPr>
          <w:rFonts w:ascii="Times New Roman" w:eastAsia="Times New Roman" w:hAnsi="Times New Roman" w:cs="Times New Roman"/>
          <w:iCs/>
          <w:color w:val="333333"/>
          <w:sz w:val="24"/>
          <w:szCs w:val="24"/>
        </w:rPr>
        <w:t>компетенция личностного совершенствования</w:t>
      </w:r>
      <w:r w:rsidRPr="00CC5D04">
        <w:rPr>
          <w:rFonts w:ascii="Times New Roman" w:eastAsia="Times New Roman" w:hAnsi="Times New Roman" w:cs="Times New Roman"/>
          <w:i/>
          <w:iCs/>
          <w:color w:val="333333"/>
          <w:sz w:val="24"/>
          <w:szCs w:val="24"/>
        </w:rPr>
        <w:t> </w:t>
      </w:r>
      <w:r w:rsidRPr="00CC5D04">
        <w:rPr>
          <w:rFonts w:ascii="Times New Roman" w:eastAsia="Times New Roman" w:hAnsi="Times New Roman" w:cs="Times New Roman"/>
          <w:color w:val="333333"/>
          <w:sz w:val="24"/>
          <w:szCs w:val="24"/>
        </w:rPr>
        <w:t xml:space="preserve">(освоение способов духовного и интеллектуального саморазвития; формирование психологической грамотности, </w:t>
      </w:r>
      <w:r w:rsidR="00C171C3" w:rsidRPr="00CC5D04">
        <w:rPr>
          <w:rFonts w:ascii="Times New Roman" w:eastAsia="Times New Roman" w:hAnsi="Times New Roman" w:cs="Times New Roman"/>
          <w:color w:val="333333"/>
          <w:sz w:val="24"/>
          <w:szCs w:val="24"/>
        </w:rPr>
        <w:t>культуры мышления и поведения).</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Pr>
          <w:rFonts w:ascii="Times New Roman" w:hAnsi="Times New Roman" w:cs="Times New Roman"/>
          <w:color w:val="333333"/>
          <w:sz w:val="24"/>
          <w:szCs w:val="24"/>
        </w:rPr>
        <w:t>На уроках литературы</w:t>
      </w:r>
      <w:r w:rsidRPr="00743DCB">
        <w:rPr>
          <w:rFonts w:ascii="Times New Roman" w:hAnsi="Times New Roman" w:cs="Times New Roman"/>
          <w:color w:val="333333"/>
          <w:sz w:val="24"/>
          <w:szCs w:val="24"/>
        </w:rPr>
        <w:t xml:space="preserve"> школьники также выполняют большое количество заданий, связанных с той или иной профессией. Например,</w:t>
      </w:r>
      <w:r>
        <w:rPr>
          <w:rFonts w:ascii="Times New Roman" w:hAnsi="Times New Roman" w:cs="Times New Roman"/>
          <w:color w:val="333333"/>
          <w:sz w:val="24"/>
          <w:szCs w:val="24"/>
        </w:rPr>
        <w:t xml:space="preserve"> о профессии учителя в рассказах</w:t>
      </w:r>
      <w:r w:rsidRPr="00743DCB">
        <w:rPr>
          <w:rFonts w:ascii="Times New Roman" w:hAnsi="Times New Roman" w:cs="Times New Roman"/>
          <w:color w:val="333333"/>
          <w:sz w:val="24"/>
          <w:szCs w:val="24"/>
        </w:rPr>
        <w:t xml:space="preserve"> </w:t>
      </w:r>
      <w:r w:rsidRPr="00743DCB">
        <w:rPr>
          <w:rFonts w:ascii="Times New Roman" w:hAnsi="Times New Roman" w:cs="Times New Roman"/>
          <w:color w:val="000000"/>
          <w:sz w:val="24"/>
          <w:szCs w:val="24"/>
        </w:rPr>
        <w:t>А. П. Платонов</w:t>
      </w:r>
      <w:r>
        <w:rPr>
          <w:rFonts w:ascii="Times New Roman" w:hAnsi="Times New Roman" w:cs="Times New Roman"/>
          <w:color w:val="000000"/>
          <w:sz w:val="24"/>
          <w:szCs w:val="24"/>
        </w:rPr>
        <w:t>а</w:t>
      </w:r>
      <w:r w:rsidRPr="00743DCB">
        <w:rPr>
          <w:rFonts w:ascii="Times New Roman" w:hAnsi="Times New Roman" w:cs="Times New Roman"/>
          <w:color w:val="000000"/>
          <w:sz w:val="24"/>
          <w:szCs w:val="24"/>
        </w:rPr>
        <w:t xml:space="preserve"> "Песчаная учительница"</w:t>
      </w:r>
      <w:r>
        <w:rPr>
          <w:rFonts w:ascii="Times New Roman" w:hAnsi="Times New Roman" w:cs="Times New Roman"/>
          <w:color w:val="000000"/>
          <w:sz w:val="24"/>
          <w:szCs w:val="24"/>
        </w:rPr>
        <w:t xml:space="preserve"> и</w:t>
      </w:r>
      <w:r w:rsidRPr="00743DCB">
        <w:rPr>
          <w:rFonts w:ascii="Times New Roman" w:hAnsi="Times New Roman" w:cs="Times New Roman"/>
          <w:color w:val="000000"/>
          <w:sz w:val="24"/>
          <w:szCs w:val="24"/>
        </w:rPr>
        <w:t xml:space="preserve"> В. Г. Распутин</w:t>
      </w:r>
      <w:r>
        <w:rPr>
          <w:rFonts w:ascii="Times New Roman" w:hAnsi="Times New Roman" w:cs="Times New Roman"/>
          <w:color w:val="000000"/>
          <w:sz w:val="24"/>
          <w:szCs w:val="24"/>
        </w:rPr>
        <w:t>а</w:t>
      </w:r>
      <w:r w:rsidRPr="00743DCB">
        <w:rPr>
          <w:rFonts w:ascii="Times New Roman" w:hAnsi="Times New Roman" w:cs="Times New Roman"/>
          <w:color w:val="000000"/>
          <w:sz w:val="24"/>
          <w:szCs w:val="24"/>
        </w:rPr>
        <w:t xml:space="preserve"> "Уроки </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Инновационная образовательная практика показывает, что компетентностно ориентированный образовательный процесс и организация комплексной профориентационной поддержки обучающихся, алгоритм которой зафиксирован через Карту взросления учащихся І-ХІ классов, содействуют развитию профессионально важных компетенций старшеклассников, необходимых для дальнейшего развития конкурентоспособности и профессиональной мобильности личности в современных условиях.</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В образовательном процессе взаимосвязь учебных предметов с профессиональной средой предусматривает соблюдение следующих этапов работы учителя-предметника:</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1. Выделение в программном материале тем, в изложение которых целесообразно включить профориентационный материал.</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2. Определение формы подачи профориентационного материала (деловая игра, дискуссия, экскурсия на производство), наиболее соответствующей содержанию той или иной темы. Подбор наглядных пособий.</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3. Изучение литературы об областях экономики и основных профессиях, связанных с программным материалом по данному учебному предмету (особое внимание уделяется востребованным рабочим профессиям своего региона).</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4. Обновление экспонируемых материалов о профессиях, связанных с изучением данного учебного предмета, в учебном кабинете.</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В ходе урока можно решать следующие профориентационные задачи:</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а) знакомство учащихся с различными профессиями, раскрытие их социальных, экономических и психологических сторон;</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б) информирование учащихся о путях получения избранных профессий, об учебных заведениях, профилирующих предметах, сроках обучения, перспективах профессионального роста;</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в) формирование позитивного отношения к труду в сфере материального производства и к профессиям, особенно к рабочим, в которых ощущается острая необходимость в данном регионе;</w:t>
      </w:r>
    </w:p>
    <w:p w:rsidR="004A5CE3" w:rsidRPr="004A5CE3" w:rsidRDefault="004A5CE3" w:rsidP="004A5CE3">
      <w:pPr>
        <w:spacing w:after="0" w:line="240" w:lineRule="auto"/>
        <w:ind w:firstLine="709"/>
        <w:jc w:val="both"/>
        <w:rPr>
          <w:rFonts w:ascii="Times New Roman" w:eastAsia="Times New Roman" w:hAnsi="Times New Roman" w:cs="Times New Roman"/>
          <w:color w:val="25043E"/>
          <w:sz w:val="24"/>
          <w:szCs w:val="24"/>
        </w:rPr>
      </w:pPr>
      <w:r w:rsidRPr="004A5CE3">
        <w:rPr>
          <w:rFonts w:ascii="Times New Roman" w:eastAsia="Times New Roman" w:hAnsi="Times New Roman" w:cs="Times New Roman"/>
          <w:color w:val="25043E"/>
          <w:sz w:val="24"/>
          <w:szCs w:val="24"/>
        </w:rPr>
        <w:t>г) углубление представлений об особенностях некоторых видов профессиональной деятельности;</w:t>
      </w:r>
    </w:p>
    <w:p w:rsidR="004A5CE3" w:rsidRDefault="004A5CE3" w:rsidP="004A5CE3">
      <w:pPr>
        <w:pStyle w:val="a5"/>
        <w:shd w:val="clear" w:color="auto" w:fill="FFFFFF"/>
        <w:ind w:firstLine="709"/>
        <w:jc w:val="both"/>
        <w:rPr>
          <w:rFonts w:ascii="Times New Roman" w:hAnsi="Times New Roman" w:cs="Times New Roman"/>
          <w:color w:val="000000"/>
          <w:sz w:val="24"/>
          <w:szCs w:val="24"/>
        </w:rPr>
      </w:pPr>
      <w:r w:rsidRPr="004A5CE3">
        <w:rPr>
          <w:rFonts w:ascii="Times New Roman" w:eastAsia="Times New Roman" w:hAnsi="Times New Roman" w:cs="Times New Roman"/>
          <w:color w:val="25043E"/>
          <w:sz w:val="24"/>
          <w:szCs w:val="24"/>
        </w:rPr>
        <w:t xml:space="preserve">д) формирование профессиональных интересов, стойких социально-трудовых компетенций и мотивированных профессиональных намерений, которые базируются на знании своего внутреннего мира, а также на социально-экономических </w:t>
      </w:r>
      <w:r w:rsidRPr="00743DCB">
        <w:rPr>
          <w:rFonts w:ascii="Times New Roman" w:hAnsi="Times New Roman" w:cs="Times New Roman"/>
          <w:color w:val="000000"/>
          <w:sz w:val="24"/>
          <w:szCs w:val="24"/>
        </w:rPr>
        <w:t>французского".</w:t>
      </w:r>
    </w:p>
    <w:p w:rsidR="004A5CE3" w:rsidRPr="004A5CE3" w:rsidRDefault="004A5CE3" w:rsidP="004A5CE3">
      <w:pPr>
        <w:pStyle w:val="a5"/>
        <w:shd w:val="clear" w:color="auto" w:fill="FFFFFF"/>
        <w:ind w:firstLine="709"/>
        <w:jc w:val="both"/>
        <w:rPr>
          <w:rFonts w:ascii="Times New Roman" w:hAnsi="Times New Roman" w:cs="Times New Roman"/>
          <w:color w:val="333333"/>
          <w:sz w:val="24"/>
          <w:szCs w:val="24"/>
        </w:rPr>
      </w:pPr>
      <w:r>
        <w:rPr>
          <w:rFonts w:ascii="Times New Roman" w:hAnsi="Times New Roman" w:cs="Times New Roman"/>
          <w:color w:val="000000"/>
          <w:sz w:val="24"/>
          <w:szCs w:val="24"/>
        </w:rPr>
        <w:t xml:space="preserve">  </w:t>
      </w:r>
      <w:r w:rsidRPr="00743DCB">
        <w:rPr>
          <w:rFonts w:ascii="Times New Roman" w:hAnsi="Times New Roman" w:cs="Times New Roman"/>
          <w:color w:val="333333"/>
          <w:sz w:val="24"/>
          <w:szCs w:val="24"/>
          <w:shd w:val="clear" w:color="auto" w:fill="FFFFFF"/>
        </w:rPr>
        <w:t>Итак, для более эффективного воспитания у детей интереса к труду взрослых необходимо включать информацию о профессиях взрослых в процесс обучения. Беседы, экскурсии, работа с иллюстрациями и языковым материалов могут успешно осуществляться на уроках литературы.</w:t>
      </w:r>
    </w:p>
    <w:p w:rsidR="004A5CE3" w:rsidRPr="00CC5D04" w:rsidRDefault="004A5CE3" w:rsidP="004A5CE3">
      <w:pPr>
        <w:pStyle w:val="a3"/>
        <w:spacing w:after="0" w:line="240" w:lineRule="auto"/>
        <w:ind w:left="0" w:firstLine="709"/>
        <w:jc w:val="both"/>
        <w:rPr>
          <w:rFonts w:ascii="Times New Roman" w:hAnsi="Times New Roman" w:cs="Times New Roman"/>
          <w:sz w:val="24"/>
          <w:szCs w:val="24"/>
        </w:rPr>
      </w:pPr>
    </w:p>
    <w:p w:rsidR="00EA4E60" w:rsidRPr="00EA4E60" w:rsidRDefault="00EA4E60" w:rsidP="000F3FA9">
      <w:pPr>
        <w:pStyle w:val="21"/>
      </w:pPr>
    </w:p>
    <w:p w:rsidR="00EA4E60" w:rsidRPr="000F3FA9" w:rsidRDefault="00EA4E60" w:rsidP="000F3FA9">
      <w:pPr>
        <w:pStyle w:val="21"/>
      </w:pPr>
      <w:r w:rsidRPr="000F3FA9">
        <w:t>3. Описание места учебного предмета в учебном плане</w:t>
      </w:r>
    </w:p>
    <w:p w:rsidR="00EA4E60" w:rsidRPr="00EA4E60" w:rsidRDefault="00EA4E60" w:rsidP="00EA4E60">
      <w:pPr>
        <w:pStyle w:val="a3"/>
        <w:spacing w:after="0" w:line="240" w:lineRule="auto"/>
        <w:ind w:left="0" w:firstLine="709"/>
        <w:jc w:val="both"/>
        <w:rPr>
          <w:rFonts w:ascii="Times New Roman" w:hAnsi="Times New Roman" w:cs="Times New Roman"/>
          <w:sz w:val="24"/>
          <w:szCs w:val="24"/>
        </w:rPr>
      </w:pPr>
      <w:r w:rsidRPr="00EA4E60">
        <w:rPr>
          <w:rFonts w:ascii="Times New Roman" w:hAnsi="Times New Roman" w:cs="Times New Roman"/>
          <w:sz w:val="24"/>
          <w:szCs w:val="24"/>
        </w:rPr>
        <w:t>В соответствии с федеральным базисным учебным планом и примерными программами предмет "Литература" изучается с 1 по 11 класс. Курс обучения литературе в 6 классе составляет 70 часов (35 недель по 2 часа в неделю), из которых на изучение произведений отводится 65 часов, на контрольные работы – 1 час, на развитие речи - 4 часа</w:t>
      </w:r>
      <w:r w:rsidR="002E5381">
        <w:rPr>
          <w:rFonts w:ascii="Times New Roman" w:hAnsi="Times New Roman" w:cs="Times New Roman"/>
          <w:sz w:val="24"/>
          <w:szCs w:val="24"/>
        </w:rPr>
        <w:t xml:space="preserve">; </w:t>
      </w:r>
      <w:r w:rsidR="007A2F00">
        <w:rPr>
          <w:rFonts w:ascii="Times New Roman" w:hAnsi="Times New Roman" w:cs="Times New Roman"/>
          <w:sz w:val="24"/>
          <w:szCs w:val="24"/>
        </w:rPr>
        <w:t xml:space="preserve">на изучение </w:t>
      </w:r>
      <w:r w:rsidR="002E5381">
        <w:rPr>
          <w:rFonts w:ascii="Times New Roman" w:hAnsi="Times New Roman" w:cs="Times New Roman"/>
          <w:sz w:val="24"/>
          <w:szCs w:val="24"/>
        </w:rPr>
        <w:t>темы регионального содержания</w:t>
      </w:r>
      <w:r w:rsidR="007A2F00">
        <w:rPr>
          <w:rFonts w:ascii="Times New Roman" w:hAnsi="Times New Roman" w:cs="Times New Roman"/>
          <w:sz w:val="24"/>
          <w:szCs w:val="24"/>
        </w:rPr>
        <w:t xml:space="preserve"> – 2 часа</w:t>
      </w:r>
      <w:r w:rsidR="002E5381">
        <w:rPr>
          <w:rFonts w:ascii="Times New Roman" w:hAnsi="Times New Roman" w:cs="Times New Roman"/>
          <w:sz w:val="24"/>
          <w:szCs w:val="24"/>
        </w:rPr>
        <w:t>.</w:t>
      </w:r>
      <w:r w:rsidRPr="00EA4E60">
        <w:rPr>
          <w:rFonts w:ascii="Times New Roman" w:hAnsi="Times New Roman" w:cs="Times New Roman"/>
          <w:sz w:val="24"/>
          <w:szCs w:val="24"/>
        </w:rPr>
        <w:t xml:space="preserve"> В течение учебного года учащиеся должны написать 3 классных</w:t>
      </w:r>
      <w:r w:rsidR="007A2F00">
        <w:rPr>
          <w:rFonts w:ascii="Times New Roman" w:hAnsi="Times New Roman" w:cs="Times New Roman"/>
          <w:sz w:val="24"/>
          <w:szCs w:val="24"/>
        </w:rPr>
        <w:t xml:space="preserve">, </w:t>
      </w:r>
      <w:r w:rsidRPr="00EA4E60">
        <w:rPr>
          <w:rFonts w:ascii="Times New Roman" w:hAnsi="Times New Roman" w:cs="Times New Roman"/>
          <w:sz w:val="24"/>
          <w:szCs w:val="24"/>
        </w:rPr>
        <w:t xml:space="preserve"> 2 домашних сочинения по изученны</w:t>
      </w:r>
      <w:r w:rsidR="007A2F00">
        <w:rPr>
          <w:rFonts w:ascii="Times New Roman" w:hAnsi="Times New Roman" w:cs="Times New Roman"/>
          <w:sz w:val="24"/>
          <w:szCs w:val="24"/>
        </w:rPr>
        <w:t>м произведениям,</w:t>
      </w:r>
      <w:r w:rsidRPr="00EA4E60">
        <w:rPr>
          <w:rFonts w:ascii="Times New Roman" w:hAnsi="Times New Roman" w:cs="Times New Roman"/>
          <w:sz w:val="24"/>
          <w:szCs w:val="24"/>
        </w:rPr>
        <w:t xml:space="preserve"> 1 изложение.</w:t>
      </w:r>
    </w:p>
    <w:p w:rsidR="00AE13EF" w:rsidRPr="00AE13EF" w:rsidRDefault="00AE13EF" w:rsidP="00AE13EF">
      <w:pPr>
        <w:spacing w:after="0" w:line="240" w:lineRule="auto"/>
        <w:ind w:firstLine="709"/>
        <w:jc w:val="both"/>
        <w:rPr>
          <w:rFonts w:ascii="Times New Roman" w:hAnsi="Times New Roman" w:cs="Times New Roman"/>
          <w:b/>
          <w:sz w:val="24"/>
          <w:szCs w:val="24"/>
        </w:rPr>
      </w:pPr>
    </w:p>
    <w:p w:rsidR="00AE13EF" w:rsidRPr="00AE13EF" w:rsidRDefault="00AE13EF" w:rsidP="00AE13EF">
      <w:pPr>
        <w:spacing w:after="0" w:line="240" w:lineRule="auto"/>
        <w:ind w:firstLine="709"/>
        <w:jc w:val="center"/>
        <w:rPr>
          <w:rFonts w:ascii="Times New Roman" w:hAnsi="Times New Roman" w:cs="Times New Roman"/>
          <w:b/>
          <w:sz w:val="24"/>
          <w:szCs w:val="24"/>
        </w:rPr>
      </w:pPr>
      <w:r w:rsidRPr="00AE13EF">
        <w:rPr>
          <w:rFonts w:ascii="Times New Roman" w:hAnsi="Times New Roman" w:cs="Times New Roman"/>
          <w:b/>
          <w:sz w:val="24"/>
          <w:szCs w:val="24"/>
        </w:rPr>
        <w:t>4. Описание ценностных ориентиров содержания учебного предмета.</w:t>
      </w:r>
    </w:p>
    <w:p w:rsidR="00E77DC6" w:rsidRPr="00AE13EF" w:rsidRDefault="00AE13EF" w:rsidP="00AE13EF">
      <w:pPr>
        <w:spacing w:after="0" w:line="240" w:lineRule="auto"/>
        <w:ind w:firstLine="709"/>
        <w:jc w:val="both"/>
        <w:rPr>
          <w:rFonts w:ascii="Times New Roman" w:hAnsi="Times New Roman" w:cs="Times New Roman"/>
          <w:b/>
          <w:sz w:val="24"/>
          <w:szCs w:val="24"/>
        </w:rPr>
      </w:pPr>
      <w:r w:rsidRPr="00AE13EF">
        <w:rPr>
          <w:rFonts w:ascii="Times New Roman" w:hAnsi="Times New Roman" w:cs="Times New Roman"/>
          <w:b/>
          <w:sz w:val="24"/>
          <w:szCs w:val="24"/>
        </w:rPr>
        <w:t xml:space="preserve"> </w:t>
      </w:r>
      <w:r w:rsidR="001B1CF1" w:rsidRPr="00AE13EF">
        <w:rPr>
          <w:rFonts w:ascii="Times New Roman" w:hAnsi="Times New Roman" w:cs="Times New Roman"/>
          <w:sz w:val="24"/>
          <w:szCs w:val="24"/>
        </w:rPr>
        <w:t>Курс н</w:t>
      </w:r>
      <w:r w:rsidR="003110A2" w:rsidRPr="00AE13EF">
        <w:rPr>
          <w:rFonts w:ascii="Times New Roman" w:hAnsi="Times New Roman" w:cs="Times New Roman"/>
          <w:sz w:val="24"/>
          <w:szCs w:val="24"/>
        </w:rPr>
        <w:t>аправлен</w:t>
      </w:r>
      <w:r w:rsidR="001B1CF1" w:rsidRPr="00AE13EF">
        <w:rPr>
          <w:rFonts w:ascii="Times New Roman" w:hAnsi="Times New Roman" w:cs="Times New Roman"/>
          <w:sz w:val="24"/>
          <w:szCs w:val="24"/>
        </w:rPr>
        <w:t xml:space="preserve"> на развитие речевой культуры, коммуникативной компетенции обучающихся и   духовно развитой личности, осознающей свою принадлежность к родной культуре. </w:t>
      </w:r>
      <w:r w:rsidR="00C171C3" w:rsidRPr="00AE13EF">
        <w:rPr>
          <w:rFonts w:ascii="Times New Roman" w:hAnsi="Times New Roman" w:cs="Times New Roman"/>
          <w:sz w:val="24"/>
          <w:szCs w:val="24"/>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обращено к вечным человеческим ценностям.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w:t>
      </w:r>
      <w:r w:rsidR="00B23445" w:rsidRPr="00AE13EF">
        <w:rPr>
          <w:rFonts w:ascii="Times New Roman" w:hAnsi="Times New Roman" w:cs="Times New Roman"/>
          <w:sz w:val="24"/>
          <w:szCs w:val="24"/>
        </w:rPr>
        <w:t xml:space="preserve">В процессе обучения ученик </w:t>
      </w:r>
      <w:r w:rsidR="00E77DC6" w:rsidRPr="00AE13EF">
        <w:rPr>
          <w:rFonts w:ascii="Times New Roman" w:hAnsi="Times New Roman" w:cs="Times New Roman"/>
          <w:sz w:val="24"/>
          <w:szCs w:val="24"/>
        </w:rPr>
        <w:t xml:space="preserve">приобщается </w:t>
      </w:r>
      <w:r w:rsidR="002D7C26" w:rsidRPr="00AE13EF">
        <w:rPr>
          <w:rFonts w:ascii="Times New Roman" w:hAnsi="Times New Roman" w:cs="Times New Roman"/>
          <w:sz w:val="24"/>
          <w:szCs w:val="24"/>
        </w:rPr>
        <w:t>к эстетическим богатствам классической и</w:t>
      </w:r>
      <w:r w:rsidR="00E77DC6" w:rsidRPr="00AE13EF">
        <w:rPr>
          <w:rFonts w:ascii="Times New Roman" w:hAnsi="Times New Roman" w:cs="Times New Roman"/>
          <w:sz w:val="24"/>
          <w:szCs w:val="24"/>
        </w:rPr>
        <w:t xml:space="preserve"> новейшей литературы, воспитывается их вкус, интерес</w:t>
      </w:r>
      <w:r w:rsidR="002D7C26" w:rsidRPr="00AE13EF">
        <w:rPr>
          <w:rFonts w:ascii="Times New Roman" w:hAnsi="Times New Roman" w:cs="Times New Roman"/>
          <w:sz w:val="24"/>
          <w:szCs w:val="24"/>
        </w:rPr>
        <w:t xml:space="preserve"> к чтению, культуре переживаний.</w:t>
      </w:r>
      <w:r w:rsidR="00E77DC6" w:rsidRPr="00AE13EF">
        <w:rPr>
          <w:rFonts w:ascii="Times New Roman" w:eastAsia="Times New Roman" w:hAnsi="Times New Roman" w:cs="Times New Roman"/>
          <w:color w:val="333333"/>
          <w:sz w:val="24"/>
          <w:szCs w:val="24"/>
        </w:rPr>
        <w:t xml:space="preserve"> В процессе изучения литературы совершенствуется  навык осознанного, правильного, беглого и выразительного чтения, развивается восприятие литературного текста, формируется умение читательской деятельности, воспитывается интерес к чтению и книге, потребность в общении с миром художественной литературы.</w:t>
      </w:r>
    </w:p>
    <w:p w:rsidR="00505E9B" w:rsidRDefault="00505E9B" w:rsidP="00505E9B">
      <w:pPr>
        <w:tabs>
          <w:tab w:val="left" w:pos="1260"/>
        </w:tabs>
        <w:autoSpaceDE w:val="0"/>
        <w:autoSpaceDN w:val="0"/>
        <w:adjustRightInd w:val="0"/>
        <w:spacing w:after="0" w:line="240" w:lineRule="auto"/>
        <w:jc w:val="center"/>
        <w:rPr>
          <w:rFonts w:ascii="Times New Roman" w:hAnsi="Times New Roman" w:cs="Times New Roman"/>
          <w:i/>
          <w:sz w:val="24"/>
          <w:szCs w:val="24"/>
        </w:rPr>
      </w:pPr>
    </w:p>
    <w:p w:rsidR="001F0887" w:rsidRPr="00505E9B" w:rsidRDefault="00505E9B" w:rsidP="00505E9B">
      <w:pPr>
        <w:tabs>
          <w:tab w:val="left" w:pos="1260"/>
        </w:tabs>
        <w:autoSpaceDE w:val="0"/>
        <w:autoSpaceDN w:val="0"/>
        <w:adjustRightInd w:val="0"/>
        <w:spacing w:after="0" w:line="240" w:lineRule="auto"/>
        <w:jc w:val="center"/>
        <w:rPr>
          <w:rFonts w:ascii="Times New Roman" w:hAnsi="Times New Roman" w:cs="Times New Roman"/>
          <w:b/>
          <w:kern w:val="2"/>
          <w:sz w:val="24"/>
          <w:szCs w:val="24"/>
        </w:rPr>
      </w:pPr>
      <w:r w:rsidRPr="00505E9B">
        <w:rPr>
          <w:rFonts w:ascii="Times New Roman" w:hAnsi="Times New Roman" w:cs="Times New Roman"/>
          <w:b/>
          <w:kern w:val="2"/>
          <w:sz w:val="24"/>
          <w:szCs w:val="24"/>
        </w:rPr>
        <w:t>5.</w:t>
      </w:r>
      <w:r w:rsidR="001F0887" w:rsidRPr="00505E9B">
        <w:rPr>
          <w:rFonts w:ascii="Times New Roman" w:hAnsi="Times New Roman" w:cs="Times New Roman"/>
          <w:b/>
          <w:kern w:val="2"/>
          <w:sz w:val="24"/>
          <w:szCs w:val="24"/>
        </w:rPr>
        <w:t xml:space="preserve">Личностные, метапредметные и предметные результаты освоения </w:t>
      </w:r>
      <w:r w:rsidR="00570F2F" w:rsidRPr="00505E9B">
        <w:rPr>
          <w:rFonts w:ascii="Times New Roman" w:hAnsi="Times New Roman" w:cs="Times New Roman"/>
          <w:b/>
          <w:kern w:val="2"/>
          <w:sz w:val="24"/>
          <w:szCs w:val="24"/>
        </w:rPr>
        <w:t>литературы.</w:t>
      </w:r>
    </w:p>
    <w:p w:rsidR="009B2DEE"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Лич</w:t>
      </w:r>
      <w:r w:rsidR="009B2DEE">
        <w:rPr>
          <w:rFonts w:ascii="Times New Roman" w:hAnsi="Times New Roman" w:cs="Times New Roman"/>
          <w:sz w:val="24"/>
          <w:szCs w:val="24"/>
        </w:rPr>
        <w:t>ностными результатами являются:</w:t>
      </w:r>
    </w:p>
    <w:p w:rsidR="00570F2F" w:rsidRPr="00570F2F"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570F2F" w:rsidRPr="00570F2F" w:rsidRDefault="00570F2F" w:rsidP="00505E9B">
      <w:pPr>
        <w:spacing w:after="0" w:line="240" w:lineRule="auto"/>
        <w:ind w:firstLine="709"/>
        <w:jc w:val="both"/>
        <w:rPr>
          <w:sz w:val="28"/>
          <w:szCs w:val="28"/>
        </w:rPr>
      </w:pPr>
      <w:r w:rsidRPr="00570F2F">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(словари, энциклопедии, интернет-ресурсы).</w:t>
      </w:r>
      <w:r w:rsidRPr="00570F2F">
        <w:rPr>
          <w:b/>
          <w:sz w:val="28"/>
          <w:szCs w:val="28"/>
        </w:rPr>
        <w:t xml:space="preserve">                 </w:t>
      </w:r>
    </w:p>
    <w:p w:rsidR="00570F2F" w:rsidRPr="00570F2F"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 xml:space="preserve">Метапредметные результаты проявляются </w:t>
      </w:r>
      <w:r w:rsidR="00505E9B">
        <w:rPr>
          <w:rFonts w:ascii="Times New Roman" w:hAnsi="Times New Roman" w:cs="Times New Roman"/>
          <w:sz w:val="24"/>
          <w:szCs w:val="24"/>
        </w:rPr>
        <w:t>в</w:t>
      </w:r>
      <w:r w:rsidRPr="00570F2F">
        <w:rPr>
          <w:rFonts w:ascii="Times New Roman" w:hAnsi="Times New Roman" w:cs="Times New Roman"/>
          <w:sz w:val="24"/>
          <w:szCs w:val="24"/>
        </w:rPr>
        <w:t>:</w:t>
      </w:r>
    </w:p>
    <w:p w:rsidR="00570F2F" w:rsidRPr="00570F2F"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-умении понимать проблему, подбирать аргументы для подтверждения собственной позиции в устных и письменных высказываниях, формулировать выводы;</w:t>
      </w:r>
    </w:p>
    <w:p w:rsidR="00570F2F" w:rsidRPr="00570F2F"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-умении самостоятельно организовывать собственную деятельность, оценивать ее, определять сферу своих интересов;</w:t>
      </w:r>
    </w:p>
    <w:p w:rsidR="00570F2F" w:rsidRPr="00570F2F" w:rsidRDefault="00570F2F"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 умении работать с разными источниками информации, находить ее, анализировать, использовать в самостоятельной деятельности.</w:t>
      </w:r>
    </w:p>
    <w:p w:rsidR="001F0887" w:rsidRPr="00570F2F" w:rsidRDefault="001F0887" w:rsidP="00505E9B">
      <w:pPr>
        <w:spacing w:after="0" w:line="240" w:lineRule="auto"/>
        <w:ind w:firstLine="709"/>
        <w:jc w:val="both"/>
        <w:rPr>
          <w:rFonts w:ascii="Times New Roman" w:hAnsi="Times New Roman" w:cs="Times New Roman"/>
          <w:sz w:val="24"/>
          <w:szCs w:val="24"/>
        </w:rPr>
      </w:pPr>
      <w:r w:rsidRPr="00570F2F">
        <w:rPr>
          <w:rFonts w:ascii="Times New Roman" w:hAnsi="Times New Roman" w:cs="Times New Roman"/>
          <w:sz w:val="24"/>
          <w:szCs w:val="24"/>
        </w:rPr>
        <w:t xml:space="preserve">Предметные результаты состоят в следующем: </w:t>
      </w:r>
    </w:p>
    <w:p w:rsidR="001F0887" w:rsidRPr="00505E9B" w:rsidRDefault="00505E9B" w:rsidP="00505E9B">
      <w:pPr>
        <w:pStyle w:val="a3"/>
        <w:numPr>
          <w:ilvl w:val="0"/>
          <w:numId w:val="29"/>
        </w:numPr>
        <w:spacing w:after="0" w:line="240" w:lineRule="auto"/>
        <w:jc w:val="both"/>
        <w:rPr>
          <w:rFonts w:ascii="Times New Roman" w:hAnsi="Times New Roman" w:cs="Times New Roman"/>
          <w:sz w:val="24"/>
          <w:szCs w:val="24"/>
        </w:rPr>
      </w:pPr>
      <w:r w:rsidRPr="00505E9B">
        <w:rPr>
          <w:rFonts w:ascii="Times New Roman" w:hAnsi="Times New Roman" w:cs="Times New Roman"/>
          <w:sz w:val="24"/>
          <w:szCs w:val="24"/>
        </w:rPr>
        <w:t>в</w:t>
      </w:r>
      <w:r w:rsidR="001F0887" w:rsidRPr="00505E9B">
        <w:rPr>
          <w:rFonts w:ascii="Times New Roman" w:hAnsi="Times New Roman" w:cs="Times New Roman"/>
          <w:sz w:val="24"/>
          <w:szCs w:val="24"/>
        </w:rPr>
        <w:t xml:space="preserve"> познавательной сфере:</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lastRenderedPageBreak/>
        <w:t>-понимание ключевых проблем изученных произведений устного народного творчества, древнерусской литературы, литературы 18 века, русских писателей 19-20 вв. и зарубежной литературы;</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-понимание связи произведений с эпохой их написания;</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-умение анализировать литературное произведение, определять принадлежность к одному из литературных родов и жанров; понимать и формулировать тему, идею, характеризовать героев, сопоставлять их;</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-определение в произведении элементов сюжета, композиции, изобразительно-выразительных средств языка;</w:t>
      </w:r>
    </w:p>
    <w:p w:rsidR="001F0887" w:rsidRPr="00505E9B" w:rsidRDefault="001F0887" w:rsidP="00505E9B">
      <w:pPr>
        <w:pStyle w:val="a3"/>
        <w:numPr>
          <w:ilvl w:val="0"/>
          <w:numId w:val="31"/>
        </w:numPr>
        <w:spacing w:after="0" w:line="240" w:lineRule="auto"/>
        <w:jc w:val="both"/>
        <w:rPr>
          <w:rFonts w:ascii="Times New Roman" w:hAnsi="Times New Roman" w:cs="Times New Roman"/>
          <w:sz w:val="24"/>
          <w:szCs w:val="24"/>
        </w:rPr>
      </w:pPr>
      <w:r w:rsidRPr="00505E9B">
        <w:rPr>
          <w:rFonts w:ascii="Times New Roman" w:hAnsi="Times New Roman" w:cs="Times New Roman"/>
          <w:sz w:val="24"/>
          <w:szCs w:val="24"/>
        </w:rPr>
        <w:t xml:space="preserve"> в ценностно-ориентационной сфере:</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-формулирование собственного отношения к произведениям русской литературы;</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-понимание авторской позиции и свое отношение к ней;</w:t>
      </w:r>
    </w:p>
    <w:p w:rsidR="001F0887" w:rsidRPr="00505E9B" w:rsidRDefault="001F0887" w:rsidP="00505E9B">
      <w:pPr>
        <w:pStyle w:val="a3"/>
        <w:numPr>
          <w:ilvl w:val="0"/>
          <w:numId w:val="32"/>
        </w:numPr>
        <w:spacing w:after="0" w:line="240" w:lineRule="auto"/>
        <w:jc w:val="both"/>
        <w:rPr>
          <w:rFonts w:ascii="Times New Roman" w:hAnsi="Times New Roman" w:cs="Times New Roman"/>
          <w:sz w:val="24"/>
          <w:szCs w:val="24"/>
        </w:rPr>
      </w:pPr>
      <w:r w:rsidRPr="00505E9B">
        <w:rPr>
          <w:rFonts w:ascii="Times New Roman" w:hAnsi="Times New Roman" w:cs="Times New Roman"/>
          <w:sz w:val="24"/>
          <w:szCs w:val="24"/>
        </w:rPr>
        <w:t>в коммуникативной сфере:</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-восприятие на слух литературных произведений, чтение и восприятие;</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-умение пересказывать прозаические произведения их отрывки с использованием образных средств русского языка и цитат из текста, создавать устные монологические высказывания разного типа;</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-написание изложений и сочинений на темы, связанные с тематикой, проблематикой изученных произведений, классные и домашние творческие работы;</w:t>
      </w:r>
    </w:p>
    <w:p w:rsidR="001F0887" w:rsidRPr="00505E9B" w:rsidRDefault="001F0887" w:rsidP="00505E9B">
      <w:pPr>
        <w:pStyle w:val="a3"/>
        <w:numPr>
          <w:ilvl w:val="0"/>
          <w:numId w:val="33"/>
        </w:numPr>
        <w:spacing w:after="0" w:line="240" w:lineRule="auto"/>
        <w:jc w:val="both"/>
        <w:rPr>
          <w:rFonts w:ascii="Times New Roman" w:hAnsi="Times New Roman" w:cs="Times New Roman"/>
          <w:sz w:val="24"/>
          <w:szCs w:val="24"/>
        </w:rPr>
      </w:pPr>
      <w:r w:rsidRPr="00505E9B">
        <w:rPr>
          <w:rFonts w:ascii="Times New Roman" w:hAnsi="Times New Roman" w:cs="Times New Roman"/>
          <w:sz w:val="24"/>
          <w:szCs w:val="24"/>
        </w:rPr>
        <w:t>в эстетической сфере:</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-понимание образной природы литературы, как явления словесного искусства; формирование эстетического вкуса;</w:t>
      </w:r>
    </w:p>
    <w:p w:rsidR="001F0887" w:rsidRPr="001F0887" w:rsidRDefault="001F0887" w:rsidP="00505E9B">
      <w:pPr>
        <w:spacing w:after="0" w:line="240" w:lineRule="auto"/>
        <w:ind w:firstLine="709"/>
        <w:jc w:val="both"/>
        <w:rPr>
          <w:rFonts w:ascii="Times New Roman" w:hAnsi="Times New Roman" w:cs="Times New Roman"/>
          <w:sz w:val="24"/>
          <w:szCs w:val="24"/>
        </w:rPr>
      </w:pPr>
      <w:r w:rsidRPr="001F0887">
        <w:rPr>
          <w:rFonts w:ascii="Times New Roman" w:hAnsi="Times New Roman" w:cs="Times New Roman"/>
          <w:sz w:val="24"/>
          <w:szCs w:val="24"/>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076055" w:rsidRDefault="00076055" w:rsidP="00B22089">
      <w:pPr>
        <w:spacing w:after="0"/>
        <w:jc w:val="center"/>
        <w:rPr>
          <w:rFonts w:ascii="Times New Roman" w:hAnsi="Times New Roman" w:cs="Times New Roman"/>
          <w:b/>
          <w:sz w:val="24"/>
          <w:szCs w:val="24"/>
        </w:rPr>
      </w:pPr>
    </w:p>
    <w:p w:rsidR="003D0ECA" w:rsidRPr="001F0887" w:rsidRDefault="00076055" w:rsidP="00B22089">
      <w:pPr>
        <w:spacing w:after="0"/>
        <w:jc w:val="center"/>
        <w:rPr>
          <w:rFonts w:ascii="Times New Roman" w:hAnsi="Times New Roman" w:cs="Times New Roman"/>
          <w:sz w:val="24"/>
          <w:szCs w:val="24"/>
        </w:rPr>
      </w:pPr>
      <w:r>
        <w:rPr>
          <w:rFonts w:ascii="Times New Roman" w:hAnsi="Times New Roman" w:cs="Times New Roman"/>
          <w:b/>
          <w:sz w:val="24"/>
          <w:szCs w:val="24"/>
        </w:rPr>
        <w:t>6</w:t>
      </w:r>
      <w:r w:rsidR="00570F2F">
        <w:rPr>
          <w:rFonts w:ascii="Times New Roman" w:hAnsi="Times New Roman" w:cs="Times New Roman"/>
          <w:b/>
          <w:sz w:val="24"/>
          <w:szCs w:val="24"/>
        </w:rPr>
        <w:t xml:space="preserve">. Содержание учебного </w:t>
      </w:r>
      <w:r>
        <w:rPr>
          <w:rFonts w:ascii="Times New Roman" w:hAnsi="Times New Roman" w:cs="Times New Roman"/>
          <w:b/>
          <w:sz w:val="24"/>
          <w:szCs w:val="24"/>
        </w:rPr>
        <w:t>курса</w:t>
      </w:r>
    </w:p>
    <w:p w:rsidR="003D0ECA" w:rsidRPr="00A5610C" w:rsidRDefault="003D0ECA" w:rsidP="00B22089">
      <w:pPr>
        <w:pStyle w:val="a5"/>
        <w:jc w:val="center"/>
        <w:rPr>
          <w:rFonts w:ascii="Times New Roman" w:hAnsi="Times New Roman" w:cs="Times New Roman"/>
          <w:sz w:val="24"/>
          <w:szCs w:val="24"/>
        </w:rPr>
      </w:pPr>
      <w:r w:rsidRPr="00A5610C">
        <w:rPr>
          <w:rFonts w:ascii="Times New Roman" w:hAnsi="Times New Roman" w:cs="Times New Roman"/>
          <w:sz w:val="24"/>
          <w:szCs w:val="24"/>
        </w:rPr>
        <w:t xml:space="preserve">Введение </w:t>
      </w:r>
    </w:p>
    <w:p w:rsidR="003D0ECA" w:rsidRPr="00A5610C" w:rsidRDefault="003D0ECA" w:rsidP="00B22089">
      <w:pPr>
        <w:pStyle w:val="a5"/>
        <w:rPr>
          <w:rFonts w:ascii="Times New Roman" w:hAnsi="Times New Roman" w:cs="Times New Roman"/>
          <w:sz w:val="24"/>
          <w:szCs w:val="24"/>
        </w:rPr>
      </w:pPr>
      <w:r w:rsidRPr="00A5610C">
        <w:rPr>
          <w:rFonts w:ascii="Times New Roman" w:hAnsi="Times New Roman" w:cs="Times New Roman"/>
          <w:sz w:val="24"/>
          <w:szCs w:val="24"/>
        </w:rPr>
        <w:t>Человек как главный предмет изображения в художественной литературе. О книге и чтении.</w:t>
      </w:r>
    </w:p>
    <w:p w:rsidR="00287992" w:rsidRDefault="00287992" w:rsidP="00B22089">
      <w:pPr>
        <w:pStyle w:val="a5"/>
        <w:jc w:val="center"/>
        <w:rPr>
          <w:rFonts w:ascii="Times New Roman" w:hAnsi="Times New Roman" w:cs="Times New Roman"/>
          <w:sz w:val="24"/>
          <w:szCs w:val="24"/>
        </w:rPr>
      </w:pPr>
    </w:p>
    <w:p w:rsidR="003D0ECA" w:rsidRPr="00A5610C" w:rsidRDefault="003D0ECA" w:rsidP="00B22089">
      <w:pPr>
        <w:pStyle w:val="a5"/>
        <w:jc w:val="center"/>
        <w:rPr>
          <w:rFonts w:ascii="Times New Roman" w:hAnsi="Times New Roman" w:cs="Times New Roman"/>
          <w:sz w:val="24"/>
          <w:szCs w:val="24"/>
        </w:rPr>
      </w:pPr>
      <w:r w:rsidRPr="00A5610C">
        <w:rPr>
          <w:rFonts w:ascii="Times New Roman" w:hAnsi="Times New Roman" w:cs="Times New Roman"/>
          <w:sz w:val="24"/>
          <w:szCs w:val="24"/>
        </w:rPr>
        <w:t>«Дела давно минувших дней</w:t>
      </w:r>
      <w:r w:rsidR="00740997" w:rsidRPr="00A5610C">
        <w:rPr>
          <w:rFonts w:ascii="Times New Roman" w:hAnsi="Times New Roman" w:cs="Times New Roman"/>
          <w:sz w:val="24"/>
          <w:szCs w:val="24"/>
        </w:rPr>
        <w:t xml:space="preserve">, преданья старины глубокой» </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1.Устное народное творчество. Былина как один из видов УНТ. Особенность построения и язык былин. Былинный стих, гипербола. Воплощение в былинном герое мечты народа о защитнике родной земли.</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2.Древнерусская литература. Письменная литература Древней Руси. Древнерусское летописание. «Повесть временных лет». «Слово о погибели Русской земли», «Евпатий Коловрат». Исторические события, отраженные в повести. Картины разорения Русской земли. Прославление патриотического подвига русских воинов. Изображение Евпатия Коловрата как былинного героя. Л</w:t>
      </w:r>
      <w:r w:rsidR="00672194" w:rsidRPr="00A5610C">
        <w:rPr>
          <w:rFonts w:ascii="Times New Roman" w:hAnsi="Times New Roman" w:cs="Times New Roman"/>
          <w:sz w:val="24"/>
          <w:szCs w:val="24"/>
        </w:rPr>
        <w:t>иризм повествования.</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D0ECA" w:rsidRPr="00A5610C">
        <w:rPr>
          <w:rFonts w:ascii="Times New Roman" w:hAnsi="Times New Roman" w:cs="Times New Roman"/>
          <w:sz w:val="24"/>
          <w:szCs w:val="24"/>
        </w:rPr>
        <w:t xml:space="preserve">3.Баллады. В.А.Жуковский </w:t>
      </w:r>
      <w:r w:rsidR="00457AB0" w:rsidRPr="00A5610C">
        <w:rPr>
          <w:rFonts w:ascii="Times New Roman" w:hAnsi="Times New Roman" w:cs="Times New Roman"/>
          <w:sz w:val="24"/>
          <w:szCs w:val="24"/>
        </w:rPr>
        <w:t xml:space="preserve">– оригинальный поэт-переводчик. </w:t>
      </w:r>
      <w:r w:rsidR="003D0ECA" w:rsidRPr="00A5610C">
        <w:rPr>
          <w:rFonts w:ascii="Times New Roman" w:hAnsi="Times New Roman" w:cs="Times New Roman"/>
          <w:sz w:val="24"/>
          <w:szCs w:val="24"/>
        </w:rPr>
        <w:t xml:space="preserve">«Светлана». Фольклорная основа баллады. Мысли поэта о торжестве добра </w:t>
      </w:r>
      <w:r>
        <w:rPr>
          <w:rFonts w:ascii="Times New Roman" w:hAnsi="Times New Roman" w:cs="Times New Roman"/>
          <w:sz w:val="24"/>
          <w:szCs w:val="24"/>
        </w:rPr>
        <w:t xml:space="preserve"> </w:t>
      </w:r>
      <w:r w:rsidR="003D0ECA" w:rsidRPr="00A5610C">
        <w:rPr>
          <w:rFonts w:ascii="Times New Roman" w:hAnsi="Times New Roman" w:cs="Times New Roman"/>
          <w:sz w:val="24"/>
          <w:szCs w:val="24"/>
        </w:rPr>
        <w:t>и любви на земле. Баллада как литературный жанр. В.А.Жуковский. «Лесной царь», «Перчатка». Л</w:t>
      </w:r>
      <w:r w:rsidR="00457AB0" w:rsidRPr="00A5610C">
        <w:rPr>
          <w:rFonts w:ascii="Times New Roman" w:hAnsi="Times New Roman" w:cs="Times New Roman"/>
          <w:sz w:val="24"/>
          <w:szCs w:val="24"/>
        </w:rPr>
        <w:t>.Н.Майков. «Емшан», А.К.Толстой</w:t>
      </w:r>
      <w:r w:rsidR="00A5610C">
        <w:rPr>
          <w:rFonts w:ascii="Times New Roman" w:hAnsi="Times New Roman" w:cs="Times New Roman"/>
          <w:sz w:val="24"/>
          <w:szCs w:val="24"/>
        </w:rPr>
        <w:t xml:space="preserve"> «Канут». </w:t>
      </w:r>
      <w:r w:rsidR="003D0ECA" w:rsidRPr="00A5610C">
        <w:rPr>
          <w:rFonts w:ascii="Times New Roman" w:hAnsi="Times New Roman" w:cs="Times New Roman"/>
          <w:sz w:val="24"/>
          <w:szCs w:val="24"/>
        </w:rPr>
        <w:t>Для самостоятельного чтения: В.А.Жуковский. «Кубок» (из Шиллера).</w:t>
      </w:r>
    </w:p>
    <w:p w:rsidR="00287992" w:rsidRDefault="00287992" w:rsidP="00B22089">
      <w:pPr>
        <w:pStyle w:val="a5"/>
        <w:jc w:val="center"/>
        <w:rPr>
          <w:rFonts w:ascii="Times New Roman" w:hAnsi="Times New Roman" w:cs="Times New Roman"/>
          <w:sz w:val="24"/>
          <w:szCs w:val="24"/>
        </w:rPr>
      </w:pPr>
    </w:p>
    <w:p w:rsidR="00287992" w:rsidRDefault="00287992" w:rsidP="00B22089">
      <w:pPr>
        <w:pStyle w:val="a5"/>
        <w:jc w:val="center"/>
        <w:rPr>
          <w:rFonts w:ascii="Times New Roman" w:hAnsi="Times New Roman" w:cs="Times New Roman"/>
          <w:sz w:val="24"/>
          <w:szCs w:val="24"/>
        </w:rPr>
      </w:pPr>
    </w:p>
    <w:p w:rsidR="003D0ECA" w:rsidRPr="00A5610C" w:rsidRDefault="003D0ECA" w:rsidP="00B22089">
      <w:pPr>
        <w:pStyle w:val="a5"/>
        <w:jc w:val="center"/>
        <w:rPr>
          <w:rFonts w:ascii="Times New Roman" w:hAnsi="Times New Roman" w:cs="Times New Roman"/>
          <w:sz w:val="24"/>
          <w:szCs w:val="24"/>
        </w:rPr>
      </w:pPr>
      <w:r w:rsidRPr="00A5610C">
        <w:rPr>
          <w:rFonts w:ascii="Times New Roman" w:hAnsi="Times New Roman" w:cs="Times New Roman"/>
          <w:sz w:val="24"/>
          <w:szCs w:val="24"/>
        </w:rPr>
        <w:t xml:space="preserve">Человек в окружающем его мире. Внутренний мир человека </w:t>
      </w:r>
    </w:p>
    <w:p w:rsidR="003D0ECA" w:rsidRPr="001F0887"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1.А.С.Пушкин. Широта интересов поэта: историческое пошлое и современность, отражение внутреннего мира человека в творчестве поэта. Для чтения и изучения:</w:t>
      </w:r>
      <w:r w:rsidR="00A5610C">
        <w:rPr>
          <w:rFonts w:ascii="Times New Roman" w:hAnsi="Times New Roman" w:cs="Times New Roman"/>
          <w:sz w:val="24"/>
          <w:szCs w:val="24"/>
        </w:rPr>
        <w:t xml:space="preserve"> </w:t>
      </w:r>
      <w:r w:rsidR="003D0ECA" w:rsidRPr="001F0887">
        <w:rPr>
          <w:rFonts w:ascii="Times New Roman" w:hAnsi="Times New Roman" w:cs="Times New Roman"/>
          <w:sz w:val="24"/>
          <w:szCs w:val="24"/>
        </w:rPr>
        <w:t>«Песнь о вещем Олеге». Летописный источник «Песни…». Ее балладный характер. Художественное воспроизведение быта и нравов Древней Руси. Смысл диалога Олега</w:t>
      </w:r>
      <w:r w:rsidR="00457AB0">
        <w:rPr>
          <w:rFonts w:ascii="Times New Roman" w:hAnsi="Times New Roman" w:cs="Times New Roman"/>
          <w:sz w:val="24"/>
          <w:szCs w:val="24"/>
        </w:rPr>
        <w:t xml:space="preserve"> и кудесника</w:t>
      </w:r>
      <w:r w:rsidR="003D0ECA" w:rsidRPr="001F0887">
        <w:rPr>
          <w:rFonts w:ascii="Times New Roman" w:hAnsi="Times New Roman" w:cs="Times New Roman"/>
          <w:sz w:val="24"/>
          <w:szCs w:val="24"/>
        </w:rPr>
        <w:t>. Торжественность поэтической речи.</w:t>
      </w:r>
    </w:p>
    <w:p w:rsidR="003D0ECA" w:rsidRPr="001F0887"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sz w:val="24"/>
          <w:szCs w:val="24"/>
        </w:rPr>
        <w:t>«Няне». Волнующая задушевность стихотворения. Экспрессивность лексики, выразительность деталей.</w:t>
      </w:r>
    </w:p>
    <w:p w:rsidR="003D0ECA" w:rsidRPr="001F0887"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sz w:val="24"/>
          <w:szCs w:val="24"/>
        </w:rPr>
        <w:t>«Зимняя дорога», «Бесы». Многогранность чувств, выраженных в стихотворениях.</w:t>
      </w:r>
    </w:p>
    <w:p w:rsidR="003D0ECA" w:rsidRPr="001F0887"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sz w:val="24"/>
          <w:szCs w:val="24"/>
        </w:rPr>
        <w:t>«Зимнее утро». Радостное восприятие жизни. Контрастные картины природы, созвучные настроению человека. Роль эпит</w:t>
      </w:r>
      <w:r w:rsidR="00A5610C">
        <w:rPr>
          <w:rFonts w:ascii="Times New Roman" w:hAnsi="Times New Roman" w:cs="Times New Roman"/>
          <w:sz w:val="24"/>
          <w:szCs w:val="24"/>
        </w:rPr>
        <w:t>етов,</w:t>
      </w:r>
      <w:r w:rsidR="00E71D56">
        <w:rPr>
          <w:rFonts w:ascii="Times New Roman" w:hAnsi="Times New Roman" w:cs="Times New Roman"/>
          <w:sz w:val="24"/>
          <w:szCs w:val="24"/>
        </w:rPr>
        <w:t>сравнений</w:t>
      </w:r>
      <w:r w:rsidRPr="001F0887">
        <w:rPr>
          <w:rFonts w:ascii="Times New Roman" w:hAnsi="Times New Roman" w:cs="Times New Roman"/>
          <w:sz w:val="24"/>
          <w:szCs w:val="24"/>
        </w:rPr>
        <w:t xml:space="preserve">. </w:t>
      </w:r>
    </w:p>
    <w:p w:rsidR="00457AB0"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bCs/>
          <w:iCs/>
          <w:sz w:val="24"/>
          <w:szCs w:val="24"/>
        </w:rPr>
        <w:t>«Дубровский».</w:t>
      </w:r>
      <w:r w:rsidRPr="001F0887">
        <w:rPr>
          <w:rFonts w:ascii="Times New Roman" w:hAnsi="Times New Roman" w:cs="Times New Roman"/>
          <w:sz w:val="24"/>
          <w:szCs w:val="24"/>
        </w:rPr>
        <w:t xml:space="preserve"> Столкновение чести, достоинства независимой личности с произволом, деспотизмом, беззаконием, опирающимися на богатство и власть. «Благородный разбойник» Владимир Дубровский. Роль Маши в его судьбе. Бунт крестьян.  Мастерство Пушкина в создании ярких характеров героев, пейзажа, в воспроизведении быта и нравов, в построении романа. </w:t>
      </w:r>
    </w:p>
    <w:p w:rsidR="003D0ECA" w:rsidRPr="001F0887"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sz w:val="24"/>
          <w:szCs w:val="24"/>
        </w:rPr>
        <w:t>Для самостоятельного чтения:</w:t>
      </w:r>
      <w:r w:rsidR="00457AB0">
        <w:rPr>
          <w:rFonts w:ascii="Times New Roman" w:hAnsi="Times New Roman" w:cs="Times New Roman"/>
          <w:sz w:val="24"/>
          <w:szCs w:val="24"/>
        </w:rPr>
        <w:t xml:space="preserve"> </w:t>
      </w:r>
      <w:r w:rsidRPr="001F0887">
        <w:rPr>
          <w:rFonts w:ascii="Times New Roman" w:hAnsi="Times New Roman" w:cs="Times New Roman"/>
          <w:sz w:val="24"/>
          <w:szCs w:val="24"/>
        </w:rPr>
        <w:t>«Барышня-крестьянка», «Выстрел».</w:t>
      </w:r>
    </w:p>
    <w:p w:rsidR="003D0ECA" w:rsidRPr="001F0887"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72194">
        <w:rPr>
          <w:rFonts w:ascii="Times New Roman" w:hAnsi="Times New Roman" w:cs="Times New Roman"/>
          <w:sz w:val="24"/>
          <w:szCs w:val="24"/>
        </w:rPr>
        <w:t xml:space="preserve">2.Н.М.Языков. </w:t>
      </w:r>
      <w:r w:rsidR="003D0ECA" w:rsidRPr="001F0887">
        <w:rPr>
          <w:rFonts w:ascii="Times New Roman" w:hAnsi="Times New Roman" w:cs="Times New Roman"/>
          <w:sz w:val="24"/>
          <w:szCs w:val="24"/>
        </w:rPr>
        <w:t>Один из ярких поэтов пушкинской поры. «Песня», «Пловец».</w:t>
      </w:r>
    </w:p>
    <w:p w:rsidR="00457AB0"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003D0ECA" w:rsidRPr="001F0887">
        <w:rPr>
          <w:rFonts w:ascii="Times New Roman" w:hAnsi="Times New Roman" w:cs="Times New Roman"/>
          <w:bCs/>
          <w:sz w:val="24"/>
          <w:szCs w:val="24"/>
        </w:rPr>
        <w:t>3.М. Ю. Лермонтов.</w:t>
      </w:r>
      <w:r w:rsidR="003D0ECA" w:rsidRPr="001F0887">
        <w:rPr>
          <w:rFonts w:ascii="Times New Roman" w:hAnsi="Times New Roman" w:cs="Times New Roman"/>
          <w:sz w:val="24"/>
          <w:szCs w:val="24"/>
        </w:rPr>
        <w:t xml:space="preserve"> Жизненные условия, породившие чувства одиночества и грусти поэта. «Парус». Обобщенный смысл стихотворения. Сложность переживаний поэта: мятежность, жажда деятельности, одиночество, грусть. Парус в стихах и рисунках Лермонтова.</w:t>
      </w:r>
      <w:r w:rsidR="003D0ECA" w:rsidRPr="001F0887">
        <w:rPr>
          <w:rFonts w:ascii="Times New Roman" w:hAnsi="Times New Roman" w:cs="Times New Roman"/>
          <w:bCs/>
          <w:i/>
          <w:iCs/>
          <w:sz w:val="24"/>
          <w:szCs w:val="24"/>
        </w:rPr>
        <w:t xml:space="preserve"> </w:t>
      </w:r>
      <w:r w:rsidR="003D0ECA" w:rsidRPr="001F0887">
        <w:rPr>
          <w:rFonts w:ascii="Times New Roman" w:hAnsi="Times New Roman" w:cs="Times New Roman"/>
          <w:bCs/>
          <w:iCs/>
          <w:sz w:val="24"/>
          <w:szCs w:val="24"/>
        </w:rPr>
        <w:t>«Три паль</w:t>
      </w:r>
      <w:r w:rsidR="00E71D56">
        <w:rPr>
          <w:rFonts w:ascii="Times New Roman" w:hAnsi="Times New Roman" w:cs="Times New Roman"/>
          <w:bCs/>
          <w:iCs/>
          <w:sz w:val="24"/>
          <w:szCs w:val="24"/>
        </w:rPr>
        <w:t>-</w:t>
      </w:r>
      <w:r w:rsidR="003D0ECA" w:rsidRPr="001F0887">
        <w:rPr>
          <w:rFonts w:ascii="Times New Roman" w:hAnsi="Times New Roman" w:cs="Times New Roman"/>
          <w:bCs/>
          <w:iCs/>
          <w:sz w:val="24"/>
          <w:szCs w:val="24"/>
        </w:rPr>
        <w:t>мы»</w:t>
      </w:r>
      <w:r w:rsidR="003D0ECA" w:rsidRPr="001F0887">
        <w:rPr>
          <w:rFonts w:ascii="Times New Roman" w:hAnsi="Times New Roman" w:cs="Times New Roman"/>
          <w:bCs/>
          <w:spacing w:val="-20"/>
          <w:sz w:val="24"/>
          <w:szCs w:val="24"/>
        </w:rPr>
        <w:t xml:space="preserve"> </w:t>
      </w:r>
      <w:r w:rsidR="00F60797">
        <w:rPr>
          <w:rFonts w:ascii="Times New Roman" w:hAnsi="Times New Roman" w:cs="Times New Roman"/>
          <w:noProof/>
          <w:sz w:val="24"/>
          <w:szCs w:val="24"/>
        </w:rPr>
        <w:pict>
          <v:line id="_x0000_s1026" style="position:absolute;left:0;text-align:left;z-index:251659264;mso-position-horizontal-relative:margin;mso-position-vertical-relative:text" from="363.1pt,297.6pt" to="363.1pt,303.1pt" o:allowincell="f" strokeweight=".25pt">
            <w10:wrap anchorx="margin"/>
          </v:line>
        </w:pict>
      </w:r>
      <w:r w:rsidR="003D0ECA" w:rsidRPr="001F0887">
        <w:rPr>
          <w:rFonts w:ascii="Times New Roman" w:hAnsi="Times New Roman" w:cs="Times New Roman"/>
          <w:sz w:val="24"/>
          <w:szCs w:val="24"/>
        </w:rPr>
        <w:t>Тема красоты, гармонии  и дисгармонии человека с миром. Особенности сражения темы одиночества в лирике Лермонтова. Аллегорический смысл стих</w:t>
      </w:r>
      <w:r w:rsidR="00457AB0">
        <w:rPr>
          <w:rFonts w:ascii="Times New Roman" w:hAnsi="Times New Roman" w:cs="Times New Roman"/>
          <w:sz w:val="24"/>
          <w:szCs w:val="24"/>
        </w:rPr>
        <w:t xml:space="preserve">отворения. </w:t>
      </w:r>
      <w:r w:rsidR="003D0ECA" w:rsidRPr="001F0887">
        <w:rPr>
          <w:rFonts w:ascii="Times New Roman" w:hAnsi="Times New Roman" w:cs="Times New Roman"/>
          <w:sz w:val="24"/>
          <w:szCs w:val="24"/>
        </w:rPr>
        <w:t xml:space="preserve">Стихотворные размеры. </w:t>
      </w:r>
    </w:p>
    <w:p w:rsidR="003D0ECA" w:rsidRPr="001F0887" w:rsidRDefault="003D0ECA" w:rsidP="00287992">
      <w:pPr>
        <w:pStyle w:val="a5"/>
        <w:ind w:firstLine="709"/>
        <w:jc w:val="both"/>
        <w:rPr>
          <w:rFonts w:ascii="Times New Roman" w:hAnsi="Times New Roman" w:cs="Times New Roman"/>
          <w:sz w:val="24"/>
          <w:szCs w:val="24"/>
        </w:rPr>
      </w:pPr>
      <w:r w:rsidRPr="001F0887">
        <w:rPr>
          <w:rFonts w:ascii="Times New Roman" w:hAnsi="Times New Roman" w:cs="Times New Roman"/>
          <w:sz w:val="24"/>
          <w:szCs w:val="24"/>
        </w:rPr>
        <w:t xml:space="preserve">Для чтения и бесед: </w:t>
      </w:r>
      <w:r w:rsidRPr="001F0887">
        <w:rPr>
          <w:rFonts w:ascii="Times New Roman" w:hAnsi="Times New Roman" w:cs="Times New Roman"/>
          <w:bCs/>
          <w:iCs/>
          <w:sz w:val="24"/>
          <w:szCs w:val="24"/>
        </w:rPr>
        <w:t>«На севере диком…», «Утес», «Казачья колыбельная песня».</w:t>
      </w:r>
    </w:p>
    <w:p w:rsidR="00066FE5" w:rsidRDefault="00287992" w:rsidP="00287992">
      <w:pPr>
        <w:pStyle w:val="a5"/>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4.Н.В.Гоголь Сведения о жизни писателя.</w:t>
      </w:r>
      <w:r w:rsidR="00672194">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Для чтения и бесед:</w:t>
      </w:r>
      <w:r w:rsidR="00066FE5">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«Майская ночь, или Утопленница». Сказочная повесть. Поэтизация чистой, светлой любви. Ироническое из</w:t>
      </w:r>
      <w:r w:rsidR="00066FE5">
        <w:rPr>
          <w:rFonts w:ascii="Times New Roman" w:hAnsi="Times New Roman" w:cs="Times New Roman"/>
          <w:bCs/>
          <w:iCs/>
          <w:sz w:val="24"/>
          <w:szCs w:val="24"/>
        </w:rPr>
        <w:t>ображение «власти»</w:t>
      </w:r>
      <w:r w:rsidR="003D0ECA" w:rsidRPr="001F0887">
        <w:rPr>
          <w:rFonts w:ascii="Times New Roman" w:hAnsi="Times New Roman" w:cs="Times New Roman"/>
          <w:bCs/>
          <w:iCs/>
          <w:sz w:val="24"/>
          <w:szCs w:val="24"/>
        </w:rPr>
        <w:t xml:space="preserve">. Яркие картины народной жизни и украинской природы. </w:t>
      </w:r>
    </w:p>
    <w:p w:rsidR="00A5610C" w:rsidRDefault="003D0ECA" w:rsidP="00287992">
      <w:pPr>
        <w:pStyle w:val="a5"/>
        <w:ind w:firstLine="709"/>
        <w:jc w:val="both"/>
        <w:rPr>
          <w:rFonts w:ascii="Times New Roman" w:hAnsi="Times New Roman" w:cs="Times New Roman"/>
          <w:bCs/>
          <w:iCs/>
          <w:sz w:val="24"/>
          <w:szCs w:val="24"/>
        </w:rPr>
      </w:pPr>
      <w:r w:rsidRPr="001F0887">
        <w:rPr>
          <w:rFonts w:ascii="Times New Roman" w:hAnsi="Times New Roman" w:cs="Times New Roman"/>
          <w:bCs/>
          <w:iCs/>
          <w:sz w:val="24"/>
          <w:szCs w:val="24"/>
        </w:rPr>
        <w:t xml:space="preserve">Для </w:t>
      </w:r>
      <w:r w:rsidRPr="001F0887">
        <w:rPr>
          <w:rFonts w:ascii="Times New Roman" w:hAnsi="Times New Roman" w:cs="Times New Roman"/>
          <w:sz w:val="24"/>
          <w:szCs w:val="24"/>
        </w:rPr>
        <w:t xml:space="preserve">самостоятельного </w:t>
      </w:r>
      <w:r w:rsidRPr="001F0887">
        <w:rPr>
          <w:rFonts w:ascii="Times New Roman" w:hAnsi="Times New Roman" w:cs="Times New Roman"/>
          <w:bCs/>
          <w:iCs/>
          <w:sz w:val="24"/>
          <w:szCs w:val="24"/>
        </w:rPr>
        <w:t>чтения:</w:t>
      </w:r>
      <w:r w:rsidR="00066FE5">
        <w:rPr>
          <w:rFonts w:ascii="Times New Roman" w:hAnsi="Times New Roman" w:cs="Times New Roman"/>
          <w:bCs/>
          <w:iCs/>
          <w:sz w:val="24"/>
          <w:szCs w:val="24"/>
        </w:rPr>
        <w:t xml:space="preserve"> </w:t>
      </w:r>
      <w:r w:rsidRPr="001F0887">
        <w:rPr>
          <w:rFonts w:ascii="Times New Roman" w:hAnsi="Times New Roman" w:cs="Times New Roman"/>
          <w:sz w:val="24"/>
          <w:szCs w:val="24"/>
        </w:rPr>
        <w:t>«Вечера на хуторе близ Диканьки».</w:t>
      </w:r>
    </w:p>
    <w:p w:rsidR="003D0ECA" w:rsidRPr="001F0887" w:rsidRDefault="00287992" w:rsidP="00287992">
      <w:pPr>
        <w:pStyle w:val="a5"/>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5.С.Т.Аксаков. Сведения о жизни писателя.</w:t>
      </w:r>
      <w:r w:rsidR="00EC154C">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Для чтения и изучения:</w:t>
      </w:r>
      <w:r w:rsidR="00E71D56">
        <w:rPr>
          <w:rFonts w:ascii="Times New Roman" w:hAnsi="Times New Roman" w:cs="Times New Roman"/>
          <w:bCs/>
          <w:iCs/>
          <w:sz w:val="24"/>
          <w:szCs w:val="24"/>
        </w:rPr>
        <w:t xml:space="preserve"> </w:t>
      </w:r>
      <w:r w:rsidR="003D0ECA" w:rsidRPr="001F0887">
        <w:rPr>
          <w:rFonts w:ascii="Times New Roman" w:hAnsi="Times New Roman" w:cs="Times New Roman"/>
          <w:bCs/>
          <w:iCs/>
          <w:sz w:val="24"/>
          <w:szCs w:val="24"/>
        </w:rPr>
        <w:t>«Очерк зимнего дня». Наблюдательность писателя, знание русской деревенской жизни, тонкое чувство природы. Особенности интонации.</w:t>
      </w:r>
    </w:p>
    <w:p w:rsidR="00287992" w:rsidRDefault="00287992" w:rsidP="00E71D56">
      <w:pPr>
        <w:pStyle w:val="a5"/>
        <w:jc w:val="center"/>
        <w:rPr>
          <w:rFonts w:ascii="Times New Roman" w:hAnsi="Times New Roman" w:cs="Times New Roman"/>
          <w:sz w:val="24"/>
          <w:szCs w:val="24"/>
        </w:rPr>
      </w:pPr>
    </w:p>
    <w:p w:rsidR="003D0ECA" w:rsidRPr="00A5610C" w:rsidRDefault="003D0ECA" w:rsidP="00E71D56">
      <w:pPr>
        <w:pStyle w:val="a5"/>
        <w:jc w:val="center"/>
        <w:rPr>
          <w:rFonts w:ascii="Times New Roman" w:hAnsi="Times New Roman" w:cs="Times New Roman"/>
          <w:sz w:val="24"/>
          <w:szCs w:val="24"/>
        </w:rPr>
      </w:pPr>
      <w:r w:rsidRPr="00A5610C">
        <w:rPr>
          <w:rFonts w:ascii="Times New Roman" w:hAnsi="Times New Roman" w:cs="Times New Roman"/>
          <w:sz w:val="24"/>
          <w:szCs w:val="24"/>
        </w:rPr>
        <w:t xml:space="preserve">«О дом отеческий! О край, всегда любимый! Родные небеса!..» (мотивы родной природы в русской лирике) </w:t>
      </w:r>
    </w:p>
    <w:p w:rsidR="003D0ECA" w:rsidRPr="00A5610C" w:rsidRDefault="00287992" w:rsidP="00287992">
      <w:pPr>
        <w:pStyle w:val="a5"/>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3D0ECA" w:rsidRPr="00A5610C">
        <w:rPr>
          <w:rFonts w:ascii="Times New Roman" w:hAnsi="Times New Roman" w:cs="Times New Roman"/>
          <w:bCs/>
          <w:iCs/>
          <w:sz w:val="24"/>
          <w:szCs w:val="24"/>
        </w:rPr>
        <w:t>В.А.Жуковский. «Певец во стане русских воинов». Н.П.Огарев. «Дорога»; И.С.Никитин. «Ярк</w:t>
      </w:r>
      <w:r w:rsidR="00E71D56" w:rsidRPr="00A5610C">
        <w:rPr>
          <w:rFonts w:ascii="Times New Roman" w:hAnsi="Times New Roman" w:cs="Times New Roman"/>
          <w:bCs/>
          <w:iCs/>
          <w:sz w:val="24"/>
          <w:szCs w:val="24"/>
        </w:rPr>
        <w:t xml:space="preserve">о звезд мерцанье…»; А.К.Толстой </w:t>
      </w:r>
      <w:r w:rsidR="003D0ECA" w:rsidRPr="00A5610C">
        <w:rPr>
          <w:rFonts w:ascii="Times New Roman" w:hAnsi="Times New Roman" w:cs="Times New Roman"/>
          <w:bCs/>
          <w:iCs/>
          <w:sz w:val="24"/>
          <w:szCs w:val="24"/>
        </w:rPr>
        <w:t>«Коло</w:t>
      </w:r>
      <w:r w:rsidR="00E71D56" w:rsidRPr="00A5610C">
        <w:rPr>
          <w:rFonts w:ascii="Times New Roman" w:hAnsi="Times New Roman" w:cs="Times New Roman"/>
          <w:bCs/>
          <w:iCs/>
          <w:sz w:val="24"/>
          <w:szCs w:val="24"/>
        </w:rPr>
        <w:t>-</w:t>
      </w:r>
      <w:r w:rsidR="003D0ECA" w:rsidRPr="00A5610C">
        <w:rPr>
          <w:rFonts w:ascii="Times New Roman" w:hAnsi="Times New Roman" w:cs="Times New Roman"/>
          <w:bCs/>
          <w:iCs/>
          <w:sz w:val="24"/>
          <w:szCs w:val="24"/>
        </w:rPr>
        <w:t>кольчики мои…; А.А.Фет. «Чудная картина…»; И.З.Суриков. «Степь»; К.Н.Станюкович. Сведения о жизни писателя.</w:t>
      </w:r>
    </w:p>
    <w:p w:rsidR="00287992" w:rsidRDefault="00287992" w:rsidP="003D0ECA">
      <w:pPr>
        <w:pStyle w:val="a5"/>
        <w:jc w:val="center"/>
        <w:rPr>
          <w:rFonts w:ascii="Times New Roman" w:hAnsi="Times New Roman" w:cs="Times New Roman"/>
          <w:sz w:val="24"/>
          <w:szCs w:val="24"/>
        </w:rPr>
      </w:pPr>
    </w:p>
    <w:p w:rsidR="007A2F00" w:rsidRDefault="007A2F00" w:rsidP="003D0ECA">
      <w:pPr>
        <w:pStyle w:val="a5"/>
        <w:jc w:val="center"/>
        <w:rPr>
          <w:rFonts w:ascii="Times New Roman" w:hAnsi="Times New Roman" w:cs="Times New Roman"/>
          <w:sz w:val="24"/>
          <w:szCs w:val="24"/>
        </w:rPr>
      </w:pPr>
    </w:p>
    <w:p w:rsidR="003D0ECA" w:rsidRPr="00A5610C" w:rsidRDefault="003D0ECA" w:rsidP="003D0ECA">
      <w:pPr>
        <w:pStyle w:val="a5"/>
        <w:jc w:val="center"/>
        <w:rPr>
          <w:rFonts w:ascii="Times New Roman" w:hAnsi="Times New Roman" w:cs="Times New Roman"/>
          <w:sz w:val="24"/>
          <w:szCs w:val="24"/>
        </w:rPr>
      </w:pPr>
      <w:r w:rsidRPr="00A5610C">
        <w:rPr>
          <w:rFonts w:ascii="Times New Roman" w:hAnsi="Times New Roman" w:cs="Times New Roman"/>
          <w:sz w:val="24"/>
          <w:szCs w:val="24"/>
        </w:rPr>
        <w:lastRenderedPageBreak/>
        <w:t xml:space="preserve">Смешное в жизни и литературе </w:t>
      </w:r>
    </w:p>
    <w:p w:rsidR="00E71D56" w:rsidRPr="00A5610C"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А.П.Чехов.</w:t>
      </w:r>
      <w:r w:rsidR="00E71D56" w:rsidRPr="00A5610C">
        <w:rPr>
          <w:rFonts w:ascii="Times New Roman" w:hAnsi="Times New Roman" w:cs="Times New Roman"/>
          <w:sz w:val="24"/>
          <w:szCs w:val="24"/>
        </w:rPr>
        <w:t xml:space="preserve"> </w:t>
      </w:r>
      <w:r w:rsidR="003D0ECA" w:rsidRPr="00A5610C">
        <w:rPr>
          <w:rFonts w:ascii="Times New Roman" w:hAnsi="Times New Roman" w:cs="Times New Roman"/>
          <w:sz w:val="24"/>
          <w:szCs w:val="24"/>
        </w:rPr>
        <w:t xml:space="preserve">Сведения о жизни писателя. Детские и юношеские впечатления как источник ранних произведений. </w:t>
      </w:r>
    </w:p>
    <w:p w:rsidR="003D0ECA" w:rsidRPr="00A5610C" w:rsidRDefault="003D0ECA" w:rsidP="00287992">
      <w:pPr>
        <w:pStyle w:val="a5"/>
        <w:ind w:firstLine="709"/>
        <w:rPr>
          <w:rFonts w:ascii="Times New Roman" w:hAnsi="Times New Roman" w:cs="Times New Roman"/>
          <w:sz w:val="24"/>
          <w:szCs w:val="24"/>
        </w:rPr>
      </w:pPr>
      <w:r w:rsidRPr="00A5610C">
        <w:rPr>
          <w:rFonts w:ascii="Times New Roman" w:hAnsi="Times New Roman" w:cs="Times New Roman"/>
          <w:sz w:val="24"/>
          <w:szCs w:val="24"/>
        </w:rPr>
        <w:t>Для чтения и изучения: «Толстый и тонкий», «Смерть чиновника», «Пересолил». Приемы создания комического эффекта в чеховских рас</w:t>
      </w:r>
      <w:r w:rsidR="00E71D56" w:rsidRPr="00A5610C">
        <w:rPr>
          <w:rFonts w:ascii="Times New Roman" w:hAnsi="Times New Roman" w:cs="Times New Roman"/>
          <w:sz w:val="24"/>
          <w:szCs w:val="24"/>
        </w:rPr>
        <w:t>-</w:t>
      </w:r>
      <w:r w:rsidRPr="00A5610C">
        <w:rPr>
          <w:rFonts w:ascii="Times New Roman" w:hAnsi="Times New Roman" w:cs="Times New Roman"/>
          <w:sz w:val="24"/>
          <w:szCs w:val="24"/>
        </w:rPr>
        <w:t xml:space="preserve">сказах. Роль портрета, пейзажа, диалога, внутреннего монолога в обрисовке героя. Острота комического сюжета. </w:t>
      </w:r>
    </w:p>
    <w:p w:rsidR="003D0ECA" w:rsidRPr="00A5610C" w:rsidRDefault="00E71D56" w:rsidP="003D0ECA">
      <w:pPr>
        <w:pStyle w:val="a5"/>
        <w:rPr>
          <w:rFonts w:ascii="Times New Roman" w:hAnsi="Times New Roman" w:cs="Times New Roman"/>
          <w:sz w:val="24"/>
          <w:szCs w:val="24"/>
        </w:rPr>
      </w:pPr>
      <w:r w:rsidRPr="00A5610C">
        <w:rPr>
          <w:rFonts w:ascii="Times New Roman" w:hAnsi="Times New Roman" w:cs="Times New Roman"/>
          <w:sz w:val="24"/>
          <w:szCs w:val="24"/>
        </w:rPr>
        <w:t xml:space="preserve">Для самостоятельного чтения: </w:t>
      </w:r>
      <w:r w:rsidR="003D0ECA" w:rsidRPr="00A5610C">
        <w:rPr>
          <w:rFonts w:ascii="Times New Roman" w:hAnsi="Times New Roman" w:cs="Times New Roman"/>
          <w:sz w:val="24"/>
          <w:szCs w:val="24"/>
        </w:rPr>
        <w:t xml:space="preserve">«Лошадиная фамилия», «Хирургия» и другие ранние рассказы. </w:t>
      </w:r>
    </w:p>
    <w:p w:rsidR="003D0ECA" w:rsidRPr="00A5610C" w:rsidRDefault="003D0ECA" w:rsidP="003D0ECA">
      <w:pPr>
        <w:pStyle w:val="a5"/>
        <w:jc w:val="center"/>
        <w:rPr>
          <w:rFonts w:ascii="Times New Roman" w:hAnsi="Times New Roman" w:cs="Times New Roman"/>
          <w:sz w:val="24"/>
          <w:szCs w:val="24"/>
        </w:rPr>
      </w:pPr>
      <w:r w:rsidRPr="00A5610C">
        <w:rPr>
          <w:rFonts w:ascii="Times New Roman" w:hAnsi="Times New Roman" w:cs="Times New Roman"/>
          <w:sz w:val="24"/>
          <w:szCs w:val="24"/>
        </w:rPr>
        <w:t xml:space="preserve">Нравственная ответственность человека перед собой и обществом </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1.В.Г.Короленко. Сведения о жизни писателя. События жизни писателя, отразившиеся в повести «В дурном обществе».</w:t>
      </w:r>
    </w:p>
    <w:p w:rsidR="003D0ECA" w:rsidRPr="00A5610C" w:rsidRDefault="003D0ECA" w:rsidP="00287992">
      <w:pPr>
        <w:pStyle w:val="a5"/>
        <w:ind w:firstLine="709"/>
        <w:jc w:val="both"/>
        <w:rPr>
          <w:rFonts w:ascii="Times New Roman" w:hAnsi="Times New Roman" w:cs="Times New Roman"/>
          <w:sz w:val="24"/>
          <w:szCs w:val="24"/>
        </w:rPr>
      </w:pPr>
      <w:r w:rsidRPr="00A5610C">
        <w:rPr>
          <w:rFonts w:ascii="Times New Roman" w:hAnsi="Times New Roman" w:cs="Times New Roman"/>
          <w:sz w:val="24"/>
          <w:szCs w:val="24"/>
        </w:rPr>
        <w:t>Для чтения и изучения:</w:t>
      </w:r>
      <w:r w:rsidR="00E71D56" w:rsidRPr="00A5610C">
        <w:rPr>
          <w:rFonts w:ascii="Times New Roman" w:hAnsi="Times New Roman" w:cs="Times New Roman"/>
          <w:sz w:val="24"/>
          <w:szCs w:val="24"/>
        </w:rPr>
        <w:t xml:space="preserve"> </w:t>
      </w:r>
      <w:r w:rsidRPr="00A5610C">
        <w:rPr>
          <w:rFonts w:ascii="Times New Roman" w:hAnsi="Times New Roman" w:cs="Times New Roman"/>
          <w:sz w:val="24"/>
          <w:szCs w:val="24"/>
        </w:rPr>
        <w:t>«В дурном обществе».  Сочувственное отношение писателя к людям «подземелья», сохранившим человеческое достоинство и гордость. Значение дружбы в жизни юных героев, их нравственное взросление. Утверждение в повести доброты и уваже</w:t>
      </w:r>
      <w:r w:rsidR="00A5610C">
        <w:rPr>
          <w:rFonts w:ascii="Times New Roman" w:hAnsi="Times New Roman" w:cs="Times New Roman"/>
          <w:sz w:val="24"/>
          <w:szCs w:val="24"/>
        </w:rPr>
        <w:t>-</w:t>
      </w:r>
      <w:r w:rsidRPr="00A5610C">
        <w:rPr>
          <w:rFonts w:ascii="Times New Roman" w:hAnsi="Times New Roman" w:cs="Times New Roman"/>
          <w:sz w:val="24"/>
          <w:szCs w:val="24"/>
        </w:rPr>
        <w:t>ния к человеку. Особенности повествования (рассказ от первого лиц</w:t>
      </w:r>
      <w:r w:rsidR="00E71D56" w:rsidRPr="00A5610C">
        <w:rPr>
          <w:rFonts w:ascii="Times New Roman" w:hAnsi="Times New Roman" w:cs="Times New Roman"/>
          <w:sz w:val="24"/>
          <w:szCs w:val="24"/>
        </w:rPr>
        <w:t xml:space="preserve">а). </w:t>
      </w:r>
      <w:r w:rsidRPr="00A5610C">
        <w:rPr>
          <w:rFonts w:ascii="Times New Roman" w:hAnsi="Times New Roman" w:cs="Times New Roman"/>
          <w:sz w:val="24"/>
          <w:szCs w:val="24"/>
        </w:rPr>
        <w:t>Портрет литературного героя.</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2.</w:t>
      </w:r>
      <w:r w:rsidR="003D0ECA" w:rsidRPr="00A5610C">
        <w:rPr>
          <w:rFonts w:ascii="Times New Roman" w:hAnsi="Times New Roman" w:cs="Times New Roman"/>
          <w:bCs/>
          <w:iCs/>
          <w:sz w:val="24"/>
          <w:szCs w:val="24"/>
        </w:rPr>
        <w:t xml:space="preserve">Для </w:t>
      </w:r>
      <w:r w:rsidR="003D0ECA" w:rsidRPr="00A5610C">
        <w:rPr>
          <w:rFonts w:ascii="Times New Roman" w:hAnsi="Times New Roman" w:cs="Times New Roman"/>
          <w:sz w:val="24"/>
          <w:szCs w:val="24"/>
        </w:rPr>
        <w:t xml:space="preserve">самостоятельного </w:t>
      </w:r>
      <w:r w:rsidR="003D0ECA" w:rsidRPr="00A5610C">
        <w:rPr>
          <w:rFonts w:ascii="Times New Roman" w:hAnsi="Times New Roman" w:cs="Times New Roman"/>
          <w:bCs/>
          <w:iCs/>
          <w:sz w:val="24"/>
          <w:szCs w:val="24"/>
        </w:rPr>
        <w:t xml:space="preserve">чтения: </w:t>
      </w:r>
      <w:r w:rsidR="003D0ECA" w:rsidRPr="00A5610C">
        <w:rPr>
          <w:rFonts w:ascii="Times New Roman" w:hAnsi="Times New Roman" w:cs="Times New Roman"/>
          <w:sz w:val="24"/>
          <w:szCs w:val="24"/>
        </w:rPr>
        <w:t>Н.Д.Телешов «Домой». Альфонс Доде «Маленький шпион».</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3.А.П.Платонов. Сведения о жизни писателя.</w:t>
      </w:r>
    </w:p>
    <w:p w:rsidR="003D0ECA" w:rsidRPr="00A5610C" w:rsidRDefault="003D0ECA" w:rsidP="00287992">
      <w:pPr>
        <w:pStyle w:val="a5"/>
        <w:ind w:firstLine="709"/>
        <w:jc w:val="both"/>
        <w:rPr>
          <w:rFonts w:ascii="Times New Roman" w:hAnsi="Times New Roman" w:cs="Times New Roman"/>
          <w:sz w:val="24"/>
          <w:szCs w:val="24"/>
        </w:rPr>
      </w:pPr>
      <w:r w:rsidRPr="00A5610C">
        <w:rPr>
          <w:rFonts w:ascii="Times New Roman" w:hAnsi="Times New Roman" w:cs="Times New Roman"/>
          <w:sz w:val="24"/>
          <w:szCs w:val="24"/>
        </w:rPr>
        <w:t>Для чтения и изучения: «Песчаная учительница». Труд как нравственная основа жизни героини. Её самоотверженность, доброта, отзывчивость.</w:t>
      </w:r>
    </w:p>
    <w:p w:rsidR="003D0ECA" w:rsidRPr="00A5610C" w:rsidRDefault="00287992" w:rsidP="00287992">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4.М.М.Приш</w:t>
      </w:r>
      <w:r w:rsidR="00E71D56" w:rsidRPr="00A5610C">
        <w:rPr>
          <w:rFonts w:ascii="Times New Roman" w:hAnsi="Times New Roman" w:cs="Times New Roman"/>
          <w:sz w:val="24"/>
          <w:szCs w:val="24"/>
        </w:rPr>
        <w:t xml:space="preserve">вин. Сведения о жизни писателя. </w:t>
      </w:r>
      <w:r w:rsidR="003D0ECA" w:rsidRPr="00A5610C">
        <w:rPr>
          <w:rFonts w:ascii="Times New Roman" w:hAnsi="Times New Roman" w:cs="Times New Roman"/>
          <w:sz w:val="24"/>
          <w:szCs w:val="24"/>
        </w:rPr>
        <w:t xml:space="preserve">Для чтения и изучения: «Кладовая солнца».  </w:t>
      </w:r>
      <w:r w:rsidR="003D0ECA" w:rsidRPr="00A5610C">
        <w:rPr>
          <w:rFonts w:ascii="Times New Roman" w:hAnsi="Times New Roman" w:cs="Times New Roman"/>
          <w:spacing w:val="-2"/>
          <w:sz w:val="24"/>
          <w:szCs w:val="24"/>
        </w:rPr>
        <w:t xml:space="preserve">Вера писателя в человека, доброго </w:t>
      </w:r>
      <w:r w:rsidR="003D0ECA" w:rsidRPr="00A5610C">
        <w:rPr>
          <w:rFonts w:ascii="Times New Roman" w:hAnsi="Times New Roman" w:cs="Times New Roman"/>
          <w:bCs/>
          <w:spacing w:val="-2"/>
          <w:sz w:val="24"/>
          <w:szCs w:val="24"/>
        </w:rPr>
        <w:t xml:space="preserve">и </w:t>
      </w:r>
      <w:r w:rsidR="003D0ECA" w:rsidRPr="00A5610C">
        <w:rPr>
          <w:rFonts w:ascii="Times New Roman" w:hAnsi="Times New Roman" w:cs="Times New Roman"/>
          <w:sz w:val="24"/>
          <w:szCs w:val="24"/>
        </w:rPr>
        <w:t>мудрого хозяина природы. Нравственная суть взаимоотно</w:t>
      </w:r>
      <w:r w:rsidR="003D0ECA" w:rsidRPr="00A5610C">
        <w:rPr>
          <w:rFonts w:ascii="Times New Roman" w:hAnsi="Times New Roman" w:cs="Times New Roman"/>
          <w:sz w:val="24"/>
          <w:szCs w:val="24"/>
        </w:rPr>
        <w:softHyphen/>
        <w:t xml:space="preserve">шений Насти и Митраши.  Труд в жизни детей. Значение истории Травки для понимания идеи повести. Одухотворение природы, ее участие в судьбе героев. Пейзаж и его роль.  Смысл названия произведения. Жанр сказки-были. </w:t>
      </w:r>
    </w:p>
    <w:p w:rsidR="00287992" w:rsidRDefault="00287992" w:rsidP="003D0ECA">
      <w:pPr>
        <w:pStyle w:val="a5"/>
        <w:jc w:val="center"/>
        <w:rPr>
          <w:rFonts w:ascii="Times New Roman" w:hAnsi="Times New Roman" w:cs="Times New Roman"/>
          <w:sz w:val="24"/>
          <w:szCs w:val="24"/>
        </w:rPr>
      </w:pPr>
    </w:p>
    <w:p w:rsidR="003D0ECA" w:rsidRPr="00A5610C" w:rsidRDefault="003D0ECA" w:rsidP="003D0ECA">
      <w:pPr>
        <w:pStyle w:val="a5"/>
        <w:jc w:val="center"/>
        <w:rPr>
          <w:rFonts w:ascii="Times New Roman" w:hAnsi="Times New Roman" w:cs="Times New Roman"/>
          <w:sz w:val="24"/>
          <w:szCs w:val="24"/>
        </w:rPr>
      </w:pPr>
      <w:r w:rsidRPr="00A5610C">
        <w:rPr>
          <w:rFonts w:ascii="Times New Roman" w:hAnsi="Times New Roman" w:cs="Times New Roman"/>
          <w:sz w:val="24"/>
          <w:szCs w:val="24"/>
        </w:rPr>
        <w:t xml:space="preserve">Движение весны </w:t>
      </w:r>
    </w:p>
    <w:p w:rsidR="003D0ECA" w:rsidRPr="001F0887"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A5610C">
        <w:rPr>
          <w:rFonts w:ascii="Times New Roman" w:hAnsi="Times New Roman" w:cs="Times New Roman"/>
          <w:sz w:val="24"/>
          <w:szCs w:val="24"/>
        </w:rPr>
        <w:t>1.Тема весны в стихотворениях русских поэтов. Красота русской природы в стихот</w:t>
      </w:r>
      <w:r w:rsidR="003D0ECA" w:rsidRPr="001F0887">
        <w:rPr>
          <w:rFonts w:ascii="Times New Roman" w:hAnsi="Times New Roman" w:cs="Times New Roman"/>
          <w:sz w:val="24"/>
          <w:szCs w:val="24"/>
        </w:rPr>
        <w:t>ворениях И.А.Бунина, И.Северянина, А.Т.Твардовского, А.П.Межирова.</w:t>
      </w:r>
    </w:p>
    <w:p w:rsidR="003D0ECA" w:rsidRPr="001F0887"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2.М.М.Зоще</w:t>
      </w:r>
      <w:r w:rsidR="00E71D56">
        <w:rPr>
          <w:rFonts w:ascii="Times New Roman" w:hAnsi="Times New Roman" w:cs="Times New Roman"/>
          <w:sz w:val="24"/>
          <w:szCs w:val="24"/>
        </w:rPr>
        <w:t xml:space="preserve">нко. Сведения о жизни писателя. </w:t>
      </w:r>
      <w:r w:rsidR="003D0ECA" w:rsidRPr="001F0887">
        <w:rPr>
          <w:rFonts w:ascii="Times New Roman" w:hAnsi="Times New Roman" w:cs="Times New Roman"/>
          <w:sz w:val="24"/>
          <w:szCs w:val="24"/>
        </w:rPr>
        <w:t>Для чтения и бесед:</w:t>
      </w:r>
      <w:r w:rsidR="00E71D56">
        <w:rPr>
          <w:rFonts w:ascii="Times New Roman" w:hAnsi="Times New Roman" w:cs="Times New Roman"/>
          <w:sz w:val="24"/>
          <w:szCs w:val="24"/>
        </w:rPr>
        <w:t xml:space="preserve"> </w:t>
      </w:r>
      <w:r w:rsidR="003D0ECA" w:rsidRPr="001F0887">
        <w:rPr>
          <w:rFonts w:ascii="Times New Roman" w:hAnsi="Times New Roman" w:cs="Times New Roman"/>
          <w:sz w:val="24"/>
          <w:szCs w:val="24"/>
        </w:rPr>
        <w:t>«Не надо врать», Бедный Федя». Роль смеха в рассказах.</w:t>
      </w:r>
    </w:p>
    <w:p w:rsidR="003D0ECA" w:rsidRPr="001F0887"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3.Ю.М.Наги</w:t>
      </w:r>
      <w:r w:rsidR="00E71D56">
        <w:rPr>
          <w:rFonts w:ascii="Times New Roman" w:hAnsi="Times New Roman" w:cs="Times New Roman"/>
          <w:sz w:val="24"/>
          <w:szCs w:val="24"/>
        </w:rPr>
        <w:t xml:space="preserve">бин. Сведения о жизни писателя. </w:t>
      </w:r>
      <w:r w:rsidR="003D0ECA" w:rsidRPr="001F0887">
        <w:rPr>
          <w:rFonts w:ascii="Times New Roman" w:hAnsi="Times New Roman" w:cs="Times New Roman"/>
          <w:sz w:val="24"/>
          <w:szCs w:val="24"/>
        </w:rPr>
        <w:t>Для чтения и бесед:</w:t>
      </w:r>
      <w:r w:rsidR="00E71D56">
        <w:rPr>
          <w:rFonts w:ascii="Times New Roman" w:hAnsi="Times New Roman" w:cs="Times New Roman"/>
          <w:sz w:val="24"/>
          <w:szCs w:val="24"/>
        </w:rPr>
        <w:t xml:space="preserve"> </w:t>
      </w:r>
      <w:r w:rsidR="003D0ECA" w:rsidRPr="001F0887">
        <w:rPr>
          <w:rFonts w:ascii="Times New Roman" w:hAnsi="Times New Roman" w:cs="Times New Roman"/>
          <w:sz w:val="24"/>
          <w:szCs w:val="24"/>
        </w:rPr>
        <w:t>«Старая черепаха». Нравственная победа героя над своими душевными слабостями.</w:t>
      </w:r>
    </w:p>
    <w:p w:rsidR="003D0ECA" w:rsidRPr="001F0887"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4.В.Г.Распутин.  Для чтения и изучения:</w:t>
      </w:r>
      <w:r w:rsidR="003D0ECA" w:rsidRPr="001F0887">
        <w:rPr>
          <w:rFonts w:ascii="Times New Roman" w:hAnsi="Times New Roman" w:cs="Times New Roman"/>
          <w:bCs/>
          <w:iCs/>
          <w:spacing w:val="-1"/>
          <w:sz w:val="24"/>
          <w:szCs w:val="24"/>
        </w:rPr>
        <w:t xml:space="preserve"> «Уроки французского». Самовоспитание героя в нелёгких условиях жизни. Уроки доброты и милосердия Лидии Михайловны. Изображение человека в эпическом произведении.</w:t>
      </w:r>
    </w:p>
    <w:p w:rsidR="003D0ECA" w:rsidRPr="001F0887" w:rsidRDefault="00287992" w:rsidP="0028799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5.Н.М.Рубцов. Сведения о ж</w:t>
      </w:r>
      <w:r w:rsidR="00E71D56">
        <w:rPr>
          <w:rFonts w:ascii="Times New Roman" w:hAnsi="Times New Roman" w:cs="Times New Roman"/>
          <w:sz w:val="24"/>
          <w:szCs w:val="24"/>
        </w:rPr>
        <w:t xml:space="preserve">изни поэта. Для чтения и бесед: </w:t>
      </w:r>
      <w:r w:rsidR="003D0ECA" w:rsidRPr="001F0887">
        <w:rPr>
          <w:rFonts w:ascii="Times New Roman" w:hAnsi="Times New Roman" w:cs="Times New Roman"/>
          <w:sz w:val="24"/>
          <w:szCs w:val="24"/>
        </w:rPr>
        <w:t>«Детство», «Далёкое», «Звезда полей», «Левитан», «Воробей», «Ласточка», «Старый конь».</w:t>
      </w:r>
    </w:p>
    <w:p w:rsidR="003D0ECA" w:rsidRPr="008B4B52" w:rsidRDefault="00287992" w:rsidP="008B4B52">
      <w:pPr>
        <w:pStyle w:val="a5"/>
        <w:ind w:firstLine="709"/>
        <w:rPr>
          <w:rFonts w:ascii="Times New Roman" w:hAnsi="Times New Roman" w:cs="Times New Roman"/>
          <w:sz w:val="24"/>
          <w:szCs w:val="24"/>
        </w:rPr>
      </w:pPr>
      <w:r>
        <w:rPr>
          <w:rFonts w:ascii="Times New Roman" w:hAnsi="Times New Roman" w:cs="Times New Roman"/>
          <w:sz w:val="24"/>
          <w:szCs w:val="24"/>
        </w:rPr>
        <w:t xml:space="preserve">  </w:t>
      </w:r>
      <w:r w:rsidR="003D0ECA" w:rsidRPr="001F0887">
        <w:rPr>
          <w:rFonts w:ascii="Times New Roman" w:hAnsi="Times New Roman" w:cs="Times New Roman"/>
          <w:sz w:val="24"/>
          <w:szCs w:val="24"/>
        </w:rPr>
        <w:t>6. Д.</w:t>
      </w:r>
      <w:r w:rsidR="008B4B52">
        <w:rPr>
          <w:rFonts w:ascii="Times New Roman" w:hAnsi="Times New Roman" w:cs="Times New Roman"/>
          <w:sz w:val="24"/>
          <w:szCs w:val="24"/>
        </w:rPr>
        <w:t xml:space="preserve"> </w:t>
      </w:r>
      <w:r w:rsidR="003D0ECA" w:rsidRPr="001F0887">
        <w:rPr>
          <w:rFonts w:ascii="Times New Roman" w:hAnsi="Times New Roman" w:cs="Times New Roman"/>
          <w:sz w:val="24"/>
          <w:szCs w:val="24"/>
        </w:rPr>
        <w:t>Олдридж. Сведения о жизни писателя. Для чтения и бесед:</w:t>
      </w:r>
      <w:r w:rsidR="00E71D56">
        <w:rPr>
          <w:rFonts w:ascii="Times New Roman" w:hAnsi="Times New Roman" w:cs="Times New Roman"/>
          <w:sz w:val="24"/>
          <w:szCs w:val="24"/>
        </w:rPr>
        <w:t xml:space="preserve"> </w:t>
      </w:r>
      <w:r w:rsidR="003D0ECA" w:rsidRPr="001F0887">
        <w:rPr>
          <w:rFonts w:ascii="Times New Roman" w:hAnsi="Times New Roman" w:cs="Times New Roman"/>
          <w:sz w:val="24"/>
          <w:szCs w:val="24"/>
        </w:rPr>
        <w:t xml:space="preserve">«Последний дюйм». Исключительные обстоятельства, в которых испытываются мужество, воля, упорство, жизнестойкость героев. Отчуждение Бэна и Деви и путь его преодоления. Смысл названия </w:t>
      </w:r>
      <w:r w:rsidR="003D0ECA" w:rsidRPr="008B4B52">
        <w:rPr>
          <w:rFonts w:ascii="Times New Roman" w:hAnsi="Times New Roman" w:cs="Times New Roman"/>
          <w:sz w:val="24"/>
          <w:szCs w:val="24"/>
        </w:rPr>
        <w:t>рассказа.</w:t>
      </w:r>
    </w:p>
    <w:p w:rsidR="00287992" w:rsidRPr="008B4B52" w:rsidRDefault="008B4B52" w:rsidP="008B4B52">
      <w:pPr>
        <w:pStyle w:val="a5"/>
        <w:ind w:firstLine="709"/>
        <w:rPr>
          <w:rFonts w:ascii="Times New Roman" w:hAnsi="Times New Roman" w:cs="Times New Roman"/>
          <w:sz w:val="24"/>
          <w:szCs w:val="24"/>
        </w:rPr>
      </w:pPr>
      <w:r w:rsidRPr="008B4B52">
        <w:rPr>
          <w:rFonts w:ascii="Times New Roman" w:hAnsi="Times New Roman" w:cs="Times New Roman"/>
          <w:sz w:val="24"/>
          <w:szCs w:val="24"/>
        </w:rPr>
        <w:t>7. Региональный компонент:</w:t>
      </w:r>
      <w:r w:rsidRPr="008B4B52">
        <w:rPr>
          <w:rFonts w:ascii="Times New Roman" w:hAnsi="Times New Roman" w:cs="Times New Roman"/>
          <w:b/>
          <w:color w:val="000000"/>
          <w:sz w:val="24"/>
          <w:szCs w:val="24"/>
        </w:rPr>
        <w:t xml:space="preserve"> </w:t>
      </w:r>
      <w:r w:rsidRPr="008B4B52">
        <w:rPr>
          <w:rFonts w:ascii="Times New Roman" w:hAnsi="Times New Roman" w:cs="Times New Roman"/>
          <w:color w:val="000000"/>
          <w:sz w:val="24"/>
          <w:szCs w:val="24"/>
        </w:rPr>
        <w:t>Л. Кузьмина. Рассказы</w:t>
      </w:r>
    </w:p>
    <w:p w:rsidR="00EC154C" w:rsidRPr="00064855" w:rsidRDefault="003D0ECA" w:rsidP="00064855">
      <w:pPr>
        <w:pStyle w:val="a5"/>
        <w:jc w:val="center"/>
        <w:rPr>
          <w:rFonts w:ascii="Times New Roman" w:hAnsi="Times New Roman" w:cs="Times New Roman"/>
          <w:sz w:val="24"/>
          <w:szCs w:val="24"/>
        </w:rPr>
      </w:pPr>
      <w:r w:rsidRPr="00A95894">
        <w:rPr>
          <w:rFonts w:ascii="Times New Roman" w:hAnsi="Times New Roman" w:cs="Times New Roman"/>
          <w:sz w:val="24"/>
          <w:szCs w:val="24"/>
        </w:rPr>
        <w:t xml:space="preserve">Повторение изученного в 6 классе </w:t>
      </w:r>
    </w:p>
    <w:p w:rsidR="00287992" w:rsidRDefault="00287992" w:rsidP="00EC744F">
      <w:pPr>
        <w:tabs>
          <w:tab w:val="left" w:pos="1554"/>
        </w:tabs>
        <w:spacing w:after="0" w:line="240" w:lineRule="auto"/>
        <w:ind w:left="2836"/>
        <w:jc w:val="center"/>
        <w:rPr>
          <w:rFonts w:ascii="Times New Roman" w:hAnsi="Times New Roman" w:cs="Times New Roman"/>
          <w:b/>
          <w:sz w:val="24"/>
          <w:szCs w:val="24"/>
        </w:rPr>
      </w:pPr>
    </w:p>
    <w:p w:rsidR="00287992" w:rsidRDefault="00287992" w:rsidP="00EC744F">
      <w:pPr>
        <w:tabs>
          <w:tab w:val="left" w:pos="1554"/>
        </w:tabs>
        <w:spacing w:after="0" w:line="240" w:lineRule="auto"/>
        <w:ind w:left="2836"/>
        <w:jc w:val="center"/>
        <w:rPr>
          <w:rFonts w:ascii="Times New Roman" w:hAnsi="Times New Roman" w:cs="Times New Roman"/>
          <w:b/>
          <w:sz w:val="24"/>
          <w:szCs w:val="24"/>
        </w:rPr>
      </w:pPr>
    </w:p>
    <w:p w:rsidR="00287992" w:rsidRDefault="00287992" w:rsidP="00EC744F">
      <w:pPr>
        <w:tabs>
          <w:tab w:val="left" w:pos="1554"/>
        </w:tabs>
        <w:spacing w:after="0" w:line="240" w:lineRule="auto"/>
        <w:ind w:left="2836"/>
        <w:jc w:val="center"/>
        <w:rPr>
          <w:rFonts w:ascii="Times New Roman" w:hAnsi="Times New Roman" w:cs="Times New Roman"/>
          <w:b/>
          <w:sz w:val="24"/>
          <w:szCs w:val="24"/>
        </w:rPr>
      </w:pPr>
    </w:p>
    <w:p w:rsidR="00287992" w:rsidRDefault="00287992" w:rsidP="00EC744F">
      <w:pPr>
        <w:tabs>
          <w:tab w:val="left" w:pos="1554"/>
        </w:tabs>
        <w:spacing w:after="0" w:line="240" w:lineRule="auto"/>
        <w:ind w:left="2836"/>
        <w:jc w:val="center"/>
        <w:rPr>
          <w:rFonts w:ascii="Times New Roman" w:hAnsi="Times New Roman" w:cs="Times New Roman"/>
          <w:b/>
          <w:sz w:val="24"/>
          <w:szCs w:val="24"/>
        </w:rPr>
      </w:pPr>
    </w:p>
    <w:p w:rsidR="00287992" w:rsidRDefault="00287992" w:rsidP="00EC744F">
      <w:pPr>
        <w:tabs>
          <w:tab w:val="left" w:pos="1554"/>
        </w:tabs>
        <w:spacing w:after="0" w:line="240" w:lineRule="auto"/>
        <w:ind w:left="2836"/>
        <w:jc w:val="center"/>
        <w:rPr>
          <w:rFonts w:ascii="Times New Roman" w:hAnsi="Times New Roman" w:cs="Times New Roman"/>
          <w:b/>
          <w:sz w:val="24"/>
          <w:szCs w:val="24"/>
        </w:rPr>
      </w:pPr>
    </w:p>
    <w:p w:rsidR="004128BC" w:rsidRPr="004128BC" w:rsidRDefault="004128BC" w:rsidP="004128BC">
      <w:pPr>
        <w:jc w:val="center"/>
        <w:rPr>
          <w:rFonts w:ascii="Times New Roman" w:hAnsi="Times New Roman" w:cs="Times New Roman"/>
          <w:b/>
          <w:sz w:val="24"/>
          <w:szCs w:val="24"/>
        </w:rPr>
      </w:pPr>
      <w:r w:rsidRPr="004128BC">
        <w:rPr>
          <w:rFonts w:ascii="Times New Roman" w:hAnsi="Times New Roman" w:cs="Times New Roman"/>
          <w:b/>
          <w:sz w:val="24"/>
          <w:szCs w:val="24"/>
        </w:rPr>
        <w:t>7.Тематическое планирование с определением основных видов учебной деятельности</w:t>
      </w:r>
    </w:p>
    <w:p w:rsidR="00D41116" w:rsidRDefault="00D41116" w:rsidP="00287992">
      <w:pPr>
        <w:tabs>
          <w:tab w:val="left" w:pos="1554"/>
        </w:tabs>
        <w:spacing w:after="0" w:line="240" w:lineRule="auto"/>
        <w:jc w:val="center"/>
        <w:rPr>
          <w:rFonts w:ascii="Times New Roman" w:hAnsi="Times New Roman"/>
          <w:sz w:val="24"/>
          <w:szCs w:val="24"/>
        </w:rPr>
      </w:pPr>
    </w:p>
    <w:tbl>
      <w:tblPr>
        <w:tblStyle w:val="a6"/>
        <w:tblW w:w="0" w:type="auto"/>
        <w:tblLook w:val="04A0"/>
      </w:tblPr>
      <w:tblGrid>
        <w:gridCol w:w="560"/>
        <w:gridCol w:w="3837"/>
        <w:gridCol w:w="1303"/>
        <w:gridCol w:w="196"/>
        <w:gridCol w:w="1107"/>
        <w:gridCol w:w="3576"/>
        <w:gridCol w:w="3924"/>
      </w:tblGrid>
      <w:tr w:rsidR="004128BC" w:rsidTr="00F8033D">
        <w:trPr>
          <w:trHeight w:val="310"/>
        </w:trPr>
        <w:tc>
          <w:tcPr>
            <w:tcW w:w="560" w:type="dxa"/>
            <w:vMerge w:val="restart"/>
          </w:tcPr>
          <w:p w:rsidR="004128BC" w:rsidRPr="00D41116" w:rsidRDefault="004128BC" w:rsidP="005922B9">
            <w:pPr>
              <w:tabs>
                <w:tab w:val="left" w:pos="1554"/>
              </w:tabs>
              <w:rPr>
                <w:rFonts w:ascii="Times New Roman" w:hAnsi="Times New Roman"/>
                <w:b/>
                <w:sz w:val="24"/>
                <w:szCs w:val="24"/>
              </w:rPr>
            </w:pPr>
            <w:r w:rsidRPr="00D41116">
              <w:rPr>
                <w:rFonts w:ascii="Times New Roman" w:hAnsi="Times New Roman"/>
                <w:b/>
                <w:sz w:val="24"/>
                <w:szCs w:val="24"/>
              </w:rPr>
              <w:t>№ п/п</w:t>
            </w:r>
          </w:p>
        </w:tc>
        <w:tc>
          <w:tcPr>
            <w:tcW w:w="3837" w:type="dxa"/>
            <w:vMerge w:val="restart"/>
          </w:tcPr>
          <w:p w:rsidR="004128BC" w:rsidRPr="004128BC" w:rsidRDefault="004128BC" w:rsidP="00D41116">
            <w:pPr>
              <w:jc w:val="center"/>
              <w:rPr>
                <w:rFonts w:ascii="Times New Roman" w:hAnsi="Times New Roman" w:cs="Times New Roman"/>
                <w:b/>
                <w:sz w:val="24"/>
                <w:szCs w:val="24"/>
              </w:rPr>
            </w:pPr>
            <w:r w:rsidRPr="004128BC">
              <w:rPr>
                <w:rFonts w:ascii="Times New Roman" w:hAnsi="Times New Roman" w:cs="Times New Roman"/>
                <w:b/>
                <w:sz w:val="24"/>
                <w:szCs w:val="24"/>
              </w:rPr>
              <w:t>Наименование раздела, темы</w:t>
            </w:r>
          </w:p>
        </w:tc>
        <w:tc>
          <w:tcPr>
            <w:tcW w:w="2606" w:type="dxa"/>
            <w:gridSpan w:val="3"/>
          </w:tcPr>
          <w:p w:rsidR="004128BC" w:rsidRPr="00D41116" w:rsidRDefault="004128BC" w:rsidP="00D41116">
            <w:pPr>
              <w:jc w:val="center"/>
              <w:rPr>
                <w:rFonts w:ascii="Times New Roman" w:hAnsi="Times New Roman" w:cs="Times New Roman"/>
                <w:b/>
                <w:sz w:val="24"/>
                <w:szCs w:val="24"/>
              </w:rPr>
            </w:pPr>
            <w:r w:rsidRPr="00D41116">
              <w:rPr>
                <w:rFonts w:ascii="Times New Roman" w:hAnsi="Times New Roman" w:cs="Times New Roman"/>
                <w:b/>
                <w:sz w:val="24"/>
                <w:szCs w:val="24"/>
              </w:rPr>
              <w:t>Дата</w:t>
            </w:r>
          </w:p>
        </w:tc>
        <w:tc>
          <w:tcPr>
            <w:tcW w:w="3576" w:type="dxa"/>
            <w:vMerge w:val="restart"/>
          </w:tcPr>
          <w:p w:rsidR="004128BC" w:rsidRPr="004128BC" w:rsidRDefault="00985ED8" w:rsidP="00F8033D">
            <w:pPr>
              <w:jc w:val="center"/>
              <w:rPr>
                <w:rFonts w:ascii="Times New Roman" w:hAnsi="Times New Roman" w:cs="Times New Roman"/>
                <w:b/>
                <w:sz w:val="24"/>
                <w:szCs w:val="24"/>
              </w:rPr>
            </w:pPr>
            <w:r w:rsidRPr="004128BC">
              <w:rPr>
                <w:rFonts w:ascii="Times New Roman" w:hAnsi="Times New Roman" w:cs="Times New Roman"/>
                <w:b/>
                <w:sz w:val="24"/>
                <w:szCs w:val="24"/>
              </w:rPr>
              <w:t>Планируемые предметные результаты освоения материала</w:t>
            </w:r>
          </w:p>
        </w:tc>
        <w:tc>
          <w:tcPr>
            <w:tcW w:w="3924" w:type="dxa"/>
            <w:vMerge w:val="restart"/>
          </w:tcPr>
          <w:p w:rsidR="004128BC" w:rsidRPr="004128BC" w:rsidRDefault="00985ED8" w:rsidP="00F8033D">
            <w:pPr>
              <w:jc w:val="center"/>
              <w:rPr>
                <w:rFonts w:ascii="Times New Roman" w:hAnsi="Times New Roman" w:cs="Times New Roman"/>
                <w:b/>
                <w:sz w:val="24"/>
                <w:szCs w:val="24"/>
              </w:rPr>
            </w:pPr>
            <w:r w:rsidRPr="004128BC">
              <w:rPr>
                <w:rFonts w:ascii="Times New Roman" w:hAnsi="Times New Roman" w:cs="Times New Roman"/>
                <w:b/>
                <w:sz w:val="24"/>
                <w:szCs w:val="24"/>
              </w:rPr>
              <w:t>Виды учебной деятельности, направленные на формирование  универсальных учебных действий</w:t>
            </w:r>
          </w:p>
        </w:tc>
      </w:tr>
      <w:tr w:rsidR="004128BC" w:rsidTr="00F8033D">
        <w:trPr>
          <w:trHeight w:val="310"/>
        </w:trPr>
        <w:tc>
          <w:tcPr>
            <w:tcW w:w="560" w:type="dxa"/>
            <w:vMerge/>
          </w:tcPr>
          <w:p w:rsidR="004128BC" w:rsidRPr="00D41116" w:rsidRDefault="004128BC" w:rsidP="005922B9">
            <w:pPr>
              <w:tabs>
                <w:tab w:val="left" w:pos="1554"/>
              </w:tabs>
              <w:rPr>
                <w:rFonts w:ascii="Times New Roman" w:hAnsi="Times New Roman"/>
                <w:b/>
                <w:sz w:val="24"/>
                <w:szCs w:val="24"/>
              </w:rPr>
            </w:pPr>
          </w:p>
        </w:tc>
        <w:tc>
          <w:tcPr>
            <w:tcW w:w="3837" w:type="dxa"/>
            <w:vMerge/>
          </w:tcPr>
          <w:p w:rsidR="004128BC" w:rsidRPr="004128BC" w:rsidRDefault="004128BC" w:rsidP="00D41116">
            <w:pPr>
              <w:jc w:val="center"/>
              <w:rPr>
                <w:rFonts w:ascii="Times New Roman" w:hAnsi="Times New Roman" w:cs="Times New Roman"/>
                <w:b/>
                <w:sz w:val="24"/>
                <w:szCs w:val="24"/>
              </w:rPr>
            </w:pPr>
          </w:p>
        </w:tc>
        <w:tc>
          <w:tcPr>
            <w:tcW w:w="1303" w:type="dxa"/>
          </w:tcPr>
          <w:p w:rsidR="004128BC" w:rsidRPr="004128BC" w:rsidRDefault="004128BC" w:rsidP="00F8033D">
            <w:pPr>
              <w:jc w:val="center"/>
              <w:rPr>
                <w:rFonts w:ascii="Times New Roman" w:hAnsi="Times New Roman" w:cs="Times New Roman"/>
              </w:rPr>
            </w:pPr>
            <w:r w:rsidRPr="004128BC">
              <w:rPr>
                <w:rFonts w:ascii="Times New Roman" w:hAnsi="Times New Roman" w:cs="Times New Roman"/>
              </w:rPr>
              <w:t>По плану</w:t>
            </w:r>
          </w:p>
        </w:tc>
        <w:tc>
          <w:tcPr>
            <w:tcW w:w="1303" w:type="dxa"/>
            <w:gridSpan w:val="2"/>
          </w:tcPr>
          <w:p w:rsidR="004128BC" w:rsidRPr="004128BC" w:rsidRDefault="004128BC" w:rsidP="00F8033D">
            <w:pPr>
              <w:jc w:val="center"/>
              <w:rPr>
                <w:rFonts w:ascii="Times New Roman" w:hAnsi="Times New Roman" w:cs="Times New Roman"/>
              </w:rPr>
            </w:pPr>
            <w:r w:rsidRPr="004128BC">
              <w:rPr>
                <w:rFonts w:ascii="Times New Roman" w:hAnsi="Times New Roman" w:cs="Times New Roman"/>
              </w:rPr>
              <w:t>По факту</w:t>
            </w:r>
          </w:p>
        </w:tc>
        <w:tc>
          <w:tcPr>
            <w:tcW w:w="3576" w:type="dxa"/>
            <w:vMerge/>
            <w:vAlign w:val="center"/>
          </w:tcPr>
          <w:p w:rsidR="004128BC" w:rsidRPr="00D41116" w:rsidRDefault="004128BC" w:rsidP="00D41116">
            <w:pPr>
              <w:autoSpaceDE w:val="0"/>
              <w:autoSpaceDN w:val="0"/>
              <w:adjustRightInd w:val="0"/>
              <w:jc w:val="center"/>
              <w:rPr>
                <w:rFonts w:ascii="Times New Roman" w:hAnsi="Times New Roman" w:cs="Times New Roman"/>
                <w:b/>
                <w:sz w:val="24"/>
                <w:szCs w:val="24"/>
              </w:rPr>
            </w:pPr>
          </w:p>
        </w:tc>
        <w:tc>
          <w:tcPr>
            <w:tcW w:w="3924" w:type="dxa"/>
            <w:vMerge/>
            <w:vAlign w:val="center"/>
          </w:tcPr>
          <w:p w:rsidR="004128BC" w:rsidRPr="00D41116" w:rsidRDefault="004128BC" w:rsidP="00D41116">
            <w:pPr>
              <w:autoSpaceDE w:val="0"/>
              <w:autoSpaceDN w:val="0"/>
              <w:adjustRightInd w:val="0"/>
              <w:jc w:val="center"/>
              <w:rPr>
                <w:rFonts w:ascii="Times New Roman" w:hAnsi="Times New Roman" w:cs="Times New Roman"/>
                <w:b/>
                <w:sz w:val="24"/>
                <w:szCs w:val="24"/>
              </w:rPr>
            </w:pPr>
          </w:p>
        </w:tc>
      </w:tr>
      <w:tr w:rsidR="004128BC" w:rsidTr="004128BC">
        <w:tc>
          <w:tcPr>
            <w:tcW w:w="14503" w:type="dxa"/>
            <w:gridSpan w:val="7"/>
          </w:tcPr>
          <w:p w:rsidR="004128BC" w:rsidRPr="00D41116" w:rsidRDefault="004128BC" w:rsidP="002A44FA">
            <w:pPr>
              <w:tabs>
                <w:tab w:val="left" w:pos="1554"/>
              </w:tabs>
              <w:rPr>
                <w:rFonts w:ascii="Times New Roman" w:hAnsi="Times New Roman" w:cs="Times New Roman"/>
                <w:b/>
                <w:sz w:val="24"/>
                <w:szCs w:val="24"/>
              </w:rPr>
            </w:pPr>
            <w:r>
              <w:rPr>
                <w:rFonts w:ascii="Times New Roman" w:hAnsi="Times New Roman" w:cs="Times New Roman"/>
                <w:sz w:val="24"/>
                <w:szCs w:val="24"/>
              </w:rPr>
              <w:t>Тема 1</w:t>
            </w:r>
            <w:r w:rsidRPr="002A44FA">
              <w:rPr>
                <w:rFonts w:ascii="Times New Roman" w:hAnsi="Times New Roman" w:cs="Times New Roman"/>
                <w:bCs/>
                <w:sz w:val="24"/>
                <w:szCs w:val="24"/>
              </w:rPr>
              <w:t>.</w:t>
            </w:r>
            <w:r w:rsidRPr="007F38C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eastAsia="Times New Roman" w:hAnsi="Times New Roman" w:cs="Times New Roman"/>
                <w:bCs/>
                <w:color w:val="000000"/>
                <w:sz w:val="24"/>
                <w:szCs w:val="24"/>
              </w:rPr>
              <w:t>О главном в литературе - 1 ч.</w:t>
            </w: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1</w:t>
            </w:r>
          </w:p>
        </w:tc>
        <w:tc>
          <w:tcPr>
            <w:tcW w:w="3837" w:type="dxa"/>
          </w:tcPr>
          <w:p w:rsidR="004128BC" w:rsidRPr="00EE358D" w:rsidRDefault="004128BC" w:rsidP="00F37AED">
            <w:pPr>
              <w:spacing w:before="100" w:beforeAutospacing="1" w:after="100" w:afterAutospacing="1"/>
              <w:outlineLvl w:val="1"/>
              <w:rPr>
                <w:rFonts w:ascii="Times New Roman" w:eastAsia="Times New Roman" w:hAnsi="Times New Roman" w:cs="Times New Roman"/>
                <w:color w:val="000000"/>
                <w:sz w:val="24"/>
                <w:szCs w:val="24"/>
              </w:rPr>
            </w:pPr>
            <w:r w:rsidRPr="00EE358D">
              <w:rPr>
                <w:rFonts w:ascii="Times New Roman" w:eastAsia="Times New Roman" w:hAnsi="Times New Roman" w:cs="Times New Roman"/>
                <w:bCs/>
                <w:color w:val="000000"/>
                <w:sz w:val="24"/>
                <w:szCs w:val="24"/>
              </w:rPr>
              <w:t>О главном в литературе. О книге</w:t>
            </w:r>
          </w:p>
        </w:tc>
        <w:tc>
          <w:tcPr>
            <w:tcW w:w="1499" w:type="dxa"/>
            <w:gridSpan w:val="2"/>
          </w:tcPr>
          <w:p w:rsidR="004128BC" w:rsidRPr="000450DC" w:rsidRDefault="004128BC" w:rsidP="00D41116">
            <w:pPr>
              <w:tabs>
                <w:tab w:val="left" w:pos="1554"/>
              </w:tabs>
              <w:jc w:val="center"/>
              <w:rPr>
                <w:rFonts w:ascii="Times New Roman" w:hAnsi="Times New Roman" w:cs="Times New Roman"/>
                <w:sz w:val="24"/>
                <w:szCs w:val="24"/>
              </w:rPr>
            </w:pPr>
          </w:p>
        </w:tc>
        <w:tc>
          <w:tcPr>
            <w:tcW w:w="1107" w:type="dxa"/>
          </w:tcPr>
          <w:p w:rsidR="004128BC" w:rsidRPr="00D41116" w:rsidRDefault="004128BC" w:rsidP="00D41116">
            <w:pPr>
              <w:tabs>
                <w:tab w:val="left" w:pos="1554"/>
              </w:tabs>
              <w:jc w:val="center"/>
              <w:rPr>
                <w:rFonts w:ascii="Times New Roman" w:hAnsi="Times New Roman" w:cs="Times New Roman"/>
                <w:b/>
                <w:sz w:val="24"/>
                <w:szCs w:val="24"/>
              </w:rPr>
            </w:pPr>
          </w:p>
        </w:tc>
        <w:tc>
          <w:tcPr>
            <w:tcW w:w="3576" w:type="dxa"/>
          </w:tcPr>
          <w:p w:rsidR="004128BC" w:rsidRPr="007F38CC" w:rsidRDefault="004128BC" w:rsidP="003B4D00">
            <w:pPr>
              <w:tabs>
                <w:tab w:val="left" w:pos="1554"/>
              </w:tabs>
              <w:rPr>
                <w:rFonts w:ascii="Times New Roman" w:hAnsi="Times New Roman" w:cs="Times New Roman"/>
                <w:b/>
                <w:sz w:val="24"/>
                <w:szCs w:val="24"/>
              </w:rPr>
            </w:pPr>
          </w:p>
        </w:tc>
        <w:tc>
          <w:tcPr>
            <w:tcW w:w="3924" w:type="dxa"/>
          </w:tcPr>
          <w:p w:rsidR="004128BC" w:rsidRPr="00DF1C64" w:rsidRDefault="00985ED8" w:rsidP="00CA6B66">
            <w:pPr>
              <w:rPr>
                <w:rFonts w:ascii="Times New Roman" w:hAnsi="Times New Roman" w:cs="Times New Roman"/>
                <w:bCs/>
                <w:sz w:val="24"/>
                <w:szCs w:val="24"/>
              </w:rPr>
            </w:pPr>
            <w:r>
              <w:rPr>
                <w:rFonts w:ascii="Times New Roman" w:hAnsi="Times New Roman" w:cs="Times New Roman"/>
                <w:bCs/>
                <w:sz w:val="24"/>
                <w:szCs w:val="24"/>
              </w:rPr>
              <w:t>З</w:t>
            </w:r>
            <w:r w:rsidR="004128BC" w:rsidRPr="00DF1C64">
              <w:rPr>
                <w:rFonts w:ascii="Times New Roman" w:hAnsi="Times New Roman" w:cs="Times New Roman"/>
                <w:bCs/>
                <w:sz w:val="24"/>
                <w:szCs w:val="24"/>
              </w:rPr>
              <w:t>акрепить умение пользоваться аппаратом книги.</w:t>
            </w:r>
          </w:p>
          <w:p w:rsidR="004128BC" w:rsidRPr="005648A9" w:rsidRDefault="004128BC"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5648A9" w:rsidRDefault="004128BC" w:rsidP="002A44FA">
            <w:pPr>
              <w:tabs>
                <w:tab w:val="left" w:pos="1554"/>
              </w:tabs>
              <w:rPr>
                <w:rFonts w:ascii="Times New Roman" w:hAnsi="Times New Roman" w:cs="Times New Roman"/>
                <w:sz w:val="24"/>
                <w:szCs w:val="24"/>
              </w:rPr>
            </w:pPr>
            <w:r>
              <w:rPr>
                <w:rFonts w:ascii="Times New Roman" w:hAnsi="Times New Roman" w:cs="Times New Roman"/>
                <w:sz w:val="24"/>
                <w:szCs w:val="24"/>
              </w:rPr>
              <w:t>Тема 2</w:t>
            </w:r>
            <w:r w:rsidRPr="007F38CC">
              <w:rPr>
                <w:rFonts w:ascii="Times New Roman" w:hAnsi="Times New Roman" w:cs="Times New Roman"/>
                <w:bCs/>
                <w:sz w:val="24"/>
                <w:szCs w:val="24"/>
              </w:rPr>
              <w:t xml:space="preserve">. </w:t>
            </w:r>
            <w:r w:rsidRPr="005648A9">
              <w:rPr>
                <w:rFonts w:ascii="Times New Roman" w:hAnsi="Times New Roman" w:cs="Times New Roman"/>
                <w:sz w:val="24"/>
                <w:szCs w:val="24"/>
              </w:rPr>
              <w:t>Дела давно минувших дней, преданья старины глубокой</w:t>
            </w:r>
            <w:r>
              <w:rPr>
                <w:rFonts w:ascii="Times New Roman" w:hAnsi="Times New Roman" w:cs="Times New Roman"/>
                <w:sz w:val="24"/>
                <w:szCs w:val="24"/>
              </w:rPr>
              <w:t xml:space="preserve"> – 7 ч.</w:t>
            </w: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2</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О былине и ее героях. "Илья Муромец и Соловей-разбойник"</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val="restart"/>
          </w:tcPr>
          <w:p w:rsidR="00551C4E" w:rsidRPr="00551C4E" w:rsidRDefault="00551C4E" w:rsidP="003B4D00">
            <w:pPr>
              <w:rPr>
                <w:rFonts w:ascii="Times New Roman" w:hAnsi="Times New Roman" w:cs="Times New Roman"/>
                <w:bCs/>
                <w:sz w:val="24"/>
                <w:szCs w:val="24"/>
              </w:rPr>
            </w:pPr>
            <w:r w:rsidRPr="00551C4E">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w:t>
            </w:r>
          </w:p>
        </w:tc>
        <w:tc>
          <w:tcPr>
            <w:tcW w:w="3924" w:type="dxa"/>
            <w:vMerge w:val="restart"/>
          </w:tcPr>
          <w:p w:rsidR="00551C4E" w:rsidRPr="00EA4F59" w:rsidRDefault="00551C4E" w:rsidP="00EA4F59">
            <w:pPr>
              <w:rPr>
                <w:rFonts w:ascii="Times New Roman" w:hAnsi="Times New Roman" w:cs="Times New Roman"/>
                <w:bCs/>
                <w:sz w:val="24"/>
                <w:szCs w:val="24"/>
              </w:rPr>
            </w:pPr>
            <w:r w:rsidRPr="00EA4F59">
              <w:rPr>
                <w:rFonts w:ascii="Times New Roman" w:hAnsi="Times New Roman" w:cs="Times New Roman"/>
                <w:bCs/>
                <w:sz w:val="24"/>
                <w:szCs w:val="24"/>
              </w:rPr>
              <w:t>Навыки составления тезисов;</w:t>
            </w:r>
          </w:p>
          <w:p w:rsidR="00551C4E" w:rsidRPr="00EA4F59" w:rsidRDefault="00551C4E" w:rsidP="00EA4F59">
            <w:pPr>
              <w:rPr>
                <w:rFonts w:ascii="Times New Roman" w:hAnsi="Times New Roman" w:cs="Times New Roman"/>
                <w:sz w:val="24"/>
                <w:szCs w:val="24"/>
              </w:rPr>
            </w:pPr>
            <w:r w:rsidRPr="00EA4F59">
              <w:rPr>
                <w:rFonts w:ascii="Times New Roman" w:hAnsi="Times New Roman" w:cs="Times New Roman"/>
                <w:sz w:val="24"/>
                <w:szCs w:val="24"/>
              </w:rPr>
              <w:t>умение анализировать, сравнивать, выделять главное.</w:t>
            </w:r>
          </w:p>
          <w:p w:rsidR="00551C4E" w:rsidRPr="00EA4F59" w:rsidRDefault="00551C4E" w:rsidP="00EA4F59">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551C4E" w:rsidRPr="000450DC" w:rsidRDefault="00551C4E" w:rsidP="00EA4F59">
            <w:pPr>
              <w:tabs>
                <w:tab w:val="left" w:pos="1554"/>
              </w:tabs>
              <w:rPr>
                <w:rFonts w:ascii="Times New Roman" w:hAnsi="Times New Roman" w:cs="Times New Roman"/>
                <w:sz w:val="24"/>
                <w:szCs w:val="24"/>
              </w:rPr>
            </w:pPr>
            <w:r w:rsidRPr="00EA4F59">
              <w:rPr>
                <w:rFonts w:ascii="Times New Roman" w:hAnsi="Times New Roman" w:cs="Times New Roman"/>
                <w:sz w:val="24"/>
                <w:szCs w:val="24"/>
              </w:rPr>
              <w:t>Работа с учебником.</w:t>
            </w: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3</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"Илья Муромец и Соловей-разбой</w:t>
            </w:r>
            <w:r>
              <w:rPr>
                <w:b w:val="0"/>
                <w:color w:val="000000"/>
                <w:sz w:val="24"/>
                <w:szCs w:val="24"/>
              </w:rPr>
              <w:t>-</w:t>
            </w:r>
            <w:r w:rsidRPr="00EE358D">
              <w:rPr>
                <w:b w:val="0"/>
                <w:color w:val="000000"/>
                <w:sz w:val="24"/>
                <w:szCs w:val="24"/>
              </w:rPr>
              <w:t>ник". О построении и языке былин</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3B4D00" w:rsidRDefault="00551C4E" w:rsidP="00EB3D3B">
            <w:pPr>
              <w:rPr>
                <w:rFonts w:ascii="Times New Roman" w:hAnsi="Times New Roman" w:cs="Times New Roman"/>
                <w:bCs/>
                <w:sz w:val="24"/>
                <w:szCs w:val="24"/>
              </w:rPr>
            </w:pPr>
          </w:p>
        </w:tc>
        <w:tc>
          <w:tcPr>
            <w:tcW w:w="3924" w:type="dxa"/>
            <w:vMerge/>
          </w:tcPr>
          <w:p w:rsidR="00551C4E" w:rsidRPr="005648A9" w:rsidRDefault="00551C4E" w:rsidP="00D41116">
            <w:pPr>
              <w:tabs>
                <w:tab w:val="left" w:pos="1554"/>
              </w:tabs>
              <w:jc w:val="center"/>
              <w:rPr>
                <w:rFonts w:ascii="Times New Roman" w:hAnsi="Times New Roman" w:cs="Times New Roman"/>
                <w:b/>
                <w:sz w:val="24"/>
                <w:szCs w:val="24"/>
              </w:rPr>
            </w:pPr>
          </w:p>
        </w:tc>
      </w:tr>
      <w:tr w:rsidR="00551C4E" w:rsidTr="004128BC">
        <w:trPr>
          <w:trHeight w:val="455"/>
        </w:trPr>
        <w:tc>
          <w:tcPr>
            <w:tcW w:w="560" w:type="dxa"/>
          </w:tcPr>
          <w:p w:rsidR="00551C4E" w:rsidRPr="00EE358D" w:rsidRDefault="00551C4E" w:rsidP="00EE358D">
            <w:pPr>
              <w:pStyle w:val="2"/>
              <w:outlineLvl w:val="1"/>
              <w:rPr>
                <w:b w:val="0"/>
                <w:bCs w:val="0"/>
                <w:color w:val="000000"/>
                <w:sz w:val="24"/>
                <w:szCs w:val="24"/>
              </w:rPr>
            </w:pPr>
            <w:r w:rsidRPr="00EE358D">
              <w:rPr>
                <w:b w:val="0"/>
                <w:color w:val="000000"/>
                <w:sz w:val="24"/>
                <w:szCs w:val="24"/>
              </w:rPr>
              <w:t xml:space="preserve">4. </w:t>
            </w:r>
          </w:p>
        </w:tc>
        <w:tc>
          <w:tcPr>
            <w:tcW w:w="3837" w:type="dxa"/>
          </w:tcPr>
          <w:p w:rsidR="00551C4E" w:rsidRPr="00EE358D" w:rsidRDefault="00551C4E" w:rsidP="00EE358D">
            <w:pPr>
              <w:pStyle w:val="2"/>
              <w:outlineLvl w:val="1"/>
              <w:rPr>
                <w:b w:val="0"/>
                <w:color w:val="000000"/>
                <w:sz w:val="24"/>
                <w:szCs w:val="24"/>
              </w:rPr>
            </w:pPr>
            <w:r>
              <w:rPr>
                <w:b w:val="0"/>
                <w:color w:val="000000"/>
                <w:sz w:val="24"/>
                <w:szCs w:val="24"/>
              </w:rPr>
              <w:t xml:space="preserve">В.Ч. </w:t>
            </w:r>
            <w:r w:rsidRPr="00EE358D">
              <w:rPr>
                <w:b w:val="0"/>
                <w:color w:val="000000"/>
                <w:sz w:val="24"/>
                <w:szCs w:val="24"/>
              </w:rPr>
              <w:t xml:space="preserve">Русские былины. </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3B4D00" w:rsidRDefault="00551C4E" w:rsidP="002E11E3">
            <w:pPr>
              <w:rPr>
                <w:rFonts w:ascii="Times New Roman" w:hAnsi="Times New Roman" w:cs="Times New Roman"/>
                <w:bCs/>
                <w:sz w:val="24"/>
                <w:szCs w:val="24"/>
              </w:rPr>
            </w:pPr>
          </w:p>
        </w:tc>
        <w:tc>
          <w:tcPr>
            <w:tcW w:w="3924" w:type="dxa"/>
            <w:vMerge/>
          </w:tcPr>
          <w:p w:rsidR="00551C4E" w:rsidRPr="005648A9" w:rsidRDefault="00551C4E" w:rsidP="00D41116">
            <w:pPr>
              <w:tabs>
                <w:tab w:val="left" w:pos="1554"/>
              </w:tabs>
              <w:jc w:val="center"/>
              <w:rPr>
                <w:rFonts w:ascii="Times New Roman" w:hAnsi="Times New Roman" w:cs="Times New Roman"/>
                <w:b/>
                <w:sz w:val="24"/>
                <w:szCs w:val="24"/>
              </w:rPr>
            </w:pPr>
          </w:p>
        </w:tc>
      </w:tr>
      <w:tr w:rsidR="004128BC" w:rsidTr="004128BC">
        <w:tc>
          <w:tcPr>
            <w:tcW w:w="14503" w:type="dxa"/>
            <w:gridSpan w:val="7"/>
          </w:tcPr>
          <w:p w:rsidR="004128BC" w:rsidRPr="007F38CC" w:rsidRDefault="004128BC" w:rsidP="002A44FA">
            <w:pPr>
              <w:tabs>
                <w:tab w:val="left" w:pos="1554"/>
              </w:tabs>
              <w:rPr>
                <w:rFonts w:ascii="Times New Roman" w:hAnsi="Times New Roman" w:cs="Times New Roman"/>
                <w:b/>
                <w:sz w:val="24"/>
                <w:szCs w:val="24"/>
              </w:rPr>
            </w:pPr>
            <w:r w:rsidRPr="002A44FA">
              <w:rPr>
                <w:rFonts w:ascii="Times New Roman" w:hAnsi="Times New Roman" w:cs="Times New Roman"/>
                <w:sz w:val="24"/>
                <w:szCs w:val="24"/>
              </w:rPr>
              <w:t>Тема 3</w:t>
            </w:r>
            <w:r w:rsidRPr="002A44FA">
              <w:rPr>
                <w:rFonts w:ascii="Times New Roman" w:hAnsi="Times New Roman" w:cs="Times New Roman"/>
                <w:bCs/>
                <w:sz w:val="24"/>
                <w:szCs w:val="24"/>
              </w:rPr>
              <w:t>.</w:t>
            </w:r>
            <w:r w:rsidRPr="007F38CC">
              <w:rPr>
                <w:rFonts w:ascii="Times New Roman" w:hAnsi="Times New Roman" w:cs="Times New Roman"/>
                <w:bCs/>
                <w:sz w:val="24"/>
                <w:szCs w:val="24"/>
              </w:rPr>
              <w:t xml:space="preserve"> Из литературы Древней Руси</w:t>
            </w: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5</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Письменная литература Древней Руси. О древнерусском летописании. "Повесть временных лет"</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val="restart"/>
          </w:tcPr>
          <w:p w:rsidR="00551C4E" w:rsidRPr="00551C4E" w:rsidRDefault="00551C4E" w:rsidP="003B4D00">
            <w:pPr>
              <w:tabs>
                <w:tab w:val="left" w:pos="1554"/>
              </w:tabs>
              <w:rPr>
                <w:rFonts w:ascii="Times New Roman" w:hAnsi="Times New Roman" w:cs="Times New Roman"/>
                <w:b/>
                <w:sz w:val="24"/>
                <w:szCs w:val="24"/>
              </w:rPr>
            </w:pPr>
            <w:r w:rsidRPr="00551C4E">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w:t>
            </w:r>
          </w:p>
        </w:tc>
        <w:tc>
          <w:tcPr>
            <w:tcW w:w="3924" w:type="dxa"/>
            <w:vMerge w:val="restart"/>
          </w:tcPr>
          <w:p w:rsidR="00551C4E" w:rsidRPr="005648A9" w:rsidRDefault="00551C4E" w:rsidP="00CA6B66">
            <w:pPr>
              <w:tabs>
                <w:tab w:val="left" w:pos="1554"/>
              </w:tabs>
              <w:rPr>
                <w:rFonts w:ascii="Times New Roman" w:hAnsi="Times New Roman" w:cs="Times New Roman"/>
                <w:b/>
                <w:sz w:val="24"/>
                <w:szCs w:val="24"/>
              </w:rPr>
            </w:pPr>
            <w:r>
              <w:rPr>
                <w:rFonts w:ascii="Times New Roman" w:hAnsi="Times New Roman" w:cs="Times New Roman"/>
                <w:bCs/>
                <w:sz w:val="24"/>
                <w:szCs w:val="24"/>
              </w:rPr>
              <w:t>Пробудить интерес к</w:t>
            </w:r>
            <w:r w:rsidRPr="00DF1C64">
              <w:rPr>
                <w:rFonts w:ascii="Times New Roman" w:hAnsi="Times New Roman" w:cs="Times New Roman"/>
                <w:bCs/>
                <w:sz w:val="24"/>
                <w:szCs w:val="24"/>
              </w:rPr>
              <w:t xml:space="preserve"> чтению</w:t>
            </w:r>
            <w:r>
              <w:rPr>
                <w:rFonts w:ascii="Times New Roman" w:hAnsi="Times New Roman" w:cs="Times New Roman"/>
                <w:bCs/>
                <w:sz w:val="24"/>
                <w:szCs w:val="24"/>
              </w:rPr>
              <w:t>.</w:t>
            </w:r>
          </w:p>
          <w:p w:rsidR="00551C4E" w:rsidRPr="000450DC" w:rsidRDefault="00551C4E" w:rsidP="000450DC">
            <w:pPr>
              <w:rPr>
                <w:rFonts w:ascii="Times New Roman" w:hAnsi="Times New Roman" w:cs="Times New Roman"/>
                <w:sz w:val="24"/>
                <w:szCs w:val="24"/>
              </w:rPr>
            </w:pPr>
            <w:r w:rsidRPr="000450DC">
              <w:rPr>
                <w:rFonts w:ascii="Times New Roman" w:hAnsi="Times New Roman" w:cs="Times New Roman"/>
                <w:sz w:val="24"/>
                <w:szCs w:val="24"/>
              </w:rPr>
              <w:t>Совершенствование пересказа</w:t>
            </w:r>
            <w:r>
              <w:rPr>
                <w:rFonts w:ascii="Times New Roman" w:hAnsi="Times New Roman" w:cs="Times New Roman"/>
                <w:sz w:val="24"/>
                <w:szCs w:val="24"/>
              </w:rPr>
              <w:t>:</w:t>
            </w:r>
            <w:r w:rsidRPr="005648A9">
              <w:rPr>
                <w:rFonts w:ascii="Times New Roman" w:hAnsi="Times New Roman" w:cs="Times New Roman"/>
                <w:sz w:val="24"/>
                <w:szCs w:val="24"/>
              </w:rPr>
              <w:t xml:space="preserve"> уметь выполнять художественный пересказ текста</w:t>
            </w:r>
            <w:r>
              <w:rPr>
                <w:rFonts w:ascii="Times New Roman" w:hAnsi="Times New Roman" w:cs="Times New Roman"/>
                <w:sz w:val="24"/>
                <w:szCs w:val="24"/>
              </w:rPr>
              <w:t>.</w:t>
            </w:r>
          </w:p>
          <w:p w:rsidR="00551C4E" w:rsidRPr="005648A9" w:rsidRDefault="00551C4E" w:rsidP="00EB3D3B">
            <w:pPr>
              <w:tabs>
                <w:tab w:val="left" w:pos="1554"/>
              </w:tabs>
              <w:rPr>
                <w:rFonts w:ascii="Times New Roman" w:hAnsi="Times New Roman" w:cs="Times New Roman"/>
                <w:b/>
                <w:sz w:val="24"/>
                <w:szCs w:val="24"/>
              </w:rPr>
            </w:pPr>
            <w:r w:rsidRPr="000450DC">
              <w:rPr>
                <w:rFonts w:ascii="Times New Roman" w:hAnsi="Times New Roman" w:cs="Times New Roman"/>
                <w:sz w:val="24"/>
                <w:szCs w:val="24"/>
              </w:rPr>
              <w:t>Формулирование цели деятельности</w:t>
            </w:r>
            <w:r>
              <w:rPr>
                <w:rFonts w:ascii="Times New Roman" w:hAnsi="Times New Roman" w:cs="Times New Roman"/>
                <w:sz w:val="24"/>
                <w:szCs w:val="24"/>
              </w:rPr>
              <w:t>.</w:t>
            </w:r>
          </w:p>
          <w:p w:rsidR="00551C4E" w:rsidRPr="005648A9" w:rsidRDefault="00551C4E" w:rsidP="005648A9">
            <w:pPr>
              <w:tabs>
                <w:tab w:val="left" w:pos="1554"/>
              </w:tabs>
              <w:rPr>
                <w:rFonts w:ascii="Times New Roman" w:hAnsi="Times New Roman" w:cs="Times New Roman"/>
                <w:b/>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6</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"Повесть временных лет"</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5648A9" w:rsidRDefault="00551C4E" w:rsidP="004128BC">
            <w:pPr>
              <w:tabs>
                <w:tab w:val="left" w:pos="1554"/>
              </w:tabs>
              <w:rPr>
                <w:rFonts w:ascii="Times New Roman" w:hAnsi="Times New Roman" w:cs="Times New Roman"/>
                <w:b/>
                <w:sz w:val="24"/>
                <w:szCs w:val="24"/>
              </w:rPr>
            </w:pPr>
          </w:p>
        </w:tc>
        <w:tc>
          <w:tcPr>
            <w:tcW w:w="3924" w:type="dxa"/>
            <w:vMerge/>
          </w:tcPr>
          <w:p w:rsidR="00551C4E" w:rsidRPr="000450DC" w:rsidRDefault="00551C4E" w:rsidP="005648A9">
            <w:pPr>
              <w:tabs>
                <w:tab w:val="left" w:pos="1554"/>
              </w:tabs>
              <w:rPr>
                <w:rFonts w:ascii="Times New Roman" w:hAnsi="Times New Roman" w:cs="Times New Roman"/>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7</w:t>
            </w:r>
          </w:p>
        </w:tc>
        <w:tc>
          <w:tcPr>
            <w:tcW w:w="3837" w:type="dxa"/>
          </w:tcPr>
          <w:p w:rsidR="00551C4E" w:rsidRPr="006C0C6F" w:rsidRDefault="00551C4E" w:rsidP="00F37AED">
            <w:pPr>
              <w:pStyle w:val="2"/>
              <w:outlineLvl w:val="1"/>
              <w:rPr>
                <w:b w:val="0"/>
                <w:color w:val="000000"/>
                <w:sz w:val="24"/>
                <w:szCs w:val="24"/>
              </w:rPr>
            </w:pPr>
            <w:r w:rsidRPr="00EE358D">
              <w:rPr>
                <w:b w:val="0"/>
                <w:color w:val="000000"/>
                <w:sz w:val="24"/>
                <w:szCs w:val="24"/>
              </w:rPr>
              <w:t>"Слово о погибели Русской земли". "Евпатий Коловрат"</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3B4D00" w:rsidRDefault="00551C4E" w:rsidP="003B4D00">
            <w:pPr>
              <w:rPr>
                <w:rFonts w:ascii="Times New Roman" w:hAnsi="Times New Roman" w:cs="Times New Roman"/>
                <w:bCs/>
                <w:sz w:val="24"/>
                <w:szCs w:val="24"/>
              </w:rPr>
            </w:pPr>
          </w:p>
        </w:tc>
        <w:tc>
          <w:tcPr>
            <w:tcW w:w="3924" w:type="dxa"/>
            <w:vMerge/>
          </w:tcPr>
          <w:p w:rsidR="00551C4E" w:rsidRPr="005648A9" w:rsidRDefault="00551C4E" w:rsidP="005648A9">
            <w:pPr>
              <w:tabs>
                <w:tab w:val="left" w:pos="1554"/>
              </w:tabs>
              <w:rPr>
                <w:rFonts w:ascii="Times New Roman" w:hAnsi="Times New Roman" w:cs="Times New Roman"/>
                <w:b/>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8</w:t>
            </w:r>
          </w:p>
        </w:tc>
        <w:tc>
          <w:tcPr>
            <w:tcW w:w="3837" w:type="dxa"/>
          </w:tcPr>
          <w:p w:rsidR="006C0C6F" w:rsidRPr="006C0C6F" w:rsidRDefault="00551C4E" w:rsidP="00F37AED">
            <w:pPr>
              <w:pStyle w:val="2"/>
              <w:outlineLvl w:val="1"/>
              <w:rPr>
                <w:b w:val="0"/>
                <w:color w:val="000000"/>
                <w:sz w:val="24"/>
                <w:szCs w:val="24"/>
              </w:rPr>
            </w:pPr>
            <w:r w:rsidRPr="00EE358D">
              <w:rPr>
                <w:b w:val="0"/>
                <w:color w:val="000000"/>
                <w:sz w:val="24"/>
                <w:szCs w:val="24"/>
              </w:rPr>
              <w:t>"Евпатий Коловрат"</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3B4D00" w:rsidRDefault="00551C4E" w:rsidP="003B4D00">
            <w:pPr>
              <w:rPr>
                <w:rFonts w:ascii="Times New Roman" w:hAnsi="Times New Roman" w:cs="Times New Roman"/>
                <w:bCs/>
                <w:sz w:val="24"/>
                <w:szCs w:val="24"/>
              </w:rPr>
            </w:pPr>
          </w:p>
        </w:tc>
        <w:tc>
          <w:tcPr>
            <w:tcW w:w="3924" w:type="dxa"/>
            <w:vMerge/>
          </w:tcPr>
          <w:p w:rsidR="00551C4E" w:rsidRPr="005648A9" w:rsidRDefault="00551C4E"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6C0C6F" w:rsidRDefault="006C0C6F" w:rsidP="00726EA9">
            <w:pPr>
              <w:tabs>
                <w:tab w:val="left" w:pos="1554"/>
              </w:tabs>
              <w:rPr>
                <w:rFonts w:ascii="Times New Roman" w:hAnsi="Times New Roman" w:cs="Times New Roman"/>
                <w:sz w:val="24"/>
                <w:szCs w:val="24"/>
              </w:rPr>
            </w:pPr>
          </w:p>
          <w:p w:rsidR="004128BC" w:rsidRDefault="004128BC" w:rsidP="00726EA9">
            <w:pPr>
              <w:tabs>
                <w:tab w:val="left" w:pos="1554"/>
              </w:tabs>
              <w:rPr>
                <w:rFonts w:ascii="Times New Roman" w:hAnsi="Times New Roman" w:cs="Times New Roman"/>
                <w:bCs/>
                <w:sz w:val="24"/>
                <w:szCs w:val="24"/>
              </w:rPr>
            </w:pPr>
            <w:r w:rsidRPr="00726EA9">
              <w:rPr>
                <w:rFonts w:ascii="Times New Roman" w:hAnsi="Times New Roman" w:cs="Times New Roman"/>
                <w:sz w:val="24"/>
                <w:szCs w:val="24"/>
              </w:rPr>
              <w:lastRenderedPageBreak/>
              <w:t>Тема 4</w:t>
            </w:r>
            <w:r w:rsidRPr="00726EA9">
              <w:rPr>
                <w:rFonts w:ascii="Times New Roman" w:hAnsi="Times New Roman" w:cs="Times New Roman"/>
                <w:bCs/>
                <w:sz w:val="24"/>
                <w:szCs w:val="24"/>
              </w:rPr>
              <w:t xml:space="preserve">. Баллады </w:t>
            </w:r>
          </w:p>
          <w:p w:rsidR="006C0C6F" w:rsidRPr="00726EA9" w:rsidRDefault="006C0C6F" w:rsidP="00726EA9">
            <w:pPr>
              <w:tabs>
                <w:tab w:val="left" w:pos="1554"/>
              </w:tabs>
              <w:rPr>
                <w:rFonts w:ascii="Times New Roman" w:hAnsi="Times New Roman" w:cs="Times New Roman"/>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lastRenderedPageBreak/>
              <w:t>9</w:t>
            </w:r>
          </w:p>
        </w:tc>
        <w:tc>
          <w:tcPr>
            <w:tcW w:w="3837" w:type="dxa"/>
          </w:tcPr>
          <w:p w:rsidR="00551C4E" w:rsidRPr="003B4D00" w:rsidRDefault="00551C4E" w:rsidP="003600AB">
            <w:pPr>
              <w:pStyle w:val="2"/>
              <w:spacing w:after="0" w:afterAutospacing="0"/>
              <w:outlineLvl w:val="1"/>
              <w:rPr>
                <w:b w:val="0"/>
                <w:color w:val="000000"/>
                <w:sz w:val="24"/>
                <w:szCs w:val="24"/>
              </w:rPr>
            </w:pPr>
            <w:r>
              <w:rPr>
                <w:b w:val="0"/>
                <w:color w:val="000000"/>
                <w:sz w:val="24"/>
                <w:szCs w:val="24"/>
              </w:rPr>
              <w:t xml:space="preserve">В.А. </w:t>
            </w:r>
            <w:r w:rsidRPr="00EE358D">
              <w:rPr>
                <w:b w:val="0"/>
                <w:color w:val="000000"/>
                <w:sz w:val="24"/>
                <w:szCs w:val="24"/>
              </w:rPr>
              <w:t>Жуковский Баллада "Светлана"</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val="restart"/>
          </w:tcPr>
          <w:p w:rsidR="00551C4E" w:rsidRPr="00551C4E" w:rsidRDefault="00551C4E" w:rsidP="00551C4E">
            <w:pPr>
              <w:rPr>
                <w:rFonts w:ascii="Times New Roman" w:hAnsi="Times New Roman" w:cs="Times New Roman"/>
                <w:bCs/>
                <w:sz w:val="24"/>
                <w:szCs w:val="24"/>
              </w:rPr>
            </w:pPr>
            <w:r w:rsidRPr="00551C4E">
              <w:rPr>
                <w:rFonts w:ascii="Times New Roman" w:hAnsi="Times New Roman" w:cs="Times New Roman"/>
                <w:bCs/>
                <w:sz w:val="24"/>
                <w:szCs w:val="24"/>
              </w:rPr>
              <w:t>Совершенствование знаний о лирике поэта</w:t>
            </w:r>
          </w:p>
          <w:p w:rsidR="00551C4E" w:rsidRPr="00551C4E" w:rsidRDefault="00551C4E" w:rsidP="00551C4E">
            <w:pPr>
              <w:rPr>
                <w:rFonts w:ascii="Times New Roman" w:hAnsi="Times New Roman" w:cs="Times New Roman"/>
                <w:sz w:val="24"/>
                <w:szCs w:val="24"/>
              </w:rPr>
            </w:pPr>
            <w:r w:rsidRPr="00551C4E">
              <w:rPr>
                <w:rFonts w:ascii="Times New Roman" w:hAnsi="Times New Roman" w:cs="Times New Roman"/>
                <w:sz w:val="24"/>
                <w:szCs w:val="24"/>
              </w:rPr>
              <w:t>Совершенствование библиографических знаний.</w:t>
            </w:r>
          </w:p>
          <w:p w:rsidR="00551C4E" w:rsidRPr="005648A9" w:rsidRDefault="00551C4E" w:rsidP="00EB5E01">
            <w:pPr>
              <w:tabs>
                <w:tab w:val="left" w:pos="1554"/>
              </w:tabs>
              <w:rPr>
                <w:rFonts w:ascii="Times New Roman" w:hAnsi="Times New Roman" w:cs="Times New Roman"/>
                <w:b/>
                <w:sz w:val="24"/>
                <w:szCs w:val="24"/>
              </w:rPr>
            </w:pPr>
            <w:r>
              <w:rPr>
                <w:rFonts w:ascii="Times New Roman" w:hAnsi="Times New Roman" w:cs="Times New Roman"/>
                <w:sz w:val="24"/>
                <w:szCs w:val="24"/>
              </w:rPr>
              <w:t>С</w:t>
            </w:r>
            <w:r w:rsidRPr="005648A9">
              <w:rPr>
                <w:rFonts w:ascii="Times New Roman" w:hAnsi="Times New Roman" w:cs="Times New Roman"/>
                <w:sz w:val="24"/>
                <w:szCs w:val="24"/>
              </w:rPr>
              <w:t>истема образов, сюжет, язык баллады.</w:t>
            </w:r>
          </w:p>
          <w:p w:rsidR="00551C4E" w:rsidRPr="003B4D00" w:rsidRDefault="00551C4E" w:rsidP="002E43B4">
            <w:pPr>
              <w:tabs>
                <w:tab w:val="left" w:pos="1554"/>
              </w:tabs>
              <w:rPr>
                <w:rFonts w:ascii="Times New Roman" w:hAnsi="Times New Roman" w:cs="Times New Roman"/>
                <w:bCs/>
                <w:sz w:val="24"/>
                <w:szCs w:val="24"/>
              </w:rPr>
            </w:pPr>
            <w:r w:rsidRPr="00DF1C64">
              <w:rPr>
                <w:rFonts w:ascii="Times New Roman" w:hAnsi="Times New Roman" w:cs="Times New Roman"/>
                <w:bCs/>
                <w:sz w:val="24"/>
                <w:szCs w:val="24"/>
              </w:rPr>
              <w:t>Ст</w:t>
            </w:r>
            <w:r>
              <w:rPr>
                <w:rFonts w:ascii="Times New Roman" w:hAnsi="Times New Roman" w:cs="Times New Roman"/>
                <w:bCs/>
                <w:sz w:val="24"/>
                <w:szCs w:val="24"/>
              </w:rPr>
              <w:t xml:space="preserve">атья «О рифме и строфе». </w:t>
            </w:r>
          </w:p>
        </w:tc>
        <w:tc>
          <w:tcPr>
            <w:tcW w:w="3924" w:type="dxa"/>
            <w:vMerge w:val="restart"/>
          </w:tcPr>
          <w:p w:rsidR="00551C4E" w:rsidRPr="000450DC" w:rsidRDefault="00551C4E" w:rsidP="000450DC">
            <w:pPr>
              <w:rPr>
                <w:rFonts w:ascii="Times New Roman" w:hAnsi="Times New Roman" w:cs="Times New Roman"/>
                <w:sz w:val="24"/>
                <w:szCs w:val="24"/>
              </w:rPr>
            </w:pPr>
            <w:r>
              <w:rPr>
                <w:rFonts w:ascii="Times New Roman" w:hAnsi="Times New Roman" w:cs="Times New Roman"/>
                <w:bCs/>
                <w:sz w:val="24"/>
                <w:szCs w:val="24"/>
              </w:rPr>
              <w:t>В</w:t>
            </w:r>
            <w:r w:rsidRPr="00DF1C64">
              <w:rPr>
                <w:rFonts w:ascii="Times New Roman" w:hAnsi="Times New Roman" w:cs="Times New Roman"/>
                <w:bCs/>
                <w:sz w:val="24"/>
                <w:szCs w:val="24"/>
              </w:rPr>
              <w:t>ызвать интерес к чтению</w:t>
            </w:r>
            <w:r>
              <w:rPr>
                <w:rFonts w:ascii="Times New Roman" w:hAnsi="Times New Roman" w:cs="Times New Roman"/>
                <w:bCs/>
                <w:sz w:val="24"/>
                <w:szCs w:val="24"/>
              </w:rPr>
              <w:t>,</w:t>
            </w:r>
            <w:r w:rsidRPr="000450DC">
              <w:rPr>
                <w:rFonts w:ascii="Times New Roman" w:hAnsi="Times New Roman" w:cs="Times New Roman"/>
                <w:sz w:val="24"/>
                <w:szCs w:val="24"/>
              </w:rPr>
              <w:t xml:space="preserve"> </w:t>
            </w:r>
          </w:p>
          <w:p w:rsidR="00551C4E" w:rsidRPr="00DF1C64" w:rsidRDefault="00551C4E" w:rsidP="00CA6B66">
            <w:pPr>
              <w:rPr>
                <w:rFonts w:ascii="Times New Roman" w:hAnsi="Times New Roman" w:cs="Times New Roman"/>
                <w:bCs/>
                <w:sz w:val="24"/>
                <w:szCs w:val="24"/>
              </w:rPr>
            </w:pPr>
            <w:r>
              <w:rPr>
                <w:rFonts w:ascii="Times New Roman" w:hAnsi="Times New Roman" w:cs="Times New Roman"/>
                <w:bCs/>
                <w:sz w:val="24"/>
                <w:szCs w:val="24"/>
              </w:rPr>
              <w:t>расширить круг чтения школьников;</w:t>
            </w:r>
            <w:r w:rsidRPr="00DF1C64">
              <w:rPr>
                <w:rFonts w:ascii="Times New Roman" w:hAnsi="Times New Roman" w:cs="Times New Roman"/>
                <w:bCs/>
                <w:sz w:val="24"/>
                <w:szCs w:val="24"/>
              </w:rPr>
              <w:t xml:space="preserve"> </w:t>
            </w:r>
          </w:p>
          <w:p w:rsidR="00551C4E" w:rsidRPr="005648A9" w:rsidRDefault="00551C4E" w:rsidP="005648A9">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определять основную мысль произведения.</w:t>
            </w:r>
          </w:p>
          <w:p w:rsidR="00551C4E" w:rsidRPr="000450DC" w:rsidRDefault="00551C4E" w:rsidP="005648A9">
            <w:pPr>
              <w:tabs>
                <w:tab w:val="left" w:pos="1554"/>
              </w:tabs>
              <w:rPr>
                <w:rFonts w:ascii="Times New Roman" w:hAnsi="Times New Roman" w:cs="Times New Roman"/>
                <w:sz w:val="24"/>
                <w:szCs w:val="24"/>
              </w:rPr>
            </w:pPr>
            <w:r w:rsidRPr="005648A9">
              <w:rPr>
                <w:rFonts w:ascii="Times New Roman" w:hAnsi="Times New Roman" w:cs="Times New Roman"/>
                <w:sz w:val="24"/>
                <w:szCs w:val="24"/>
              </w:rPr>
              <w:t>Уметь конспектировать статью.</w:t>
            </w:r>
          </w:p>
        </w:tc>
      </w:tr>
      <w:tr w:rsidR="00551C4E" w:rsidTr="004128BC">
        <w:trPr>
          <w:trHeight w:val="77"/>
        </w:trPr>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10</w:t>
            </w:r>
          </w:p>
        </w:tc>
        <w:tc>
          <w:tcPr>
            <w:tcW w:w="3837" w:type="dxa"/>
          </w:tcPr>
          <w:p w:rsidR="00551C4E" w:rsidRPr="00C10771" w:rsidRDefault="00551C4E" w:rsidP="00A66326">
            <w:pPr>
              <w:pStyle w:val="2"/>
              <w:spacing w:after="0" w:afterAutospacing="0"/>
              <w:outlineLvl w:val="1"/>
              <w:rPr>
                <w:b w:val="0"/>
                <w:color w:val="000000"/>
                <w:sz w:val="24"/>
                <w:szCs w:val="24"/>
              </w:rPr>
            </w:pPr>
            <w:r>
              <w:rPr>
                <w:b w:val="0"/>
                <w:color w:val="000000"/>
                <w:sz w:val="24"/>
                <w:szCs w:val="24"/>
              </w:rPr>
              <w:t>И.</w:t>
            </w:r>
            <w:r w:rsidRPr="00EE358D">
              <w:rPr>
                <w:b w:val="0"/>
                <w:color w:val="000000"/>
                <w:sz w:val="24"/>
                <w:szCs w:val="24"/>
              </w:rPr>
              <w:t>В. Гете "Лесной царь".</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5648A9" w:rsidRDefault="00551C4E" w:rsidP="002E43B4">
            <w:pPr>
              <w:tabs>
                <w:tab w:val="left" w:pos="1554"/>
              </w:tabs>
              <w:rPr>
                <w:rFonts w:ascii="Times New Roman" w:hAnsi="Times New Roman" w:cs="Times New Roman"/>
                <w:b/>
                <w:sz w:val="24"/>
                <w:szCs w:val="24"/>
              </w:rPr>
            </w:pPr>
          </w:p>
        </w:tc>
        <w:tc>
          <w:tcPr>
            <w:tcW w:w="3924" w:type="dxa"/>
            <w:vMerge/>
          </w:tcPr>
          <w:p w:rsidR="00551C4E" w:rsidRPr="00663F90" w:rsidRDefault="00551C4E" w:rsidP="005648A9">
            <w:pPr>
              <w:tabs>
                <w:tab w:val="left" w:pos="1554"/>
              </w:tabs>
              <w:rPr>
                <w:rFonts w:ascii="Times New Roman" w:hAnsi="Times New Roman" w:cs="Times New Roman"/>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11</w:t>
            </w:r>
          </w:p>
        </w:tc>
        <w:tc>
          <w:tcPr>
            <w:tcW w:w="3837" w:type="dxa"/>
          </w:tcPr>
          <w:p w:rsidR="00551C4E" w:rsidRPr="00EE358D" w:rsidRDefault="00551C4E" w:rsidP="00A66326">
            <w:pPr>
              <w:pStyle w:val="2"/>
              <w:outlineLvl w:val="1"/>
              <w:rPr>
                <w:b w:val="0"/>
                <w:bCs w:val="0"/>
                <w:color w:val="000000"/>
                <w:sz w:val="24"/>
                <w:szCs w:val="24"/>
              </w:rPr>
            </w:pPr>
            <w:r>
              <w:rPr>
                <w:b w:val="0"/>
                <w:color w:val="000000"/>
                <w:sz w:val="24"/>
                <w:szCs w:val="24"/>
              </w:rPr>
              <w:t>В.Ч. А.</w:t>
            </w:r>
            <w:r w:rsidRPr="00EE358D">
              <w:rPr>
                <w:b w:val="0"/>
                <w:color w:val="000000"/>
                <w:sz w:val="24"/>
                <w:szCs w:val="24"/>
              </w:rPr>
              <w:t xml:space="preserve">Н. Майков "Емшан"*. </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5648A9" w:rsidRDefault="00551C4E" w:rsidP="002E43B4">
            <w:pPr>
              <w:tabs>
                <w:tab w:val="left" w:pos="1554"/>
              </w:tabs>
              <w:rPr>
                <w:rFonts w:ascii="Times New Roman" w:hAnsi="Times New Roman" w:cs="Times New Roman"/>
                <w:b/>
                <w:sz w:val="24"/>
                <w:szCs w:val="24"/>
              </w:rPr>
            </w:pPr>
          </w:p>
        </w:tc>
        <w:tc>
          <w:tcPr>
            <w:tcW w:w="3924" w:type="dxa"/>
            <w:vMerge/>
          </w:tcPr>
          <w:p w:rsidR="00551C4E" w:rsidRPr="005648A9" w:rsidRDefault="00551C4E" w:rsidP="005648A9">
            <w:pPr>
              <w:tabs>
                <w:tab w:val="left" w:pos="1554"/>
              </w:tabs>
              <w:rPr>
                <w:rFonts w:ascii="Times New Roman" w:hAnsi="Times New Roman" w:cs="Times New Roman"/>
                <w:b/>
                <w:sz w:val="24"/>
                <w:szCs w:val="24"/>
              </w:rPr>
            </w:pPr>
          </w:p>
        </w:tc>
      </w:tr>
      <w:tr w:rsidR="00551C4E" w:rsidTr="004128BC">
        <w:trPr>
          <w:trHeight w:val="593"/>
        </w:trPr>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12</w:t>
            </w:r>
          </w:p>
        </w:tc>
        <w:tc>
          <w:tcPr>
            <w:tcW w:w="3837" w:type="dxa"/>
          </w:tcPr>
          <w:p w:rsidR="00551C4E" w:rsidRPr="00EE358D" w:rsidRDefault="00551C4E" w:rsidP="00A66326">
            <w:pPr>
              <w:pStyle w:val="2"/>
              <w:outlineLvl w:val="1"/>
              <w:rPr>
                <w:b w:val="0"/>
                <w:bCs w:val="0"/>
                <w:color w:val="000000"/>
                <w:sz w:val="24"/>
                <w:szCs w:val="24"/>
              </w:rPr>
            </w:pPr>
            <w:r>
              <w:rPr>
                <w:b w:val="0"/>
                <w:color w:val="000000"/>
                <w:sz w:val="24"/>
                <w:szCs w:val="24"/>
              </w:rPr>
              <w:t>А.</w:t>
            </w:r>
            <w:r w:rsidRPr="00EE358D">
              <w:rPr>
                <w:b w:val="0"/>
                <w:color w:val="000000"/>
                <w:sz w:val="24"/>
                <w:szCs w:val="24"/>
              </w:rPr>
              <w:t>К. Толстой О поэте. "Канут"</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3B4D00" w:rsidRDefault="00551C4E" w:rsidP="002E43B4">
            <w:pPr>
              <w:tabs>
                <w:tab w:val="left" w:pos="1554"/>
              </w:tabs>
              <w:rPr>
                <w:rFonts w:ascii="Times New Roman" w:hAnsi="Times New Roman" w:cs="Times New Roman"/>
                <w:bCs/>
                <w:sz w:val="24"/>
                <w:szCs w:val="24"/>
              </w:rPr>
            </w:pPr>
          </w:p>
        </w:tc>
        <w:tc>
          <w:tcPr>
            <w:tcW w:w="3924" w:type="dxa"/>
            <w:vMerge/>
          </w:tcPr>
          <w:p w:rsidR="00551C4E" w:rsidRPr="005648A9" w:rsidRDefault="00551C4E" w:rsidP="005648A9">
            <w:pPr>
              <w:tabs>
                <w:tab w:val="left" w:pos="1554"/>
              </w:tabs>
              <w:rPr>
                <w:rFonts w:ascii="Times New Roman" w:hAnsi="Times New Roman" w:cs="Times New Roman"/>
                <w:b/>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13</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О рифме и строфе</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5648A9" w:rsidRDefault="00551C4E" w:rsidP="002E43B4">
            <w:pPr>
              <w:tabs>
                <w:tab w:val="left" w:pos="1554"/>
              </w:tabs>
              <w:rPr>
                <w:rFonts w:ascii="Times New Roman" w:hAnsi="Times New Roman" w:cs="Times New Roman"/>
                <w:b/>
                <w:sz w:val="24"/>
                <w:szCs w:val="24"/>
              </w:rPr>
            </w:pPr>
          </w:p>
        </w:tc>
        <w:tc>
          <w:tcPr>
            <w:tcW w:w="3924" w:type="dxa"/>
            <w:vMerge/>
          </w:tcPr>
          <w:p w:rsidR="00551C4E" w:rsidRPr="005648A9" w:rsidRDefault="00551C4E"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726EA9" w:rsidRDefault="004128BC" w:rsidP="005648A9">
            <w:pPr>
              <w:tabs>
                <w:tab w:val="left" w:pos="1554"/>
              </w:tabs>
              <w:rPr>
                <w:rFonts w:ascii="Times New Roman" w:hAnsi="Times New Roman" w:cs="Times New Roman"/>
                <w:sz w:val="24"/>
                <w:szCs w:val="24"/>
              </w:rPr>
            </w:pPr>
            <w:r w:rsidRPr="00726EA9">
              <w:rPr>
                <w:rFonts w:ascii="Times New Roman" w:hAnsi="Times New Roman" w:cs="Times New Roman"/>
                <w:sz w:val="24"/>
                <w:szCs w:val="24"/>
              </w:rPr>
              <w:t>Тема 5</w:t>
            </w:r>
            <w:r w:rsidRPr="00726EA9">
              <w:rPr>
                <w:rFonts w:ascii="Times New Roman" w:hAnsi="Times New Roman" w:cs="Times New Roman"/>
                <w:bCs/>
                <w:sz w:val="24"/>
                <w:szCs w:val="24"/>
              </w:rPr>
              <w:t>. А. С. Пушкин</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14</w:t>
            </w:r>
          </w:p>
        </w:tc>
        <w:tc>
          <w:tcPr>
            <w:tcW w:w="3837" w:type="dxa"/>
          </w:tcPr>
          <w:p w:rsidR="002E43B4" w:rsidRPr="00EE358D" w:rsidRDefault="002E43B4" w:rsidP="003600AB">
            <w:pPr>
              <w:pStyle w:val="2"/>
              <w:outlineLvl w:val="1"/>
              <w:rPr>
                <w:b w:val="0"/>
                <w:bCs w:val="0"/>
                <w:color w:val="000000"/>
                <w:sz w:val="24"/>
                <w:szCs w:val="24"/>
              </w:rPr>
            </w:pPr>
            <w:r w:rsidRPr="00EE358D">
              <w:rPr>
                <w:b w:val="0"/>
                <w:color w:val="000000"/>
                <w:sz w:val="24"/>
                <w:szCs w:val="24"/>
              </w:rPr>
              <w:t>А. С. Пушкин О поэте. "Песнь о вещем Олеге"</w:t>
            </w:r>
          </w:p>
        </w:tc>
        <w:tc>
          <w:tcPr>
            <w:tcW w:w="1499" w:type="dxa"/>
            <w:gridSpan w:val="2"/>
          </w:tcPr>
          <w:p w:rsidR="002E43B4" w:rsidRPr="005648A9"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DF1C64" w:rsidRDefault="002E43B4" w:rsidP="002E43B4">
            <w:pPr>
              <w:rPr>
                <w:rFonts w:ascii="Times New Roman" w:hAnsi="Times New Roman" w:cs="Times New Roman"/>
                <w:bCs/>
                <w:sz w:val="24"/>
                <w:szCs w:val="24"/>
              </w:rPr>
            </w:pPr>
            <w:r w:rsidRPr="00DF1C64">
              <w:rPr>
                <w:rFonts w:ascii="Times New Roman" w:hAnsi="Times New Roman" w:cs="Times New Roman"/>
                <w:bCs/>
                <w:sz w:val="24"/>
                <w:szCs w:val="24"/>
              </w:rPr>
              <w:t>Развивать внимание учащихся к психологизму художественного произведения, к переживанию героем взаимоотношений с близкими и с окружающими людьми.</w:t>
            </w:r>
          </w:p>
          <w:p w:rsidR="002E43B4" w:rsidRPr="005648A9" w:rsidRDefault="002E43B4" w:rsidP="002E43B4">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проводить сопоставительный анализ образов.</w:t>
            </w:r>
          </w:p>
          <w:p w:rsidR="002E43B4" w:rsidRPr="003B4D00" w:rsidRDefault="002E43B4" w:rsidP="002E43B4">
            <w:pPr>
              <w:rPr>
                <w:rFonts w:ascii="Times New Roman" w:hAnsi="Times New Roman" w:cs="Times New Roman"/>
                <w:bCs/>
                <w:sz w:val="24"/>
                <w:szCs w:val="24"/>
              </w:rPr>
            </w:pPr>
          </w:p>
        </w:tc>
        <w:tc>
          <w:tcPr>
            <w:tcW w:w="3924" w:type="dxa"/>
            <w:vMerge w:val="restart"/>
          </w:tcPr>
          <w:p w:rsidR="002E43B4" w:rsidRPr="005648A9" w:rsidRDefault="002E43B4" w:rsidP="005648A9">
            <w:pPr>
              <w:tabs>
                <w:tab w:val="left" w:pos="1554"/>
              </w:tabs>
              <w:rPr>
                <w:rFonts w:ascii="Times New Roman" w:hAnsi="Times New Roman" w:cs="Times New Roman"/>
                <w:b/>
                <w:sz w:val="24"/>
                <w:szCs w:val="24"/>
              </w:rPr>
            </w:pPr>
            <w:r>
              <w:rPr>
                <w:rFonts w:ascii="Times New Roman" w:hAnsi="Times New Roman" w:cs="Times New Roman"/>
                <w:sz w:val="24"/>
                <w:szCs w:val="24"/>
              </w:rPr>
              <w:t>С</w:t>
            </w:r>
            <w:r w:rsidRPr="005648A9">
              <w:rPr>
                <w:rFonts w:ascii="Times New Roman" w:hAnsi="Times New Roman" w:cs="Times New Roman"/>
                <w:sz w:val="24"/>
                <w:szCs w:val="24"/>
              </w:rPr>
              <w:t>амостоятельно делать выводы, строить рассуждения на нравственно-этические темы.</w:t>
            </w:r>
          </w:p>
          <w:p w:rsidR="002E43B4" w:rsidRPr="00CA6B66" w:rsidRDefault="002E43B4" w:rsidP="00CA6B66">
            <w:pPr>
              <w:rPr>
                <w:rFonts w:ascii="Times New Roman" w:hAnsi="Times New Roman" w:cs="Times New Roman"/>
                <w:bCs/>
                <w:sz w:val="24"/>
                <w:szCs w:val="24"/>
              </w:rPr>
            </w:pPr>
            <w:r w:rsidRPr="00DF1C64">
              <w:rPr>
                <w:rFonts w:ascii="Times New Roman" w:hAnsi="Times New Roman" w:cs="Times New Roman"/>
                <w:bCs/>
                <w:sz w:val="24"/>
                <w:szCs w:val="24"/>
              </w:rPr>
              <w:t>Познакомить с те</w:t>
            </w:r>
            <w:r>
              <w:rPr>
                <w:rFonts w:ascii="Times New Roman" w:hAnsi="Times New Roman" w:cs="Times New Roman"/>
                <w:bCs/>
                <w:sz w:val="24"/>
                <w:szCs w:val="24"/>
              </w:rPr>
              <w:t xml:space="preserve">хнологией заучивания наизусть. </w:t>
            </w:r>
          </w:p>
          <w:p w:rsidR="002E43B4" w:rsidRPr="005648A9" w:rsidRDefault="002E43B4" w:rsidP="005648A9">
            <w:pPr>
              <w:tabs>
                <w:tab w:val="left" w:pos="1554"/>
              </w:tabs>
              <w:rPr>
                <w:rFonts w:ascii="Times New Roman" w:hAnsi="Times New Roman" w:cs="Times New Roman"/>
                <w:b/>
                <w:sz w:val="24"/>
                <w:szCs w:val="24"/>
              </w:rPr>
            </w:pPr>
            <w:r>
              <w:rPr>
                <w:rFonts w:ascii="Times New Roman" w:hAnsi="Times New Roman" w:cs="Times New Roman"/>
                <w:sz w:val="24"/>
                <w:szCs w:val="24"/>
              </w:rPr>
              <w:t>У</w:t>
            </w:r>
            <w:r w:rsidRPr="005648A9">
              <w:rPr>
                <w:rFonts w:ascii="Times New Roman" w:hAnsi="Times New Roman" w:cs="Times New Roman"/>
                <w:sz w:val="24"/>
                <w:szCs w:val="24"/>
              </w:rPr>
              <w:t>меть составлять план событий</w:t>
            </w:r>
          </w:p>
          <w:p w:rsidR="002E43B4" w:rsidRPr="005648A9" w:rsidRDefault="002E43B4" w:rsidP="00AE61FA">
            <w:pPr>
              <w:tabs>
                <w:tab w:val="left" w:pos="1554"/>
              </w:tabs>
              <w:rPr>
                <w:rFonts w:ascii="Times New Roman" w:hAnsi="Times New Roman" w:cs="Times New Roman"/>
                <w:b/>
                <w:sz w:val="24"/>
                <w:szCs w:val="24"/>
              </w:rPr>
            </w:pPr>
            <w:r w:rsidRPr="00DF1C64">
              <w:rPr>
                <w:rFonts w:ascii="Times New Roman" w:hAnsi="Times New Roman" w:cs="Times New Roman"/>
                <w:bCs/>
                <w:sz w:val="24"/>
                <w:szCs w:val="24"/>
              </w:rPr>
              <w:t xml:space="preserve">Характеризовать героев на основе их поступков, высказываний. </w:t>
            </w:r>
          </w:p>
          <w:p w:rsidR="002E43B4" w:rsidRPr="00EA4F59" w:rsidRDefault="002E43B4" w:rsidP="00EA4F59">
            <w:pPr>
              <w:rPr>
                <w:rFonts w:ascii="Times New Roman" w:hAnsi="Times New Roman" w:cs="Times New Roman"/>
                <w:bCs/>
                <w:sz w:val="24"/>
                <w:szCs w:val="24"/>
              </w:rPr>
            </w:pPr>
            <w:r w:rsidRPr="00EA4F59">
              <w:rPr>
                <w:rFonts w:ascii="Times New Roman" w:hAnsi="Times New Roman" w:cs="Times New Roman"/>
                <w:bCs/>
                <w:sz w:val="24"/>
                <w:szCs w:val="24"/>
              </w:rPr>
              <w:t>Навыки составления тезисов;</w:t>
            </w:r>
          </w:p>
          <w:p w:rsidR="002E43B4" w:rsidRPr="00EA4F59" w:rsidRDefault="002E43B4" w:rsidP="00EA4F59">
            <w:pPr>
              <w:rPr>
                <w:rFonts w:ascii="Times New Roman" w:hAnsi="Times New Roman" w:cs="Times New Roman"/>
                <w:sz w:val="24"/>
                <w:szCs w:val="24"/>
              </w:rPr>
            </w:pPr>
            <w:r w:rsidRPr="00EA4F59">
              <w:rPr>
                <w:rFonts w:ascii="Times New Roman" w:hAnsi="Times New Roman" w:cs="Times New Roman"/>
                <w:sz w:val="24"/>
                <w:szCs w:val="24"/>
              </w:rPr>
              <w:t>умение анализировать, сравнивать, выделять главное.</w:t>
            </w:r>
          </w:p>
          <w:p w:rsidR="002E43B4" w:rsidRPr="00EA4F59" w:rsidRDefault="002E43B4" w:rsidP="00EA4F59">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2E43B4" w:rsidRPr="005648A9" w:rsidRDefault="002E43B4" w:rsidP="00EA4F59">
            <w:pPr>
              <w:tabs>
                <w:tab w:val="left" w:pos="1554"/>
              </w:tabs>
              <w:rPr>
                <w:rFonts w:ascii="Times New Roman" w:hAnsi="Times New Roman" w:cs="Times New Roman"/>
                <w:b/>
                <w:sz w:val="24"/>
                <w:szCs w:val="24"/>
              </w:rPr>
            </w:pPr>
            <w:r w:rsidRPr="00EA4F59">
              <w:rPr>
                <w:rFonts w:ascii="Times New Roman" w:hAnsi="Times New Roman" w:cs="Times New Roman"/>
                <w:sz w:val="24"/>
                <w:szCs w:val="24"/>
              </w:rPr>
              <w:t>Работа с учебником.</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15</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"Песнь о вещем Олеге". Как учить стихи наизусть</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3B4D00" w:rsidRDefault="002E43B4" w:rsidP="003B4D00">
            <w:pPr>
              <w:rPr>
                <w:rFonts w:ascii="Times New Roman" w:hAnsi="Times New Roman" w:cs="Times New Roman"/>
                <w:bCs/>
                <w:sz w:val="24"/>
                <w:szCs w:val="24"/>
              </w:rPr>
            </w:pPr>
          </w:p>
        </w:tc>
        <w:tc>
          <w:tcPr>
            <w:tcW w:w="3924" w:type="dxa"/>
            <w:vMerge/>
          </w:tcPr>
          <w:p w:rsidR="002E43B4" w:rsidRPr="00CA6B66" w:rsidRDefault="002E43B4" w:rsidP="005648A9">
            <w:pPr>
              <w:tabs>
                <w:tab w:val="left" w:pos="1554"/>
              </w:tabs>
              <w:rPr>
                <w:rFonts w:ascii="Times New Roman" w:hAnsi="Times New Roman" w:cs="Times New Roman"/>
                <w:bCs/>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16</w:t>
            </w:r>
          </w:p>
        </w:tc>
        <w:tc>
          <w:tcPr>
            <w:tcW w:w="3837" w:type="dxa"/>
          </w:tcPr>
          <w:p w:rsidR="002E43B4" w:rsidRPr="00EE358D" w:rsidRDefault="002E43B4" w:rsidP="003600AB">
            <w:pPr>
              <w:pStyle w:val="2"/>
              <w:outlineLvl w:val="1"/>
              <w:rPr>
                <w:b w:val="0"/>
                <w:bCs w:val="0"/>
                <w:color w:val="000000"/>
                <w:sz w:val="24"/>
                <w:szCs w:val="24"/>
              </w:rPr>
            </w:pPr>
            <w:r w:rsidRPr="00EE358D">
              <w:rPr>
                <w:b w:val="0"/>
                <w:color w:val="000000"/>
                <w:sz w:val="24"/>
                <w:szCs w:val="24"/>
              </w:rPr>
              <w:t xml:space="preserve">А. С. </w:t>
            </w:r>
            <w:r>
              <w:rPr>
                <w:b w:val="0"/>
                <w:color w:val="000000"/>
                <w:sz w:val="24"/>
                <w:szCs w:val="24"/>
              </w:rPr>
              <w:t xml:space="preserve">Пушкин </w:t>
            </w:r>
            <w:r w:rsidRPr="00EE358D">
              <w:rPr>
                <w:b w:val="0"/>
                <w:color w:val="000000"/>
                <w:sz w:val="24"/>
                <w:szCs w:val="24"/>
              </w:rPr>
              <w:t>"Зимняя дорога"</w:t>
            </w:r>
            <w:r>
              <w:rPr>
                <w:b w:val="0"/>
                <w:color w:val="000000"/>
                <w:sz w:val="24"/>
                <w:szCs w:val="24"/>
              </w:rPr>
              <w:t xml:space="preserve">, </w:t>
            </w:r>
            <w:r w:rsidRPr="00EE358D">
              <w:rPr>
                <w:b w:val="0"/>
                <w:color w:val="000000"/>
                <w:sz w:val="24"/>
                <w:szCs w:val="24"/>
              </w:rPr>
              <w:t>"Няне".</w:t>
            </w:r>
          </w:p>
        </w:tc>
        <w:tc>
          <w:tcPr>
            <w:tcW w:w="1499" w:type="dxa"/>
            <w:gridSpan w:val="2"/>
          </w:tcPr>
          <w:p w:rsidR="002E43B4" w:rsidRPr="005648A9"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116AC4" w:rsidRDefault="002E43B4" w:rsidP="001B5243">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rPr>
          <w:trHeight w:val="557"/>
        </w:trPr>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17</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"Зимнее утро". Листая страницы избранных стихов поэта</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116AC4" w:rsidRDefault="002E43B4" w:rsidP="00116AC4">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18</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О романе "Дубровский"</w:t>
            </w:r>
          </w:p>
        </w:tc>
        <w:tc>
          <w:tcPr>
            <w:tcW w:w="1499" w:type="dxa"/>
            <w:gridSpan w:val="2"/>
          </w:tcPr>
          <w:p w:rsidR="002E43B4" w:rsidRPr="005648A9"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116AC4" w:rsidRDefault="002E43B4" w:rsidP="00116AC4">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19</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Главы I-II</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7F79F7" w:rsidRDefault="002E43B4" w:rsidP="00C428AA">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20</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Главы III-VI</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7F79F7" w:rsidRDefault="002E43B4" w:rsidP="00C428AA">
            <w:pPr>
              <w:rPr>
                <w:rFonts w:ascii="Times New Roman" w:hAnsi="Times New Roman" w:cs="Times New Roman"/>
                <w:bCs/>
                <w:sz w:val="24"/>
                <w:szCs w:val="24"/>
              </w:rPr>
            </w:pPr>
          </w:p>
        </w:tc>
        <w:tc>
          <w:tcPr>
            <w:tcW w:w="3924" w:type="dxa"/>
            <w:vMerge/>
          </w:tcPr>
          <w:p w:rsidR="002E43B4" w:rsidRPr="00AE61FA" w:rsidRDefault="002E43B4" w:rsidP="005648A9">
            <w:pPr>
              <w:tabs>
                <w:tab w:val="left" w:pos="1554"/>
              </w:tabs>
              <w:rPr>
                <w:rFonts w:ascii="Times New Roman" w:hAnsi="Times New Roman" w:cs="Times New Roman"/>
                <w:bCs/>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21</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Главы VII-XI</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7F79F7" w:rsidRDefault="002E43B4" w:rsidP="00C428AA">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22</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Главы XII-XVI</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7F79F7" w:rsidRDefault="002E43B4" w:rsidP="00C428AA">
            <w:pPr>
              <w:rPr>
                <w:rFonts w:ascii="Times New Roman" w:hAnsi="Times New Roman" w:cs="Times New Roman"/>
                <w:bCs/>
                <w:sz w:val="24"/>
                <w:szCs w:val="24"/>
              </w:rPr>
            </w:pPr>
          </w:p>
        </w:tc>
        <w:tc>
          <w:tcPr>
            <w:tcW w:w="3924" w:type="dxa"/>
            <w:vMerge/>
          </w:tcPr>
          <w:p w:rsidR="002E43B4" w:rsidRPr="00663F90" w:rsidRDefault="002E43B4" w:rsidP="005648A9">
            <w:pPr>
              <w:tabs>
                <w:tab w:val="left" w:pos="1554"/>
              </w:tabs>
              <w:rPr>
                <w:rFonts w:ascii="Times New Roman" w:hAnsi="Times New Roman" w:cs="Times New Roman"/>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23</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Главы XVII-XVIII</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AE61FA" w:rsidRDefault="002E43B4" w:rsidP="00C428AA">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24</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Дубровский". "Дубровский в искусстве"</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7F79F7" w:rsidRDefault="002E43B4" w:rsidP="00C428AA">
            <w:pPr>
              <w:rPr>
                <w:rFonts w:ascii="Times New Roman" w:hAnsi="Times New Roman" w:cs="Times New Roman"/>
                <w:bCs/>
                <w:sz w:val="24"/>
                <w:szCs w:val="24"/>
              </w:rPr>
            </w:pPr>
          </w:p>
        </w:tc>
        <w:tc>
          <w:tcPr>
            <w:tcW w:w="3924" w:type="dxa"/>
            <w:vMerge/>
            <w:tcBorders>
              <w:bottom w:val="single" w:sz="4" w:space="0" w:color="000000" w:themeColor="text1"/>
            </w:tcBorders>
          </w:tcPr>
          <w:p w:rsidR="002E43B4" w:rsidRPr="005648A9" w:rsidRDefault="002E43B4"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726EA9" w:rsidRDefault="004128BC" w:rsidP="00663F90">
            <w:pPr>
              <w:tabs>
                <w:tab w:val="left" w:pos="1554"/>
              </w:tabs>
              <w:jc w:val="both"/>
              <w:rPr>
                <w:rFonts w:ascii="Times New Roman" w:hAnsi="Times New Roman" w:cs="Times New Roman"/>
                <w:sz w:val="24"/>
                <w:szCs w:val="24"/>
              </w:rPr>
            </w:pPr>
            <w:r w:rsidRPr="00726EA9">
              <w:rPr>
                <w:rFonts w:ascii="Times New Roman" w:hAnsi="Times New Roman" w:cs="Times New Roman"/>
                <w:sz w:val="24"/>
                <w:szCs w:val="24"/>
              </w:rPr>
              <w:t>Тема 6</w:t>
            </w:r>
            <w:r w:rsidRPr="00726EA9">
              <w:rPr>
                <w:rFonts w:ascii="Times New Roman" w:hAnsi="Times New Roman" w:cs="Times New Roman"/>
                <w:bCs/>
                <w:sz w:val="24"/>
                <w:szCs w:val="24"/>
              </w:rPr>
              <w:t>. Н. М. Языков</w:t>
            </w: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25</w:t>
            </w:r>
          </w:p>
        </w:tc>
        <w:tc>
          <w:tcPr>
            <w:tcW w:w="3837" w:type="dxa"/>
          </w:tcPr>
          <w:p w:rsidR="004128BC" w:rsidRPr="00EE358D" w:rsidRDefault="004128BC" w:rsidP="005F4BD9">
            <w:pPr>
              <w:pStyle w:val="2"/>
              <w:outlineLvl w:val="1"/>
              <w:rPr>
                <w:b w:val="0"/>
                <w:bCs w:val="0"/>
                <w:color w:val="000000"/>
                <w:sz w:val="24"/>
                <w:szCs w:val="24"/>
              </w:rPr>
            </w:pPr>
            <w:r w:rsidRPr="00EE358D">
              <w:rPr>
                <w:b w:val="0"/>
                <w:color w:val="000000"/>
                <w:sz w:val="24"/>
                <w:szCs w:val="24"/>
              </w:rPr>
              <w:t>Н. М. Языков О поэте. "Песня", "Пловец"</w:t>
            </w:r>
          </w:p>
        </w:tc>
        <w:tc>
          <w:tcPr>
            <w:tcW w:w="1499" w:type="dxa"/>
            <w:gridSpan w:val="2"/>
          </w:tcPr>
          <w:p w:rsidR="004128BC" w:rsidRPr="005648A9" w:rsidRDefault="004128BC" w:rsidP="00D41116">
            <w:pPr>
              <w:tabs>
                <w:tab w:val="left" w:pos="1554"/>
              </w:tabs>
              <w:jc w:val="center"/>
              <w:rPr>
                <w:rFonts w:ascii="Times New Roman" w:hAnsi="Times New Roman" w:cs="Times New Roman"/>
                <w:sz w:val="24"/>
                <w:szCs w:val="24"/>
              </w:rPr>
            </w:pPr>
          </w:p>
        </w:tc>
        <w:tc>
          <w:tcPr>
            <w:tcW w:w="1107" w:type="dxa"/>
          </w:tcPr>
          <w:p w:rsidR="004128BC" w:rsidRPr="00D41116" w:rsidRDefault="004128BC" w:rsidP="00D41116">
            <w:pPr>
              <w:tabs>
                <w:tab w:val="left" w:pos="1554"/>
              </w:tabs>
              <w:jc w:val="center"/>
              <w:rPr>
                <w:rFonts w:ascii="Times New Roman" w:hAnsi="Times New Roman" w:cs="Times New Roman"/>
                <w:b/>
                <w:sz w:val="24"/>
                <w:szCs w:val="24"/>
              </w:rPr>
            </w:pPr>
          </w:p>
        </w:tc>
        <w:tc>
          <w:tcPr>
            <w:tcW w:w="3576" w:type="dxa"/>
          </w:tcPr>
          <w:p w:rsidR="00551C4E" w:rsidRPr="00551C4E" w:rsidRDefault="00551C4E" w:rsidP="00551C4E">
            <w:pPr>
              <w:rPr>
                <w:rFonts w:ascii="Times New Roman" w:hAnsi="Times New Roman" w:cs="Times New Roman"/>
                <w:bCs/>
                <w:sz w:val="24"/>
                <w:szCs w:val="24"/>
              </w:rPr>
            </w:pPr>
            <w:r w:rsidRPr="00551C4E">
              <w:rPr>
                <w:rFonts w:ascii="Times New Roman" w:hAnsi="Times New Roman" w:cs="Times New Roman"/>
                <w:bCs/>
                <w:sz w:val="24"/>
                <w:szCs w:val="24"/>
              </w:rPr>
              <w:t>Совершенствование знаний о лирике поэта</w:t>
            </w:r>
          </w:p>
          <w:p w:rsidR="004128BC" w:rsidRPr="007F79F7" w:rsidRDefault="004128BC" w:rsidP="007F79F7">
            <w:pPr>
              <w:rPr>
                <w:rFonts w:ascii="Times New Roman" w:hAnsi="Times New Roman" w:cs="Times New Roman"/>
                <w:bCs/>
                <w:sz w:val="24"/>
                <w:szCs w:val="24"/>
              </w:rPr>
            </w:pPr>
          </w:p>
        </w:tc>
        <w:tc>
          <w:tcPr>
            <w:tcW w:w="3924" w:type="dxa"/>
            <w:tcBorders>
              <w:bottom w:val="nil"/>
            </w:tcBorders>
          </w:tcPr>
          <w:p w:rsidR="004128BC" w:rsidRPr="00663F90" w:rsidRDefault="00EA4F59" w:rsidP="006C0C6F">
            <w:pPr>
              <w:tabs>
                <w:tab w:val="left" w:pos="1554"/>
              </w:tabs>
              <w:jc w:val="both"/>
              <w:rPr>
                <w:rFonts w:ascii="Times New Roman" w:hAnsi="Times New Roman" w:cs="Times New Roman"/>
                <w:sz w:val="24"/>
                <w:szCs w:val="24"/>
              </w:rPr>
            </w:pPr>
            <w:r w:rsidRPr="00DF1C64">
              <w:rPr>
                <w:rFonts w:ascii="Times New Roman" w:hAnsi="Times New Roman" w:cs="Times New Roman"/>
                <w:bCs/>
                <w:sz w:val="24"/>
                <w:szCs w:val="24"/>
              </w:rPr>
              <w:t>Совершенствовать умение читать стихи, пополнить поэтиче</w:t>
            </w:r>
            <w:r>
              <w:rPr>
                <w:rFonts w:ascii="Times New Roman" w:hAnsi="Times New Roman" w:cs="Times New Roman"/>
                <w:bCs/>
                <w:sz w:val="24"/>
                <w:szCs w:val="24"/>
              </w:rPr>
              <w:t>скую антологию каждого ученика.</w:t>
            </w:r>
          </w:p>
        </w:tc>
      </w:tr>
      <w:tr w:rsidR="004128BC" w:rsidTr="004128BC">
        <w:tc>
          <w:tcPr>
            <w:tcW w:w="14503" w:type="dxa"/>
            <w:gridSpan w:val="7"/>
          </w:tcPr>
          <w:p w:rsidR="004128BC" w:rsidRPr="00726EA9" w:rsidRDefault="004128BC" w:rsidP="005648A9">
            <w:pPr>
              <w:tabs>
                <w:tab w:val="left" w:pos="1554"/>
              </w:tabs>
              <w:rPr>
                <w:rFonts w:ascii="Times New Roman" w:hAnsi="Times New Roman" w:cs="Times New Roman"/>
                <w:sz w:val="24"/>
                <w:szCs w:val="24"/>
              </w:rPr>
            </w:pPr>
            <w:r w:rsidRPr="00726EA9">
              <w:rPr>
                <w:rFonts w:ascii="Times New Roman" w:hAnsi="Times New Roman" w:cs="Times New Roman"/>
                <w:sz w:val="24"/>
                <w:szCs w:val="24"/>
              </w:rPr>
              <w:t>Тема 7</w:t>
            </w:r>
            <w:r w:rsidRPr="00726EA9">
              <w:rPr>
                <w:rFonts w:ascii="Times New Roman" w:hAnsi="Times New Roman" w:cs="Times New Roman"/>
                <w:bCs/>
                <w:sz w:val="24"/>
                <w:szCs w:val="24"/>
              </w:rPr>
              <w:t>. М. Ю. Лермонтов</w:t>
            </w: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t>26</w:t>
            </w:r>
          </w:p>
        </w:tc>
        <w:tc>
          <w:tcPr>
            <w:tcW w:w="3837" w:type="dxa"/>
          </w:tcPr>
          <w:p w:rsidR="00551C4E" w:rsidRPr="00EE358D" w:rsidRDefault="00551C4E" w:rsidP="005F4BD9">
            <w:pPr>
              <w:pStyle w:val="2"/>
              <w:outlineLvl w:val="1"/>
              <w:rPr>
                <w:b w:val="0"/>
                <w:bCs w:val="0"/>
                <w:color w:val="000000"/>
                <w:sz w:val="24"/>
                <w:szCs w:val="24"/>
              </w:rPr>
            </w:pPr>
            <w:r w:rsidRPr="00EE358D">
              <w:rPr>
                <w:b w:val="0"/>
                <w:color w:val="000000"/>
                <w:sz w:val="24"/>
                <w:szCs w:val="24"/>
              </w:rPr>
              <w:t>М. Ю. Лермонтов О поэте. "Парус"</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val="restart"/>
          </w:tcPr>
          <w:p w:rsidR="00551C4E" w:rsidRDefault="00551C4E" w:rsidP="00C7707A">
            <w:pPr>
              <w:rPr>
                <w:rFonts w:ascii="Times New Roman" w:hAnsi="Times New Roman" w:cs="Times New Roman"/>
                <w:bCs/>
                <w:sz w:val="24"/>
                <w:szCs w:val="24"/>
              </w:rPr>
            </w:pPr>
            <w:r w:rsidRPr="00DF1C64">
              <w:rPr>
                <w:rFonts w:ascii="Times New Roman" w:hAnsi="Times New Roman" w:cs="Times New Roman"/>
                <w:bCs/>
                <w:sz w:val="24"/>
                <w:szCs w:val="24"/>
              </w:rPr>
              <w:t>О стихотворн</w:t>
            </w:r>
            <w:r>
              <w:rPr>
                <w:rFonts w:ascii="Times New Roman" w:hAnsi="Times New Roman" w:cs="Times New Roman"/>
                <w:bCs/>
                <w:sz w:val="24"/>
                <w:szCs w:val="24"/>
              </w:rPr>
              <w:t xml:space="preserve">ых </w:t>
            </w:r>
          </w:p>
          <w:p w:rsidR="00551C4E" w:rsidRPr="007F79F7" w:rsidRDefault="00551C4E" w:rsidP="002E43B4">
            <w:pPr>
              <w:rPr>
                <w:rFonts w:ascii="Times New Roman" w:hAnsi="Times New Roman" w:cs="Times New Roman"/>
                <w:bCs/>
                <w:sz w:val="24"/>
                <w:szCs w:val="24"/>
              </w:rPr>
            </w:pPr>
            <w:r>
              <w:rPr>
                <w:rFonts w:ascii="Times New Roman" w:hAnsi="Times New Roman" w:cs="Times New Roman"/>
                <w:bCs/>
                <w:sz w:val="24"/>
                <w:szCs w:val="24"/>
              </w:rPr>
              <w:t>размерах</w:t>
            </w:r>
          </w:p>
        </w:tc>
        <w:tc>
          <w:tcPr>
            <w:tcW w:w="3924" w:type="dxa"/>
            <w:vMerge w:val="restart"/>
            <w:tcBorders>
              <w:top w:val="nil"/>
            </w:tcBorders>
          </w:tcPr>
          <w:p w:rsidR="00551C4E" w:rsidRPr="007D5EFB" w:rsidRDefault="00551C4E" w:rsidP="007D5EFB">
            <w:pPr>
              <w:rPr>
                <w:rFonts w:ascii="Times New Roman" w:hAnsi="Times New Roman" w:cs="Times New Roman"/>
                <w:bCs/>
                <w:sz w:val="24"/>
                <w:szCs w:val="24"/>
              </w:rPr>
            </w:pPr>
            <w:r w:rsidRPr="00DF1C64">
              <w:rPr>
                <w:rFonts w:ascii="Times New Roman" w:hAnsi="Times New Roman" w:cs="Times New Roman"/>
                <w:bCs/>
                <w:sz w:val="24"/>
                <w:szCs w:val="24"/>
              </w:rPr>
              <w:t xml:space="preserve">Совершенствовать умение читать стихи, пополнить звучащую </w:t>
            </w:r>
            <w:r w:rsidRPr="00DF1C64">
              <w:rPr>
                <w:rFonts w:ascii="Times New Roman" w:hAnsi="Times New Roman" w:cs="Times New Roman"/>
                <w:bCs/>
                <w:sz w:val="24"/>
                <w:szCs w:val="24"/>
              </w:rPr>
              <w:lastRenderedPageBreak/>
              <w:t>поэтиче</w:t>
            </w:r>
            <w:r>
              <w:rPr>
                <w:rFonts w:ascii="Times New Roman" w:hAnsi="Times New Roman" w:cs="Times New Roman"/>
                <w:bCs/>
                <w:sz w:val="24"/>
                <w:szCs w:val="24"/>
              </w:rPr>
              <w:t>скую антологию ученика.</w:t>
            </w:r>
          </w:p>
          <w:p w:rsidR="00551C4E" w:rsidRPr="007D5EFB" w:rsidRDefault="00551C4E" w:rsidP="007D5EFB">
            <w:pPr>
              <w:rPr>
                <w:rFonts w:ascii="Times New Roman" w:hAnsi="Times New Roman" w:cs="Times New Roman"/>
                <w:bCs/>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lastRenderedPageBreak/>
              <w:t>27</w:t>
            </w:r>
          </w:p>
        </w:tc>
        <w:tc>
          <w:tcPr>
            <w:tcW w:w="3837" w:type="dxa"/>
          </w:tcPr>
          <w:p w:rsidR="00551C4E" w:rsidRPr="00EE358D" w:rsidRDefault="00551C4E" w:rsidP="00F37AED">
            <w:pPr>
              <w:pStyle w:val="2"/>
              <w:outlineLvl w:val="1"/>
              <w:rPr>
                <w:b w:val="0"/>
                <w:bCs w:val="0"/>
                <w:color w:val="000000"/>
                <w:sz w:val="24"/>
                <w:szCs w:val="24"/>
              </w:rPr>
            </w:pPr>
            <w:r>
              <w:rPr>
                <w:b w:val="0"/>
                <w:color w:val="000000"/>
                <w:sz w:val="24"/>
                <w:szCs w:val="24"/>
              </w:rPr>
              <w:t>«Три пальмы»</w:t>
            </w:r>
            <w:r w:rsidRPr="00EE358D">
              <w:rPr>
                <w:b w:val="0"/>
                <w:color w:val="000000"/>
                <w:sz w:val="24"/>
                <w:szCs w:val="24"/>
              </w:rPr>
              <w:t>. Листая страницы избранных стихов поэта</w:t>
            </w:r>
          </w:p>
        </w:tc>
        <w:tc>
          <w:tcPr>
            <w:tcW w:w="1499" w:type="dxa"/>
            <w:gridSpan w:val="2"/>
          </w:tcPr>
          <w:p w:rsidR="00551C4E" w:rsidRPr="00D41116" w:rsidRDefault="00551C4E" w:rsidP="00D41116">
            <w:pPr>
              <w:tabs>
                <w:tab w:val="left" w:pos="1554"/>
              </w:tabs>
              <w:jc w:val="center"/>
              <w:rPr>
                <w:rFonts w:ascii="Times New Roman" w:hAnsi="Times New Roman" w:cs="Times New Roman"/>
                <w:b/>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7F79F7" w:rsidRDefault="00551C4E" w:rsidP="002E43B4">
            <w:pPr>
              <w:rPr>
                <w:rFonts w:ascii="Times New Roman" w:hAnsi="Times New Roman" w:cs="Times New Roman"/>
                <w:bCs/>
                <w:sz w:val="24"/>
                <w:szCs w:val="24"/>
              </w:rPr>
            </w:pPr>
          </w:p>
        </w:tc>
        <w:tc>
          <w:tcPr>
            <w:tcW w:w="3924" w:type="dxa"/>
            <w:vMerge/>
          </w:tcPr>
          <w:p w:rsidR="00551C4E" w:rsidRPr="007D5EFB" w:rsidRDefault="00551C4E" w:rsidP="007D5EFB">
            <w:pPr>
              <w:rPr>
                <w:rFonts w:ascii="Times New Roman" w:hAnsi="Times New Roman" w:cs="Times New Roman"/>
                <w:bCs/>
                <w:sz w:val="24"/>
                <w:szCs w:val="24"/>
              </w:rPr>
            </w:pPr>
          </w:p>
        </w:tc>
      </w:tr>
      <w:tr w:rsidR="00551C4E" w:rsidTr="004128BC">
        <w:tc>
          <w:tcPr>
            <w:tcW w:w="560" w:type="dxa"/>
          </w:tcPr>
          <w:p w:rsidR="00551C4E" w:rsidRDefault="00551C4E" w:rsidP="005922B9">
            <w:pPr>
              <w:tabs>
                <w:tab w:val="left" w:pos="1554"/>
              </w:tabs>
              <w:rPr>
                <w:rFonts w:ascii="Times New Roman" w:hAnsi="Times New Roman"/>
                <w:sz w:val="24"/>
                <w:szCs w:val="24"/>
              </w:rPr>
            </w:pPr>
            <w:r>
              <w:rPr>
                <w:rFonts w:ascii="Times New Roman" w:hAnsi="Times New Roman"/>
                <w:sz w:val="24"/>
                <w:szCs w:val="24"/>
              </w:rPr>
              <w:lastRenderedPageBreak/>
              <w:t>28</w:t>
            </w:r>
          </w:p>
        </w:tc>
        <w:tc>
          <w:tcPr>
            <w:tcW w:w="3837" w:type="dxa"/>
          </w:tcPr>
          <w:p w:rsidR="00551C4E" w:rsidRPr="00EE358D" w:rsidRDefault="00551C4E" w:rsidP="00F37AED">
            <w:pPr>
              <w:pStyle w:val="2"/>
              <w:outlineLvl w:val="1"/>
              <w:rPr>
                <w:b w:val="0"/>
                <w:bCs w:val="0"/>
                <w:color w:val="000000"/>
                <w:sz w:val="24"/>
                <w:szCs w:val="24"/>
              </w:rPr>
            </w:pPr>
            <w:r w:rsidRPr="00EE358D">
              <w:rPr>
                <w:b w:val="0"/>
                <w:color w:val="000000"/>
                <w:sz w:val="24"/>
                <w:szCs w:val="24"/>
              </w:rPr>
              <w:t>О стихотворных размерах</w:t>
            </w:r>
          </w:p>
        </w:tc>
        <w:tc>
          <w:tcPr>
            <w:tcW w:w="1499" w:type="dxa"/>
            <w:gridSpan w:val="2"/>
          </w:tcPr>
          <w:p w:rsidR="00551C4E" w:rsidRPr="005648A9" w:rsidRDefault="00551C4E" w:rsidP="00D41116">
            <w:pPr>
              <w:tabs>
                <w:tab w:val="left" w:pos="1554"/>
              </w:tabs>
              <w:jc w:val="center"/>
              <w:rPr>
                <w:rFonts w:ascii="Times New Roman" w:hAnsi="Times New Roman" w:cs="Times New Roman"/>
                <w:sz w:val="24"/>
                <w:szCs w:val="24"/>
              </w:rPr>
            </w:pPr>
          </w:p>
        </w:tc>
        <w:tc>
          <w:tcPr>
            <w:tcW w:w="1107" w:type="dxa"/>
          </w:tcPr>
          <w:p w:rsidR="00551C4E" w:rsidRPr="00D41116" w:rsidRDefault="00551C4E" w:rsidP="00D41116">
            <w:pPr>
              <w:tabs>
                <w:tab w:val="left" w:pos="1554"/>
              </w:tabs>
              <w:jc w:val="center"/>
              <w:rPr>
                <w:rFonts w:ascii="Times New Roman" w:hAnsi="Times New Roman" w:cs="Times New Roman"/>
                <w:b/>
                <w:sz w:val="24"/>
                <w:szCs w:val="24"/>
              </w:rPr>
            </w:pPr>
          </w:p>
        </w:tc>
        <w:tc>
          <w:tcPr>
            <w:tcW w:w="3576" w:type="dxa"/>
            <w:vMerge/>
          </w:tcPr>
          <w:p w:rsidR="00551C4E" w:rsidRPr="00F13759" w:rsidRDefault="00551C4E" w:rsidP="002E43B4">
            <w:pPr>
              <w:rPr>
                <w:rFonts w:ascii="Times New Roman" w:hAnsi="Times New Roman" w:cs="Times New Roman"/>
                <w:bCs/>
                <w:sz w:val="24"/>
                <w:szCs w:val="24"/>
              </w:rPr>
            </w:pPr>
          </w:p>
        </w:tc>
        <w:tc>
          <w:tcPr>
            <w:tcW w:w="3924" w:type="dxa"/>
          </w:tcPr>
          <w:p w:rsidR="00551C4E" w:rsidRPr="00663F90" w:rsidRDefault="00551C4E"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A144A1" w:rsidRDefault="004128BC" w:rsidP="00663F90">
            <w:pPr>
              <w:rPr>
                <w:rFonts w:ascii="Times New Roman" w:hAnsi="Times New Roman" w:cs="Times New Roman"/>
                <w:sz w:val="24"/>
                <w:szCs w:val="24"/>
              </w:rPr>
            </w:pPr>
            <w:r w:rsidRPr="00A144A1">
              <w:rPr>
                <w:rFonts w:ascii="Times New Roman" w:hAnsi="Times New Roman" w:cs="Times New Roman"/>
                <w:sz w:val="24"/>
                <w:szCs w:val="24"/>
              </w:rPr>
              <w:t>Тема 8</w:t>
            </w:r>
            <w:r w:rsidRPr="00A144A1">
              <w:rPr>
                <w:rFonts w:ascii="Times New Roman" w:hAnsi="Times New Roman" w:cs="Times New Roman"/>
                <w:bCs/>
                <w:sz w:val="24"/>
                <w:szCs w:val="24"/>
              </w:rPr>
              <w:t>. Н. В. Гоголь</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29</w:t>
            </w:r>
          </w:p>
        </w:tc>
        <w:tc>
          <w:tcPr>
            <w:tcW w:w="3837" w:type="dxa"/>
          </w:tcPr>
          <w:p w:rsidR="002E43B4" w:rsidRPr="00EE358D" w:rsidRDefault="002E43B4" w:rsidP="00ED4E46">
            <w:pPr>
              <w:pStyle w:val="2"/>
              <w:outlineLvl w:val="1"/>
              <w:rPr>
                <w:b w:val="0"/>
                <w:bCs w:val="0"/>
                <w:color w:val="000000"/>
                <w:sz w:val="24"/>
                <w:szCs w:val="24"/>
              </w:rPr>
            </w:pPr>
            <w:r w:rsidRPr="00EE358D">
              <w:rPr>
                <w:b w:val="0"/>
                <w:color w:val="000000"/>
                <w:sz w:val="24"/>
                <w:szCs w:val="24"/>
              </w:rPr>
              <w:t>Н. В Гоголь. О писателе. "Майская ночь, или Утопленница"</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5648A9" w:rsidRDefault="002E43B4" w:rsidP="002E43B4">
            <w:pPr>
              <w:tabs>
                <w:tab w:val="left" w:pos="1554"/>
              </w:tabs>
              <w:rPr>
                <w:rFonts w:ascii="Times New Roman" w:hAnsi="Times New Roman" w:cs="Times New Roman"/>
                <w:b/>
                <w:sz w:val="24"/>
                <w:szCs w:val="24"/>
              </w:rPr>
            </w:pPr>
            <w:r w:rsidRPr="00DF1C64">
              <w:rPr>
                <w:rFonts w:ascii="Times New Roman" w:hAnsi="Times New Roman" w:cs="Times New Roman"/>
                <w:bCs/>
                <w:sz w:val="24"/>
                <w:szCs w:val="24"/>
              </w:rPr>
              <w:t xml:space="preserve">Характеризовать героев на основе их поступков, высказываний. </w:t>
            </w:r>
          </w:p>
          <w:p w:rsidR="002E43B4" w:rsidRPr="00F13759" w:rsidRDefault="002E43B4" w:rsidP="00C7707A">
            <w:pPr>
              <w:rPr>
                <w:rFonts w:ascii="Times New Roman" w:hAnsi="Times New Roman" w:cs="Times New Roman"/>
                <w:bCs/>
                <w:sz w:val="24"/>
                <w:szCs w:val="24"/>
              </w:rPr>
            </w:pPr>
          </w:p>
        </w:tc>
        <w:tc>
          <w:tcPr>
            <w:tcW w:w="3924" w:type="dxa"/>
            <w:vMerge w:val="restart"/>
          </w:tcPr>
          <w:p w:rsidR="002E43B4" w:rsidRPr="00663F90" w:rsidRDefault="002E43B4" w:rsidP="00663F90">
            <w:pPr>
              <w:rPr>
                <w:rFonts w:ascii="Times New Roman" w:hAnsi="Times New Roman" w:cs="Times New Roman"/>
                <w:sz w:val="24"/>
                <w:szCs w:val="24"/>
              </w:rPr>
            </w:pPr>
            <w:r w:rsidRPr="00663F90">
              <w:rPr>
                <w:rFonts w:ascii="Times New Roman" w:hAnsi="Times New Roman" w:cs="Times New Roman"/>
                <w:sz w:val="24"/>
                <w:szCs w:val="24"/>
              </w:rPr>
              <w:t>Работа с текстом</w:t>
            </w:r>
          </w:p>
          <w:p w:rsidR="002E43B4" w:rsidRPr="00985ED8" w:rsidRDefault="002E43B4" w:rsidP="007D5EFB">
            <w:pPr>
              <w:autoSpaceDE w:val="0"/>
              <w:autoSpaceDN w:val="0"/>
              <w:adjustRightInd w:val="0"/>
              <w:ind w:left="30" w:right="30"/>
              <w:rPr>
                <w:rFonts w:ascii="Times New Roman" w:hAnsi="Times New Roman" w:cs="Times New Roman"/>
                <w:b/>
                <w:sz w:val="24"/>
                <w:szCs w:val="24"/>
              </w:rPr>
            </w:pPr>
            <w:r w:rsidRPr="00DF1C64">
              <w:rPr>
                <w:rFonts w:ascii="Times New Roman" w:hAnsi="Times New Roman" w:cs="Times New Roman"/>
                <w:bCs/>
                <w:sz w:val="24"/>
                <w:szCs w:val="24"/>
              </w:rPr>
              <w:t>Раскрытие значения медленного чтения, развитие воссоздающего и творческого воображения школьников.</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30</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Майская ночь, или Утопленница". Читать и видеть</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2C2507">
            <w:pPr>
              <w:rPr>
                <w:rFonts w:ascii="Times New Roman" w:hAnsi="Times New Roman" w:cs="Times New Roman"/>
                <w:bCs/>
                <w:sz w:val="24"/>
                <w:szCs w:val="24"/>
              </w:rPr>
            </w:pPr>
          </w:p>
        </w:tc>
        <w:tc>
          <w:tcPr>
            <w:tcW w:w="3924" w:type="dxa"/>
            <w:vMerge/>
          </w:tcPr>
          <w:p w:rsidR="002E43B4" w:rsidRPr="007D5EFB" w:rsidRDefault="002E43B4" w:rsidP="007D5EFB">
            <w:pPr>
              <w:autoSpaceDE w:val="0"/>
              <w:autoSpaceDN w:val="0"/>
              <w:adjustRightInd w:val="0"/>
              <w:ind w:left="30" w:right="30"/>
              <w:rPr>
                <w:rFonts w:ascii="Times New Roman" w:hAnsi="Times New Roman" w:cs="Times New Roman"/>
                <w:bCs/>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31</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Майская ночь, или Утопленница". О повести</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2C2507">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32</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О второй части книги "Вечера на хуторе близ Диканьки". "Ночь перед Рождеством</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2C2507">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A144A1" w:rsidRDefault="004128BC" w:rsidP="005648A9">
            <w:pPr>
              <w:tabs>
                <w:tab w:val="left" w:pos="1554"/>
              </w:tabs>
              <w:rPr>
                <w:rFonts w:ascii="Times New Roman" w:hAnsi="Times New Roman" w:cs="Times New Roman"/>
                <w:sz w:val="24"/>
                <w:szCs w:val="24"/>
              </w:rPr>
            </w:pPr>
            <w:r w:rsidRPr="00A144A1">
              <w:rPr>
                <w:rFonts w:ascii="Times New Roman" w:hAnsi="Times New Roman" w:cs="Times New Roman"/>
                <w:sz w:val="24"/>
                <w:szCs w:val="24"/>
              </w:rPr>
              <w:t>Тема 9</w:t>
            </w:r>
            <w:r w:rsidRPr="00A144A1">
              <w:rPr>
                <w:rFonts w:ascii="Times New Roman" w:hAnsi="Times New Roman" w:cs="Times New Roman"/>
                <w:bCs/>
                <w:sz w:val="24"/>
                <w:szCs w:val="24"/>
              </w:rPr>
              <w:t>. С. Т. Аксаков</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33</w:t>
            </w:r>
          </w:p>
        </w:tc>
        <w:tc>
          <w:tcPr>
            <w:tcW w:w="3837" w:type="dxa"/>
          </w:tcPr>
          <w:p w:rsidR="002E43B4" w:rsidRPr="00EE358D" w:rsidRDefault="002E43B4" w:rsidP="00ED4E46">
            <w:pPr>
              <w:pStyle w:val="2"/>
              <w:outlineLvl w:val="1"/>
              <w:rPr>
                <w:b w:val="0"/>
                <w:bCs w:val="0"/>
                <w:color w:val="000000"/>
                <w:sz w:val="24"/>
                <w:szCs w:val="24"/>
              </w:rPr>
            </w:pPr>
            <w:r w:rsidRPr="00EE358D">
              <w:rPr>
                <w:b w:val="0"/>
                <w:color w:val="000000"/>
                <w:sz w:val="24"/>
                <w:szCs w:val="24"/>
              </w:rPr>
              <w:t>С. Т. Аксаков О писателе. "Очерк зимнего дня"</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551C4E" w:rsidRDefault="00551C4E" w:rsidP="002E11E3">
            <w:pPr>
              <w:rPr>
                <w:rFonts w:ascii="Times New Roman" w:hAnsi="Times New Roman" w:cs="Times New Roman"/>
                <w:bCs/>
                <w:sz w:val="24"/>
                <w:szCs w:val="24"/>
              </w:rPr>
            </w:pPr>
            <w:r w:rsidRPr="00551C4E">
              <w:rPr>
                <w:rFonts w:ascii="Times New Roman" w:hAnsi="Times New Roman" w:cs="Times New Roman"/>
                <w:sz w:val="24"/>
                <w:szCs w:val="24"/>
              </w:rPr>
              <w:t>Понимание образной природы словесного  искусства</w:t>
            </w:r>
          </w:p>
        </w:tc>
        <w:tc>
          <w:tcPr>
            <w:tcW w:w="3924" w:type="dxa"/>
            <w:vMerge w:val="restart"/>
          </w:tcPr>
          <w:p w:rsidR="002E43B4" w:rsidRPr="007D5EFB" w:rsidRDefault="002E43B4" w:rsidP="007D5EFB">
            <w:pPr>
              <w:rPr>
                <w:rFonts w:ascii="Times New Roman" w:hAnsi="Times New Roman" w:cs="Times New Roman"/>
                <w:bCs/>
                <w:sz w:val="24"/>
                <w:szCs w:val="24"/>
              </w:rPr>
            </w:pPr>
            <w:r>
              <w:rPr>
                <w:rFonts w:ascii="Times New Roman" w:hAnsi="Times New Roman" w:cs="Times New Roman"/>
                <w:bCs/>
                <w:sz w:val="24"/>
                <w:szCs w:val="24"/>
              </w:rPr>
              <w:t>У</w:t>
            </w:r>
            <w:r w:rsidRPr="00DF1C64">
              <w:rPr>
                <w:rFonts w:ascii="Times New Roman" w:hAnsi="Times New Roman" w:cs="Times New Roman"/>
                <w:bCs/>
                <w:sz w:val="24"/>
                <w:szCs w:val="24"/>
              </w:rPr>
              <w:t>мения вчитываться в текст, рисовать в воображении словесные картины</w:t>
            </w:r>
            <w:r>
              <w:rPr>
                <w:rFonts w:ascii="Times New Roman" w:hAnsi="Times New Roman" w:cs="Times New Roman"/>
                <w:bCs/>
                <w:sz w:val="24"/>
                <w:szCs w:val="24"/>
              </w:rPr>
              <w:t>, развитие чувства слова.</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34</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Очерк зимнего дня"</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2C2507">
            <w:pPr>
              <w:rPr>
                <w:rFonts w:ascii="Times New Roman" w:hAnsi="Times New Roman" w:cs="Times New Roman"/>
                <w:bCs/>
                <w:sz w:val="24"/>
                <w:szCs w:val="24"/>
              </w:rPr>
            </w:pPr>
          </w:p>
        </w:tc>
        <w:tc>
          <w:tcPr>
            <w:tcW w:w="3924" w:type="dxa"/>
            <w:vMerge/>
          </w:tcPr>
          <w:p w:rsidR="002E43B4" w:rsidRPr="005648A9" w:rsidRDefault="002E43B4" w:rsidP="00961FB1">
            <w:pPr>
              <w:rPr>
                <w:rFonts w:ascii="Times New Roman" w:hAnsi="Times New Roman" w:cs="Times New Roman"/>
                <w:b/>
                <w:sz w:val="24"/>
                <w:szCs w:val="24"/>
              </w:rPr>
            </w:pPr>
          </w:p>
        </w:tc>
      </w:tr>
      <w:tr w:rsidR="004128BC" w:rsidTr="004128BC">
        <w:tc>
          <w:tcPr>
            <w:tcW w:w="14503" w:type="dxa"/>
            <w:gridSpan w:val="7"/>
          </w:tcPr>
          <w:p w:rsidR="004128BC" w:rsidRPr="00A144A1" w:rsidRDefault="004128BC" w:rsidP="005648A9">
            <w:pPr>
              <w:tabs>
                <w:tab w:val="left" w:pos="1554"/>
              </w:tabs>
              <w:rPr>
                <w:rFonts w:ascii="Times New Roman" w:hAnsi="Times New Roman" w:cs="Times New Roman"/>
                <w:sz w:val="24"/>
                <w:szCs w:val="24"/>
              </w:rPr>
            </w:pPr>
            <w:r w:rsidRPr="00A144A1">
              <w:rPr>
                <w:rFonts w:ascii="Times New Roman" w:hAnsi="Times New Roman" w:cs="Times New Roman"/>
                <w:sz w:val="24"/>
                <w:szCs w:val="24"/>
              </w:rPr>
              <w:t>Тема 10</w:t>
            </w:r>
            <w:r w:rsidRPr="00A144A1">
              <w:rPr>
                <w:rFonts w:ascii="Times New Roman" w:hAnsi="Times New Roman" w:cs="Times New Roman"/>
                <w:bCs/>
                <w:sz w:val="24"/>
                <w:szCs w:val="24"/>
              </w:rPr>
              <w:t>. «О дом отеческий! О край, всегда любимый! Родные небеса!»</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35</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Мотивы родной природы в русской поэзии</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FF5EC0" w:rsidRDefault="00FF5EC0" w:rsidP="00A144A1">
            <w:pPr>
              <w:rPr>
                <w:rFonts w:ascii="Times New Roman" w:hAnsi="Times New Roman" w:cs="Times New Roman"/>
                <w:bCs/>
                <w:sz w:val="24"/>
                <w:szCs w:val="24"/>
              </w:rPr>
            </w:pPr>
            <w:r w:rsidRPr="00FF5EC0">
              <w:rPr>
                <w:rFonts w:ascii="Times New Roman" w:hAnsi="Times New Roman" w:cs="Times New Roman"/>
                <w:sz w:val="24"/>
                <w:szCs w:val="24"/>
              </w:rPr>
              <w:t>Умение анализировать лирические произведения</w:t>
            </w:r>
          </w:p>
        </w:tc>
        <w:tc>
          <w:tcPr>
            <w:tcW w:w="3924" w:type="dxa"/>
            <w:vMerge w:val="restart"/>
          </w:tcPr>
          <w:p w:rsidR="002E43B4" w:rsidRDefault="002E43B4" w:rsidP="00961FB1">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2E43B4" w:rsidRPr="00EA4F59" w:rsidRDefault="002E43B4" w:rsidP="00961FB1">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2E43B4" w:rsidRPr="00EA4F59" w:rsidRDefault="002E43B4" w:rsidP="00961FB1">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2E43B4" w:rsidRPr="005648A9" w:rsidRDefault="002E43B4" w:rsidP="00961FB1">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36</w:t>
            </w:r>
          </w:p>
        </w:tc>
        <w:tc>
          <w:tcPr>
            <w:tcW w:w="3837" w:type="dxa"/>
          </w:tcPr>
          <w:p w:rsidR="002E43B4" w:rsidRPr="00EE358D" w:rsidRDefault="002E43B4" w:rsidP="00517CA7">
            <w:pPr>
              <w:pStyle w:val="2"/>
              <w:outlineLvl w:val="1"/>
              <w:rPr>
                <w:b w:val="0"/>
                <w:bCs w:val="0"/>
                <w:color w:val="000000"/>
                <w:sz w:val="24"/>
                <w:szCs w:val="24"/>
              </w:rPr>
            </w:pPr>
            <w:r w:rsidRPr="00EE358D">
              <w:rPr>
                <w:b w:val="0"/>
                <w:color w:val="000000"/>
                <w:sz w:val="24"/>
                <w:szCs w:val="24"/>
              </w:rPr>
              <w:t>Стихотворения поэтов о родной природе</w:t>
            </w:r>
            <w:r w:rsidR="00517CA7">
              <w:rPr>
                <w:b w:val="0"/>
                <w:color w:val="000000"/>
                <w:sz w:val="24"/>
                <w:szCs w:val="24"/>
              </w:rPr>
              <w:t xml:space="preserve"> (</w:t>
            </w:r>
            <w:r w:rsidRPr="00EE358D">
              <w:rPr>
                <w:b w:val="0"/>
                <w:color w:val="000000"/>
                <w:sz w:val="24"/>
                <w:szCs w:val="24"/>
              </w:rPr>
              <w:t>по выбору учащихся</w:t>
            </w:r>
            <w:r w:rsidR="00517CA7">
              <w:rPr>
                <w:b w:val="0"/>
                <w:color w:val="000000"/>
                <w:sz w:val="24"/>
                <w:szCs w:val="24"/>
              </w:rPr>
              <w:t>)</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2C2507">
            <w:pPr>
              <w:rPr>
                <w:rFonts w:ascii="Times New Roman" w:hAnsi="Times New Roman" w:cs="Times New Roman"/>
                <w:bCs/>
                <w:sz w:val="24"/>
                <w:szCs w:val="24"/>
              </w:rPr>
            </w:pPr>
          </w:p>
        </w:tc>
        <w:tc>
          <w:tcPr>
            <w:tcW w:w="3924" w:type="dxa"/>
            <w:vMerge/>
          </w:tcPr>
          <w:p w:rsidR="002E43B4" w:rsidRPr="005648A9" w:rsidRDefault="002E43B4" w:rsidP="007E4843">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A144A1" w:rsidRDefault="004128BC" w:rsidP="005648A9">
            <w:pPr>
              <w:tabs>
                <w:tab w:val="left" w:pos="1554"/>
              </w:tabs>
              <w:rPr>
                <w:rFonts w:ascii="Times New Roman" w:hAnsi="Times New Roman" w:cs="Times New Roman"/>
                <w:sz w:val="24"/>
                <w:szCs w:val="24"/>
              </w:rPr>
            </w:pPr>
            <w:r w:rsidRPr="00A144A1">
              <w:rPr>
                <w:rFonts w:ascii="Times New Roman" w:hAnsi="Times New Roman" w:cs="Times New Roman"/>
                <w:sz w:val="24"/>
                <w:szCs w:val="24"/>
              </w:rPr>
              <w:t>Тема 11</w:t>
            </w:r>
            <w:r w:rsidRPr="00A144A1">
              <w:rPr>
                <w:rFonts w:ascii="Times New Roman" w:hAnsi="Times New Roman" w:cs="Times New Roman"/>
                <w:bCs/>
                <w:sz w:val="24"/>
                <w:szCs w:val="24"/>
              </w:rPr>
              <w:t>. А. П. Чехов. Рассказы</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37</w:t>
            </w:r>
          </w:p>
        </w:tc>
        <w:tc>
          <w:tcPr>
            <w:tcW w:w="3837" w:type="dxa"/>
          </w:tcPr>
          <w:p w:rsidR="002E43B4" w:rsidRPr="00EE358D" w:rsidRDefault="002E43B4" w:rsidP="008D1D6F">
            <w:pPr>
              <w:pStyle w:val="2"/>
              <w:outlineLvl w:val="1"/>
              <w:rPr>
                <w:b w:val="0"/>
                <w:bCs w:val="0"/>
                <w:color w:val="000000"/>
                <w:sz w:val="24"/>
                <w:szCs w:val="24"/>
              </w:rPr>
            </w:pPr>
            <w:r w:rsidRPr="00EE358D">
              <w:rPr>
                <w:b w:val="0"/>
                <w:color w:val="000000"/>
                <w:sz w:val="24"/>
                <w:szCs w:val="24"/>
              </w:rPr>
              <w:t>А. П. Чехов</w:t>
            </w:r>
            <w:r w:rsidR="00517CA7">
              <w:rPr>
                <w:b w:val="0"/>
                <w:color w:val="000000"/>
                <w:sz w:val="24"/>
                <w:szCs w:val="24"/>
              </w:rPr>
              <w:t>.</w:t>
            </w:r>
            <w:r w:rsidRPr="00EE358D">
              <w:rPr>
                <w:b w:val="0"/>
                <w:color w:val="000000"/>
                <w:sz w:val="24"/>
                <w:szCs w:val="24"/>
              </w:rPr>
              <w:t xml:space="preserve"> О писателе. "Толстый и тонкий"</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DF1C64" w:rsidRDefault="002E43B4" w:rsidP="002E43B4">
            <w:pPr>
              <w:rPr>
                <w:rFonts w:ascii="Times New Roman" w:hAnsi="Times New Roman" w:cs="Times New Roman"/>
                <w:bCs/>
                <w:sz w:val="24"/>
                <w:szCs w:val="24"/>
              </w:rPr>
            </w:pPr>
            <w:r w:rsidRPr="00DF1C64">
              <w:rPr>
                <w:rFonts w:ascii="Times New Roman" w:hAnsi="Times New Roman" w:cs="Times New Roman"/>
                <w:bCs/>
                <w:sz w:val="24"/>
                <w:szCs w:val="24"/>
              </w:rPr>
              <w:t>Развивать внимание учащихся к психологизму художественного произведения, к переживанию героем взаимоотношений с близкими и с окружающими людьми.</w:t>
            </w:r>
          </w:p>
          <w:p w:rsidR="002E43B4" w:rsidRPr="005648A9" w:rsidRDefault="002E43B4" w:rsidP="002E43B4">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lastRenderedPageBreak/>
              <w:t>проводить сопоставительный анализ образов.</w:t>
            </w:r>
          </w:p>
          <w:p w:rsidR="002E43B4" w:rsidRPr="002C2507" w:rsidRDefault="002E43B4" w:rsidP="002C2507">
            <w:pPr>
              <w:rPr>
                <w:rFonts w:ascii="Times New Roman" w:hAnsi="Times New Roman" w:cs="Times New Roman"/>
                <w:bCs/>
                <w:sz w:val="24"/>
                <w:szCs w:val="24"/>
              </w:rPr>
            </w:pPr>
          </w:p>
        </w:tc>
        <w:tc>
          <w:tcPr>
            <w:tcW w:w="3924" w:type="dxa"/>
            <w:vMerge w:val="restart"/>
          </w:tcPr>
          <w:p w:rsidR="002E43B4" w:rsidRPr="00663F90" w:rsidRDefault="002E43B4" w:rsidP="00985ED8">
            <w:pPr>
              <w:rPr>
                <w:rFonts w:ascii="Times New Roman" w:hAnsi="Times New Roman" w:cs="Times New Roman"/>
                <w:sz w:val="24"/>
                <w:szCs w:val="24"/>
              </w:rPr>
            </w:pPr>
            <w:r w:rsidRPr="00663F90">
              <w:rPr>
                <w:rFonts w:ascii="Times New Roman" w:hAnsi="Times New Roman" w:cs="Times New Roman"/>
                <w:sz w:val="24"/>
                <w:szCs w:val="24"/>
              </w:rPr>
              <w:lastRenderedPageBreak/>
              <w:t>Работа с текстом</w:t>
            </w:r>
          </w:p>
          <w:p w:rsidR="002E43B4" w:rsidRPr="005648A9" w:rsidRDefault="002E43B4" w:rsidP="00985ED8">
            <w:pPr>
              <w:tabs>
                <w:tab w:val="left" w:pos="1554"/>
              </w:tabs>
              <w:rPr>
                <w:rFonts w:ascii="Times New Roman" w:hAnsi="Times New Roman" w:cs="Times New Roman"/>
                <w:b/>
                <w:sz w:val="24"/>
                <w:szCs w:val="24"/>
              </w:rPr>
            </w:pPr>
            <w:r w:rsidRPr="00DF1C64">
              <w:rPr>
                <w:rFonts w:ascii="Times New Roman" w:hAnsi="Times New Roman" w:cs="Times New Roman"/>
                <w:bCs/>
                <w:sz w:val="24"/>
                <w:szCs w:val="24"/>
              </w:rPr>
              <w:t>Раскрытие значения медленного чтения, развитие воссоздающего и творческого воображения школьников.</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38</w:t>
            </w:r>
          </w:p>
        </w:tc>
        <w:tc>
          <w:tcPr>
            <w:tcW w:w="3837" w:type="dxa"/>
          </w:tcPr>
          <w:p w:rsidR="002E43B4" w:rsidRPr="008D1D6F" w:rsidRDefault="002E43B4" w:rsidP="008D1D6F">
            <w:pPr>
              <w:pStyle w:val="2"/>
              <w:outlineLvl w:val="1"/>
              <w:rPr>
                <w:b w:val="0"/>
                <w:color w:val="000000"/>
                <w:sz w:val="24"/>
                <w:szCs w:val="24"/>
              </w:rPr>
            </w:pPr>
            <w:r w:rsidRPr="00EE358D">
              <w:rPr>
                <w:b w:val="0"/>
                <w:color w:val="000000"/>
                <w:sz w:val="24"/>
                <w:szCs w:val="24"/>
              </w:rPr>
              <w:t>А. П. Чехов "Смерть чиновника". О смешном в художественном произведении</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2C2507" w:rsidRDefault="002E43B4" w:rsidP="00C7707A">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39</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Чехов А. П. "Пересолил"</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4F1F3E" w:rsidRDefault="002E43B4" w:rsidP="004F1F3E">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A144A1" w:rsidRDefault="004128BC" w:rsidP="00A144A1">
            <w:pPr>
              <w:tabs>
                <w:tab w:val="left" w:pos="1554"/>
              </w:tabs>
              <w:rPr>
                <w:rFonts w:ascii="Times New Roman" w:hAnsi="Times New Roman" w:cs="Times New Roman"/>
                <w:sz w:val="24"/>
                <w:szCs w:val="24"/>
              </w:rPr>
            </w:pPr>
            <w:r w:rsidRPr="00A144A1">
              <w:rPr>
                <w:rFonts w:ascii="Times New Roman" w:hAnsi="Times New Roman" w:cs="Times New Roman"/>
                <w:sz w:val="24"/>
                <w:szCs w:val="24"/>
              </w:rPr>
              <w:lastRenderedPageBreak/>
              <w:t>Тема 12</w:t>
            </w:r>
            <w:r w:rsidRPr="00A144A1">
              <w:rPr>
                <w:rFonts w:ascii="Times New Roman" w:hAnsi="Times New Roman" w:cs="Times New Roman"/>
                <w:bCs/>
                <w:sz w:val="24"/>
                <w:szCs w:val="24"/>
              </w:rPr>
              <w:t>. В. Г. Короленко «В дурном обществе»</w:t>
            </w: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40</w:t>
            </w:r>
          </w:p>
        </w:tc>
        <w:tc>
          <w:tcPr>
            <w:tcW w:w="3837" w:type="dxa"/>
          </w:tcPr>
          <w:p w:rsidR="00961FB1" w:rsidRPr="00EE358D" w:rsidRDefault="00961FB1" w:rsidP="0035694C">
            <w:pPr>
              <w:pStyle w:val="2"/>
              <w:outlineLvl w:val="1"/>
              <w:rPr>
                <w:b w:val="0"/>
                <w:bCs w:val="0"/>
                <w:color w:val="000000"/>
                <w:sz w:val="24"/>
                <w:szCs w:val="24"/>
              </w:rPr>
            </w:pPr>
            <w:r w:rsidRPr="00EE358D">
              <w:rPr>
                <w:b w:val="0"/>
                <w:color w:val="000000"/>
                <w:sz w:val="24"/>
                <w:szCs w:val="24"/>
              </w:rPr>
              <w:t>В. Г. Короленко О писателе. Из воспоминаний Короленко об отце. "В дурном обществе". Глава 1</w:t>
            </w:r>
          </w:p>
        </w:tc>
        <w:tc>
          <w:tcPr>
            <w:tcW w:w="1499" w:type="dxa"/>
            <w:gridSpan w:val="2"/>
          </w:tcPr>
          <w:p w:rsidR="00961FB1" w:rsidRPr="009F4AD8" w:rsidRDefault="00961FB1" w:rsidP="00D41116">
            <w:pPr>
              <w:tabs>
                <w:tab w:val="left" w:pos="1554"/>
              </w:tabs>
              <w:jc w:val="center"/>
              <w:rPr>
                <w:rFonts w:ascii="Times New Roman" w:hAnsi="Times New Roman" w:cs="Times New Roman"/>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val="restart"/>
          </w:tcPr>
          <w:p w:rsidR="00961FB1" w:rsidRPr="00DF1C64" w:rsidRDefault="00961FB1" w:rsidP="00961FB1">
            <w:pPr>
              <w:rPr>
                <w:rFonts w:ascii="Times New Roman" w:hAnsi="Times New Roman" w:cs="Times New Roman"/>
                <w:bCs/>
                <w:sz w:val="24"/>
                <w:szCs w:val="24"/>
              </w:rPr>
            </w:pPr>
            <w:r w:rsidRPr="00DF1C64">
              <w:rPr>
                <w:rFonts w:ascii="Times New Roman" w:hAnsi="Times New Roman" w:cs="Times New Roman"/>
                <w:bCs/>
                <w:sz w:val="24"/>
                <w:szCs w:val="24"/>
              </w:rPr>
              <w:t>Развивать внимание учащихся к психологизму художественного произведения, к переживанию героем взаимоотношений с близкими и с окружающими людьми.</w:t>
            </w:r>
          </w:p>
          <w:p w:rsidR="00961FB1" w:rsidRPr="005648A9" w:rsidRDefault="00961FB1" w:rsidP="00961FB1">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проводить сопоставительный анализ образов.</w:t>
            </w:r>
          </w:p>
          <w:p w:rsidR="00961FB1" w:rsidRPr="005648A9" w:rsidRDefault="00961FB1" w:rsidP="00961FB1">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Уметь создавать текст на литературную тему.</w:t>
            </w:r>
          </w:p>
        </w:tc>
        <w:tc>
          <w:tcPr>
            <w:tcW w:w="3924" w:type="dxa"/>
            <w:vMerge w:val="restart"/>
          </w:tcPr>
          <w:p w:rsidR="00985ED8" w:rsidRPr="005648A9" w:rsidRDefault="00985ED8" w:rsidP="00985ED8">
            <w:pPr>
              <w:tabs>
                <w:tab w:val="left" w:pos="1554"/>
              </w:tabs>
              <w:rPr>
                <w:rFonts w:ascii="Times New Roman" w:hAnsi="Times New Roman" w:cs="Times New Roman"/>
                <w:b/>
                <w:sz w:val="24"/>
                <w:szCs w:val="24"/>
              </w:rPr>
            </w:pPr>
            <w:r>
              <w:rPr>
                <w:rFonts w:ascii="Times New Roman" w:hAnsi="Times New Roman" w:cs="Times New Roman"/>
                <w:sz w:val="24"/>
                <w:szCs w:val="24"/>
              </w:rPr>
              <w:t>С</w:t>
            </w:r>
            <w:r w:rsidRPr="005648A9">
              <w:rPr>
                <w:rFonts w:ascii="Times New Roman" w:hAnsi="Times New Roman" w:cs="Times New Roman"/>
                <w:sz w:val="24"/>
                <w:szCs w:val="24"/>
              </w:rPr>
              <w:t>амостоятельно делать выводы, строить рассуждения на нравственно-этические темы.</w:t>
            </w:r>
          </w:p>
          <w:p w:rsidR="00985ED8" w:rsidRPr="005648A9" w:rsidRDefault="00985ED8" w:rsidP="00985ED8">
            <w:pPr>
              <w:tabs>
                <w:tab w:val="left" w:pos="1554"/>
              </w:tabs>
              <w:rPr>
                <w:rFonts w:ascii="Times New Roman" w:hAnsi="Times New Roman" w:cs="Times New Roman"/>
                <w:b/>
                <w:sz w:val="24"/>
                <w:szCs w:val="24"/>
              </w:rPr>
            </w:pPr>
            <w:r>
              <w:rPr>
                <w:rFonts w:ascii="Times New Roman" w:hAnsi="Times New Roman" w:cs="Times New Roman"/>
                <w:sz w:val="24"/>
                <w:szCs w:val="24"/>
              </w:rPr>
              <w:t>У</w:t>
            </w:r>
            <w:r w:rsidRPr="005648A9">
              <w:rPr>
                <w:rFonts w:ascii="Times New Roman" w:hAnsi="Times New Roman" w:cs="Times New Roman"/>
                <w:sz w:val="24"/>
                <w:szCs w:val="24"/>
              </w:rPr>
              <w:t>меть составлять план событий</w:t>
            </w:r>
          </w:p>
          <w:p w:rsidR="00985ED8" w:rsidRPr="005648A9" w:rsidRDefault="00985ED8" w:rsidP="00985ED8">
            <w:pPr>
              <w:tabs>
                <w:tab w:val="left" w:pos="1554"/>
              </w:tabs>
              <w:rPr>
                <w:rFonts w:ascii="Times New Roman" w:hAnsi="Times New Roman" w:cs="Times New Roman"/>
                <w:b/>
                <w:sz w:val="24"/>
                <w:szCs w:val="24"/>
              </w:rPr>
            </w:pPr>
            <w:r w:rsidRPr="00DF1C64">
              <w:rPr>
                <w:rFonts w:ascii="Times New Roman" w:hAnsi="Times New Roman" w:cs="Times New Roman"/>
                <w:bCs/>
                <w:sz w:val="24"/>
                <w:szCs w:val="24"/>
              </w:rPr>
              <w:t xml:space="preserve">Характеризовать героев на основе их поступков, высказываний. </w:t>
            </w:r>
          </w:p>
          <w:p w:rsidR="00985ED8" w:rsidRPr="00EA4F59" w:rsidRDefault="00985ED8" w:rsidP="00985ED8">
            <w:pPr>
              <w:rPr>
                <w:rFonts w:ascii="Times New Roman" w:hAnsi="Times New Roman" w:cs="Times New Roman"/>
                <w:bCs/>
                <w:sz w:val="24"/>
                <w:szCs w:val="24"/>
              </w:rPr>
            </w:pPr>
            <w:r w:rsidRPr="00EA4F59">
              <w:rPr>
                <w:rFonts w:ascii="Times New Roman" w:hAnsi="Times New Roman" w:cs="Times New Roman"/>
                <w:bCs/>
                <w:sz w:val="24"/>
                <w:szCs w:val="24"/>
              </w:rPr>
              <w:t>Навыки составления тезисов;</w:t>
            </w:r>
          </w:p>
          <w:p w:rsidR="00985ED8" w:rsidRPr="00EA4F59" w:rsidRDefault="00985ED8" w:rsidP="00985ED8">
            <w:pPr>
              <w:rPr>
                <w:rFonts w:ascii="Times New Roman" w:hAnsi="Times New Roman" w:cs="Times New Roman"/>
                <w:sz w:val="24"/>
                <w:szCs w:val="24"/>
              </w:rPr>
            </w:pPr>
            <w:r w:rsidRPr="00EA4F59">
              <w:rPr>
                <w:rFonts w:ascii="Times New Roman" w:hAnsi="Times New Roman" w:cs="Times New Roman"/>
                <w:sz w:val="24"/>
                <w:szCs w:val="24"/>
              </w:rPr>
              <w:t>умение анализировать, сравнивать, выделять главное.</w:t>
            </w:r>
          </w:p>
          <w:p w:rsidR="00985ED8" w:rsidRPr="00EA4F59" w:rsidRDefault="00985ED8" w:rsidP="00985ED8">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61FB1" w:rsidRPr="005648A9" w:rsidRDefault="00961FB1" w:rsidP="00985ED8">
            <w:pPr>
              <w:tabs>
                <w:tab w:val="left" w:pos="1554"/>
              </w:tabs>
              <w:rPr>
                <w:rFonts w:ascii="Times New Roman" w:hAnsi="Times New Roman" w:cs="Times New Roman"/>
                <w:b/>
                <w:sz w:val="24"/>
                <w:szCs w:val="24"/>
              </w:rPr>
            </w:pP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41</w:t>
            </w:r>
          </w:p>
        </w:tc>
        <w:tc>
          <w:tcPr>
            <w:tcW w:w="3837" w:type="dxa"/>
          </w:tcPr>
          <w:p w:rsidR="00961FB1" w:rsidRPr="00EE358D" w:rsidRDefault="00961FB1"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В дурном обществе". Главы 2 и 3</w:t>
            </w:r>
          </w:p>
        </w:tc>
        <w:tc>
          <w:tcPr>
            <w:tcW w:w="1499" w:type="dxa"/>
            <w:gridSpan w:val="2"/>
          </w:tcPr>
          <w:p w:rsidR="00961FB1" w:rsidRPr="00D41116" w:rsidRDefault="00961FB1" w:rsidP="00D41116">
            <w:pPr>
              <w:tabs>
                <w:tab w:val="left" w:pos="1554"/>
              </w:tabs>
              <w:jc w:val="center"/>
              <w:rPr>
                <w:rFonts w:ascii="Times New Roman" w:hAnsi="Times New Roman" w:cs="Times New Roman"/>
                <w:b/>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tcPr>
          <w:p w:rsidR="00961FB1" w:rsidRPr="004F1F3E" w:rsidRDefault="00961FB1" w:rsidP="00EB5E01">
            <w:pPr>
              <w:rPr>
                <w:rFonts w:ascii="Times New Roman" w:hAnsi="Times New Roman" w:cs="Times New Roman"/>
                <w:bCs/>
                <w:sz w:val="24"/>
                <w:szCs w:val="24"/>
              </w:rPr>
            </w:pPr>
          </w:p>
        </w:tc>
        <w:tc>
          <w:tcPr>
            <w:tcW w:w="3924" w:type="dxa"/>
            <w:vMerge/>
          </w:tcPr>
          <w:p w:rsidR="00961FB1" w:rsidRPr="005648A9" w:rsidRDefault="00961FB1" w:rsidP="005648A9">
            <w:pPr>
              <w:tabs>
                <w:tab w:val="left" w:pos="1554"/>
              </w:tabs>
              <w:rPr>
                <w:rFonts w:ascii="Times New Roman" w:hAnsi="Times New Roman" w:cs="Times New Roman"/>
                <w:b/>
                <w:sz w:val="24"/>
                <w:szCs w:val="24"/>
              </w:rPr>
            </w:pP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42</w:t>
            </w:r>
          </w:p>
        </w:tc>
        <w:tc>
          <w:tcPr>
            <w:tcW w:w="3837" w:type="dxa"/>
          </w:tcPr>
          <w:p w:rsidR="00961FB1" w:rsidRPr="00EE358D" w:rsidRDefault="00961FB1" w:rsidP="00064855">
            <w:pPr>
              <w:pStyle w:val="2"/>
              <w:outlineLvl w:val="1"/>
              <w:rPr>
                <w:b w:val="0"/>
                <w:bCs w:val="0"/>
                <w:color w:val="000000"/>
                <w:sz w:val="24"/>
                <w:szCs w:val="24"/>
              </w:rPr>
            </w:pPr>
            <w:r>
              <w:rPr>
                <w:b w:val="0"/>
                <w:color w:val="000000"/>
                <w:sz w:val="24"/>
                <w:szCs w:val="24"/>
              </w:rPr>
              <w:t>«</w:t>
            </w:r>
            <w:r w:rsidRPr="00EE358D">
              <w:rPr>
                <w:b w:val="0"/>
                <w:color w:val="000000"/>
                <w:sz w:val="24"/>
                <w:szCs w:val="24"/>
              </w:rPr>
              <w:t xml:space="preserve">В дурном обществе". Главы 4 </w:t>
            </w:r>
            <w:r>
              <w:rPr>
                <w:b w:val="0"/>
                <w:color w:val="000000"/>
                <w:sz w:val="24"/>
                <w:szCs w:val="24"/>
              </w:rPr>
              <w:t xml:space="preserve">и 5 </w:t>
            </w:r>
          </w:p>
        </w:tc>
        <w:tc>
          <w:tcPr>
            <w:tcW w:w="1499" w:type="dxa"/>
            <w:gridSpan w:val="2"/>
          </w:tcPr>
          <w:p w:rsidR="00961FB1" w:rsidRPr="00D41116" w:rsidRDefault="00961FB1" w:rsidP="00D41116">
            <w:pPr>
              <w:tabs>
                <w:tab w:val="left" w:pos="1554"/>
              </w:tabs>
              <w:jc w:val="center"/>
              <w:rPr>
                <w:rFonts w:ascii="Times New Roman" w:hAnsi="Times New Roman" w:cs="Times New Roman"/>
                <w:b/>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tcPr>
          <w:p w:rsidR="00961FB1" w:rsidRPr="004F1F3E" w:rsidRDefault="00961FB1" w:rsidP="00C95985">
            <w:pPr>
              <w:rPr>
                <w:rFonts w:ascii="Times New Roman" w:hAnsi="Times New Roman" w:cs="Times New Roman"/>
                <w:bCs/>
                <w:sz w:val="24"/>
                <w:szCs w:val="24"/>
              </w:rPr>
            </w:pPr>
          </w:p>
        </w:tc>
        <w:tc>
          <w:tcPr>
            <w:tcW w:w="3924" w:type="dxa"/>
            <w:vMerge/>
          </w:tcPr>
          <w:p w:rsidR="00961FB1" w:rsidRPr="005648A9" w:rsidRDefault="00961FB1" w:rsidP="005648A9">
            <w:pPr>
              <w:tabs>
                <w:tab w:val="left" w:pos="1554"/>
              </w:tabs>
              <w:rPr>
                <w:rFonts w:ascii="Times New Roman" w:hAnsi="Times New Roman" w:cs="Times New Roman"/>
                <w:b/>
                <w:sz w:val="24"/>
                <w:szCs w:val="24"/>
              </w:rPr>
            </w:pP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43</w:t>
            </w:r>
          </w:p>
        </w:tc>
        <w:tc>
          <w:tcPr>
            <w:tcW w:w="3837" w:type="dxa"/>
          </w:tcPr>
          <w:p w:rsidR="00961FB1" w:rsidRPr="00EE358D" w:rsidRDefault="00961FB1" w:rsidP="00064855">
            <w:pPr>
              <w:pStyle w:val="2"/>
              <w:outlineLvl w:val="1"/>
              <w:rPr>
                <w:b w:val="0"/>
                <w:bCs w:val="0"/>
                <w:color w:val="000000"/>
                <w:sz w:val="24"/>
                <w:szCs w:val="24"/>
              </w:rPr>
            </w:pPr>
            <w:r>
              <w:rPr>
                <w:b w:val="0"/>
                <w:color w:val="000000"/>
                <w:sz w:val="24"/>
                <w:szCs w:val="24"/>
              </w:rPr>
              <w:t>«</w:t>
            </w:r>
            <w:r w:rsidRPr="00EE358D">
              <w:rPr>
                <w:b w:val="0"/>
                <w:color w:val="000000"/>
                <w:sz w:val="24"/>
                <w:szCs w:val="24"/>
              </w:rPr>
              <w:t xml:space="preserve">В дурном обществе". Главы 6  и 7 </w:t>
            </w:r>
          </w:p>
        </w:tc>
        <w:tc>
          <w:tcPr>
            <w:tcW w:w="1499" w:type="dxa"/>
            <w:gridSpan w:val="2"/>
          </w:tcPr>
          <w:p w:rsidR="00961FB1" w:rsidRPr="00D41116" w:rsidRDefault="00961FB1" w:rsidP="00D41116">
            <w:pPr>
              <w:tabs>
                <w:tab w:val="left" w:pos="1554"/>
              </w:tabs>
              <w:jc w:val="center"/>
              <w:rPr>
                <w:rFonts w:ascii="Times New Roman" w:hAnsi="Times New Roman" w:cs="Times New Roman"/>
                <w:b/>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tcPr>
          <w:p w:rsidR="00961FB1" w:rsidRPr="004F1F3E" w:rsidRDefault="00961FB1" w:rsidP="004F1F3E">
            <w:pPr>
              <w:rPr>
                <w:rFonts w:ascii="Times New Roman" w:hAnsi="Times New Roman" w:cs="Times New Roman"/>
                <w:bCs/>
                <w:sz w:val="24"/>
                <w:szCs w:val="24"/>
              </w:rPr>
            </w:pPr>
          </w:p>
        </w:tc>
        <w:tc>
          <w:tcPr>
            <w:tcW w:w="3924" w:type="dxa"/>
            <w:vMerge/>
          </w:tcPr>
          <w:p w:rsidR="00961FB1" w:rsidRPr="005648A9" w:rsidRDefault="00961FB1" w:rsidP="005648A9">
            <w:pPr>
              <w:tabs>
                <w:tab w:val="left" w:pos="1554"/>
              </w:tabs>
              <w:rPr>
                <w:rFonts w:ascii="Times New Roman" w:hAnsi="Times New Roman" w:cs="Times New Roman"/>
                <w:b/>
                <w:sz w:val="24"/>
                <w:szCs w:val="24"/>
              </w:rPr>
            </w:pP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44</w:t>
            </w:r>
          </w:p>
        </w:tc>
        <w:tc>
          <w:tcPr>
            <w:tcW w:w="3837" w:type="dxa"/>
          </w:tcPr>
          <w:p w:rsidR="00961FB1" w:rsidRPr="00EE358D" w:rsidRDefault="00961FB1" w:rsidP="00064855">
            <w:pPr>
              <w:pStyle w:val="2"/>
              <w:outlineLvl w:val="1"/>
              <w:rPr>
                <w:b w:val="0"/>
                <w:bCs w:val="0"/>
                <w:color w:val="000000"/>
                <w:sz w:val="24"/>
                <w:szCs w:val="24"/>
              </w:rPr>
            </w:pPr>
            <w:r>
              <w:rPr>
                <w:b w:val="0"/>
                <w:color w:val="000000"/>
                <w:sz w:val="24"/>
                <w:szCs w:val="24"/>
              </w:rPr>
              <w:t>В.</w:t>
            </w:r>
            <w:r w:rsidRPr="00EE358D">
              <w:rPr>
                <w:b w:val="0"/>
                <w:color w:val="000000"/>
                <w:sz w:val="24"/>
                <w:szCs w:val="24"/>
              </w:rPr>
              <w:t xml:space="preserve">Г. Короленко "В дурном обществе". Глава 8 </w:t>
            </w:r>
          </w:p>
        </w:tc>
        <w:tc>
          <w:tcPr>
            <w:tcW w:w="1499" w:type="dxa"/>
            <w:gridSpan w:val="2"/>
          </w:tcPr>
          <w:p w:rsidR="00961FB1" w:rsidRPr="00D41116" w:rsidRDefault="00961FB1" w:rsidP="00D41116">
            <w:pPr>
              <w:tabs>
                <w:tab w:val="left" w:pos="1554"/>
              </w:tabs>
              <w:jc w:val="center"/>
              <w:rPr>
                <w:rFonts w:ascii="Times New Roman" w:hAnsi="Times New Roman" w:cs="Times New Roman"/>
                <w:b/>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tcPr>
          <w:p w:rsidR="00961FB1" w:rsidRPr="004F1F3E" w:rsidRDefault="00961FB1" w:rsidP="004F1F3E">
            <w:pPr>
              <w:rPr>
                <w:rFonts w:ascii="Times New Roman" w:hAnsi="Times New Roman" w:cs="Times New Roman"/>
                <w:bCs/>
                <w:sz w:val="24"/>
                <w:szCs w:val="24"/>
              </w:rPr>
            </w:pPr>
          </w:p>
        </w:tc>
        <w:tc>
          <w:tcPr>
            <w:tcW w:w="3924" w:type="dxa"/>
            <w:vMerge/>
          </w:tcPr>
          <w:p w:rsidR="00961FB1" w:rsidRPr="005648A9" w:rsidRDefault="00961FB1" w:rsidP="005648A9">
            <w:pPr>
              <w:tabs>
                <w:tab w:val="left" w:pos="1554"/>
              </w:tabs>
              <w:rPr>
                <w:rFonts w:ascii="Times New Roman" w:hAnsi="Times New Roman" w:cs="Times New Roman"/>
                <w:b/>
                <w:sz w:val="24"/>
                <w:szCs w:val="24"/>
              </w:rPr>
            </w:pPr>
          </w:p>
        </w:tc>
      </w:tr>
      <w:tr w:rsidR="00961FB1" w:rsidTr="004128BC">
        <w:tc>
          <w:tcPr>
            <w:tcW w:w="560" w:type="dxa"/>
          </w:tcPr>
          <w:p w:rsidR="00961FB1" w:rsidRDefault="00961FB1" w:rsidP="005922B9">
            <w:pPr>
              <w:tabs>
                <w:tab w:val="left" w:pos="1554"/>
              </w:tabs>
              <w:rPr>
                <w:rFonts w:ascii="Times New Roman" w:hAnsi="Times New Roman"/>
                <w:sz w:val="24"/>
                <w:szCs w:val="24"/>
              </w:rPr>
            </w:pPr>
            <w:r>
              <w:rPr>
                <w:rFonts w:ascii="Times New Roman" w:hAnsi="Times New Roman"/>
                <w:sz w:val="24"/>
                <w:szCs w:val="24"/>
              </w:rPr>
              <w:t>45</w:t>
            </w:r>
          </w:p>
        </w:tc>
        <w:tc>
          <w:tcPr>
            <w:tcW w:w="3837" w:type="dxa"/>
          </w:tcPr>
          <w:p w:rsidR="00961FB1" w:rsidRPr="00EE358D" w:rsidRDefault="00961FB1" w:rsidP="00C95985">
            <w:pPr>
              <w:pStyle w:val="2"/>
              <w:outlineLvl w:val="1"/>
              <w:rPr>
                <w:b w:val="0"/>
                <w:bCs w:val="0"/>
                <w:color w:val="000000"/>
                <w:sz w:val="24"/>
                <w:szCs w:val="24"/>
              </w:rPr>
            </w:pPr>
            <w:r>
              <w:rPr>
                <w:b w:val="0"/>
                <w:color w:val="000000"/>
                <w:sz w:val="24"/>
                <w:szCs w:val="24"/>
              </w:rPr>
              <w:t>В.</w:t>
            </w:r>
            <w:r w:rsidRPr="00EE358D">
              <w:rPr>
                <w:b w:val="0"/>
                <w:color w:val="000000"/>
                <w:sz w:val="24"/>
                <w:szCs w:val="24"/>
              </w:rPr>
              <w:t>Г. Короленко "В дурном обществе". Портрет литературного героя</w:t>
            </w:r>
          </w:p>
        </w:tc>
        <w:tc>
          <w:tcPr>
            <w:tcW w:w="1499" w:type="dxa"/>
            <w:gridSpan w:val="2"/>
          </w:tcPr>
          <w:p w:rsidR="00961FB1" w:rsidRPr="00D41116" w:rsidRDefault="00961FB1" w:rsidP="00D41116">
            <w:pPr>
              <w:tabs>
                <w:tab w:val="left" w:pos="1554"/>
              </w:tabs>
              <w:jc w:val="center"/>
              <w:rPr>
                <w:rFonts w:ascii="Times New Roman" w:hAnsi="Times New Roman" w:cs="Times New Roman"/>
                <w:b/>
                <w:sz w:val="24"/>
                <w:szCs w:val="24"/>
              </w:rPr>
            </w:pPr>
          </w:p>
        </w:tc>
        <w:tc>
          <w:tcPr>
            <w:tcW w:w="1107" w:type="dxa"/>
          </w:tcPr>
          <w:p w:rsidR="00961FB1" w:rsidRPr="00D41116" w:rsidRDefault="00961FB1" w:rsidP="00D41116">
            <w:pPr>
              <w:tabs>
                <w:tab w:val="left" w:pos="1554"/>
              </w:tabs>
              <w:jc w:val="center"/>
              <w:rPr>
                <w:rFonts w:ascii="Times New Roman" w:hAnsi="Times New Roman" w:cs="Times New Roman"/>
                <w:b/>
                <w:sz w:val="24"/>
                <w:szCs w:val="24"/>
              </w:rPr>
            </w:pPr>
          </w:p>
        </w:tc>
        <w:tc>
          <w:tcPr>
            <w:tcW w:w="3576" w:type="dxa"/>
            <w:vMerge/>
          </w:tcPr>
          <w:p w:rsidR="00961FB1" w:rsidRPr="004F1F3E" w:rsidRDefault="00961FB1" w:rsidP="004F1F3E">
            <w:pPr>
              <w:rPr>
                <w:rFonts w:ascii="Times New Roman" w:hAnsi="Times New Roman" w:cs="Times New Roman"/>
                <w:bCs/>
                <w:sz w:val="24"/>
                <w:szCs w:val="24"/>
              </w:rPr>
            </w:pPr>
          </w:p>
        </w:tc>
        <w:tc>
          <w:tcPr>
            <w:tcW w:w="3924" w:type="dxa"/>
            <w:vMerge/>
          </w:tcPr>
          <w:p w:rsidR="00961FB1" w:rsidRPr="005648A9" w:rsidRDefault="00961FB1"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5648A9" w:rsidRDefault="004128BC" w:rsidP="005648A9">
            <w:pPr>
              <w:autoSpaceDE w:val="0"/>
              <w:autoSpaceDN w:val="0"/>
              <w:adjustRightInd w:val="0"/>
              <w:ind w:left="30" w:right="30"/>
              <w:rPr>
                <w:rFonts w:ascii="Times New Roman" w:hAnsi="Times New Roman" w:cs="Times New Roman"/>
                <w:sz w:val="24"/>
                <w:szCs w:val="24"/>
              </w:rPr>
            </w:pPr>
            <w:r w:rsidRPr="00A144A1">
              <w:rPr>
                <w:rFonts w:ascii="Times New Roman" w:hAnsi="Times New Roman" w:cs="Times New Roman"/>
                <w:sz w:val="24"/>
                <w:szCs w:val="24"/>
              </w:rPr>
              <w:t>Тема 13</w:t>
            </w:r>
            <w:r w:rsidRPr="00A144A1">
              <w:rPr>
                <w:rFonts w:ascii="Times New Roman" w:hAnsi="Times New Roman" w:cs="Times New Roman"/>
                <w:bCs/>
                <w:sz w:val="24"/>
                <w:szCs w:val="24"/>
              </w:rPr>
              <w:t>. Н. Д. Телешов «Домой»</w:t>
            </w:r>
          </w:p>
        </w:tc>
      </w:tr>
      <w:tr w:rsidR="00985ED8" w:rsidTr="00F8033D">
        <w:tc>
          <w:tcPr>
            <w:tcW w:w="560" w:type="dxa"/>
          </w:tcPr>
          <w:p w:rsidR="00985ED8" w:rsidRDefault="00985ED8" w:rsidP="005922B9">
            <w:pPr>
              <w:tabs>
                <w:tab w:val="left" w:pos="1554"/>
              </w:tabs>
              <w:rPr>
                <w:rFonts w:ascii="Times New Roman" w:hAnsi="Times New Roman"/>
                <w:sz w:val="24"/>
                <w:szCs w:val="24"/>
              </w:rPr>
            </w:pPr>
            <w:r>
              <w:rPr>
                <w:rFonts w:ascii="Times New Roman" w:hAnsi="Times New Roman"/>
                <w:sz w:val="24"/>
                <w:szCs w:val="24"/>
              </w:rPr>
              <w:t>46</w:t>
            </w:r>
          </w:p>
        </w:tc>
        <w:tc>
          <w:tcPr>
            <w:tcW w:w="3837" w:type="dxa"/>
          </w:tcPr>
          <w:p w:rsidR="00985ED8" w:rsidRPr="00EE358D" w:rsidRDefault="00985ED8" w:rsidP="00C95985">
            <w:pPr>
              <w:pStyle w:val="2"/>
              <w:outlineLvl w:val="1"/>
              <w:rPr>
                <w:b w:val="0"/>
                <w:bCs w:val="0"/>
                <w:color w:val="000000"/>
                <w:sz w:val="24"/>
                <w:szCs w:val="24"/>
              </w:rPr>
            </w:pPr>
            <w:r>
              <w:rPr>
                <w:b w:val="0"/>
                <w:color w:val="000000"/>
                <w:sz w:val="24"/>
                <w:szCs w:val="24"/>
              </w:rPr>
              <w:t>Н.</w:t>
            </w:r>
            <w:r w:rsidRPr="00EE358D">
              <w:rPr>
                <w:b w:val="0"/>
                <w:color w:val="000000"/>
                <w:sz w:val="24"/>
                <w:szCs w:val="24"/>
              </w:rPr>
              <w:t xml:space="preserve">Д </w:t>
            </w:r>
            <w:r>
              <w:rPr>
                <w:b w:val="0"/>
                <w:color w:val="000000"/>
                <w:sz w:val="24"/>
                <w:szCs w:val="24"/>
              </w:rPr>
              <w:t xml:space="preserve"> </w:t>
            </w:r>
            <w:r w:rsidRPr="00EE358D">
              <w:rPr>
                <w:b w:val="0"/>
                <w:color w:val="000000"/>
                <w:sz w:val="24"/>
                <w:szCs w:val="24"/>
              </w:rPr>
              <w:t>Телешов. О писателе. "Домой"</w:t>
            </w:r>
          </w:p>
        </w:tc>
        <w:tc>
          <w:tcPr>
            <w:tcW w:w="1499" w:type="dxa"/>
            <w:gridSpan w:val="2"/>
          </w:tcPr>
          <w:p w:rsidR="00985ED8" w:rsidRPr="009F4AD8" w:rsidRDefault="00985ED8" w:rsidP="00D41116">
            <w:pPr>
              <w:tabs>
                <w:tab w:val="left" w:pos="1554"/>
              </w:tabs>
              <w:jc w:val="center"/>
              <w:rPr>
                <w:rFonts w:ascii="Times New Roman" w:hAnsi="Times New Roman" w:cs="Times New Roman"/>
                <w:sz w:val="24"/>
                <w:szCs w:val="24"/>
              </w:rPr>
            </w:pPr>
          </w:p>
        </w:tc>
        <w:tc>
          <w:tcPr>
            <w:tcW w:w="1107" w:type="dxa"/>
          </w:tcPr>
          <w:p w:rsidR="00985ED8" w:rsidRPr="00D41116" w:rsidRDefault="00985ED8" w:rsidP="00D41116">
            <w:pPr>
              <w:tabs>
                <w:tab w:val="left" w:pos="1554"/>
              </w:tabs>
              <w:jc w:val="center"/>
              <w:rPr>
                <w:rFonts w:ascii="Times New Roman" w:hAnsi="Times New Roman" w:cs="Times New Roman"/>
                <w:b/>
                <w:sz w:val="24"/>
                <w:szCs w:val="24"/>
              </w:rPr>
            </w:pPr>
          </w:p>
        </w:tc>
        <w:tc>
          <w:tcPr>
            <w:tcW w:w="3576" w:type="dxa"/>
          </w:tcPr>
          <w:p w:rsidR="00985ED8" w:rsidRPr="00DF1C64" w:rsidRDefault="00985ED8" w:rsidP="00961FB1">
            <w:pPr>
              <w:rPr>
                <w:rFonts w:ascii="Times New Roman" w:hAnsi="Times New Roman" w:cs="Times New Roman"/>
                <w:bCs/>
                <w:sz w:val="24"/>
                <w:szCs w:val="24"/>
              </w:rPr>
            </w:pPr>
            <w:r w:rsidRPr="00DF1C64">
              <w:rPr>
                <w:rFonts w:ascii="Times New Roman" w:hAnsi="Times New Roman" w:cs="Times New Roman"/>
                <w:bCs/>
                <w:sz w:val="24"/>
                <w:szCs w:val="24"/>
              </w:rPr>
              <w:t>Обогатить словарь учащихся, касающийся внутренней жизни человека, его нравственных качеств.</w:t>
            </w:r>
          </w:p>
          <w:p w:rsidR="00985ED8" w:rsidRPr="00CF2672" w:rsidRDefault="00985ED8" w:rsidP="00EB5E01">
            <w:pPr>
              <w:rPr>
                <w:rFonts w:ascii="Times New Roman" w:hAnsi="Times New Roman" w:cs="Times New Roman"/>
                <w:bCs/>
                <w:sz w:val="24"/>
                <w:szCs w:val="24"/>
              </w:rPr>
            </w:pPr>
          </w:p>
        </w:tc>
        <w:tc>
          <w:tcPr>
            <w:tcW w:w="3924" w:type="dxa"/>
            <w:vMerge w:val="restart"/>
          </w:tcPr>
          <w:p w:rsidR="00985ED8" w:rsidRPr="005648A9" w:rsidRDefault="00985ED8" w:rsidP="00985ED8">
            <w:pPr>
              <w:tabs>
                <w:tab w:val="left" w:pos="1554"/>
              </w:tabs>
              <w:rPr>
                <w:rFonts w:ascii="Times New Roman" w:hAnsi="Times New Roman" w:cs="Times New Roman"/>
                <w:b/>
                <w:sz w:val="24"/>
                <w:szCs w:val="24"/>
              </w:rPr>
            </w:pPr>
            <w:r>
              <w:rPr>
                <w:rFonts w:ascii="Times New Roman" w:hAnsi="Times New Roman" w:cs="Times New Roman"/>
                <w:sz w:val="24"/>
                <w:szCs w:val="24"/>
              </w:rPr>
              <w:t>С</w:t>
            </w:r>
            <w:r w:rsidRPr="005648A9">
              <w:rPr>
                <w:rFonts w:ascii="Times New Roman" w:hAnsi="Times New Roman" w:cs="Times New Roman"/>
                <w:sz w:val="24"/>
                <w:szCs w:val="24"/>
              </w:rPr>
              <w:t>амостоятельно делать выводы, строить рассуждения на нравственно-этические темы.</w:t>
            </w:r>
          </w:p>
          <w:p w:rsidR="00985ED8" w:rsidRPr="00EA4F59" w:rsidRDefault="00985ED8" w:rsidP="00985ED8">
            <w:pPr>
              <w:rPr>
                <w:rFonts w:ascii="Times New Roman" w:hAnsi="Times New Roman" w:cs="Times New Roman"/>
                <w:bCs/>
                <w:sz w:val="24"/>
                <w:szCs w:val="24"/>
              </w:rPr>
            </w:pPr>
            <w:r w:rsidRPr="00EA4F59">
              <w:rPr>
                <w:rFonts w:ascii="Times New Roman" w:hAnsi="Times New Roman" w:cs="Times New Roman"/>
                <w:bCs/>
                <w:sz w:val="24"/>
                <w:szCs w:val="24"/>
              </w:rPr>
              <w:t>Навыки составления тезисов;</w:t>
            </w:r>
          </w:p>
          <w:p w:rsidR="00985ED8" w:rsidRPr="00EA4F59" w:rsidRDefault="00985ED8" w:rsidP="00985ED8">
            <w:pPr>
              <w:rPr>
                <w:rFonts w:ascii="Times New Roman" w:hAnsi="Times New Roman" w:cs="Times New Roman"/>
                <w:sz w:val="24"/>
                <w:szCs w:val="24"/>
              </w:rPr>
            </w:pPr>
            <w:r w:rsidRPr="00EA4F59">
              <w:rPr>
                <w:rFonts w:ascii="Times New Roman" w:hAnsi="Times New Roman" w:cs="Times New Roman"/>
                <w:sz w:val="24"/>
                <w:szCs w:val="24"/>
              </w:rPr>
              <w:t>умение анализировать, сравнивать, выделять главное.</w:t>
            </w:r>
          </w:p>
          <w:p w:rsidR="00985ED8" w:rsidRPr="00EA4F59" w:rsidRDefault="00985ED8" w:rsidP="00985ED8">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85ED8" w:rsidRPr="005648A9" w:rsidRDefault="00985ED8" w:rsidP="00985ED8">
            <w:pPr>
              <w:rPr>
                <w:rFonts w:ascii="Times New Roman" w:hAnsi="Times New Roman" w:cs="Times New Roman"/>
                <w:b/>
                <w:sz w:val="24"/>
                <w:szCs w:val="24"/>
              </w:rPr>
            </w:pPr>
          </w:p>
        </w:tc>
      </w:tr>
      <w:tr w:rsidR="00985ED8" w:rsidTr="004128BC">
        <w:tc>
          <w:tcPr>
            <w:tcW w:w="560" w:type="dxa"/>
          </w:tcPr>
          <w:p w:rsidR="00985ED8" w:rsidRDefault="00985ED8" w:rsidP="005922B9">
            <w:pPr>
              <w:tabs>
                <w:tab w:val="left" w:pos="1554"/>
              </w:tabs>
              <w:rPr>
                <w:rFonts w:ascii="Times New Roman" w:hAnsi="Times New Roman"/>
                <w:sz w:val="24"/>
                <w:szCs w:val="24"/>
              </w:rPr>
            </w:pPr>
            <w:r>
              <w:rPr>
                <w:rFonts w:ascii="Times New Roman" w:hAnsi="Times New Roman"/>
                <w:sz w:val="24"/>
                <w:szCs w:val="24"/>
              </w:rPr>
              <w:t>47</w:t>
            </w:r>
          </w:p>
        </w:tc>
        <w:tc>
          <w:tcPr>
            <w:tcW w:w="3837" w:type="dxa"/>
          </w:tcPr>
          <w:p w:rsidR="00985ED8" w:rsidRPr="00EE358D" w:rsidRDefault="00985ED8" w:rsidP="00CE174C">
            <w:pPr>
              <w:pStyle w:val="2"/>
              <w:outlineLvl w:val="1"/>
              <w:rPr>
                <w:b w:val="0"/>
                <w:bCs w:val="0"/>
                <w:color w:val="000000"/>
                <w:sz w:val="24"/>
                <w:szCs w:val="24"/>
              </w:rPr>
            </w:pPr>
            <w:r w:rsidRPr="00EE358D">
              <w:rPr>
                <w:b w:val="0"/>
                <w:color w:val="000000"/>
                <w:sz w:val="24"/>
                <w:szCs w:val="24"/>
              </w:rPr>
              <w:t>Н. Д. Телешов "Домой". Обстоятельства и поступки</w:t>
            </w:r>
          </w:p>
        </w:tc>
        <w:tc>
          <w:tcPr>
            <w:tcW w:w="1499" w:type="dxa"/>
            <w:gridSpan w:val="2"/>
          </w:tcPr>
          <w:p w:rsidR="00985ED8" w:rsidRPr="00D41116" w:rsidRDefault="00985ED8" w:rsidP="00D41116">
            <w:pPr>
              <w:tabs>
                <w:tab w:val="left" w:pos="1554"/>
              </w:tabs>
              <w:jc w:val="center"/>
              <w:rPr>
                <w:rFonts w:ascii="Times New Roman" w:hAnsi="Times New Roman" w:cs="Times New Roman"/>
                <w:b/>
                <w:sz w:val="24"/>
                <w:szCs w:val="24"/>
              </w:rPr>
            </w:pPr>
          </w:p>
        </w:tc>
        <w:tc>
          <w:tcPr>
            <w:tcW w:w="1107" w:type="dxa"/>
          </w:tcPr>
          <w:p w:rsidR="00985ED8" w:rsidRPr="00D41116" w:rsidRDefault="00985ED8" w:rsidP="00D41116">
            <w:pPr>
              <w:tabs>
                <w:tab w:val="left" w:pos="1554"/>
              </w:tabs>
              <w:jc w:val="center"/>
              <w:rPr>
                <w:rFonts w:ascii="Times New Roman" w:hAnsi="Times New Roman" w:cs="Times New Roman"/>
                <w:b/>
                <w:sz w:val="24"/>
                <w:szCs w:val="24"/>
              </w:rPr>
            </w:pPr>
          </w:p>
        </w:tc>
        <w:tc>
          <w:tcPr>
            <w:tcW w:w="3576" w:type="dxa"/>
          </w:tcPr>
          <w:p w:rsidR="00985ED8" w:rsidRPr="00CF2672" w:rsidRDefault="00985ED8" w:rsidP="00CF2672">
            <w:pPr>
              <w:rPr>
                <w:rFonts w:ascii="Times New Roman" w:hAnsi="Times New Roman" w:cs="Times New Roman"/>
                <w:bCs/>
                <w:sz w:val="24"/>
                <w:szCs w:val="24"/>
              </w:rPr>
            </w:pPr>
            <w:r>
              <w:rPr>
                <w:rFonts w:ascii="Times New Roman" w:hAnsi="Times New Roman" w:cs="Times New Roman"/>
                <w:sz w:val="24"/>
                <w:szCs w:val="24"/>
              </w:rPr>
              <w:t>У</w:t>
            </w:r>
            <w:r w:rsidRPr="005648A9">
              <w:rPr>
                <w:rFonts w:ascii="Times New Roman" w:hAnsi="Times New Roman" w:cs="Times New Roman"/>
                <w:sz w:val="24"/>
                <w:szCs w:val="24"/>
              </w:rPr>
              <w:t>меть выполнять художественн</w:t>
            </w:r>
            <w:r>
              <w:rPr>
                <w:rFonts w:ascii="Times New Roman" w:hAnsi="Times New Roman" w:cs="Times New Roman"/>
                <w:sz w:val="24"/>
                <w:szCs w:val="24"/>
              </w:rPr>
              <w:t xml:space="preserve">ый пересказ отдельных эпизодов, </w:t>
            </w:r>
            <w:r w:rsidRPr="005648A9">
              <w:rPr>
                <w:rFonts w:ascii="Times New Roman" w:hAnsi="Times New Roman" w:cs="Times New Roman"/>
                <w:sz w:val="24"/>
                <w:szCs w:val="24"/>
              </w:rPr>
              <w:t>отстаивать свою точку зрения; проводить сопоставительный анализ образов.</w:t>
            </w:r>
          </w:p>
        </w:tc>
        <w:tc>
          <w:tcPr>
            <w:tcW w:w="3924" w:type="dxa"/>
            <w:vMerge/>
            <w:tcBorders>
              <w:bottom w:val="nil"/>
            </w:tcBorders>
          </w:tcPr>
          <w:p w:rsidR="00985ED8" w:rsidRPr="00663F90" w:rsidRDefault="00985ED8" w:rsidP="00663F90">
            <w:pPr>
              <w:autoSpaceDE w:val="0"/>
              <w:autoSpaceDN w:val="0"/>
              <w:adjustRightInd w:val="0"/>
              <w:ind w:right="30"/>
              <w:rPr>
                <w:rFonts w:ascii="Times New Roman" w:hAnsi="Times New Roman" w:cs="Times New Roman"/>
                <w:sz w:val="24"/>
                <w:szCs w:val="24"/>
              </w:rPr>
            </w:pPr>
          </w:p>
        </w:tc>
      </w:tr>
      <w:tr w:rsidR="004128BC" w:rsidTr="004128BC">
        <w:tc>
          <w:tcPr>
            <w:tcW w:w="14503" w:type="dxa"/>
            <w:gridSpan w:val="7"/>
          </w:tcPr>
          <w:p w:rsidR="004128BC" w:rsidRPr="00645856" w:rsidRDefault="004128BC" w:rsidP="005648A9">
            <w:pPr>
              <w:tabs>
                <w:tab w:val="left" w:pos="1554"/>
              </w:tabs>
              <w:rPr>
                <w:rFonts w:ascii="Times New Roman" w:hAnsi="Times New Roman" w:cs="Times New Roman"/>
                <w:sz w:val="24"/>
                <w:szCs w:val="24"/>
              </w:rPr>
            </w:pPr>
            <w:r w:rsidRPr="00645856">
              <w:rPr>
                <w:rFonts w:ascii="Times New Roman" w:hAnsi="Times New Roman" w:cs="Times New Roman"/>
                <w:sz w:val="24"/>
                <w:szCs w:val="24"/>
              </w:rPr>
              <w:t>Тема 14</w:t>
            </w:r>
            <w:r w:rsidRPr="00645856">
              <w:rPr>
                <w:rFonts w:ascii="Times New Roman" w:hAnsi="Times New Roman" w:cs="Times New Roman"/>
                <w:bCs/>
                <w:sz w:val="24"/>
                <w:szCs w:val="24"/>
              </w:rPr>
              <w:t>. А. Доде «Маленький шпион»</w:t>
            </w: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48</w:t>
            </w:r>
          </w:p>
        </w:tc>
        <w:tc>
          <w:tcPr>
            <w:tcW w:w="3837" w:type="dxa"/>
          </w:tcPr>
          <w:p w:rsidR="004128BC" w:rsidRPr="00EE358D" w:rsidRDefault="004128BC" w:rsidP="00CE174C">
            <w:pPr>
              <w:pStyle w:val="2"/>
              <w:outlineLvl w:val="1"/>
              <w:rPr>
                <w:b w:val="0"/>
                <w:bCs w:val="0"/>
                <w:color w:val="000000"/>
                <w:sz w:val="24"/>
                <w:szCs w:val="24"/>
              </w:rPr>
            </w:pPr>
            <w:r w:rsidRPr="00EE358D">
              <w:rPr>
                <w:b w:val="0"/>
                <w:color w:val="000000"/>
                <w:sz w:val="24"/>
                <w:szCs w:val="24"/>
              </w:rPr>
              <w:t>Из зарубежной литературы. А.  Доде "Маленький шпион"</w:t>
            </w:r>
          </w:p>
        </w:tc>
        <w:tc>
          <w:tcPr>
            <w:tcW w:w="1499" w:type="dxa"/>
            <w:gridSpan w:val="2"/>
          </w:tcPr>
          <w:p w:rsidR="004128BC" w:rsidRPr="009F4AD8" w:rsidRDefault="004128BC" w:rsidP="00D41116">
            <w:pPr>
              <w:tabs>
                <w:tab w:val="left" w:pos="1554"/>
              </w:tabs>
              <w:jc w:val="center"/>
              <w:rPr>
                <w:rFonts w:ascii="Times New Roman" w:hAnsi="Times New Roman" w:cs="Times New Roman"/>
                <w:sz w:val="24"/>
                <w:szCs w:val="24"/>
              </w:rPr>
            </w:pPr>
          </w:p>
        </w:tc>
        <w:tc>
          <w:tcPr>
            <w:tcW w:w="1107" w:type="dxa"/>
          </w:tcPr>
          <w:p w:rsidR="004128BC" w:rsidRPr="00D41116" w:rsidRDefault="004128BC" w:rsidP="00D41116">
            <w:pPr>
              <w:tabs>
                <w:tab w:val="left" w:pos="1554"/>
              </w:tabs>
              <w:jc w:val="center"/>
              <w:rPr>
                <w:rFonts w:ascii="Times New Roman" w:hAnsi="Times New Roman" w:cs="Times New Roman"/>
                <w:b/>
                <w:sz w:val="24"/>
                <w:szCs w:val="24"/>
              </w:rPr>
            </w:pPr>
          </w:p>
        </w:tc>
        <w:tc>
          <w:tcPr>
            <w:tcW w:w="3576" w:type="dxa"/>
          </w:tcPr>
          <w:p w:rsidR="004128BC" w:rsidRPr="00CF2672" w:rsidRDefault="00985ED8" w:rsidP="00985ED8">
            <w:pPr>
              <w:rPr>
                <w:rFonts w:ascii="Times New Roman" w:hAnsi="Times New Roman" w:cs="Times New Roman"/>
                <w:bCs/>
                <w:sz w:val="24"/>
                <w:szCs w:val="24"/>
              </w:rPr>
            </w:pPr>
            <w:r>
              <w:rPr>
                <w:rFonts w:ascii="Times New Roman" w:hAnsi="Times New Roman" w:cs="Times New Roman"/>
                <w:bCs/>
                <w:sz w:val="24"/>
                <w:szCs w:val="24"/>
              </w:rPr>
              <w:t>Р</w:t>
            </w:r>
            <w:r w:rsidR="004128BC" w:rsidRPr="00DF1C64">
              <w:rPr>
                <w:rFonts w:ascii="Times New Roman" w:hAnsi="Times New Roman" w:cs="Times New Roman"/>
                <w:bCs/>
                <w:sz w:val="24"/>
                <w:szCs w:val="24"/>
              </w:rPr>
              <w:t>асска</w:t>
            </w:r>
            <w:r w:rsidR="004128BC">
              <w:rPr>
                <w:rFonts w:ascii="Times New Roman" w:hAnsi="Times New Roman" w:cs="Times New Roman"/>
                <w:bCs/>
                <w:sz w:val="24"/>
                <w:szCs w:val="24"/>
              </w:rPr>
              <w:t>з</w:t>
            </w:r>
          </w:p>
        </w:tc>
        <w:tc>
          <w:tcPr>
            <w:tcW w:w="3924" w:type="dxa"/>
            <w:tcBorders>
              <w:top w:val="nil"/>
            </w:tcBorders>
          </w:tcPr>
          <w:p w:rsidR="004128BC" w:rsidRPr="005648A9" w:rsidRDefault="004128BC"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6C0C6F" w:rsidRDefault="006C0C6F" w:rsidP="005648A9">
            <w:pPr>
              <w:autoSpaceDE w:val="0"/>
              <w:autoSpaceDN w:val="0"/>
              <w:adjustRightInd w:val="0"/>
              <w:ind w:left="30" w:right="30"/>
              <w:rPr>
                <w:rFonts w:ascii="Times New Roman" w:hAnsi="Times New Roman" w:cs="Times New Roman"/>
                <w:sz w:val="24"/>
                <w:szCs w:val="24"/>
              </w:rPr>
            </w:pPr>
          </w:p>
          <w:p w:rsidR="006C0C6F" w:rsidRDefault="006C0C6F" w:rsidP="005648A9">
            <w:pPr>
              <w:autoSpaceDE w:val="0"/>
              <w:autoSpaceDN w:val="0"/>
              <w:adjustRightInd w:val="0"/>
              <w:ind w:left="30" w:right="30"/>
              <w:rPr>
                <w:rFonts w:ascii="Times New Roman" w:hAnsi="Times New Roman" w:cs="Times New Roman"/>
                <w:sz w:val="24"/>
                <w:szCs w:val="24"/>
              </w:rPr>
            </w:pPr>
          </w:p>
          <w:p w:rsidR="004128BC" w:rsidRPr="00645856" w:rsidRDefault="004128BC" w:rsidP="005648A9">
            <w:pPr>
              <w:autoSpaceDE w:val="0"/>
              <w:autoSpaceDN w:val="0"/>
              <w:adjustRightInd w:val="0"/>
              <w:ind w:left="30" w:right="30"/>
              <w:rPr>
                <w:rFonts w:ascii="Times New Roman" w:hAnsi="Times New Roman" w:cs="Times New Roman"/>
                <w:sz w:val="24"/>
                <w:szCs w:val="24"/>
              </w:rPr>
            </w:pPr>
            <w:r w:rsidRPr="00645856">
              <w:rPr>
                <w:rFonts w:ascii="Times New Roman" w:hAnsi="Times New Roman" w:cs="Times New Roman"/>
                <w:sz w:val="24"/>
                <w:szCs w:val="24"/>
              </w:rPr>
              <w:lastRenderedPageBreak/>
              <w:t>Тема 15</w:t>
            </w:r>
            <w:r w:rsidRPr="00645856">
              <w:rPr>
                <w:rFonts w:ascii="Times New Roman" w:hAnsi="Times New Roman" w:cs="Times New Roman"/>
                <w:bCs/>
                <w:sz w:val="24"/>
                <w:szCs w:val="24"/>
              </w:rPr>
              <w:t>. А. Платонов «Песчаная учительница»</w:t>
            </w:r>
          </w:p>
        </w:tc>
      </w:tr>
      <w:tr w:rsidR="00985ED8" w:rsidTr="004128BC">
        <w:tc>
          <w:tcPr>
            <w:tcW w:w="560" w:type="dxa"/>
          </w:tcPr>
          <w:p w:rsidR="00985ED8" w:rsidRDefault="00985ED8" w:rsidP="005922B9">
            <w:pPr>
              <w:tabs>
                <w:tab w:val="left" w:pos="1554"/>
              </w:tabs>
              <w:rPr>
                <w:rFonts w:ascii="Times New Roman" w:hAnsi="Times New Roman"/>
                <w:sz w:val="24"/>
                <w:szCs w:val="24"/>
              </w:rPr>
            </w:pPr>
            <w:r>
              <w:rPr>
                <w:rFonts w:ascii="Times New Roman" w:hAnsi="Times New Roman"/>
                <w:sz w:val="24"/>
                <w:szCs w:val="24"/>
              </w:rPr>
              <w:lastRenderedPageBreak/>
              <w:t>49</w:t>
            </w:r>
          </w:p>
        </w:tc>
        <w:tc>
          <w:tcPr>
            <w:tcW w:w="3837" w:type="dxa"/>
          </w:tcPr>
          <w:p w:rsidR="006C0C6F" w:rsidRDefault="006C0C6F" w:rsidP="00CE174C">
            <w:pPr>
              <w:pStyle w:val="2"/>
              <w:outlineLvl w:val="1"/>
              <w:rPr>
                <w:b w:val="0"/>
                <w:color w:val="000000"/>
                <w:sz w:val="24"/>
                <w:szCs w:val="24"/>
              </w:rPr>
            </w:pPr>
          </w:p>
          <w:p w:rsidR="00985ED8" w:rsidRPr="00EE358D" w:rsidRDefault="00985ED8" w:rsidP="00CE174C">
            <w:pPr>
              <w:pStyle w:val="2"/>
              <w:outlineLvl w:val="1"/>
              <w:rPr>
                <w:b w:val="0"/>
                <w:bCs w:val="0"/>
                <w:color w:val="000000"/>
                <w:sz w:val="24"/>
                <w:szCs w:val="24"/>
              </w:rPr>
            </w:pPr>
            <w:r w:rsidRPr="00EE358D">
              <w:rPr>
                <w:b w:val="0"/>
                <w:color w:val="000000"/>
                <w:sz w:val="24"/>
                <w:szCs w:val="24"/>
              </w:rPr>
              <w:t>А. П. Платонов О писателе. "Песчаная учительница"</w:t>
            </w:r>
          </w:p>
        </w:tc>
        <w:tc>
          <w:tcPr>
            <w:tcW w:w="1499" w:type="dxa"/>
            <w:gridSpan w:val="2"/>
          </w:tcPr>
          <w:p w:rsidR="00985ED8" w:rsidRPr="009F4AD8" w:rsidRDefault="00985ED8" w:rsidP="00D41116">
            <w:pPr>
              <w:tabs>
                <w:tab w:val="left" w:pos="1554"/>
              </w:tabs>
              <w:jc w:val="center"/>
              <w:rPr>
                <w:rFonts w:ascii="Times New Roman" w:hAnsi="Times New Roman" w:cs="Times New Roman"/>
                <w:sz w:val="24"/>
                <w:szCs w:val="24"/>
              </w:rPr>
            </w:pPr>
          </w:p>
        </w:tc>
        <w:tc>
          <w:tcPr>
            <w:tcW w:w="1107" w:type="dxa"/>
          </w:tcPr>
          <w:p w:rsidR="00985ED8" w:rsidRPr="00D41116" w:rsidRDefault="00985ED8" w:rsidP="00D41116">
            <w:pPr>
              <w:tabs>
                <w:tab w:val="left" w:pos="1554"/>
              </w:tabs>
              <w:jc w:val="center"/>
              <w:rPr>
                <w:rFonts w:ascii="Times New Roman" w:hAnsi="Times New Roman" w:cs="Times New Roman"/>
                <w:b/>
                <w:sz w:val="24"/>
                <w:szCs w:val="24"/>
              </w:rPr>
            </w:pPr>
          </w:p>
        </w:tc>
        <w:tc>
          <w:tcPr>
            <w:tcW w:w="3576" w:type="dxa"/>
            <w:vMerge w:val="restart"/>
          </w:tcPr>
          <w:p w:rsidR="00985ED8" w:rsidRPr="00DF1C64" w:rsidRDefault="00985ED8" w:rsidP="00985ED8">
            <w:pPr>
              <w:rPr>
                <w:rFonts w:ascii="Times New Roman" w:hAnsi="Times New Roman" w:cs="Times New Roman"/>
                <w:bCs/>
                <w:sz w:val="24"/>
                <w:szCs w:val="24"/>
              </w:rPr>
            </w:pPr>
            <w:r w:rsidRPr="00DF1C64">
              <w:rPr>
                <w:rFonts w:ascii="Times New Roman" w:hAnsi="Times New Roman" w:cs="Times New Roman"/>
                <w:bCs/>
                <w:sz w:val="24"/>
                <w:szCs w:val="24"/>
              </w:rPr>
              <w:t xml:space="preserve">Побудить учащихся к наблюдению над образностью и языком рассказа писателя. </w:t>
            </w:r>
          </w:p>
          <w:p w:rsidR="00985ED8" w:rsidRPr="00CF2672" w:rsidRDefault="00985ED8" w:rsidP="00CF2672">
            <w:pPr>
              <w:rPr>
                <w:rFonts w:ascii="Times New Roman" w:hAnsi="Times New Roman" w:cs="Times New Roman"/>
                <w:bCs/>
                <w:sz w:val="24"/>
                <w:szCs w:val="24"/>
              </w:rPr>
            </w:pPr>
          </w:p>
        </w:tc>
        <w:tc>
          <w:tcPr>
            <w:tcW w:w="3924" w:type="dxa"/>
            <w:vMerge w:val="restart"/>
          </w:tcPr>
          <w:p w:rsidR="00985ED8" w:rsidRPr="005648A9" w:rsidRDefault="00985ED8" w:rsidP="00985ED8">
            <w:pPr>
              <w:tabs>
                <w:tab w:val="left" w:pos="1554"/>
              </w:tabs>
              <w:rPr>
                <w:rFonts w:ascii="Times New Roman" w:hAnsi="Times New Roman" w:cs="Times New Roman"/>
                <w:b/>
                <w:sz w:val="24"/>
                <w:szCs w:val="24"/>
              </w:rPr>
            </w:pPr>
            <w:r>
              <w:rPr>
                <w:rFonts w:ascii="Times New Roman" w:hAnsi="Times New Roman" w:cs="Times New Roman"/>
                <w:sz w:val="24"/>
                <w:szCs w:val="24"/>
              </w:rPr>
              <w:t>С</w:t>
            </w:r>
            <w:r w:rsidRPr="005648A9">
              <w:rPr>
                <w:rFonts w:ascii="Times New Roman" w:hAnsi="Times New Roman" w:cs="Times New Roman"/>
                <w:sz w:val="24"/>
                <w:szCs w:val="24"/>
              </w:rPr>
              <w:t>амостоятельно делать выводы, строить рассуждения на нравственно-этические темы.</w:t>
            </w:r>
          </w:p>
          <w:p w:rsidR="00985ED8" w:rsidRPr="005648A9" w:rsidRDefault="00985ED8" w:rsidP="002E43B4">
            <w:pPr>
              <w:tabs>
                <w:tab w:val="left" w:pos="1554"/>
              </w:tabs>
              <w:rPr>
                <w:rFonts w:ascii="Times New Roman" w:hAnsi="Times New Roman" w:cs="Times New Roman"/>
                <w:b/>
                <w:sz w:val="24"/>
                <w:szCs w:val="24"/>
              </w:rPr>
            </w:pPr>
          </w:p>
        </w:tc>
      </w:tr>
      <w:tr w:rsidR="00985ED8" w:rsidTr="004128BC">
        <w:tc>
          <w:tcPr>
            <w:tcW w:w="560" w:type="dxa"/>
          </w:tcPr>
          <w:p w:rsidR="00985ED8" w:rsidRDefault="00985ED8" w:rsidP="005922B9">
            <w:pPr>
              <w:tabs>
                <w:tab w:val="left" w:pos="1554"/>
              </w:tabs>
              <w:rPr>
                <w:rFonts w:ascii="Times New Roman" w:hAnsi="Times New Roman"/>
                <w:sz w:val="24"/>
                <w:szCs w:val="24"/>
              </w:rPr>
            </w:pPr>
            <w:r>
              <w:rPr>
                <w:rFonts w:ascii="Times New Roman" w:hAnsi="Times New Roman"/>
                <w:sz w:val="24"/>
                <w:szCs w:val="24"/>
              </w:rPr>
              <w:t>50</w:t>
            </w:r>
          </w:p>
        </w:tc>
        <w:tc>
          <w:tcPr>
            <w:tcW w:w="3837" w:type="dxa"/>
          </w:tcPr>
          <w:p w:rsidR="00985ED8" w:rsidRPr="00EE358D" w:rsidRDefault="00985ED8" w:rsidP="00CE174C">
            <w:pPr>
              <w:pStyle w:val="2"/>
              <w:outlineLvl w:val="1"/>
              <w:rPr>
                <w:b w:val="0"/>
                <w:bCs w:val="0"/>
                <w:color w:val="000000"/>
                <w:sz w:val="24"/>
                <w:szCs w:val="24"/>
              </w:rPr>
            </w:pPr>
            <w:r w:rsidRPr="00EE358D">
              <w:rPr>
                <w:b w:val="0"/>
                <w:color w:val="000000"/>
                <w:sz w:val="24"/>
                <w:szCs w:val="24"/>
              </w:rPr>
              <w:t>Рассказы А. Платонова "Песчаная учительница", "Корова"</w:t>
            </w:r>
          </w:p>
        </w:tc>
        <w:tc>
          <w:tcPr>
            <w:tcW w:w="1499" w:type="dxa"/>
            <w:gridSpan w:val="2"/>
          </w:tcPr>
          <w:p w:rsidR="00985ED8" w:rsidRPr="00D41116" w:rsidRDefault="00985ED8" w:rsidP="00D41116">
            <w:pPr>
              <w:tabs>
                <w:tab w:val="left" w:pos="1554"/>
              </w:tabs>
              <w:jc w:val="center"/>
              <w:rPr>
                <w:rFonts w:ascii="Times New Roman" w:hAnsi="Times New Roman" w:cs="Times New Roman"/>
                <w:b/>
                <w:sz w:val="24"/>
                <w:szCs w:val="24"/>
              </w:rPr>
            </w:pPr>
          </w:p>
        </w:tc>
        <w:tc>
          <w:tcPr>
            <w:tcW w:w="1107" w:type="dxa"/>
          </w:tcPr>
          <w:p w:rsidR="00985ED8" w:rsidRPr="00D41116" w:rsidRDefault="00985ED8" w:rsidP="00D41116">
            <w:pPr>
              <w:tabs>
                <w:tab w:val="left" w:pos="1554"/>
              </w:tabs>
              <w:jc w:val="center"/>
              <w:rPr>
                <w:rFonts w:ascii="Times New Roman" w:hAnsi="Times New Roman" w:cs="Times New Roman"/>
                <w:b/>
                <w:sz w:val="24"/>
                <w:szCs w:val="24"/>
              </w:rPr>
            </w:pPr>
          </w:p>
        </w:tc>
        <w:tc>
          <w:tcPr>
            <w:tcW w:w="3576" w:type="dxa"/>
            <w:vMerge/>
          </w:tcPr>
          <w:p w:rsidR="00985ED8" w:rsidRPr="00CF2672" w:rsidRDefault="00985ED8" w:rsidP="00CF2672">
            <w:pPr>
              <w:rPr>
                <w:rFonts w:ascii="Times New Roman" w:hAnsi="Times New Roman" w:cs="Times New Roman"/>
                <w:bCs/>
                <w:sz w:val="24"/>
                <w:szCs w:val="24"/>
              </w:rPr>
            </w:pPr>
          </w:p>
        </w:tc>
        <w:tc>
          <w:tcPr>
            <w:tcW w:w="3924" w:type="dxa"/>
            <w:vMerge/>
          </w:tcPr>
          <w:p w:rsidR="00985ED8" w:rsidRPr="005648A9" w:rsidRDefault="00985ED8"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645856" w:rsidRDefault="004128BC" w:rsidP="005648A9">
            <w:pPr>
              <w:autoSpaceDE w:val="0"/>
              <w:autoSpaceDN w:val="0"/>
              <w:adjustRightInd w:val="0"/>
              <w:ind w:left="30" w:right="30"/>
              <w:rPr>
                <w:rFonts w:ascii="Times New Roman" w:hAnsi="Times New Roman" w:cs="Times New Roman"/>
                <w:sz w:val="24"/>
                <w:szCs w:val="24"/>
              </w:rPr>
            </w:pPr>
            <w:r w:rsidRPr="00645856">
              <w:rPr>
                <w:rFonts w:ascii="Times New Roman" w:hAnsi="Times New Roman" w:cs="Times New Roman"/>
                <w:sz w:val="24"/>
                <w:szCs w:val="24"/>
              </w:rPr>
              <w:t>Тема 16</w:t>
            </w:r>
            <w:r w:rsidRPr="00645856">
              <w:rPr>
                <w:rFonts w:ascii="Times New Roman" w:hAnsi="Times New Roman" w:cs="Times New Roman"/>
                <w:bCs/>
                <w:sz w:val="24"/>
                <w:szCs w:val="24"/>
              </w:rPr>
              <w:t>. М. М. Пришвин «Кладовая солнца»</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51</w:t>
            </w:r>
          </w:p>
        </w:tc>
        <w:tc>
          <w:tcPr>
            <w:tcW w:w="3837" w:type="dxa"/>
          </w:tcPr>
          <w:p w:rsidR="002E43B4" w:rsidRPr="00EE358D" w:rsidRDefault="002E43B4" w:rsidP="00CE174C">
            <w:pPr>
              <w:pStyle w:val="2"/>
              <w:outlineLvl w:val="1"/>
              <w:rPr>
                <w:b w:val="0"/>
                <w:bCs w:val="0"/>
                <w:color w:val="000000"/>
                <w:sz w:val="24"/>
                <w:szCs w:val="24"/>
              </w:rPr>
            </w:pPr>
            <w:r w:rsidRPr="00EE358D">
              <w:rPr>
                <w:b w:val="0"/>
                <w:color w:val="000000"/>
                <w:sz w:val="24"/>
                <w:szCs w:val="24"/>
              </w:rPr>
              <w:t>М. М. Пришвин О писателе. "Кладовая солнца". Глава I, II. Настя и Митраша</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5648A9" w:rsidRDefault="002E43B4" w:rsidP="002E43B4">
            <w:pPr>
              <w:autoSpaceDE w:val="0"/>
              <w:autoSpaceDN w:val="0"/>
              <w:adjustRightInd w:val="0"/>
              <w:ind w:left="30" w:right="30"/>
              <w:rPr>
                <w:rFonts w:ascii="Times New Roman" w:hAnsi="Times New Roman" w:cs="Times New Roman"/>
                <w:sz w:val="24"/>
                <w:szCs w:val="24"/>
              </w:rPr>
            </w:pPr>
            <w:r>
              <w:rPr>
                <w:rFonts w:ascii="Times New Roman" w:hAnsi="Times New Roman" w:cs="Times New Roman"/>
                <w:sz w:val="24"/>
                <w:szCs w:val="24"/>
              </w:rPr>
              <w:t>У</w:t>
            </w:r>
            <w:r w:rsidRPr="005648A9">
              <w:rPr>
                <w:rFonts w:ascii="Times New Roman" w:hAnsi="Times New Roman" w:cs="Times New Roman"/>
                <w:sz w:val="24"/>
                <w:szCs w:val="24"/>
              </w:rPr>
              <w:t>меть выполнять художественный пересказ отдельных эпизодов,</w:t>
            </w:r>
          </w:p>
          <w:p w:rsidR="002E43B4" w:rsidRPr="005648A9" w:rsidRDefault="002E43B4" w:rsidP="002E43B4">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отстаивать свою точку зрения.</w:t>
            </w:r>
          </w:p>
          <w:p w:rsidR="002E43B4" w:rsidRPr="005648A9" w:rsidRDefault="002E43B4" w:rsidP="002E43B4">
            <w:pPr>
              <w:tabs>
                <w:tab w:val="left" w:pos="1554"/>
              </w:tabs>
              <w:rPr>
                <w:rFonts w:ascii="Times New Roman" w:hAnsi="Times New Roman" w:cs="Times New Roman"/>
                <w:b/>
                <w:sz w:val="24"/>
                <w:szCs w:val="24"/>
              </w:rPr>
            </w:pPr>
            <w:r w:rsidRPr="005648A9">
              <w:rPr>
                <w:rFonts w:ascii="Times New Roman" w:hAnsi="Times New Roman" w:cs="Times New Roman"/>
                <w:sz w:val="24"/>
                <w:szCs w:val="24"/>
              </w:rPr>
              <w:t>Уметь создавать текст на литературную тему.</w:t>
            </w:r>
          </w:p>
          <w:p w:rsidR="002E43B4" w:rsidRPr="005648A9" w:rsidRDefault="002E43B4" w:rsidP="002E43B4">
            <w:pPr>
              <w:tabs>
                <w:tab w:val="left" w:pos="1554"/>
              </w:tabs>
              <w:rPr>
                <w:rFonts w:ascii="Times New Roman" w:hAnsi="Times New Roman" w:cs="Times New Roman"/>
                <w:b/>
                <w:sz w:val="24"/>
                <w:szCs w:val="24"/>
              </w:rPr>
            </w:pPr>
            <w:r w:rsidRPr="00DF1C64">
              <w:rPr>
                <w:rFonts w:ascii="Times New Roman" w:hAnsi="Times New Roman" w:cs="Times New Roman"/>
                <w:bCs/>
                <w:sz w:val="24"/>
                <w:szCs w:val="24"/>
              </w:rPr>
              <w:t xml:space="preserve">Обучение умению характеризовать литературного героя на </w:t>
            </w:r>
            <w:r>
              <w:rPr>
                <w:rFonts w:ascii="Times New Roman" w:hAnsi="Times New Roman" w:cs="Times New Roman"/>
                <w:bCs/>
                <w:sz w:val="24"/>
                <w:szCs w:val="24"/>
              </w:rPr>
              <w:t>основе средств его изображения.</w:t>
            </w:r>
          </w:p>
        </w:tc>
        <w:tc>
          <w:tcPr>
            <w:tcW w:w="3924" w:type="dxa"/>
            <w:vMerge w:val="restart"/>
          </w:tcPr>
          <w:p w:rsidR="002E43B4" w:rsidRPr="005648A9" w:rsidRDefault="002E43B4" w:rsidP="00281523">
            <w:pPr>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52</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Кладовая солнца". Главы III, IV . Блудово болото. Ссора детей. Олицетворения в сказке-были</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5648A9" w:rsidRDefault="002E43B4" w:rsidP="00C7707A">
            <w:pPr>
              <w:tabs>
                <w:tab w:val="left" w:pos="1554"/>
              </w:tabs>
              <w:rPr>
                <w:rFonts w:ascii="Times New Roman" w:hAnsi="Times New Roman" w:cs="Times New Roman"/>
                <w:b/>
                <w:sz w:val="24"/>
                <w:szCs w:val="24"/>
              </w:rPr>
            </w:pPr>
          </w:p>
        </w:tc>
        <w:tc>
          <w:tcPr>
            <w:tcW w:w="3924" w:type="dxa"/>
            <w:vMerge/>
          </w:tcPr>
          <w:p w:rsidR="002E43B4" w:rsidRPr="005648A9" w:rsidRDefault="002E43B4" w:rsidP="00281523">
            <w:pPr>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53</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Кладовая солнца". Главы V - XII сказки-были. Олицетворения в сказке-были</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5648A9" w:rsidRDefault="002E43B4" w:rsidP="00C7707A">
            <w:pPr>
              <w:tabs>
                <w:tab w:val="left" w:pos="1554"/>
              </w:tabs>
              <w:rPr>
                <w:rFonts w:ascii="Times New Roman" w:hAnsi="Times New Roman" w:cs="Times New Roman"/>
                <w:b/>
                <w:sz w:val="24"/>
                <w:szCs w:val="24"/>
              </w:rPr>
            </w:pPr>
          </w:p>
        </w:tc>
        <w:tc>
          <w:tcPr>
            <w:tcW w:w="3924" w:type="dxa"/>
            <w:vMerge/>
          </w:tcPr>
          <w:p w:rsidR="002E43B4" w:rsidRPr="00281523" w:rsidRDefault="002E43B4" w:rsidP="00281523">
            <w:pPr>
              <w:rPr>
                <w:rFonts w:ascii="Times New Roman" w:hAnsi="Times New Roman" w:cs="Times New Roman"/>
                <w:bCs/>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54</w:t>
            </w:r>
          </w:p>
        </w:tc>
        <w:tc>
          <w:tcPr>
            <w:tcW w:w="3837" w:type="dxa"/>
          </w:tcPr>
          <w:p w:rsidR="002E43B4" w:rsidRPr="00EE358D" w:rsidRDefault="002E43B4"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Кладовая солнца". Статьи "О пейзаже", "Читая Пришвина"</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CF2672" w:rsidRDefault="002E43B4" w:rsidP="00CF2672">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55</w:t>
            </w:r>
          </w:p>
        </w:tc>
        <w:tc>
          <w:tcPr>
            <w:tcW w:w="3837" w:type="dxa"/>
          </w:tcPr>
          <w:p w:rsidR="002E43B4" w:rsidRPr="00EE358D" w:rsidRDefault="002E43B4" w:rsidP="00645856">
            <w:pPr>
              <w:pStyle w:val="2"/>
              <w:outlineLvl w:val="1"/>
              <w:rPr>
                <w:b w:val="0"/>
                <w:bCs w:val="0"/>
                <w:color w:val="000000"/>
                <w:sz w:val="24"/>
                <w:szCs w:val="24"/>
              </w:rPr>
            </w:pPr>
            <w:r>
              <w:rPr>
                <w:b w:val="0"/>
                <w:color w:val="000000"/>
                <w:sz w:val="24"/>
                <w:szCs w:val="24"/>
              </w:rPr>
              <w:t>«</w:t>
            </w:r>
            <w:r w:rsidRPr="00EE358D">
              <w:rPr>
                <w:b w:val="0"/>
                <w:color w:val="000000"/>
                <w:sz w:val="24"/>
                <w:szCs w:val="24"/>
              </w:rPr>
              <w:t xml:space="preserve">Кладовая солнца". Главы V, XII. </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3478D5" w:rsidRDefault="002E43B4" w:rsidP="003478D5">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645856" w:rsidRDefault="004128BC" w:rsidP="005648A9">
            <w:pPr>
              <w:tabs>
                <w:tab w:val="left" w:pos="1554"/>
              </w:tabs>
              <w:rPr>
                <w:rFonts w:ascii="Times New Roman" w:hAnsi="Times New Roman" w:cs="Times New Roman"/>
                <w:sz w:val="24"/>
                <w:szCs w:val="24"/>
              </w:rPr>
            </w:pPr>
            <w:r w:rsidRPr="00645856">
              <w:rPr>
                <w:rFonts w:ascii="Times New Roman" w:hAnsi="Times New Roman" w:cs="Times New Roman"/>
                <w:sz w:val="24"/>
                <w:szCs w:val="24"/>
              </w:rPr>
              <w:t>Тема 17</w:t>
            </w:r>
            <w:r w:rsidRPr="00645856">
              <w:rPr>
                <w:rFonts w:ascii="Times New Roman" w:hAnsi="Times New Roman" w:cs="Times New Roman"/>
                <w:bCs/>
                <w:sz w:val="24"/>
                <w:szCs w:val="24"/>
              </w:rPr>
              <w:t>. Движение весны. Страницы поэзии</w:t>
            </w: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56</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Движение весны. Стихотворения о весне</w:t>
            </w:r>
          </w:p>
        </w:tc>
        <w:tc>
          <w:tcPr>
            <w:tcW w:w="1499" w:type="dxa"/>
            <w:gridSpan w:val="2"/>
          </w:tcPr>
          <w:p w:rsidR="002E43B4" w:rsidRPr="009F4AD8" w:rsidRDefault="002E43B4" w:rsidP="00D41116">
            <w:pPr>
              <w:tabs>
                <w:tab w:val="left" w:pos="1554"/>
              </w:tabs>
              <w:jc w:val="center"/>
              <w:rPr>
                <w:rFonts w:ascii="Times New Roman" w:hAnsi="Times New Roman" w:cs="Times New Roman"/>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val="restart"/>
          </w:tcPr>
          <w:p w:rsidR="002E43B4" w:rsidRPr="003478D5" w:rsidRDefault="002E43B4" w:rsidP="003478D5">
            <w:pPr>
              <w:rPr>
                <w:rFonts w:ascii="Times New Roman" w:hAnsi="Times New Roman" w:cs="Times New Roman"/>
                <w:bCs/>
                <w:sz w:val="24"/>
                <w:szCs w:val="24"/>
              </w:rPr>
            </w:pPr>
            <w:r w:rsidRPr="00DF1C64">
              <w:rPr>
                <w:rFonts w:ascii="Times New Roman" w:hAnsi="Times New Roman" w:cs="Times New Roman"/>
                <w:bCs/>
                <w:sz w:val="24"/>
                <w:szCs w:val="24"/>
              </w:rPr>
              <w:t>Совершенствовать читательскую наблюдательность, способность замечать нюансы картин и чувств, выраженных одним (Бунин) и разными поэтами на одну тему.</w:t>
            </w:r>
          </w:p>
        </w:tc>
        <w:tc>
          <w:tcPr>
            <w:tcW w:w="3924" w:type="dxa"/>
            <w:vMerge w:val="restart"/>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2E43B4" w:rsidRPr="005648A9" w:rsidRDefault="002E43B4" w:rsidP="005648A9">
            <w:pPr>
              <w:tabs>
                <w:tab w:val="left" w:pos="1554"/>
              </w:tabs>
              <w:rPr>
                <w:rFonts w:ascii="Times New Roman" w:hAnsi="Times New Roman" w:cs="Times New Roman"/>
                <w:b/>
                <w:sz w:val="24"/>
                <w:szCs w:val="24"/>
              </w:rPr>
            </w:pPr>
          </w:p>
        </w:tc>
      </w:tr>
      <w:tr w:rsidR="002E43B4" w:rsidTr="004128BC">
        <w:tc>
          <w:tcPr>
            <w:tcW w:w="560" w:type="dxa"/>
          </w:tcPr>
          <w:p w:rsidR="002E43B4" w:rsidRDefault="002E43B4" w:rsidP="005922B9">
            <w:pPr>
              <w:tabs>
                <w:tab w:val="left" w:pos="1554"/>
              </w:tabs>
              <w:rPr>
                <w:rFonts w:ascii="Times New Roman" w:hAnsi="Times New Roman"/>
                <w:sz w:val="24"/>
                <w:szCs w:val="24"/>
              </w:rPr>
            </w:pPr>
            <w:r>
              <w:rPr>
                <w:rFonts w:ascii="Times New Roman" w:hAnsi="Times New Roman"/>
                <w:sz w:val="24"/>
                <w:szCs w:val="24"/>
              </w:rPr>
              <w:t>57</w:t>
            </w:r>
          </w:p>
        </w:tc>
        <w:tc>
          <w:tcPr>
            <w:tcW w:w="3837" w:type="dxa"/>
          </w:tcPr>
          <w:p w:rsidR="002E43B4" w:rsidRPr="00EE358D" w:rsidRDefault="002E43B4" w:rsidP="00F37AED">
            <w:pPr>
              <w:pStyle w:val="2"/>
              <w:outlineLvl w:val="1"/>
              <w:rPr>
                <w:b w:val="0"/>
                <w:bCs w:val="0"/>
                <w:color w:val="000000"/>
                <w:sz w:val="24"/>
                <w:szCs w:val="24"/>
              </w:rPr>
            </w:pPr>
            <w:r w:rsidRPr="00EE358D">
              <w:rPr>
                <w:b w:val="0"/>
                <w:color w:val="000000"/>
                <w:sz w:val="24"/>
                <w:szCs w:val="24"/>
              </w:rPr>
              <w:t>Стихотворения о весне по выбору учащихся</w:t>
            </w:r>
          </w:p>
        </w:tc>
        <w:tc>
          <w:tcPr>
            <w:tcW w:w="1499" w:type="dxa"/>
            <w:gridSpan w:val="2"/>
          </w:tcPr>
          <w:p w:rsidR="002E43B4" w:rsidRPr="00D41116" w:rsidRDefault="002E43B4" w:rsidP="00D41116">
            <w:pPr>
              <w:tabs>
                <w:tab w:val="left" w:pos="1554"/>
              </w:tabs>
              <w:jc w:val="center"/>
              <w:rPr>
                <w:rFonts w:ascii="Times New Roman" w:hAnsi="Times New Roman" w:cs="Times New Roman"/>
                <w:b/>
                <w:sz w:val="24"/>
                <w:szCs w:val="24"/>
              </w:rPr>
            </w:pPr>
          </w:p>
        </w:tc>
        <w:tc>
          <w:tcPr>
            <w:tcW w:w="1107" w:type="dxa"/>
          </w:tcPr>
          <w:p w:rsidR="002E43B4" w:rsidRPr="00D41116" w:rsidRDefault="002E43B4" w:rsidP="00D41116">
            <w:pPr>
              <w:tabs>
                <w:tab w:val="left" w:pos="1554"/>
              </w:tabs>
              <w:jc w:val="center"/>
              <w:rPr>
                <w:rFonts w:ascii="Times New Roman" w:hAnsi="Times New Roman" w:cs="Times New Roman"/>
                <w:b/>
                <w:sz w:val="24"/>
                <w:szCs w:val="24"/>
              </w:rPr>
            </w:pPr>
          </w:p>
        </w:tc>
        <w:tc>
          <w:tcPr>
            <w:tcW w:w="3576" w:type="dxa"/>
            <w:vMerge/>
          </w:tcPr>
          <w:p w:rsidR="002E43B4" w:rsidRPr="003478D5" w:rsidRDefault="002E43B4" w:rsidP="003478D5">
            <w:pPr>
              <w:rPr>
                <w:rFonts w:ascii="Times New Roman" w:hAnsi="Times New Roman" w:cs="Times New Roman"/>
                <w:bCs/>
                <w:sz w:val="24"/>
                <w:szCs w:val="24"/>
              </w:rPr>
            </w:pPr>
          </w:p>
        </w:tc>
        <w:tc>
          <w:tcPr>
            <w:tcW w:w="3924" w:type="dxa"/>
            <w:vMerge/>
          </w:tcPr>
          <w:p w:rsidR="002E43B4" w:rsidRPr="005648A9" w:rsidRDefault="002E43B4"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645856" w:rsidRDefault="004128BC" w:rsidP="005648A9">
            <w:pPr>
              <w:tabs>
                <w:tab w:val="left" w:pos="1554"/>
              </w:tabs>
              <w:rPr>
                <w:rFonts w:ascii="Times New Roman" w:hAnsi="Times New Roman" w:cs="Times New Roman"/>
                <w:sz w:val="24"/>
                <w:szCs w:val="24"/>
              </w:rPr>
            </w:pPr>
            <w:r w:rsidRPr="00645856">
              <w:rPr>
                <w:rFonts w:ascii="Times New Roman" w:hAnsi="Times New Roman" w:cs="Times New Roman"/>
                <w:sz w:val="24"/>
                <w:szCs w:val="24"/>
              </w:rPr>
              <w:t>Тема 18</w:t>
            </w:r>
            <w:r w:rsidRPr="00645856">
              <w:rPr>
                <w:rFonts w:ascii="Times New Roman" w:hAnsi="Times New Roman" w:cs="Times New Roman"/>
                <w:bCs/>
                <w:sz w:val="24"/>
                <w:szCs w:val="24"/>
              </w:rPr>
              <w:t>. М. М. Зощенко «Не надо врать», «Бедный Федя»</w:t>
            </w: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58</w:t>
            </w:r>
          </w:p>
        </w:tc>
        <w:tc>
          <w:tcPr>
            <w:tcW w:w="3837" w:type="dxa"/>
          </w:tcPr>
          <w:p w:rsidR="004128BC" w:rsidRPr="00EE358D" w:rsidRDefault="004128BC" w:rsidP="00F37AED">
            <w:pPr>
              <w:pStyle w:val="2"/>
              <w:outlineLvl w:val="1"/>
              <w:rPr>
                <w:b w:val="0"/>
                <w:bCs w:val="0"/>
                <w:color w:val="000000"/>
                <w:sz w:val="24"/>
                <w:szCs w:val="24"/>
              </w:rPr>
            </w:pPr>
            <w:r w:rsidRPr="00EE358D">
              <w:rPr>
                <w:b w:val="0"/>
                <w:color w:val="000000"/>
                <w:sz w:val="24"/>
                <w:szCs w:val="24"/>
              </w:rPr>
              <w:t>Зощенко М. М. "Не надо врать", "Бедный Федя"</w:t>
            </w:r>
          </w:p>
        </w:tc>
        <w:tc>
          <w:tcPr>
            <w:tcW w:w="1499" w:type="dxa"/>
            <w:gridSpan w:val="2"/>
          </w:tcPr>
          <w:p w:rsidR="004128BC" w:rsidRPr="009F4AD8" w:rsidRDefault="004128BC" w:rsidP="00D41116">
            <w:pPr>
              <w:tabs>
                <w:tab w:val="left" w:pos="1554"/>
              </w:tabs>
              <w:jc w:val="center"/>
              <w:rPr>
                <w:rFonts w:ascii="Times New Roman" w:hAnsi="Times New Roman" w:cs="Times New Roman"/>
                <w:sz w:val="24"/>
                <w:szCs w:val="24"/>
              </w:rPr>
            </w:pPr>
          </w:p>
        </w:tc>
        <w:tc>
          <w:tcPr>
            <w:tcW w:w="1107" w:type="dxa"/>
          </w:tcPr>
          <w:p w:rsidR="004128BC" w:rsidRPr="00D41116" w:rsidRDefault="004128BC" w:rsidP="00D41116">
            <w:pPr>
              <w:tabs>
                <w:tab w:val="left" w:pos="1554"/>
              </w:tabs>
              <w:jc w:val="center"/>
              <w:rPr>
                <w:rFonts w:ascii="Times New Roman" w:hAnsi="Times New Roman" w:cs="Times New Roman"/>
                <w:b/>
                <w:sz w:val="24"/>
                <w:szCs w:val="24"/>
              </w:rPr>
            </w:pPr>
          </w:p>
        </w:tc>
        <w:tc>
          <w:tcPr>
            <w:tcW w:w="3576" w:type="dxa"/>
          </w:tcPr>
          <w:p w:rsidR="004128BC" w:rsidRPr="003478D5" w:rsidRDefault="002E43B4" w:rsidP="003478D5">
            <w:pPr>
              <w:rPr>
                <w:rFonts w:ascii="Times New Roman" w:hAnsi="Times New Roman" w:cs="Times New Roman"/>
                <w:bCs/>
                <w:sz w:val="24"/>
                <w:szCs w:val="24"/>
              </w:rPr>
            </w:pPr>
            <w:r w:rsidRPr="00DF1C64">
              <w:rPr>
                <w:rFonts w:ascii="Times New Roman" w:hAnsi="Times New Roman" w:cs="Times New Roman"/>
                <w:bCs/>
                <w:sz w:val="24"/>
                <w:szCs w:val="24"/>
              </w:rPr>
              <w:t>Развивать способность подростк</w:t>
            </w:r>
            <w:r>
              <w:rPr>
                <w:rFonts w:ascii="Times New Roman" w:hAnsi="Times New Roman" w:cs="Times New Roman"/>
                <w:bCs/>
                <w:sz w:val="24"/>
                <w:szCs w:val="24"/>
              </w:rPr>
              <w:t xml:space="preserve">ов понимать душевное состояние </w:t>
            </w:r>
            <w:r w:rsidRPr="00DF1C64">
              <w:rPr>
                <w:rFonts w:ascii="Times New Roman" w:hAnsi="Times New Roman" w:cs="Times New Roman"/>
                <w:bCs/>
                <w:sz w:val="24"/>
                <w:szCs w:val="24"/>
              </w:rPr>
              <w:t xml:space="preserve">другого человека, </w:t>
            </w:r>
            <w:r w:rsidRPr="00DF1C64">
              <w:rPr>
                <w:rFonts w:ascii="Times New Roman" w:hAnsi="Times New Roman" w:cs="Times New Roman"/>
                <w:bCs/>
                <w:sz w:val="24"/>
                <w:szCs w:val="24"/>
              </w:rPr>
              <w:lastRenderedPageBreak/>
              <w:t xml:space="preserve">умение раскрывать внутренний мир литературного героя на основе </w:t>
            </w:r>
            <w:r>
              <w:rPr>
                <w:rFonts w:ascii="Times New Roman" w:hAnsi="Times New Roman" w:cs="Times New Roman"/>
                <w:bCs/>
                <w:sz w:val="24"/>
                <w:szCs w:val="24"/>
              </w:rPr>
              <w:t>средств изображения персонажа.</w:t>
            </w:r>
          </w:p>
        </w:tc>
        <w:tc>
          <w:tcPr>
            <w:tcW w:w="3924" w:type="dxa"/>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lastRenderedPageBreak/>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 xml:space="preserve">мение анализировать, сравнивать, </w:t>
            </w:r>
            <w:r w:rsidRPr="00EA4F59">
              <w:rPr>
                <w:rFonts w:ascii="Times New Roman" w:hAnsi="Times New Roman" w:cs="Times New Roman"/>
                <w:sz w:val="24"/>
                <w:szCs w:val="24"/>
              </w:rPr>
              <w:lastRenderedPageBreak/>
              <w:t>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4128BC" w:rsidRPr="00281523" w:rsidRDefault="004128BC" w:rsidP="00A81ABC">
            <w:pPr>
              <w:rPr>
                <w:rFonts w:ascii="Times New Roman" w:hAnsi="Times New Roman" w:cs="Times New Roman"/>
                <w:bCs/>
                <w:sz w:val="24"/>
                <w:szCs w:val="24"/>
              </w:rPr>
            </w:pPr>
          </w:p>
        </w:tc>
      </w:tr>
      <w:tr w:rsidR="004128BC" w:rsidTr="004128BC">
        <w:tc>
          <w:tcPr>
            <w:tcW w:w="14503" w:type="dxa"/>
            <w:gridSpan w:val="7"/>
          </w:tcPr>
          <w:p w:rsidR="004128BC" w:rsidRPr="00645856" w:rsidRDefault="004128BC" w:rsidP="005648A9">
            <w:pPr>
              <w:tabs>
                <w:tab w:val="left" w:pos="1554"/>
              </w:tabs>
              <w:rPr>
                <w:rFonts w:ascii="Times New Roman" w:hAnsi="Times New Roman" w:cs="Times New Roman"/>
                <w:sz w:val="24"/>
                <w:szCs w:val="24"/>
              </w:rPr>
            </w:pPr>
            <w:r w:rsidRPr="00645856">
              <w:rPr>
                <w:rFonts w:ascii="Times New Roman" w:hAnsi="Times New Roman" w:cs="Times New Roman"/>
                <w:sz w:val="24"/>
                <w:szCs w:val="24"/>
              </w:rPr>
              <w:lastRenderedPageBreak/>
              <w:t>Тема 19</w:t>
            </w:r>
            <w:r w:rsidRPr="00645856">
              <w:rPr>
                <w:rFonts w:ascii="Times New Roman" w:hAnsi="Times New Roman" w:cs="Times New Roman"/>
                <w:bCs/>
                <w:sz w:val="24"/>
                <w:szCs w:val="24"/>
              </w:rPr>
              <w:t>. Ю. М. Нагибин «Старая черепаха»</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59</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Нагибин Ю. М.. "Старая черепаха"</w:t>
            </w:r>
          </w:p>
        </w:tc>
        <w:tc>
          <w:tcPr>
            <w:tcW w:w="1499" w:type="dxa"/>
            <w:gridSpan w:val="2"/>
          </w:tcPr>
          <w:p w:rsidR="009E207A" w:rsidRPr="009F4AD8" w:rsidRDefault="009E207A" w:rsidP="00D41116">
            <w:pPr>
              <w:tabs>
                <w:tab w:val="left" w:pos="1554"/>
              </w:tabs>
              <w:jc w:val="center"/>
              <w:rPr>
                <w:rFonts w:ascii="Times New Roman" w:hAnsi="Times New Roman" w:cs="Times New Roman"/>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val="restart"/>
          </w:tcPr>
          <w:p w:rsidR="009E207A" w:rsidRPr="00EB3ABC" w:rsidRDefault="009E207A" w:rsidP="00EB3ABC">
            <w:pPr>
              <w:rPr>
                <w:rFonts w:ascii="Times New Roman" w:hAnsi="Times New Roman" w:cs="Times New Roman"/>
                <w:bCs/>
                <w:sz w:val="24"/>
                <w:szCs w:val="24"/>
              </w:rPr>
            </w:pPr>
            <w:r w:rsidRPr="00DF1C64">
              <w:rPr>
                <w:rFonts w:ascii="Times New Roman" w:hAnsi="Times New Roman" w:cs="Times New Roman"/>
                <w:bCs/>
                <w:sz w:val="24"/>
                <w:szCs w:val="24"/>
              </w:rPr>
              <w:t>Развивать способность подростк</w:t>
            </w:r>
            <w:r>
              <w:rPr>
                <w:rFonts w:ascii="Times New Roman" w:hAnsi="Times New Roman" w:cs="Times New Roman"/>
                <w:bCs/>
                <w:sz w:val="24"/>
                <w:szCs w:val="24"/>
              </w:rPr>
              <w:t xml:space="preserve">ов понимать душевное состояние </w:t>
            </w:r>
            <w:r w:rsidRPr="00DF1C64">
              <w:rPr>
                <w:rFonts w:ascii="Times New Roman" w:hAnsi="Times New Roman" w:cs="Times New Roman"/>
                <w:bCs/>
                <w:sz w:val="24"/>
                <w:szCs w:val="24"/>
              </w:rPr>
              <w:t xml:space="preserve">другого человека, умение раскрывать внутренний мир литературного героя на основе </w:t>
            </w:r>
            <w:r>
              <w:rPr>
                <w:rFonts w:ascii="Times New Roman" w:hAnsi="Times New Roman" w:cs="Times New Roman"/>
                <w:bCs/>
                <w:sz w:val="24"/>
                <w:szCs w:val="24"/>
              </w:rPr>
              <w:t>средств изображения персонажа.</w:t>
            </w:r>
          </w:p>
        </w:tc>
        <w:tc>
          <w:tcPr>
            <w:tcW w:w="3924" w:type="dxa"/>
            <w:vMerge w:val="restart"/>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E207A" w:rsidRPr="005648A9" w:rsidRDefault="009E207A" w:rsidP="005648A9">
            <w:pPr>
              <w:tabs>
                <w:tab w:val="left" w:pos="1554"/>
              </w:tabs>
              <w:rPr>
                <w:rFonts w:ascii="Times New Roman" w:hAnsi="Times New Roman" w:cs="Times New Roman"/>
                <w:b/>
                <w:sz w:val="24"/>
                <w:szCs w:val="24"/>
              </w:rPr>
            </w:pP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60</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Рассказ Нагибина Ю. М. "Старая черепаха". Стихотворение Яшина А. Я. "Кулик"</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tcPr>
          <w:p w:rsidR="009E207A" w:rsidRPr="00EB3ABC" w:rsidRDefault="009E207A" w:rsidP="00EB3ABC">
            <w:pPr>
              <w:rPr>
                <w:rFonts w:ascii="Times New Roman" w:hAnsi="Times New Roman" w:cs="Times New Roman"/>
                <w:bCs/>
                <w:sz w:val="24"/>
                <w:szCs w:val="24"/>
              </w:rPr>
            </w:pPr>
          </w:p>
        </w:tc>
        <w:tc>
          <w:tcPr>
            <w:tcW w:w="3924" w:type="dxa"/>
            <w:vMerge/>
          </w:tcPr>
          <w:p w:rsidR="009E207A" w:rsidRPr="005648A9" w:rsidRDefault="009E207A"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645856" w:rsidRDefault="004128BC" w:rsidP="005648A9">
            <w:pPr>
              <w:tabs>
                <w:tab w:val="left" w:pos="1554"/>
              </w:tabs>
              <w:rPr>
                <w:rFonts w:ascii="Times New Roman" w:hAnsi="Times New Roman" w:cs="Times New Roman"/>
                <w:sz w:val="24"/>
                <w:szCs w:val="24"/>
              </w:rPr>
            </w:pPr>
            <w:r w:rsidRPr="00645856">
              <w:rPr>
                <w:rFonts w:ascii="Times New Roman" w:hAnsi="Times New Roman" w:cs="Times New Roman"/>
                <w:sz w:val="24"/>
                <w:szCs w:val="24"/>
              </w:rPr>
              <w:t>Тема 20</w:t>
            </w:r>
            <w:r w:rsidRPr="00645856">
              <w:rPr>
                <w:rFonts w:ascii="Times New Roman" w:hAnsi="Times New Roman" w:cs="Times New Roman"/>
                <w:bCs/>
                <w:sz w:val="24"/>
                <w:szCs w:val="24"/>
              </w:rPr>
              <w:t>. В. Г. Распутин «Уроки французского»</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61</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Распутин В. Г. "Уроки французского"</w:t>
            </w:r>
          </w:p>
        </w:tc>
        <w:tc>
          <w:tcPr>
            <w:tcW w:w="1499" w:type="dxa"/>
            <w:gridSpan w:val="2"/>
          </w:tcPr>
          <w:p w:rsidR="009E207A" w:rsidRPr="009F4AD8" w:rsidRDefault="009E207A" w:rsidP="00D41116">
            <w:pPr>
              <w:tabs>
                <w:tab w:val="left" w:pos="1554"/>
              </w:tabs>
              <w:jc w:val="center"/>
              <w:rPr>
                <w:rFonts w:ascii="Times New Roman" w:hAnsi="Times New Roman" w:cs="Times New Roman"/>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val="restart"/>
          </w:tcPr>
          <w:p w:rsidR="009E207A" w:rsidRPr="00EB3ABC" w:rsidRDefault="009E207A" w:rsidP="00B66621">
            <w:pPr>
              <w:rPr>
                <w:rFonts w:ascii="Times New Roman" w:hAnsi="Times New Roman" w:cs="Times New Roman"/>
                <w:bCs/>
                <w:sz w:val="24"/>
                <w:szCs w:val="24"/>
              </w:rPr>
            </w:pPr>
            <w:r w:rsidRPr="00DF1C64">
              <w:rPr>
                <w:rFonts w:ascii="Times New Roman" w:hAnsi="Times New Roman" w:cs="Times New Roman"/>
                <w:bCs/>
                <w:sz w:val="24"/>
                <w:szCs w:val="24"/>
              </w:rPr>
              <w:t xml:space="preserve">Наблюдение над особенностями повествования </w:t>
            </w:r>
            <w:r>
              <w:rPr>
                <w:rFonts w:ascii="Times New Roman" w:hAnsi="Times New Roman" w:cs="Times New Roman"/>
                <w:bCs/>
                <w:sz w:val="24"/>
                <w:szCs w:val="24"/>
              </w:rPr>
              <w:t>в автобиографическом рассказе.</w:t>
            </w:r>
          </w:p>
        </w:tc>
        <w:tc>
          <w:tcPr>
            <w:tcW w:w="3924" w:type="dxa"/>
            <w:vMerge w:val="restart"/>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E207A" w:rsidRPr="00281523" w:rsidRDefault="009E207A" w:rsidP="00281523">
            <w:pPr>
              <w:rPr>
                <w:rFonts w:ascii="Times New Roman" w:hAnsi="Times New Roman" w:cs="Times New Roman"/>
                <w:bCs/>
                <w:sz w:val="24"/>
                <w:szCs w:val="24"/>
              </w:rPr>
            </w:pP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62</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Распутин В. Г. "Уроки французского". Писатель о своем рассказе</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tcPr>
          <w:p w:rsidR="009E207A" w:rsidRPr="00EB3ABC" w:rsidRDefault="009E207A" w:rsidP="00EB3ABC">
            <w:pPr>
              <w:rPr>
                <w:rFonts w:ascii="Times New Roman" w:hAnsi="Times New Roman" w:cs="Times New Roman"/>
                <w:bCs/>
                <w:sz w:val="24"/>
                <w:szCs w:val="24"/>
              </w:rPr>
            </w:pPr>
          </w:p>
        </w:tc>
        <w:tc>
          <w:tcPr>
            <w:tcW w:w="3924" w:type="dxa"/>
            <w:vMerge/>
          </w:tcPr>
          <w:p w:rsidR="009E207A" w:rsidRPr="005648A9" w:rsidRDefault="009E207A"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543BB2" w:rsidRDefault="004128BC" w:rsidP="005648A9">
            <w:pPr>
              <w:tabs>
                <w:tab w:val="left" w:pos="1554"/>
              </w:tabs>
              <w:rPr>
                <w:rFonts w:ascii="Times New Roman" w:hAnsi="Times New Roman" w:cs="Times New Roman"/>
                <w:sz w:val="24"/>
                <w:szCs w:val="24"/>
              </w:rPr>
            </w:pPr>
            <w:r w:rsidRPr="00543BB2">
              <w:rPr>
                <w:rFonts w:ascii="Times New Roman" w:hAnsi="Times New Roman" w:cs="Times New Roman"/>
                <w:sz w:val="24"/>
                <w:szCs w:val="24"/>
              </w:rPr>
              <w:t>Тема 21</w:t>
            </w:r>
            <w:r w:rsidRPr="00543BB2">
              <w:rPr>
                <w:rFonts w:ascii="Times New Roman" w:hAnsi="Times New Roman" w:cs="Times New Roman"/>
                <w:bCs/>
                <w:sz w:val="24"/>
                <w:szCs w:val="24"/>
              </w:rPr>
              <w:t>. Н. М. Рубцов. Стихотворения</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63</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Рубцов Н. М. Стихотворения о детстве, о родине</w:t>
            </w:r>
          </w:p>
        </w:tc>
        <w:tc>
          <w:tcPr>
            <w:tcW w:w="1499" w:type="dxa"/>
            <w:gridSpan w:val="2"/>
          </w:tcPr>
          <w:p w:rsidR="009E207A" w:rsidRPr="009F4AD8" w:rsidRDefault="009E207A" w:rsidP="00D41116">
            <w:pPr>
              <w:tabs>
                <w:tab w:val="left" w:pos="1554"/>
              </w:tabs>
              <w:jc w:val="center"/>
              <w:rPr>
                <w:rFonts w:ascii="Times New Roman" w:hAnsi="Times New Roman" w:cs="Times New Roman"/>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val="restart"/>
          </w:tcPr>
          <w:p w:rsidR="009E207A" w:rsidRPr="00FF5EC0" w:rsidRDefault="00FF5EC0" w:rsidP="00EB3ABC">
            <w:pPr>
              <w:rPr>
                <w:rFonts w:ascii="Times New Roman" w:hAnsi="Times New Roman" w:cs="Times New Roman"/>
                <w:bCs/>
                <w:sz w:val="24"/>
                <w:szCs w:val="24"/>
              </w:rPr>
            </w:pPr>
            <w:r w:rsidRPr="00FF5EC0">
              <w:rPr>
                <w:rFonts w:ascii="Times New Roman" w:hAnsi="Times New Roman" w:cs="Times New Roman"/>
                <w:sz w:val="24"/>
                <w:szCs w:val="24"/>
              </w:rPr>
              <w:t>Умение анализировать лирические произведения</w:t>
            </w:r>
          </w:p>
        </w:tc>
        <w:tc>
          <w:tcPr>
            <w:tcW w:w="3924" w:type="dxa"/>
            <w:vMerge w:val="restart"/>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E207A" w:rsidRPr="005648A9" w:rsidRDefault="009E207A" w:rsidP="005648A9">
            <w:pPr>
              <w:tabs>
                <w:tab w:val="left" w:pos="1554"/>
              </w:tabs>
              <w:rPr>
                <w:rFonts w:ascii="Times New Roman" w:hAnsi="Times New Roman" w:cs="Times New Roman"/>
                <w:b/>
                <w:sz w:val="24"/>
                <w:szCs w:val="24"/>
              </w:rPr>
            </w:pP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64</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Рубцов Н. М. Избранные стихи поэта</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tcPr>
          <w:p w:rsidR="009E207A" w:rsidRPr="00EB3ABC" w:rsidRDefault="009E207A" w:rsidP="00EB3ABC">
            <w:pPr>
              <w:rPr>
                <w:rFonts w:ascii="Times New Roman" w:hAnsi="Times New Roman" w:cs="Times New Roman"/>
                <w:bCs/>
                <w:sz w:val="24"/>
                <w:szCs w:val="24"/>
              </w:rPr>
            </w:pPr>
          </w:p>
        </w:tc>
        <w:tc>
          <w:tcPr>
            <w:tcW w:w="3924" w:type="dxa"/>
            <w:vMerge/>
          </w:tcPr>
          <w:p w:rsidR="009E207A" w:rsidRPr="005648A9" w:rsidRDefault="009E207A"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6C0C6F" w:rsidRDefault="006C0C6F" w:rsidP="003317EC">
            <w:pPr>
              <w:rPr>
                <w:rFonts w:ascii="Times New Roman" w:hAnsi="Times New Roman" w:cs="Times New Roman"/>
                <w:sz w:val="24"/>
                <w:szCs w:val="24"/>
              </w:rPr>
            </w:pPr>
          </w:p>
          <w:p w:rsidR="006C0C6F" w:rsidRDefault="006C0C6F" w:rsidP="003317EC">
            <w:pPr>
              <w:rPr>
                <w:rFonts w:ascii="Times New Roman" w:hAnsi="Times New Roman" w:cs="Times New Roman"/>
                <w:sz w:val="24"/>
                <w:szCs w:val="24"/>
              </w:rPr>
            </w:pPr>
          </w:p>
          <w:p w:rsidR="004128BC" w:rsidRPr="00543BB2" w:rsidRDefault="004128BC" w:rsidP="003317EC">
            <w:pPr>
              <w:rPr>
                <w:rFonts w:ascii="Times New Roman" w:hAnsi="Times New Roman" w:cs="Times New Roman"/>
                <w:sz w:val="24"/>
                <w:szCs w:val="24"/>
              </w:rPr>
            </w:pPr>
            <w:r w:rsidRPr="00543BB2">
              <w:rPr>
                <w:rFonts w:ascii="Times New Roman" w:hAnsi="Times New Roman" w:cs="Times New Roman"/>
                <w:sz w:val="24"/>
                <w:szCs w:val="24"/>
              </w:rPr>
              <w:lastRenderedPageBreak/>
              <w:t>Тема 22</w:t>
            </w:r>
            <w:r w:rsidRPr="00543BB2">
              <w:rPr>
                <w:rFonts w:ascii="Times New Roman" w:hAnsi="Times New Roman" w:cs="Times New Roman"/>
                <w:bCs/>
                <w:sz w:val="24"/>
                <w:szCs w:val="24"/>
              </w:rPr>
              <w:t>. Дж. Олдридж «Последний дюйм»</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lastRenderedPageBreak/>
              <w:t>65</w:t>
            </w:r>
          </w:p>
        </w:tc>
        <w:tc>
          <w:tcPr>
            <w:tcW w:w="3837" w:type="dxa"/>
          </w:tcPr>
          <w:p w:rsidR="009E207A" w:rsidRPr="00EE358D" w:rsidRDefault="009E207A" w:rsidP="00F37AED">
            <w:pPr>
              <w:pStyle w:val="2"/>
              <w:outlineLvl w:val="1"/>
              <w:rPr>
                <w:b w:val="0"/>
                <w:bCs w:val="0"/>
                <w:color w:val="000000"/>
                <w:sz w:val="24"/>
                <w:szCs w:val="24"/>
              </w:rPr>
            </w:pPr>
            <w:r w:rsidRPr="00EE358D">
              <w:rPr>
                <w:b w:val="0"/>
                <w:color w:val="000000"/>
                <w:sz w:val="24"/>
                <w:szCs w:val="24"/>
              </w:rPr>
              <w:t>Из зар</w:t>
            </w:r>
            <w:r>
              <w:rPr>
                <w:b w:val="0"/>
                <w:color w:val="000000"/>
                <w:sz w:val="24"/>
                <w:szCs w:val="24"/>
              </w:rPr>
              <w:t>убежной литературы. Дж. Олдридж</w:t>
            </w:r>
            <w:r w:rsidRPr="00EE358D">
              <w:rPr>
                <w:b w:val="0"/>
                <w:color w:val="000000"/>
                <w:sz w:val="24"/>
                <w:szCs w:val="24"/>
              </w:rPr>
              <w:t xml:space="preserve"> "Последний дюйм</w:t>
            </w:r>
            <w:r>
              <w:rPr>
                <w:b w:val="0"/>
                <w:color w:val="000000"/>
                <w:sz w:val="24"/>
                <w:szCs w:val="24"/>
              </w:rPr>
              <w:t>»</w:t>
            </w:r>
          </w:p>
        </w:tc>
        <w:tc>
          <w:tcPr>
            <w:tcW w:w="1499" w:type="dxa"/>
            <w:gridSpan w:val="2"/>
          </w:tcPr>
          <w:p w:rsidR="009E207A" w:rsidRPr="009F4AD8" w:rsidRDefault="009E207A" w:rsidP="00D41116">
            <w:pPr>
              <w:tabs>
                <w:tab w:val="left" w:pos="1554"/>
              </w:tabs>
              <w:jc w:val="center"/>
              <w:rPr>
                <w:rFonts w:ascii="Times New Roman" w:hAnsi="Times New Roman" w:cs="Times New Roman"/>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val="restart"/>
          </w:tcPr>
          <w:p w:rsidR="009E207A" w:rsidRPr="00663F90" w:rsidRDefault="009E207A" w:rsidP="00124A72">
            <w:pPr>
              <w:rPr>
                <w:rFonts w:ascii="Times New Roman" w:hAnsi="Times New Roman" w:cs="Times New Roman"/>
                <w:bCs/>
                <w:sz w:val="24"/>
                <w:szCs w:val="24"/>
              </w:rPr>
            </w:pPr>
            <w:r w:rsidRPr="00DF1C64">
              <w:rPr>
                <w:rFonts w:ascii="Times New Roman" w:hAnsi="Times New Roman" w:cs="Times New Roman"/>
                <w:bCs/>
                <w:sz w:val="24"/>
                <w:szCs w:val="24"/>
              </w:rPr>
              <w:t>Развивать способность подростк</w:t>
            </w:r>
            <w:r>
              <w:rPr>
                <w:rFonts w:ascii="Times New Roman" w:hAnsi="Times New Roman" w:cs="Times New Roman"/>
                <w:bCs/>
                <w:sz w:val="24"/>
                <w:szCs w:val="24"/>
              </w:rPr>
              <w:t xml:space="preserve">ов понимать душевное состояние </w:t>
            </w:r>
            <w:r w:rsidRPr="00DF1C64">
              <w:rPr>
                <w:rFonts w:ascii="Times New Roman" w:hAnsi="Times New Roman" w:cs="Times New Roman"/>
                <w:bCs/>
                <w:sz w:val="24"/>
                <w:szCs w:val="24"/>
              </w:rPr>
              <w:t xml:space="preserve">другого человека, умение раскрывать внутренний мир литературного героя на основе </w:t>
            </w:r>
            <w:r>
              <w:rPr>
                <w:rFonts w:ascii="Times New Roman" w:hAnsi="Times New Roman" w:cs="Times New Roman"/>
                <w:bCs/>
                <w:sz w:val="24"/>
                <w:szCs w:val="24"/>
              </w:rPr>
              <w:t>средств изображения персонажа.</w:t>
            </w:r>
          </w:p>
        </w:tc>
        <w:tc>
          <w:tcPr>
            <w:tcW w:w="3924" w:type="dxa"/>
            <w:vMerge w:val="restart"/>
          </w:tcPr>
          <w:p w:rsidR="009E207A" w:rsidRPr="003317EC" w:rsidRDefault="009E207A" w:rsidP="003317EC">
            <w:pPr>
              <w:rPr>
                <w:rFonts w:ascii="Times New Roman" w:hAnsi="Times New Roman" w:cs="Times New Roman"/>
                <w:sz w:val="24"/>
                <w:szCs w:val="24"/>
              </w:rPr>
            </w:pPr>
            <w:r w:rsidRPr="003317EC">
              <w:rPr>
                <w:rFonts w:ascii="Times New Roman" w:hAnsi="Times New Roman" w:cs="Times New Roman"/>
                <w:sz w:val="24"/>
                <w:szCs w:val="24"/>
              </w:rPr>
              <w:t>Совершенствование видов чтения</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66</w:t>
            </w:r>
          </w:p>
        </w:tc>
        <w:tc>
          <w:tcPr>
            <w:tcW w:w="3837" w:type="dxa"/>
          </w:tcPr>
          <w:p w:rsidR="009E207A" w:rsidRPr="00EE358D" w:rsidRDefault="009E207A" w:rsidP="00F37AED">
            <w:pPr>
              <w:pStyle w:val="2"/>
              <w:outlineLvl w:val="1"/>
              <w:rPr>
                <w:b w:val="0"/>
                <w:bCs w:val="0"/>
                <w:color w:val="000000"/>
                <w:sz w:val="24"/>
                <w:szCs w:val="24"/>
              </w:rPr>
            </w:pPr>
            <w:r>
              <w:rPr>
                <w:b w:val="0"/>
                <w:color w:val="000000"/>
                <w:sz w:val="24"/>
                <w:szCs w:val="24"/>
              </w:rPr>
              <w:t>«</w:t>
            </w:r>
            <w:r w:rsidRPr="00EE358D">
              <w:rPr>
                <w:b w:val="0"/>
                <w:color w:val="000000"/>
                <w:sz w:val="24"/>
                <w:szCs w:val="24"/>
              </w:rPr>
              <w:t>Последний дюйм". Завершая изучение литературы в 6 классе</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vMerge/>
          </w:tcPr>
          <w:p w:rsidR="009E207A" w:rsidRPr="00124A72" w:rsidRDefault="009E207A" w:rsidP="00124A72">
            <w:pPr>
              <w:rPr>
                <w:rFonts w:ascii="Times New Roman" w:hAnsi="Times New Roman" w:cs="Times New Roman"/>
                <w:bCs/>
                <w:sz w:val="24"/>
                <w:szCs w:val="24"/>
              </w:rPr>
            </w:pPr>
          </w:p>
        </w:tc>
        <w:tc>
          <w:tcPr>
            <w:tcW w:w="3924" w:type="dxa"/>
            <w:vMerge/>
          </w:tcPr>
          <w:p w:rsidR="009E207A" w:rsidRPr="005648A9" w:rsidRDefault="009E207A" w:rsidP="005648A9">
            <w:pPr>
              <w:tabs>
                <w:tab w:val="left" w:pos="1554"/>
              </w:tabs>
              <w:rPr>
                <w:rFonts w:ascii="Times New Roman" w:hAnsi="Times New Roman" w:cs="Times New Roman"/>
                <w:b/>
                <w:sz w:val="24"/>
                <w:szCs w:val="24"/>
              </w:rPr>
            </w:pPr>
          </w:p>
        </w:tc>
      </w:tr>
      <w:tr w:rsidR="004128BC" w:rsidTr="004128BC">
        <w:tc>
          <w:tcPr>
            <w:tcW w:w="14503" w:type="dxa"/>
            <w:gridSpan w:val="7"/>
          </w:tcPr>
          <w:p w:rsidR="004128BC" w:rsidRPr="00543BB2" w:rsidRDefault="004128BC" w:rsidP="005648A9">
            <w:pPr>
              <w:tabs>
                <w:tab w:val="left" w:pos="1554"/>
              </w:tabs>
              <w:rPr>
                <w:rFonts w:ascii="Times New Roman" w:hAnsi="Times New Roman" w:cs="Times New Roman"/>
                <w:sz w:val="24"/>
                <w:szCs w:val="24"/>
              </w:rPr>
            </w:pPr>
            <w:r w:rsidRPr="00543BB2">
              <w:rPr>
                <w:rFonts w:ascii="Times New Roman" w:hAnsi="Times New Roman" w:cs="Times New Roman"/>
                <w:sz w:val="24"/>
                <w:szCs w:val="24"/>
              </w:rPr>
              <w:t>Региональный компонент</w:t>
            </w: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67</w:t>
            </w:r>
          </w:p>
        </w:tc>
        <w:tc>
          <w:tcPr>
            <w:tcW w:w="3837" w:type="dxa"/>
          </w:tcPr>
          <w:p w:rsidR="009E207A" w:rsidRPr="00EE358D" w:rsidRDefault="002B2C11" w:rsidP="00F37AED">
            <w:pPr>
              <w:pStyle w:val="2"/>
              <w:outlineLvl w:val="1"/>
              <w:rPr>
                <w:b w:val="0"/>
                <w:bCs w:val="0"/>
                <w:color w:val="000000"/>
                <w:sz w:val="24"/>
                <w:szCs w:val="24"/>
              </w:rPr>
            </w:pPr>
            <w:r>
              <w:rPr>
                <w:b w:val="0"/>
                <w:color w:val="000000"/>
                <w:sz w:val="24"/>
                <w:szCs w:val="24"/>
              </w:rPr>
              <w:t>Л. Кузьмина. Рассказы</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tcPr>
          <w:p w:rsidR="009E207A" w:rsidRPr="005648A9" w:rsidRDefault="009E207A" w:rsidP="00D41116">
            <w:pPr>
              <w:tabs>
                <w:tab w:val="left" w:pos="1554"/>
              </w:tabs>
              <w:jc w:val="center"/>
              <w:rPr>
                <w:rFonts w:ascii="Times New Roman" w:hAnsi="Times New Roman" w:cs="Times New Roman"/>
                <w:b/>
                <w:sz w:val="24"/>
                <w:szCs w:val="24"/>
              </w:rPr>
            </w:pPr>
          </w:p>
        </w:tc>
        <w:tc>
          <w:tcPr>
            <w:tcW w:w="3924" w:type="dxa"/>
            <w:vMerge w:val="restart"/>
          </w:tcPr>
          <w:p w:rsidR="009E207A" w:rsidRDefault="009E207A" w:rsidP="009E207A">
            <w:pPr>
              <w:rPr>
                <w:rFonts w:ascii="Times New Roman" w:hAnsi="Times New Roman" w:cs="Times New Roman"/>
                <w:sz w:val="24"/>
                <w:szCs w:val="24"/>
              </w:rPr>
            </w:pPr>
            <w:r w:rsidRPr="00DF1C64">
              <w:rPr>
                <w:rFonts w:ascii="Times New Roman" w:hAnsi="Times New Roman" w:cs="Times New Roman"/>
                <w:bCs/>
                <w:sz w:val="24"/>
                <w:szCs w:val="24"/>
              </w:rPr>
              <w:t>Развитие наблюдательности школьников, внимания</w:t>
            </w:r>
            <w:r>
              <w:rPr>
                <w:rFonts w:ascii="Times New Roman" w:hAnsi="Times New Roman" w:cs="Times New Roman"/>
                <w:bCs/>
                <w:sz w:val="24"/>
                <w:szCs w:val="24"/>
              </w:rPr>
              <w:t>.</w:t>
            </w:r>
            <w:r w:rsidRPr="00EA4F59">
              <w:rPr>
                <w:rFonts w:ascii="Times New Roman" w:hAnsi="Times New Roman" w:cs="Times New Roman"/>
                <w:sz w:val="24"/>
                <w:szCs w:val="24"/>
              </w:rPr>
              <w:t xml:space="preserve"> </w:t>
            </w:r>
          </w:p>
          <w:p w:rsidR="009E207A" w:rsidRPr="00EA4F59" w:rsidRDefault="009E207A" w:rsidP="009E207A">
            <w:pPr>
              <w:rPr>
                <w:rFonts w:ascii="Times New Roman" w:hAnsi="Times New Roman" w:cs="Times New Roman"/>
                <w:sz w:val="24"/>
                <w:szCs w:val="24"/>
              </w:rPr>
            </w:pPr>
            <w:r>
              <w:rPr>
                <w:rFonts w:ascii="Times New Roman" w:hAnsi="Times New Roman" w:cs="Times New Roman"/>
                <w:sz w:val="24"/>
                <w:szCs w:val="24"/>
              </w:rPr>
              <w:t>У</w:t>
            </w:r>
            <w:r w:rsidRPr="00EA4F59">
              <w:rPr>
                <w:rFonts w:ascii="Times New Roman" w:hAnsi="Times New Roman" w:cs="Times New Roman"/>
                <w:sz w:val="24"/>
                <w:szCs w:val="24"/>
              </w:rPr>
              <w:t>мение анализировать, сравнивать, выделять главное.</w:t>
            </w:r>
          </w:p>
          <w:p w:rsidR="009E207A" w:rsidRPr="00EA4F59" w:rsidRDefault="009E207A" w:rsidP="009E207A">
            <w:pPr>
              <w:rPr>
                <w:rFonts w:ascii="Times New Roman" w:hAnsi="Times New Roman" w:cs="Times New Roman"/>
                <w:sz w:val="24"/>
                <w:szCs w:val="24"/>
              </w:rPr>
            </w:pPr>
            <w:r w:rsidRPr="00EA4F59">
              <w:rPr>
                <w:rFonts w:ascii="Times New Roman" w:hAnsi="Times New Roman" w:cs="Times New Roman"/>
                <w:sz w:val="24"/>
                <w:szCs w:val="24"/>
              </w:rPr>
              <w:t>Выразительно читать, соблюдая нормы литературного произношения.</w:t>
            </w:r>
          </w:p>
          <w:p w:rsidR="009E207A" w:rsidRPr="005648A9" w:rsidRDefault="009E207A" w:rsidP="005648A9">
            <w:pPr>
              <w:tabs>
                <w:tab w:val="left" w:pos="1554"/>
              </w:tabs>
              <w:rPr>
                <w:rFonts w:ascii="Times New Roman" w:hAnsi="Times New Roman" w:cs="Times New Roman"/>
                <w:b/>
                <w:sz w:val="24"/>
                <w:szCs w:val="24"/>
              </w:rPr>
            </w:pPr>
          </w:p>
        </w:tc>
      </w:tr>
      <w:tr w:rsidR="009E207A" w:rsidTr="004128BC">
        <w:tc>
          <w:tcPr>
            <w:tcW w:w="560" w:type="dxa"/>
          </w:tcPr>
          <w:p w:rsidR="009E207A" w:rsidRDefault="009E207A" w:rsidP="005922B9">
            <w:pPr>
              <w:tabs>
                <w:tab w:val="left" w:pos="1554"/>
              </w:tabs>
              <w:rPr>
                <w:rFonts w:ascii="Times New Roman" w:hAnsi="Times New Roman"/>
                <w:sz w:val="24"/>
                <w:szCs w:val="24"/>
              </w:rPr>
            </w:pPr>
            <w:r>
              <w:rPr>
                <w:rFonts w:ascii="Times New Roman" w:hAnsi="Times New Roman"/>
                <w:sz w:val="24"/>
                <w:szCs w:val="24"/>
              </w:rPr>
              <w:t>68</w:t>
            </w:r>
          </w:p>
        </w:tc>
        <w:tc>
          <w:tcPr>
            <w:tcW w:w="3837" w:type="dxa"/>
          </w:tcPr>
          <w:p w:rsidR="009E207A" w:rsidRPr="00EE358D" w:rsidRDefault="002B2C11" w:rsidP="00F37AED">
            <w:pPr>
              <w:pStyle w:val="2"/>
              <w:outlineLvl w:val="1"/>
              <w:rPr>
                <w:b w:val="0"/>
                <w:bCs w:val="0"/>
                <w:color w:val="000000"/>
                <w:sz w:val="24"/>
                <w:szCs w:val="24"/>
              </w:rPr>
            </w:pPr>
            <w:r>
              <w:rPr>
                <w:b w:val="0"/>
                <w:color w:val="000000"/>
                <w:sz w:val="24"/>
                <w:szCs w:val="24"/>
              </w:rPr>
              <w:t>Л. Кузьмина. Рассказы</w:t>
            </w:r>
          </w:p>
        </w:tc>
        <w:tc>
          <w:tcPr>
            <w:tcW w:w="1499" w:type="dxa"/>
            <w:gridSpan w:val="2"/>
          </w:tcPr>
          <w:p w:rsidR="009E207A" w:rsidRPr="00D41116" w:rsidRDefault="009E207A" w:rsidP="00D41116">
            <w:pPr>
              <w:tabs>
                <w:tab w:val="left" w:pos="1554"/>
              </w:tabs>
              <w:jc w:val="center"/>
              <w:rPr>
                <w:rFonts w:ascii="Times New Roman" w:hAnsi="Times New Roman" w:cs="Times New Roman"/>
                <w:b/>
                <w:sz w:val="24"/>
                <w:szCs w:val="24"/>
              </w:rPr>
            </w:pPr>
          </w:p>
        </w:tc>
        <w:tc>
          <w:tcPr>
            <w:tcW w:w="1107" w:type="dxa"/>
          </w:tcPr>
          <w:p w:rsidR="009E207A" w:rsidRPr="00D41116" w:rsidRDefault="009E207A" w:rsidP="00D41116">
            <w:pPr>
              <w:tabs>
                <w:tab w:val="left" w:pos="1554"/>
              </w:tabs>
              <w:jc w:val="center"/>
              <w:rPr>
                <w:rFonts w:ascii="Times New Roman" w:hAnsi="Times New Roman" w:cs="Times New Roman"/>
                <w:b/>
                <w:sz w:val="24"/>
                <w:szCs w:val="24"/>
              </w:rPr>
            </w:pPr>
          </w:p>
        </w:tc>
        <w:tc>
          <w:tcPr>
            <w:tcW w:w="3576" w:type="dxa"/>
          </w:tcPr>
          <w:p w:rsidR="009E207A" w:rsidRPr="005648A9" w:rsidRDefault="009E207A" w:rsidP="00D41116">
            <w:pPr>
              <w:tabs>
                <w:tab w:val="left" w:pos="1554"/>
              </w:tabs>
              <w:jc w:val="center"/>
              <w:rPr>
                <w:rFonts w:ascii="Times New Roman" w:hAnsi="Times New Roman" w:cs="Times New Roman"/>
                <w:b/>
                <w:sz w:val="24"/>
                <w:szCs w:val="24"/>
              </w:rPr>
            </w:pPr>
          </w:p>
        </w:tc>
        <w:tc>
          <w:tcPr>
            <w:tcW w:w="3924" w:type="dxa"/>
            <w:vMerge/>
          </w:tcPr>
          <w:p w:rsidR="009E207A" w:rsidRPr="005648A9" w:rsidRDefault="009E207A" w:rsidP="00D41116">
            <w:pPr>
              <w:tabs>
                <w:tab w:val="left" w:pos="1554"/>
              </w:tabs>
              <w:jc w:val="center"/>
              <w:rPr>
                <w:rFonts w:ascii="Times New Roman" w:hAnsi="Times New Roman" w:cs="Times New Roman"/>
                <w:b/>
                <w:sz w:val="24"/>
                <w:szCs w:val="24"/>
              </w:rPr>
            </w:pPr>
          </w:p>
        </w:tc>
      </w:tr>
      <w:tr w:rsidR="004128BC" w:rsidTr="004128BC">
        <w:tc>
          <w:tcPr>
            <w:tcW w:w="14503" w:type="dxa"/>
            <w:gridSpan w:val="7"/>
          </w:tcPr>
          <w:p w:rsidR="004128BC" w:rsidRPr="00543BB2" w:rsidRDefault="004128BC" w:rsidP="00543BB2">
            <w:pPr>
              <w:tabs>
                <w:tab w:val="left" w:pos="1554"/>
              </w:tabs>
              <w:rPr>
                <w:rFonts w:ascii="Times New Roman" w:hAnsi="Times New Roman" w:cs="Times New Roman"/>
                <w:sz w:val="24"/>
                <w:szCs w:val="24"/>
              </w:rPr>
            </w:pPr>
            <w:r w:rsidRPr="00543BB2">
              <w:rPr>
                <w:rFonts w:ascii="Times New Roman" w:hAnsi="Times New Roman" w:cs="Times New Roman"/>
                <w:sz w:val="24"/>
                <w:szCs w:val="24"/>
              </w:rPr>
              <w:t>Тема 23</w:t>
            </w:r>
            <w:r w:rsidRPr="00543BB2">
              <w:rPr>
                <w:rFonts w:ascii="Times New Roman" w:hAnsi="Times New Roman" w:cs="Times New Roman"/>
                <w:bCs/>
                <w:sz w:val="24"/>
                <w:szCs w:val="24"/>
              </w:rPr>
              <w:t>. Чудо открытия книги</w:t>
            </w: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69</w:t>
            </w:r>
          </w:p>
        </w:tc>
        <w:tc>
          <w:tcPr>
            <w:tcW w:w="3837" w:type="dxa"/>
          </w:tcPr>
          <w:p w:rsidR="004128BC" w:rsidRPr="00EE358D" w:rsidRDefault="004128BC" w:rsidP="00C7707A">
            <w:pPr>
              <w:pStyle w:val="2"/>
              <w:outlineLvl w:val="1"/>
              <w:rPr>
                <w:b w:val="0"/>
                <w:bCs w:val="0"/>
                <w:color w:val="000000"/>
                <w:sz w:val="24"/>
                <w:szCs w:val="24"/>
              </w:rPr>
            </w:pPr>
            <w:r w:rsidRPr="00EE358D">
              <w:rPr>
                <w:b w:val="0"/>
                <w:color w:val="000000"/>
                <w:sz w:val="24"/>
                <w:szCs w:val="24"/>
              </w:rPr>
              <w:t>Чудо открытия книги. О чтении книг</w:t>
            </w:r>
          </w:p>
        </w:tc>
        <w:tc>
          <w:tcPr>
            <w:tcW w:w="1499" w:type="dxa"/>
            <w:gridSpan w:val="2"/>
          </w:tcPr>
          <w:p w:rsidR="004128BC" w:rsidRPr="00D41116" w:rsidRDefault="004128BC" w:rsidP="00D41116">
            <w:pPr>
              <w:tabs>
                <w:tab w:val="left" w:pos="1554"/>
              </w:tabs>
              <w:jc w:val="center"/>
              <w:rPr>
                <w:rFonts w:ascii="Times New Roman" w:hAnsi="Times New Roman" w:cs="Times New Roman"/>
                <w:b/>
                <w:sz w:val="24"/>
                <w:szCs w:val="24"/>
              </w:rPr>
            </w:pPr>
          </w:p>
        </w:tc>
        <w:tc>
          <w:tcPr>
            <w:tcW w:w="1107" w:type="dxa"/>
          </w:tcPr>
          <w:p w:rsidR="004128BC" w:rsidRPr="00D41116" w:rsidRDefault="004128BC" w:rsidP="00D41116">
            <w:pPr>
              <w:tabs>
                <w:tab w:val="left" w:pos="1554"/>
              </w:tabs>
              <w:jc w:val="center"/>
              <w:rPr>
                <w:rFonts w:ascii="Times New Roman" w:hAnsi="Times New Roman" w:cs="Times New Roman"/>
                <w:b/>
                <w:sz w:val="24"/>
                <w:szCs w:val="24"/>
              </w:rPr>
            </w:pPr>
          </w:p>
        </w:tc>
        <w:tc>
          <w:tcPr>
            <w:tcW w:w="3576" w:type="dxa"/>
          </w:tcPr>
          <w:p w:rsidR="004128BC" w:rsidRPr="00F173B5" w:rsidRDefault="009E207A" w:rsidP="00F173B5">
            <w:pPr>
              <w:rPr>
                <w:rFonts w:ascii="Times New Roman" w:hAnsi="Times New Roman" w:cs="Times New Roman"/>
                <w:bCs/>
                <w:sz w:val="24"/>
                <w:szCs w:val="24"/>
              </w:rPr>
            </w:pPr>
            <w:r w:rsidRPr="00DF1C64">
              <w:rPr>
                <w:rFonts w:ascii="Times New Roman" w:hAnsi="Times New Roman" w:cs="Times New Roman"/>
                <w:bCs/>
                <w:sz w:val="24"/>
                <w:szCs w:val="24"/>
              </w:rPr>
              <w:t>Обучение написанию отзыва о произведении</w:t>
            </w:r>
          </w:p>
        </w:tc>
        <w:tc>
          <w:tcPr>
            <w:tcW w:w="3924" w:type="dxa"/>
          </w:tcPr>
          <w:p w:rsidR="004128BC" w:rsidRPr="005648A9" w:rsidRDefault="004128BC" w:rsidP="00281523">
            <w:pPr>
              <w:tabs>
                <w:tab w:val="left" w:pos="1554"/>
              </w:tabs>
              <w:rPr>
                <w:rFonts w:ascii="Times New Roman" w:hAnsi="Times New Roman" w:cs="Times New Roman"/>
                <w:b/>
                <w:sz w:val="24"/>
                <w:szCs w:val="24"/>
              </w:rPr>
            </w:pPr>
          </w:p>
        </w:tc>
      </w:tr>
      <w:tr w:rsidR="004128BC" w:rsidTr="004128BC">
        <w:tc>
          <w:tcPr>
            <w:tcW w:w="560" w:type="dxa"/>
          </w:tcPr>
          <w:p w:rsidR="004128BC" w:rsidRDefault="004128BC" w:rsidP="005922B9">
            <w:pPr>
              <w:tabs>
                <w:tab w:val="left" w:pos="1554"/>
              </w:tabs>
              <w:rPr>
                <w:rFonts w:ascii="Times New Roman" w:hAnsi="Times New Roman"/>
                <w:sz w:val="24"/>
                <w:szCs w:val="24"/>
              </w:rPr>
            </w:pPr>
            <w:r>
              <w:rPr>
                <w:rFonts w:ascii="Times New Roman" w:hAnsi="Times New Roman"/>
                <w:sz w:val="24"/>
                <w:szCs w:val="24"/>
              </w:rPr>
              <w:t>70</w:t>
            </w:r>
          </w:p>
        </w:tc>
        <w:tc>
          <w:tcPr>
            <w:tcW w:w="3837" w:type="dxa"/>
          </w:tcPr>
          <w:p w:rsidR="004128BC" w:rsidRPr="00EE358D" w:rsidRDefault="004128BC" w:rsidP="00C7707A">
            <w:pPr>
              <w:pStyle w:val="2"/>
              <w:outlineLvl w:val="1"/>
              <w:rPr>
                <w:b w:val="0"/>
                <w:bCs w:val="0"/>
                <w:color w:val="000000"/>
                <w:sz w:val="24"/>
                <w:szCs w:val="24"/>
              </w:rPr>
            </w:pPr>
            <w:r w:rsidRPr="00EE358D">
              <w:rPr>
                <w:b w:val="0"/>
                <w:color w:val="000000"/>
                <w:sz w:val="24"/>
                <w:szCs w:val="24"/>
              </w:rPr>
              <w:t>Итоговый урок</w:t>
            </w:r>
          </w:p>
        </w:tc>
        <w:tc>
          <w:tcPr>
            <w:tcW w:w="1499" w:type="dxa"/>
            <w:gridSpan w:val="2"/>
          </w:tcPr>
          <w:p w:rsidR="004128BC" w:rsidRPr="00D41116" w:rsidRDefault="004128BC" w:rsidP="00D41116">
            <w:pPr>
              <w:tabs>
                <w:tab w:val="left" w:pos="1554"/>
              </w:tabs>
              <w:jc w:val="center"/>
              <w:rPr>
                <w:rFonts w:ascii="Times New Roman" w:hAnsi="Times New Roman" w:cs="Times New Roman"/>
                <w:b/>
                <w:sz w:val="24"/>
                <w:szCs w:val="24"/>
              </w:rPr>
            </w:pPr>
          </w:p>
        </w:tc>
        <w:tc>
          <w:tcPr>
            <w:tcW w:w="1107" w:type="dxa"/>
          </w:tcPr>
          <w:p w:rsidR="004128BC" w:rsidRPr="00543BB2" w:rsidRDefault="004128BC" w:rsidP="00D41116">
            <w:pPr>
              <w:tabs>
                <w:tab w:val="left" w:pos="1554"/>
              </w:tabs>
              <w:jc w:val="center"/>
              <w:rPr>
                <w:rFonts w:ascii="Times New Roman" w:hAnsi="Times New Roman" w:cs="Times New Roman"/>
                <w:b/>
                <w:sz w:val="24"/>
                <w:szCs w:val="24"/>
              </w:rPr>
            </w:pPr>
          </w:p>
        </w:tc>
        <w:tc>
          <w:tcPr>
            <w:tcW w:w="3576" w:type="dxa"/>
          </w:tcPr>
          <w:p w:rsidR="004128BC" w:rsidRPr="00F173B5" w:rsidRDefault="004128BC" w:rsidP="00F173B5">
            <w:pPr>
              <w:rPr>
                <w:rFonts w:ascii="Times New Roman" w:hAnsi="Times New Roman" w:cs="Times New Roman"/>
                <w:bCs/>
                <w:sz w:val="24"/>
                <w:szCs w:val="24"/>
              </w:rPr>
            </w:pPr>
          </w:p>
        </w:tc>
        <w:tc>
          <w:tcPr>
            <w:tcW w:w="3924" w:type="dxa"/>
          </w:tcPr>
          <w:p w:rsidR="004128BC" w:rsidRPr="00D41116" w:rsidRDefault="004128BC" w:rsidP="009E207A">
            <w:pPr>
              <w:rPr>
                <w:rFonts w:ascii="Times New Roman" w:hAnsi="Times New Roman" w:cs="Times New Roman"/>
                <w:b/>
                <w:sz w:val="24"/>
                <w:szCs w:val="24"/>
              </w:rPr>
            </w:pPr>
          </w:p>
        </w:tc>
      </w:tr>
    </w:tbl>
    <w:p w:rsidR="00543BB2" w:rsidRDefault="00543BB2" w:rsidP="00A81ABC">
      <w:pPr>
        <w:pStyle w:val="a5"/>
        <w:rPr>
          <w:rFonts w:ascii="Times New Roman" w:hAnsi="Times New Roman" w:cs="Times New Roman"/>
          <w:b/>
          <w:sz w:val="24"/>
          <w:szCs w:val="24"/>
        </w:rPr>
      </w:pPr>
    </w:p>
    <w:p w:rsidR="00543BB2" w:rsidRDefault="00543BB2" w:rsidP="00CF7EAC">
      <w:pPr>
        <w:pStyle w:val="a5"/>
        <w:jc w:val="center"/>
        <w:rPr>
          <w:rFonts w:ascii="Times New Roman" w:hAnsi="Times New Roman" w:cs="Times New Roman"/>
          <w:b/>
          <w:sz w:val="24"/>
          <w:szCs w:val="24"/>
        </w:rPr>
      </w:pPr>
    </w:p>
    <w:p w:rsidR="00F47767" w:rsidRDefault="00F47767" w:rsidP="00CF7EAC">
      <w:pPr>
        <w:pStyle w:val="a5"/>
        <w:jc w:val="center"/>
        <w:rPr>
          <w:rFonts w:ascii="Times New Roman" w:hAnsi="Times New Roman" w:cs="Times New Roman"/>
          <w:b/>
          <w:sz w:val="24"/>
          <w:szCs w:val="24"/>
        </w:rPr>
      </w:pPr>
    </w:p>
    <w:p w:rsidR="00F47767" w:rsidRDefault="00F47767" w:rsidP="00CF7EAC">
      <w:pPr>
        <w:pStyle w:val="a5"/>
        <w:jc w:val="center"/>
        <w:rPr>
          <w:rFonts w:ascii="Times New Roman" w:hAnsi="Times New Roman" w:cs="Times New Roman"/>
          <w:b/>
          <w:sz w:val="24"/>
          <w:szCs w:val="24"/>
        </w:rPr>
      </w:pPr>
    </w:p>
    <w:p w:rsidR="00F47767" w:rsidRDefault="00F47767" w:rsidP="007475CC">
      <w:pPr>
        <w:pStyle w:val="a5"/>
        <w:rPr>
          <w:rFonts w:ascii="Times New Roman" w:hAnsi="Times New Roman" w:cs="Times New Roman"/>
          <w:b/>
          <w:sz w:val="24"/>
          <w:szCs w:val="24"/>
        </w:rPr>
      </w:pPr>
    </w:p>
    <w:p w:rsidR="0034102A" w:rsidRDefault="0034102A" w:rsidP="0034102A">
      <w:pPr>
        <w:spacing w:line="240" w:lineRule="auto"/>
        <w:ind w:firstLine="709"/>
        <w:jc w:val="center"/>
        <w:rPr>
          <w:rFonts w:ascii="Times New Roman" w:hAnsi="Times New Roman"/>
          <w:sz w:val="24"/>
          <w:szCs w:val="24"/>
        </w:rPr>
      </w:pPr>
    </w:p>
    <w:p w:rsidR="00CF7EAC" w:rsidRDefault="00CF7EAC" w:rsidP="0034102A">
      <w:pPr>
        <w:spacing w:line="240" w:lineRule="auto"/>
        <w:ind w:firstLine="709"/>
        <w:jc w:val="center"/>
        <w:rPr>
          <w:rFonts w:ascii="Times New Roman" w:hAnsi="Times New Roman"/>
          <w:sz w:val="24"/>
          <w:szCs w:val="24"/>
        </w:rPr>
      </w:pPr>
    </w:p>
    <w:p w:rsidR="00CF7EAC" w:rsidRDefault="00CF7EAC" w:rsidP="0034102A">
      <w:pPr>
        <w:spacing w:line="240" w:lineRule="auto"/>
        <w:ind w:firstLine="709"/>
        <w:jc w:val="center"/>
        <w:rPr>
          <w:rFonts w:ascii="Times New Roman" w:hAnsi="Times New Roman"/>
          <w:sz w:val="24"/>
          <w:szCs w:val="24"/>
        </w:rPr>
      </w:pPr>
    </w:p>
    <w:p w:rsidR="00CF7EAC" w:rsidRDefault="00CF7EAC" w:rsidP="0034102A">
      <w:pPr>
        <w:spacing w:line="240" w:lineRule="auto"/>
        <w:ind w:firstLine="709"/>
        <w:jc w:val="center"/>
        <w:rPr>
          <w:rFonts w:ascii="Times New Roman" w:hAnsi="Times New Roman"/>
          <w:sz w:val="24"/>
          <w:szCs w:val="24"/>
        </w:rPr>
      </w:pPr>
    </w:p>
    <w:p w:rsidR="006C0C6F" w:rsidRDefault="006C0C6F" w:rsidP="00566CB8">
      <w:pPr>
        <w:pStyle w:val="aa"/>
        <w:widowControl w:val="0"/>
        <w:spacing w:line="240" w:lineRule="auto"/>
        <w:ind w:left="0"/>
        <w:jc w:val="center"/>
        <w:rPr>
          <w:rFonts w:ascii="Times New Roman" w:eastAsiaTheme="minorEastAsia" w:hAnsi="Times New Roman"/>
          <w:sz w:val="24"/>
          <w:szCs w:val="24"/>
          <w:lang w:eastAsia="ru-RU"/>
        </w:rPr>
      </w:pPr>
    </w:p>
    <w:p w:rsidR="00566CB8" w:rsidRDefault="00FF5EC0" w:rsidP="00566CB8">
      <w:pPr>
        <w:pStyle w:val="aa"/>
        <w:widowControl w:val="0"/>
        <w:spacing w:line="240" w:lineRule="auto"/>
        <w:ind w:left="0"/>
        <w:jc w:val="center"/>
        <w:rPr>
          <w:rFonts w:ascii="Times New Roman" w:eastAsia="Calibri" w:hAnsi="Times New Roman" w:cs="Times New Roman"/>
          <w:b/>
          <w:sz w:val="24"/>
          <w:szCs w:val="24"/>
        </w:rPr>
      </w:pPr>
      <w:r w:rsidRPr="007A15F9">
        <w:rPr>
          <w:rFonts w:ascii="Times New Roman" w:eastAsia="Calibri" w:hAnsi="Times New Roman" w:cs="Times New Roman"/>
          <w:b/>
          <w:sz w:val="24"/>
          <w:szCs w:val="24"/>
        </w:rPr>
        <w:lastRenderedPageBreak/>
        <w:t>8. Описание учебно-методического и материально-технического обеспечения образовательного процесса</w:t>
      </w:r>
    </w:p>
    <w:p w:rsidR="00566CB8" w:rsidRDefault="00566CB8" w:rsidP="00566CB8">
      <w:pPr>
        <w:pStyle w:val="aa"/>
        <w:widowControl w:val="0"/>
        <w:spacing w:line="240" w:lineRule="auto"/>
        <w:ind w:left="0"/>
        <w:jc w:val="center"/>
        <w:rPr>
          <w:rFonts w:ascii="Times New Roman" w:eastAsia="Calibri" w:hAnsi="Times New Roman" w:cs="Times New Roman"/>
          <w:b/>
          <w:sz w:val="24"/>
          <w:szCs w:val="24"/>
        </w:rPr>
      </w:pPr>
    </w:p>
    <w:p w:rsidR="00FF5EC0" w:rsidRPr="00566CB8" w:rsidRDefault="00FF5EC0" w:rsidP="00566CB8">
      <w:pPr>
        <w:pStyle w:val="aa"/>
        <w:widowControl w:val="0"/>
        <w:spacing w:line="240" w:lineRule="auto"/>
        <w:ind w:left="0"/>
        <w:rPr>
          <w:rFonts w:ascii="Times New Roman" w:eastAsia="Calibri" w:hAnsi="Times New Roman" w:cs="Times New Roman"/>
          <w:b/>
          <w:sz w:val="24"/>
          <w:szCs w:val="24"/>
        </w:rPr>
      </w:pPr>
      <w:r w:rsidRPr="00D36DCD">
        <w:rPr>
          <w:rFonts w:ascii="Times New Roman" w:eastAsia="Calibri" w:hAnsi="Times New Roman" w:cs="Times New Roman"/>
          <w:sz w:val="24"/>
          <w:szCs w:val="24"/>
        </w:rPr>
        <w:t>Средства обучения</w:t>
      </w:r>
      <w:r>
        <w:rPr>
          <w:rFonts w:ascii="Times New Roman" w:eastAsia="Calibri" w:hAnsi="Times New Roman" w:cs="Times New Roman"/>
          <w:sz w:val="24"/>
          <w:szCs w:val="24"/>
        </w:rPr>
        <w:t>: компьютер, интерактивная доска, мультимедийный проектор.</w:t>
      </w:r>
    </w:p>
    <w:p w:rsidR="00566CB8" w:rsidRDefault="0034102A" w:rsidP="00566CB8">
      <w:pPr>
        <w:spacing w:line="240" w:lineRule="auto"/>
        <w:rPr>
          <w:rFonts w:ascii="Times New Roman" w:hAnsi="Times New Roman"/>
          <w:sz w:val="24"/>
          <w:szCs w:val="24"/>
        </w:rPr>
      </w:pPr>
      <w:r>
        <w:rPr>
          <w:rFonts w:ascii="Times New Roman" w:hAnsi="Times New Roman"/>
          <w:sz w:val="24"/>
          <w:szCs w:val="24"/>
        </w:rPr>
        <w:t>ЛИТЕРАТУРА ДЛЯ УЧИТЕЛЯ</w:t>
      </w:r>
    </w:p>
    <w:p w:rsidR="0034102A" w:rsidRPr="000515C7" w:rsidRDefault="0034102A" w:rsidP="00566CB8">
      <w:pPr>
        <w:spacing w:line="240" w:lineRule="auto"/>
        <w:rPr>
          <w:rFonts w:ascii="Times New Roman" w:hAnsi="Times New Roman"/>
          <w:sz w:val="24"/>
          <w:szCs w:val="24"/>
        </w:rPr>
      </w:pPr>
      <w:r>
        <w:rPr>
          <w:rFonts w:ascii="Times New Roman" w:hAnsi="Times New Roman"/>
          <w:sz w:val="24"/>
          <w:szCs w:val="24"/>
        </w:rPr>
        <w:t xml:space="preserve">1. </w:t>
      </w:r>
      <w:r w:rsidRPr="000515C7">
        <w:rPr>
          <w:rFonts w:ascii="Times New Roman" w:hAnsi="Times New Roman"/>
          <w:sz w:val="24"/>
          <w:szCs w:val="24"/>
        </w:rPr>
        <w:t xml:space="preserve">Литература в 6 классе. Урок за уроком. </w:t>
      </w:r>
      <w:r>
        <w:rPr>
          <w:rFonts w:ascii="Times New Roman" w:hAnsi="Times New Roman"/>
          <w:sz w:val="24"/>
          <w:szCs w:val="24"/>
        </w:rPr>
        <w:t xml:space="preserve">/ Турьянская Б.И. и др./ </w:t>
      </w:r>
      <w:r w:rsidRPr="000515C7">
        <w:rPr>
          <w:rFonts w:ascii="Times New Roman" w:hAnsi="Times New Roman"/>
          <w:sz w:val="24"/>
          <w:szCs w:val="24"/>
        </w:rPr>
        <w:t>– М.: «Русское слово», 1999</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2. Литература. 5-9 классы: активные формы обучения. / Тареева Л.И. и др./ – Волгоград: Учи</w:t>
      </w:r>
      <w:r>
        <w:rPr>
          <w:rFonts w:ascii="Times New Roman" w:hAnsi="Times New Roman"/>
          <w:sz w:val="24"/>
          <w:szCs w:val="24"/>
        </w:rPr>
        <w:softHyphen/>
        <w:t>тель, 2008</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3. Литературные викторины.</w:t>
      </w:r>
      <w:r w:rsidRPr="00E056AA">
        <w:rPr>
          <w:rFonts w:ascii="Times New Roman" w:hAnsi="Times New Roman"/>
          <w:sz w:val="24"/>
          <w:szCs w:val="24"/>
        </w:rPr>
        <w:t xml:space="preserve"> </w:t>
      </w:r>
      <w:r>
        <w:rPr>
          <w:rFonts w:ascii="Times New Roman" w:hAnsi="Times New Roman"/>
          <w:sz w:val="24"/>
          <w:szCs w:val="24"/>
        </w:rPr>
        <w:t>/ Козак О.Н./  – СПб.: СОЮЗ, 1998</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4. Литературные забавы на уроках и праздниках: Методическое пособие. – М.: ТЦ Сфера, 2006/ Агеева И.Д.</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5. Материалы к урокам литературы в 5, 6 и 7 классах : Библиотека учителя-словесника.  /Турьянская Б.И./ – М.: «Русское слово», 19996</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6. Методическое руководство к учебнику – хрестоматии «Родная литература» для 6 класса: Пособие для учителя. / Зепалова Т.С./ – М.: Просвещение, 1998</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 xml:space="preserve">7. Обучение сочинениям по русскому языку и литературе в 5-8 классах. / Скоркина Н.М./ – Волгоград: Учитель – АСТ, 2002 </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8. Поурочное планирование по древнерусской литературе: 5-9 классы. / Ерёмина О.А./ – И.: Издательство «Экзамен», 2004</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9. Поурочные разработки по зарубежной литературе: 5-9 классы. / Егорова Н.В./ – М.: ВАКО, 2004</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10. Тесты по литературе. 5-11 классы. / Оглоблина Н.Н./ – М.: ООО «Агенство «КРПА Олимп»: ООО «Издательство Астрель»: ООО «Издательство АСТ», 2004</w:t>
      </w:r>
    </w:p>
    <w:p w:rsidR="0034102A" w:rsidRDefault="0034102A" w:rsidP="00566CB8">
      <w:pPr>
        <w:spacing w:line="240" w:lineRule="auto"/>
        <w:jc w:val="both"/>
        <w:rPr>
          <w:rFonts w:ascii="Times New Roman" w:hAnsi="Times New Roman"/>
          <w:sz w:val="24"/>
          <w:szCs w:val="24"/>
        </w:rPr>
      </w:pPr>
      <w:r>
        <w:rPr>
          <w:rFonts w:ascii="Times New Roman" w:hAnsi="Times New Roman"/>
          <w:sz w:val="24"/>
          <w:szCs w:val="24"/>
        </w:rPr>
        <w:t>11. Универсальные поурочные разработки по литературе: 6 класс. / ЕгороваН.В./ – М.: ВАКО, 2007</w:t>
      </w:r>
    </w:p>
    <w:p w:rsidR="007475CC" w:rsidRDefault="0034102A" w:rsidP="00566CB8">
      <w:pPr>
        <w:spacing w:line="240" w:lineRule="auto"/>
        <w:jc w:val="both"/>
        <w:rPr>
          <w:rFonts w:ascii="Times New Roman" w:hAnsi="Times New Roman"/>
          <w:sz w:val="24"/>
          <w:szCs w:val="24"/>
        </w:rPr>
      </w:pPr>
      <w:r>
        <w:rPr>
          <w:rFonts w:ascii="Times New Roman" w:hAnsi="Times New Roman"/>
          <w:sz w:val="24"/>
          <w:szCs w:val="24"/>
        </w:rPr>
        <w:t>12. Уроки литературы в 5-6 классах. Практическая методика. Книга для учителя. / Арки</w:t>
      </w:r>
      <w:r w:rsidR="007475CC">
        <w:rPr>
          <w:rFonts w:ascii="Times New Roman" w:hAnsi="Times New Roman"/>
          <w:sz w:val="24"/>
          <w:szCs w:val="24"/>
        </w:rPr>
        <w:t>н И.И./ – М.: Просвещение, 2001</w:t>
      </w:r>
    </w:p>
    <w:p w:rsidR="008006D0" w:rsidRDefault="008006D0" w:rsidP="00566CB8">
      <w:pPr>
        <w:spacing w:line="240" w:lineRule="auto"/>
        <w:rPr>
          <w:rFonts w:ascii="Times New Roman" w:hAnsi="Times New Roman"/>
          <w:sz w:val="24"/>
          <w:szCs w:val="24"/>
        </w:rPr>
      </w:pPr>
    </w:p>
    <w:p w:rsidR="00F234D3" w:rsidRDefault="00F234D3" w:rsidP="00566CB8">
      <w:pPr>
        <w:spacing w:line="240" w:lineRule="auto"/>
        <w:rPr>
          <w:rFonts w:ascii="Times New Roman" w:hAnsi="Times New Roman"/>
          <w:sz w:val="24"/>
          <w:szCs w:val="24"/>
        </w:rPr>
      </w:pPr>
    </w:p>
    <w:p w:rsidR="00F234D3" w:rsidRDefault="00F234D3" w:rsidP="00566CB8">
      <w:pPr>
        <w:spacing w:line="240" w:lineRule="auto"/>
        <w:rPr>
          <w:rFonts w:ascii="Times New Roman" w:hAnsi="Times New Roman"/>
          <w:sz w:val="24"/>
          <w:szCs w:val="24"/>
        </w:rPr>
      </w:pPr>
    </w:p>
    <w:p w:rsidR="00F234D3" w:rsidRDefault="0034102A" w:rsidP="00F234D3">
      <w:pPr>
        <w:pStyle w:val="a3"/>
        <w:spacing w:line="240" w:lineRule="auto"/>
        <w:ind w:left="1473"/>
        <w:rPr>
          <w:rFonts w:ascii="Times New Roman" w:hAnsi="Times New Roman"/>
          <w:sz w:val="24"/>
          <w:szCs w:val="24"/>
        </w:rPr>
      </w:pPr>
      <w:r w:rsidRPr="00F234D3">
        <w:rPr>
          <w:rFonts w:ascii="Times New Roman" w:hAnsi="Times New Roman"/>
          <w:sz w:val="24"/>
          <w:szCs w:val="24"/>
        </w:rPr>
        <w:lastRenderedPageBreak/>
        <w:t>ЛИТЕРАТУРА ДЛЯ УЧАЩИХСЯ</w:t>
      </w:r>
      <w:r w:rsidR="00F234D3">
        <w:rPr>
          <w:rFonts w:ascii="Times New Roman" w:hAnsi="Times New Roman"/>
          <w:sz w:val="24"/>
          <w:szCs w:val="24"/>
        </w:rPr>
        <w:t xml:space="preserve"> </w:t>
      </w:r>
    </w:p>
    <w:p w:rsidR="00F234D3" w:rsidRDefault="00F234D3" w:rsidP="00F234D3">
      <w:pPr>
        <w:pStyle w:val="a3"/>
        <w:spacing w:line="240" w:lineRule="auto"/>
        <w:ind w:left="1473"/>
        <w:rPr>
          <w:rFonts w:ascii="Times New Roman" w:hAnsi="Times New Roman"/>
          <w:sz w:val="24"/>
          <w:szCs w:val="24"/>
        </w:rPr>
      </w:pPr>
    </w:p>
    <w:p w:rsidR="0034102A" w:rsidRPr="00F234D3" w:rsidRDefault="00F234D3" w:rsidP="00F234D3">
      <w:pPr>
        <w:pStyle w:val="a3"/>
        <w:numPr>
          <w:ilvl w:val="0"/>
          <w:numId w:val="33"/>
        </w:numPr>
        <w:spacing w:after="0" w:line="240" w:lineRule="auto"/>
        <w:ind w:left="0" w:firstLine="0"/>
        <w:rPr>
          <w:rFonts w:ascii="Times New Roman" w:hAnsi="Times New Roman"/>
          <w:sz w:val="24"/>
          <w:szCs w:val="24"/>
        </w:rPr>
      </w:pPr>
      <w:r w:rsidRPr="00F234D3">
        <w:rPr>
          <w:rFonts w:ascii="Times New Roman" w:hAnsi="Times New Roman" w:cs="Times New Roman"/>
          <w:sz w:val="24"/>
          <w:szCs w:val="24"/>
        </w:rPr>
        <w:t>Литература. Начальный курс. 6кл.: Учебник-хрестоматия для общеобразоват. учреждений. В двух частях./Авт.-сост.: О.М. Хренова, М.А.Снежневская - М.:Мнемозина, 2011.</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Единое окно доступа к образовательным ресурсам </w:t>
      </w:r>
      <w:hyperlink r:id="rId9" w:history="1">
        <w:r w:rsidRPr="00417AD6">
          <w:rPr>
            <w:rFonts w:ascii="Times New Roman" w:hAnsi="Times New Roman" w:cs="Times New Roman"/>
            <w:bCs/>
            <w:sz w:val="24"/>
            <w:szCs w:val="24"/>
          </w:rPr>
          <w:t>http://window.edu.ru/</w:t>
        </w:r>
      </w:hyperlink>
      <w:r w:rsidRPr="00417AD6">
        <w:rPr>
          <w:rFonts w:ascii="Times New Roman" w:hAnsi="Times New Roman" w:cs="Times New Roman"/>
          <w:bCs/>
          <w:sz w:val="24"/>
          <w:szCs w:val="24"/>
        </w:rPr>
        <w:t xml:space="preserve">.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Единая коллекция цифровых образовательных ресурсов </w:t>
      </w:r>
      <w:hyperlink r:id="rId10" w:history="1">
        <w:r w:rsidRPr="00417AD6">
          <w:rPr>
            <w:rFonts w:ascii="Times New Roman" w:hAnsi="Times New Roman" w:cs="Times New Roman"/>
            <w:bCs/>
            <w:sz w:val="24"/>
            <w:szCs w:val="24"/>
          </w:rPr>
          <w:t>http://school-collection.edu.ru/</w:t>
        </w:r>
      </w:hyperlink>
      <w:r w:rsidRPr="00417AD6">
        <w:rPr>
          <w:rFonts w:ascii="Times New Roman" w:hAnsi="Times New Roman" w:cs="Times New Roman"/>
          <w:bCs/>
          <w:sz w:val="24"/>
          <w:szCs w:val="24"/>
        </w:rPr>
        <w:t xml:space="preserve">.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Справочно-информационный портал «Русский язык» http://</w:t>
      </w:r>
      <w:hyperlink r:id="rId11" w:history="1">
        <w:r w:rsidRPr="00417AD6">
          <w:rPr>
            <w:rFonts w:ascii="Times New Roman" w:hAnsi="Times New Roman" w:cs="Times New Roman"/>
            <w:bCs/>
            <w:sz w:val="24"/>
            <w:szCs w:val="24"/>
          </w:rPr>
          <w:t>www.gramota.ru</w:t>
        </w:r>
      </w:hyperlink>
      <w:r w:rsidRPr="00417AD6">
        <w:rPr>
          <w:rFonts w:ascii="Times New Roman" w:hAnsi="Times New Roman" w:cs="Times New Roman"/>
          <w:bCs/>
          <w:sz w:val="24"/>
          <w:szCs w:val="24"/>
        </w:rPr>
        <w:t xml:space="preserve">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Федеральный портал </w:t>
      </w:r>
      <w:hyperlink r:id="rId12" w:history="1">
        <w:r w:rsidRPr="00417AD6">
          <w:rPr>
            <w:rFonts w:ascii="Times New Roman" w:hAnsi="Times New Roman" w:cs="Times New Roman"/>
            <w:bCs/>
            <w:sz w:val="24"/>
            <w:szCs w:val="24"/>
          </w:rPr>
          <w:t>http://www.edu.ru/</w:t>
        </w:r>
      </w:hyperlink>
      <w:r w:rsidRPr="00417AD6">
        <w:rPr>
          <w:rFonts w:ascii="Times New Roman" w:hAnsi="Times New Roman" w:cs="Times New Roman"/>
          <w:bCs/>
          <w:sz w:val="24"/>
          <w:szCs w:val="24"/>
        </w:rPr>
        <w:t xml:space="preserve">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 Обучающий корпус русского языка: http://ruscorpora.ru/corpora-about.html#educational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Справочно-информационный портал </w:t>
      </w:r>
      <w:r w:rsidRPr="00417AD6">
        <w:rPr>
          <w:rFonts w:ascii="Times New Roman" w:hAnsi="Times New Roman" w:cs="Times New Roman"/>
          <w:sz w:val="24"/>
          <w:szCs w:val="24"/>
        </w:rPr>
        <w:t>"Грамота.ру"</w:t>
      </w:r>
      <w:r w:rsidRPr="00417AD6">
        <w:rPr>
          <w:rFonts w:ascii="Times New Roman" w:hAnsi="Times New Roman" w:cs="Times New Roman"/>
          <w:bCs/>
          <w:sz w:val="24"/>
          <w:szCs w:val="24"/>
        </w:rPr>
        <w:t>( Словари, игры, материалы к уроку, новости, журнал, материалы олимпиад): http://www. </w:t>
      </w:r>
      <w:hyperlink r:id="rId13" w:tgtFrame="_blank" w:history="1">
        <w:r w:rsidRPr="00417AD6">
          <w:rPr>
            <w:rFonts w:ascii="Times New Roman" w:hAnsi="Times New Roman" w:cs="Times New Roman"/>
            <w:sz w:val="24"/>
            <w:szCs w:val="24"/>
          </w:rPr>
          <w:t>gramota.ru</w:t>
        </w:r>
      </w:hyperlink>
      <w:r w:rsidRPr="00417AD6">
        <w:rPr>
          <w:rFonts w:ascii="Times New Roman" w:hAnsi="Times New Roman" w:cs="Times New Roman"/>
          <w:bCs/>
          <w:sz w:val="24"/>
          <w:szCs w:val="24"/>
        </w:rPr>
        <w:t xml:space="preserve"> ;</w:t>
      </w:r>
      <w:hyperlink r:id="rId14" w:tgtFrame="_blank" w:history="1"/>
      <w:r w:rsidRPr="00417AD6">
        <w:rPr>
          <w:rFonts w:ascii="Times New Roman" w:hAnsi="Times New Roman" w:cs="Times New Roman"/>
          <w:bCs/>
          <w:sz w:val="24"/>
          <w:szCs w:val="24"/>
        </w:rPr>
        <w:t>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Федеральный институт педагогических измерений </w:t>
      </w:r>
      <w:hyperlink r:id="rId15" w:history="1">
        <w:r w:rsidRPr="00417AD6">
          <w:rPr>
            <w:rFonts w:ascii="Times New Roman" w:hAnsi="Times New Roman" w:cs="Times New Roman"/>
            <w:sz w:val="24"/>
            <w:szCs w:val="24"/>
          </w:rPr>
          <w:t>www.fipi.ru/</w:t>
        </w:r>
      </w:hyperlink>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Сайт «Первое сентября» </w:t>
      </w:r>
      <w:hyperlink r:id="rId16" w:history="1">
        <w:r w:rsidRPr="00417AD6">
          <w:rPr>
            <w:rFonts w:ascii="Times New Roman" w:hAnsi="Times New Roman" w:cs="Times New Roman"/>
            <w:bCs/>
            <w:sz w:val="24"/>
            <w:szCs w:val="24"/>
          </w:rPr>
          <w:t>http://1september.ru/</w:t>
        </w:r>
      </w:hyperlink>
      <w:r w:rsidRPr="00417AD6">
        <w:rPr>
          <w:rFonts w:ascii="Times New Roman" w:hAnsi="Times New Roman" w:cs="Times New Roman"/>
          <w:bCs/>
          <w:sz w:val="24"/>
          <w:szCs w:val="24"/>
        </w:rPr>
        <w:t xml:space="preserve">. </w:t>
      </w:r>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Золотой стихофон   </w:t>
      </w:r>
      <w:hyperlink r:id="rId17" w:history="1">
        <w:r w:rsidRPr="00417AD6">
          <w:rPr>
            <w:rFonts w:ascii="Times New Roman" w:hAnsi="Times New Roman" w:cs="Times New Roman"/>
            <w:bCs/>
            <w:sz w:val="24"/>
            <w:szCs w:val="24"/>
          </w:rPr>
          <w:t>http://gold.stihophone.ru/</w:t>
        </w:r>
      </w:hyperlink>
    </w:p>
    <w:p w:rsidR="00417AD6" w:rsidRPr="00417AD6" w:rsidRDefault="00417AD6"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r w:rsidRPr="00417AD6">
        <w:rPr>
          <w:rFonts w:ascii="Times New Roman" w:hAnsi="Times New Roman" w:cs="Times New Roman"/>
          <w:bCs/>
          <w:sz w:val="24"/>
          <w:szCs w:val="24"/>
        </w:rPr>
        <w:t xml:space="preserve">Сайт издательства «Лицей»  </w:t>
      </w:r>
      <w:hyperlink r:id="rId18" w:history="1">
        <w:r w:rsidRPr="00417AD6">
          <w:rPr>
            <w:rFonts w:ascii="Times New Roman" w:hAnsi="Times New Roman" w:cs="Times New Roman"/>
            <w:bCs/>
            <w:sz w:val="24"/>
            <w:szCs w:val="24"/>
          </w:rPr>
          <w:t>http://www.licey.net</w:t>
        </w:r>
      </w:hyperlink>
      <w:r w:rsidRPr="00417AD6">
        <w:rPr>
          <w:rFonts w:ascii="Times New Roman" w:hAnsi="Times New Roman" w:cs="Times New Roman"/>
          <w:bCs/>
          <w:sz w:val="24"/>
          <w:szCs w:val="24"/>
        </w:rPr>
        <w:t xml:space="preserve">. </w:t>
      </w:r>
    </w:p>
    <w:p w:rsidR="00417AD6" w:rsidRDefault="00417AD6" w:rsidP="00F234D3">
      <w:pPr>
        <w:numPr>
          <w:ilvl w:val="0"/>
          <w:numId w:val="4"/>
        </w:numPr>
        <w:tabs>
          <w:tab w:val="left" w:pos="0"/>
        </w:tabs>
        <w:spacing w:after="0" w:line="240" w:lineRule="auto"/>
        <w:ind w:left="0" w:firstLine="0"/>
        <w:jc w:val="both"/>
        <w:rPr>
          <w:rFonts w:ascii="Times New Roman" w:hAnsi="Times New Roman" w:cs="Times New Roman"/>
          <w:sz w:val="24"/>
          <w:szCs w:val="24"/>
        </w:rPr>
      </w:pPr>
      <w:r w:rsidRPr="00417AD6">
        <w:rPr>
          <w:rFonts w:ascii="Times New Roman" w:hAnsi="Times New Roman" w:cs="Times New Roman"/>
          <w:bCs/>
          <w:sz w:val="24"/>
          <w:szCs w:val="24"/>
        </w:rPr>
        <w:t>Электронные</w:t>
      </w:r>
      <w:r w:rsidRPr="00417AD6">
        <w:rPr>
          <w:rFonts w:ascii="Times New Roman" w:hAnsi="Times New Roman" w:cs="Times New Roman"/>
          <w:sz w:val="24"/>
          <w:szCs w:val="24"/>
        </w:rPr>
        <w:t xml:space="preserve">  словари </w:t>
      </w:r>
      <w:r w:rsidRPr="00E3224B">
        <w:rPr>
          <w:rFonts w:ascii="Times New Roman" w:hAnsi="Times New Roman" w:cs="Times New Roman"/>
          <w:sz w:val="24"/>
          <w:szCs w:val="24"/>
        </w:rPr>
        <w:t xml:space="preserve">на </w:t>
      </w:r>
      <w:hyperlink r:id="rId19" w:history="1">
        <w:r w:rsidRPr="00E3224B">
          <w:rPr>
            <w:rStyle w:val="a7"/>
            <w:rFonts w:ascii="Times New Roman" w:hAnsi="Times New Roman" w:cs="Times New Roman"/>
            <w:color w:val="auto"/>
            <w:sz w:val="24"/>
            <w:szCs w:val="24"/>
          </w:rPr>
          <w:t>http://www.yandex.ru/</w:t>
        </w:r>
      </w:hyperlink>
      <w:r w:rsidRPr="00E3224B">
        <w:rPr>
          <w:rFonts w:ascii="Times New Roman" w:hAnsi="Times New Roman" w:cs="Times New Roman"/>
          <w:sz w:val="24"/>
          <w:szCs w:val="24"/>
        </w:rPr>
        <w:t xml:space="preserve">. </w:t>
      </w:r>
    </w:p>
    <w:p w:rsidR="00F234D3" w:rsidRPr="00E3224B" w:rsidRDefault="00F234D3" w:rsidP="00F234D3">
      <w:pPr>
        <w:tabs>
          <w:tab w:val="left" w:pos="0"/>
        </w:tabs>
        <w:spacing w:after="0" w:line="240" w:lineRule="auto"/>
        <w:jc w:val="both"/>
        <w:rPr>
          <w:rFonts w:ascii="Times New Roman" w:hAnsi="Times New Roman" w:cs="Times New Roman"/>
          <w:sz w:val="24"/>
          <w:szCs w:val="24"/>
        </w:rPr>
      </w:pPr>
    </w:p>
    <w:p w:rsidR="00417AD6" w:rsidRDefault="00417AD6" w:rsidP="00F234D3">
      <w:pPr>
        <w:spacing w:after="0" w:line="240" w:lineRule="auto"/>
        <w:jc w:val="both"/>
        <w:rPr>
          <w:rFonts w:ascii="Times New Roman" w:hAnsi="Times New Roman" w:cs="Times New Roman"/>
          <w:b/>
          <w:sz w:val="24"/>
          <w:szCs w:val="24"/>
        </w:rPr>
      </w:pPr>
      <w:r w:rsidRPr="00F234D3">
        <w:rPr>
          <w:rFonts w:ascii="Times New Roman" w:hAnsi="Times New Roman" w:cs="Times New Roman"/>
          <w:b/>
          <w:sz w:val="24"/>
          <w:szCs w:val="24"/>
        </w:rPr>
        <w:t>Словари, справочники:</w:t>
      </w:r>
    </w:p>
    <w:p w:rsidR="00F234D3" w:rsidRPr="00F234D3" w:rsidRDefault="00F234D3" w:rsidP="00F234D3">
      <w:pPr>
        <w:spacing w:after="0" w:line="240" w:lineRule="auto"/>
        <w:jc w:val="both"/>
        <w:rPr>
          <w:rFonts w:ascii="Times New Roman" w:hAnsi="Times New Roman" w:cs="Times New Roman"/>
          <w:b/>
          <w:sz w:val="24"/>
          <w:szCs w:val="24"/>
        </w:rPr>
      </w:pPr>
    </w:p>
    <w:p w:rsidR="00417AD6" w:rsidRPr="00F234D3" w:rsidRDefault="00F60797"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hyperlink r:id="rId20" w:history="1">
        <w:r w:rsidR="00417AD6" w:rsidRPr="00F234D3">
          <w:rPr>
            <w:rFonts w:ascii="Times New Roman" w:hAnsi="Times New Roman" w:cs="Times New Roman"/>
            <w:bCs/>
            <w:sz w:val="24"/>
            <w:szCs w:val="24"/>
          </w:rPr>
          <w:t>http://www.gramota.ru/slovari/</w:t>
        </w:r>
      </w:hyperlink>
    </w:p>
    <w:p w:rsidR="00417AD6" w:rsidRPr="00F234D3" w:rsidRDefault="00F60797"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hyperlink r:id="rId21" w:history="1">
        <w:r w:rsidR="00417AD6" w:rsidRPr="00F234D3">
          <w:rPr>
            <w:rFonts w:ascii="Times New Roman" w:hAnsi="Times New Roman" w:cs="Times New Roman"/>
            <w:bCs/>
            <w:sz w:val="24"/>
            <w:szCs w:val="24"/>
          </w:rPr>
          <w:t>http://www.gramota.ru/biblio/magazines/</w:t>
        </w:r>
      </w:hyperlink>
    </w:p>
    <w:p w:rsidR="00417AD6" w:rsidRPr="00F234D3" w:rsidRDefault="00F60797" w:rsidP="00F234D3">
      <w:pPr>
        <w:numPr>
          <w:ilvl w:val="0"/>
          <w:numId w:val="4"/>
        </w:numPr>
        <w:tabs>
          <w:tab w:val="left" w:pos="0"/>
        </w:tabs>
        <w:spacing w:after="0" w:line="240" w:lineRule="auto"/>
        <w:ind w:left="0" w:firstLine="0"/>
        <w:jc w:val="both"/>
        <w:rPr>
          <w:rFonts w:ascii="Times New Roman" w:hAnsi="Times New Roman" w:cs="Times New Roman"/>
          <w:sz w:val="24"/>
          <w:szCs w:val="24"/>
        </w:rPr>
      </w:pPr>
      <w:hyperlink r:id="rId22" w:history="1">
        <w:r w:rsidR="00417AD6" w:rsidRPr="00F234D3">
          <w:rPr>
            <w:rFonts w:ascii="Times New Roman" w:hAnsi="Times New Roman" w:cs="Times New Roman"/>
            <w:bCs/>
            <w:sz w:val="24"/>
            <w:szCs w:val="24"/>
          </w:rPr>
          <w:t>http://ru.wikipedia.org/wiki</w:t>
        </w:r>
      </w:hyperlink>
    </w:p>
    <w:p w:rsidR="00417AD6" w:rsidRPr="00F234D3" w:rsidRDefault="00417AD6" w:rsidP="00F234D3">
      <w:pPr>
        <w:spacing w:after="0" w:line="240" w:lineRule="auto"/>
        <w:jc w:val="both"/>
        <w:rPr>
          <w:rFonts w:ascii="Times New Roman" w:hAnsi="Times New Roman" w:cs="Times New Roman"/>
          <w:sz w:val="24"/>
          <w:szCs w:val="24"/>
        </w:rPr>
      </w:pPr>
      <w:r w:rsidRPr="00F234D3">
        <w:rPr>
          <w:rFonts w:ascii="Times New Roman" w:hAnsi="Times New Roman" w:cs="Times New Roman"/>
          <w:sz w:val="24"/>
          <w:szCs w:val="24"/>
        </w:rPr>
        <w:t>Материалы к урокам:</w:t>
      </w:r>
    </w:p>
    <w:p w:rsidR="00417AD6" w:rsidRPr="00F234D3" w:rsidRDefault="00F60797" w:rsidP="00F234D3">
      <w:pPr>
        <w:numPr>
          <w:ilvl w:val="0"/>
          <w:numId w:val="4"/>
        </w:numPr>
        <w:tabs>
          <w:tab w:val="left" w:pos="0"/>
        </w:tabs>
        <w:spacing w:after="0" w:line="240" w:lineRule="auto"/>
        <w:ind w:left="0" w:firstLine="0"/>
        <w:jc w:val="both"/>
        <w:rPr>
          <w:rFonts w:ascii="Times New Roman" w:hAnsi="Times New Roman" w:cs="Times New Roman"/>
          <w:bCs/>
          <w:sz w:val="24"/>
          <w:szCs w:val="24"/>
        </w:rPr>
      </w:pPr>
      <w:hyperlink r:id="rId23" w:history="1">
        <w:r w:rsidR="00417AD6" w:rsidRPr="00F234D3">
          <w:rPr>
            <w:rFonts w:ascii="Times New Roman" w:hAnsi="Times New Roman" w:cs="Times New Roman"/>
            <w:bCs/>
            <w:sz w:val="24"/>
            <w:szCs w:val="24"/>
          </w:rPr>
          <w:t>http://www.uroki.net/</w:t>
        </w:r>
      </w:hyperlink>
    </w:p>
    <w:p w:rsidR="00417AD6" w:rsidRPr="00F234D3" w:rsidRDefault="00F60797" w:rsidP="00F234D3">
      <w:pPr>
        <w:numPr>
          <w:ilvl w:val="0"/>
          <w:numId w:val="4"/>
        </w:numPr>
        <w:tabs>
          <w:tab w:val="left" w:pos="0"/>
        </w:tabs>
        <w:spacing w:after="0" w:line="240" w:lineRule="auto"/>
        <w:ind w:left="0" w:firstLine="0"/>
        <w:jc w:val="both"/>
        <w:rPr>
          <w:rFonts w:ascii="Times New Roman" w:hAnsi="Times New Roman" w:cs="Times New Roman"/>
          <w:sz w:val="24"/>
          <w:szCs w:val="24"/>
        </w:rPr>
      </w:pPr>
      <w:hyperlink r:id="rId24" w:history="1">
        <w:r w:rsidR="00417AD6" w:rsidRPr="00F234D3">
          <w:rPr>
            <w:rFonts w:ascii="Times New Roman" w:hAnsi="Times New Roman" w:cs="Times New Roman"/>
            <w:bCs/>
            <w:sz w:val="24"/>
            <w:szCs w:val="24"/>
          </w:rPr>
          <w:t>http://rus.1september.ru/urok/</w:t>
        </w:r>
      </w:hyperlink>
    </w:p>
    <w:p w:rsidR="00417AD6" w:rsidRPr="00F234D3" w:rsidRDefault="00417AD6" w:rsidP="00F234D3">
      <w:pPr>
        <w:numPr>
          <w:ilvl w:val="0"/>
          <w:numId w:val="4"/>
        </w:numPr>
        <w:spacing w:after="0" w:line="240" w:lineRule="auto"/>
        <w:ind w:left="0" w:firstLine="0"/>
        <w:jc w:val="both"/>
        <w:rPr>
          <w:rFonts w:ascii="Times New Roman" w:hAnsi="Times New Roman" w:cs="Times New Roman"/>
          <w:sz w:val="24"/>
          <w:szCs w:val="24"/>
        </w:rPr>
      </w:pPr>
      <w:r w:rsidRPr="00F234D3">
        <w:rPr>
          <w:rFonts w:ascii="Times New Roman" w:hAnsi="Times New Roman" w:cs="Times New Roman"/>
          <w:sz w:val="24"/>
          <w:szCs w:val="24"/>
        </w:rPr>
        <w:t>http://pedsovet.su/ уроки, обмен мнениями</w:t>
      </w:r>
    </w:p>
    <w:p w:rsidR="00417AD6" w:rsidRPr="00F234D3" w:rsidRDefault="00417AD6" w:rsidP="00F234D3">
      <w:pPr>
        <w:spacing w:after="0" w:line="240" w:lineRule="auto"/>
        <w:jc w:val="both"/>
        <w:rPr>
          <w:rFonts w:ascii="Times New Roman" w:hAnsi="Times New Roman" w:cs="Times New Roman"/>
          <w:sz w:val="24"/>
          <w:szCs w:val="24"/>
          <w:u w:val="single"/>
        </w:rPr>
      </w:pPr>
      <w:r w:rsidRPr="00F234D3">
        <w:rPr>
          <w:rFonts w:ascii="Times New Roman" w:hAnsi="Times New Roman" w:cs="Times New Roman"/>
          <w:sz w:val="24"/>
          <w:szCs w:val="24"/>
        </w:rPr>
        <w:t xml:space="preserve">Библиотека литературы по гуманитарным наукам: </w:t>
      </w:r>
      <w:hyperlink r:id="rId25" w:history="1">
        <w:r w:rsidRPr="00F234D3">
          <w:rPr>
            <w:rStyle w:val="a7"/>
            <w:rFonts w:ascii="Times New Roman" w:hAnsi="Times New Roman" w:cs="Times New Roman"/>
            <w:color w:val="auto"/>
            <w:sz w:val="24"/>
            <w:szCs w:val="24"/>
          </w:rPr>
          <w:t>www.</w:t>
        </w:r>
        <w:r w:rsidRPr="00F234D3">
          <w:rPr>
            <w:rStyle w:val="a7"/>
            <w:rFonts w:ascii="Times New Roman" w:hAnsi="Times New Roman" w:cs="Times New Roman"/>
            <w:color w:val="auto"/>
            <w:sz w:val="24"/>
            <w:szCs w:val="24"/>
            <w:lang w:val="en-US"/>
          </w:rPr>
          <w:t>gumer</w:t>
        </w:r>
        <w:r w:rsidRPr="00F234D3">
          <w:rPr>
            <w:rStyle w:val="a7"/>
            <w:rFonts w:ascii="Times New Roman" w:hAnsi="Times New Roman" w:cs="Times New Roman"/>
            <w:color w:val="auto"/>
            <w:sz w:val="24"/>
            <w:szCs w:val="24"/>
          </w:rPr>
          <w:t>.</w:t>
        </w:r>
        <w:r w:rsidRPr="00F234D3">
          <w:rPr>
            <w:rStyle w:val="a7"/>
            <w:rFonts w:ascii="Times New Roman" w:hAnsi="Times New Roman" w:cs="Times New Roman"/>
            <w:color w:val="auto"/>
            <w:sz w:val="24"/>
            <w:szCs w:val="24"/>
            <w:lang w:val="en-US"/>
          </w:rPr>
          <w:t>info</w:t>
        </w:r>
      </w:hyperlink>
    </w:p>
    <w:p w:rsidR="00417AD6" w:rsidRPr="00F234D3" w:rsidRDefault="00417AD6" w:rsidP="00F234D3">
      <w:pPr>
        <w:spacing w:after="0" w:line="240" w:lineRule="auto"/>
        <w:jc w:val="both"/>
        <w:rPr>
          <w:rFonts w:ascii="Times New Roman" w:hAnsi="Times New Roman" w:cs="Times New Roman"/>
          <w:sz w:val="24"/>
          <w:szCs w:val="24"/>
          <w:u w:val="single"/>
        </w:rPr>
      </w:pPr>
      <w:r w:rsidRPr="00F234D3">
        <w:rPr>
          <w:rFonts w:ascii="Times New Roman" w:hAnsi="Times New Roman" w:cs="Times New Roman"/>
          <w:sz w:val="24"/>
          <w:szCs w:val="24"/>
        </w:rPr>
        <w:t xml:space="preserve">Информационно-коммуникационные технологии в образовании: </w:t>
      </w:r>
      <w:hyperlink r:id="rId26" w:history="1">
        <w:r w:rsidRPr="00F234D3">
          <w:rPr>
            <w:rStyle w:val="a7"/>
            <w:rFonts w:ascii="Times New Roman" w:hAnsi="Times New Roman" w:cs="Times New Roman"/>
            <w:color w:val="auto"/>
            <w:sz w:val="24"/>
            <w:szCs w:val="24"/>
          </w:rPr>
          <w:t>http://www.</w:t>
        </w:r>
        <w:r w:rsidRPr="00F234D3">
          <w:rPr>
            <w:rStyle w:val="a7"/>
            <w:rFonts w:ascii="Times New Roman" w:hAnsi="Times New Roman" w:cs="Times New Roman"/>
            <w:color w:val="auto"/>
            <w:sz w:val="24"/>
            <w:szCs w:val="24"/>
            <w:lang w:val="en-US"/>
          </w:rPr>
          <w:t>ict</w:t>
        </w:r>
        <w:r w:rsidRPr="00F234D3">
          <w:rPr>
            <w:rStyle w:val="a7"/>
            <w:rFonts w:ascii="Times New Roman" w:hAnsi="Times New Roman" w:cs="Times New Roman"/>
            <w:color w:val="auto"/>
            <w:sz w:val="24"/>
            <w:szCs w:val="24"/>
          </w:rPr>
          <w:t>.</w:t>
        </w:r>
        <w:r w:rsidRPr="00F234D3">
          <w:rPr>
            <w:rStyle w:val="a7"/>
            <w:rFonts w:ascii="Times New Roman" w:hAnsi="Times New Roman" w:cs="Times New Roman"/>
            <w:color w:val="auto"/>
            <w:sz w:val="24"/>
            <w:szCs w:val="24"/>
            <w:lang w:val="en-US"/>
          </w:rPr>
          <w:t>edu</w:t>
        </w:r>
        <w:r w:rsidRPr="00F234D3">
          <w:rPr>
            <w:rStyle w:val="a7"/>
            <w:rFonts w:ascii="Times New Roman" w:hAnsi="Times New Roman" w:cs="Times New Roman"/>
            <w:color w:val="auto"/>
            <w:sz w:val="24"/>
            <w:szCs w:val="24"/>
          </w:rPr>
          <w:t>.</w:t>
        </w:r>
        <w:r w:rsidRPr="00F234D3">
          <w:rPr>
            <w:rStyle w:val="a7"/>
            <w:rFonts w:ascii="Times New Roman" w:hAnsi="Times New Roman" w:cs="Times New Roman"/>
            <w:color w:val="auto"/>
            <w:sz w:val="24"/>
            <w:szCs w:val="24"/>
            <w:lang w:val="en-US"/>
          </w:rPr>
          <w:t>ru</w:t>
        </w:r>
      </w:hyperlink>
    </w:p>
    <w:p w:rsidR="00417AD6" w:rsidRPr="00F234D3" w:rsidRDefault="00417AD6" w:rsidP="00F234D3">
      <w:pPr>
        <w:spacing w:after="0" w:line="240" w:lineRule="auto"/>
        <w:jc w:val="both"/>
        <w:rPr>
          <w:rFonts w:ascii="Times New Roman" w:hAnsi="Times New Roman" w:cs="Times New Roman"/>
          <w:sz w:val="28"/>
          <w:szCs w:val="28"/>
          <w:u w:val="single"/>
        </w:rPr>
      </w:pPr>
    </w:p>
    <w:p w:rsidR="00566CB8" w:rsidRPr="00F234D3" w:rsidRDefault="00566CB8" w:rsidP="00F234D3">
      <w:pPr>
        <w:spacing w:after="0" w:line="240" w:lineRule="auto"/>
        <w:rPr>
          <w:rFonts w:ascii="Times New Roman" w:hAnsi="Times New Roman" w:cs="Times New Roman"/>
        </w:rPr>
      </w:pPr>
    </w:p>
    <w:p w:rsidR="00566CB8" w:rsidRDefault="00566CB8" w:rsidP="00566CB8">
      <w:pPr>
        <w:autoSpaceDE w:val="0"/>
        <w:autoSpaceDN w:val="0"/>
        <w:adjustRightInd w:val="0"/>
      </w:pPr>
    </w:p>
    <w:p w:rsidR="006C0C6F" w:rsidRDefault="006C0C6F" w:rsidP="00566CB8">
      <w:pPr>
        <w:autoSpaceDE w:val="0"/>
        <w:autoSpaceDN w:val="0"/>
        <w:adjustRightInd w:val="0"/>
        <w:jc w:val="center"/>
        <w:rPr>
          <w:rFonts w:eastAsia="Calibri"/>
          <w:b/>
          <w:bCs/>
        </w:rPr>
      </w:pPr>
    </w:p>
    <w:p w:rsidR="00F234D3" w:rsidRDefault="00F234D3" w:rsidP="00566CB8">
      <w:pPr>
        <w:autoSpaceDE w:val="0"/>
        <w:autoSpaceDN w:val="0"/>
        <w:adjustRightInd w:val="0"/>
        <w:jc w:val="center"/>
        <w:rPr>
          <w:rFonts w:eastAsia="Calibri"/>
          <w:b/>
          <w:bCs/>
        </w:rPr>
      </w:pPr>
    </w:p>
    <w:p w:rsidR="00566CB8" w:rsidRPr="00566CB8" w:rsidRDefault="00566CB8" w:rsidP="00566CB8">
      <w:pPr>
        <w:autoSpaceDE w:val="0"/>
        <w:autoSpaceDN w:val="0"/>
        <w:adjustRightInd w:val="0"/>
        <w:jc w:val="center"/>
        <w:rPr>
          <w:rFonts w:ascii="Times New Roman" w:eastAsia="Calibri" w:hAnsi="Times New Roman" w:cs="Times New Roman"/>
          <w:b/>
          <w:bCs/>
          <w:sz w:val="24"/>
          <w:szCs w:val="24"/>
        </w:rPr>
      </w:pPr>
      <w:r w:rsidRPr="00566CB8">
        <w:rPr>
          <w:rFonts w:ascii="Times New Roman" w:eastAsia="Calibri" w:hAnsi="Times New Roman" w:cs="Times New Roman"/>
          <w:b/>
          <w:bCs/>
          <w:sz w:val="24"/>
          <w:szCs w:val="24"/>
        </w:rPr>
        <w:t>9. Приложения к программе</w:t>
      </w:r>
    </w:p>
    <w:p w:rsidR="00566CB8" w:rsidRPr="00566CB8" w:rsidRDefault="00566CB8" w:rsidP="00566CB8">
      <w:pPr>
        <w:jc w:val="center"/>
        <w:rPr>
          <w:rFonts w:ascii="Times New Roman" w:hAnsi="Times New Roman" w:cs="Times New Roman"/>
          <w:sz w:val="24"/>
          <w:szCs w:val="24"/>
        </w:rPr>
      </w:pPr>
    </w:p>
    <w:p w:rsidR="00566CB8" w:rsidRPr="00566CB8" w:rsidRDefault="00566CB8" w:rsidP="00566CB8">
      <w:pPr>
        <w:autoSpaceDE w:val="0"/>
        <w:autoSpaceDN w:val="0"/>
        <w:adjustRightInd w:val="0"/>
        <w:ind w:firstLine="709"/>
        <w:rPr>
          <w:rFonts w:ascii="Times New Roman" w:eastAsia="Calibri" w:hAnsi="Times New Roman" w:cs="Times New Roman"/>
          <w:b/>
          <w:bCs/>
          <w:sz w:val="24"/>
          <w:szCs w:val="24"/>
        </w:rPr>
      </w:pPr>
      <w:r w:rsidRPr="00566CB8">
        <w:rPr>
          <w:rFonts w:ascii="Times New Roman" w:eastAsia="Calibri" w:hAnsi="Times New Roman" w:cs="Times New Roman"/>
          <w:b/>
          <w:bCs/>
          <w:sz w:val="24"/>
          <w:szCs w:val="24"/>
        </w:rPr>
        <w:t>Критерии оценивания тестовых работ обучающихся</w:t>
      </w:r>
    </w:p>
    <w:p w:rsidR="00566CB8" w:rsidRPr="00566CB8" w:rsidRDefault="00566CB8" w:rsidP="00566CB8">
      <w:pPr>
        <w:autoSpaceDE w:val="0"/>
        <w:autoSpaceDN w:val="0"/>
        <w:adjustRightInd w:val="0"/>
        <w:rPr>
          <w:rFonts w:ascii="Times New Roman" w:eastAsia="Calibri" w:hAnsi="Times New Roman" w:cs="Times New Roman"/>
          <w:sz w:val="24"/>
          <w:szCs w:val="24"/>
        </w:rPr>
      </w:pPr>
      <w:r w:rsidRPr="00566CB8">
        <w:rPr>
          <w:rFonts w:ascii="Times New Roman" w:eastAsia="Calibri" w:hAnsi="Times New Roman" w:cs="Times New Roman"/>
          <w:sz w:val="24"/>
          <w:szCs w:val="24"/>
        </w:rPr>
        <w:t>Отметка «5» ставится, если: выполнено 91-100% работы.</w:t>
      </w:r>
    </w:p>
    <w:p w:rsidR="00566CB8" w:rsidRPr="00566CB8" w:rsidRDefault="00566CB8" w:rsidP="00566CB8">
      <w:pPr>
        <w:autoSpaceDE w:val="0"/>
        <w:autoSpaceDN w:val="0"/>
        <w:adjustRightInd w:val="0"/>
        <w:rPr>
          <w:rFonts w:ascii="Times New Roman" w:eastAsia="Calibri" w:hAnsi="Times New Roman" w:cs="Times New Roman"/>
          <w:sz w:val="24"/>
          <w:szCs w:val="24"/>
        </w:rPr>
      </w:pPr>
      <w:r w:rsidRPr="00566CB8">
        <w:rPr>
          <w:rFonts w:ascii="Times New Roman" w:eastAsia="Calibri" w:hAnsi="Times New Roman" w:cs="Times New Roman"/>
          <w:sz w:val="24"/>
          <w:szCs w:val="24"/>
        </w:rPr>
        <w:t>Отметка «4» ставится, если: выполнено 75-90% работы.</w:t>
      </w:r>
    </w:p>
    <w:p w:rsidR="00566CB8" w:rsidRPr="00566CB8" w:rsidRDefault="00566CB8" w:rsidP="00566CB8">
      <w:pPr>
        <w:autoSpaceDE w:val="0"/>
        <w:autoSpaceDN w:val="0"/>
        <w:adjustRightInd w:val="0"/>
        <w:rPr>
          <w:rFonts w:ascii="Times New Roman" w:eastAsia="Calibri" w:hAnsi="Times New Roman" w:cs="Times New Roman"/>
          <w:sz w:val="24"/>
          <w:szCs w:val="24"/>
        </w:rPr>
      </w:pPr>
      <w:r w:rsidRPr="00566CB8">
        <w:rPr>
          <w:rFonts w:ascii="Times New Roman" w:eastAsia="Calibri" w:hAnsi="Times New Roman" w:cs="Times New Roman"/>
          <w:sz w:val="24"/>
          <w:szCs w:val="24"/>
        </w:rPr>
        <w:t>Отметка «3» ставится, если: выполнено 50-74% работы.</w:t>
      </w:r>
    </w:p>
    <w:p w:rsidR="00566CB8" w:rsidRPr="00566CB8" w:rsidRDefault="00566CB8" w:rsidP="00566CB8">
      <w:pPr>
        <w:spacing w:line="301" w:lineRule="atLeast"/>
        <w:rPr>
          <w:rFonts w:ascii="Times New Roman" w:hAnsi="Times New Roman" w:cs="Times New Roman"/>
          <w:b/>
          <w:bCs/>
          <w:color w:val="000000"/>
          <w:sz w:val="24"/>
          <w:szCs w:val="24"/>
        </w:rPr>
      </w:pPr>
      <w:r w:rsidRPr="00566CB8">
        <w:rPr>
          <w:rFonts w:ascii="Times New Roman" w:eastAsia="Calibri" w:hAnsi="Times New Roman" w:cs="Times New Roman"/>
          <w:sz w:val="24"/>
          <w:szCs w:val="24"/>
        </w:rPr>
        <w:t>Отметка «2» ставится, если: выполнено 20-49% работы.</w:t>
      </w:r>
      <w:r w:rsidRPr="00566CB8">
        <w:rPr>
          <w:rFonts w:ascii="Times New Roman" w:hAnsi="Times New Roman" w:cs="Times New Roman"/>
          <w:b/>
          <w:bCs/>
          <w:color w:val="000000"/>
          <w:sz w:val="24"/>
          <w:szCs w:val="24"/>
        </w:rPr>
        <w:t xml:space="preserve"> </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b/>
          <w:bCs/>
          <w:color w:val="000000"/>
          <w:sz w:val="24"/>
          <w:szCs w:val="24"/>
        </w:rPr>
        <w:t>Нормы и основные критерии оценки устных ответов</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I) полноту и правильность ответа; 2)степень осознанности, понимания изученного; 3)языковое оформление ответа.</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Ответ на теоретический вопрос оценивается по традиционной пятибалльной системе.</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Отметка «5» ставится, если ученик: I)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566CB8" w:rsidRPr="00566CB8" w:rsidRDefault="00566CB8" w:rsidP="00566CB8">
      <w:pPr>
        <w:ind w:firstLine="709"/>
        <w:jc w:val="both"/>
        <w:rPr>
          <w:rFonts w:ascii="Times New Roman" w:hAnsi="Times New Roman" w:cs="Times New Roman"/>
          <w:color w:val="000000"/>
          <w:sz w:val="24"/>
          <w:szCs w:val="24"/>
        </w:rPr>
      </w:pPr>
      <w:r w:rsidRPr="00566CB8">
        <w:rPr>
          <w:rFonts w:ascii="Times New Roman" w:hAnsi="Times New Roman" w:cs="Times New Roman"/>
          <w:b/>
          <w:bCs/>
          <w:color w:val="000000"/>
          <w:sz w:val="24"/>
          <w:szCs w:val="24"/>
        </w:rPr>
        <w:t>Нормы и основные критерии оценки сочинений</w:t>
      </w:r>
    </w:p>
    <w:p w:rsidR="00566CB8" w:rsidRPr="00566CB8" w:rsidRDefault="00566CB8" w:rsidP="00566CB8">
      <w:pPr>
        <w:tabs>
          <w:tab w:val="center" w:pos="4873"/>
        </w:tabs>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 1.Критерии оценки </w:t>
      </w:r>
      <w:r w:rsidRPr="00566CB8">
        <w:rPr>
          <w:rFonts w:ascii="Times New Roman" w:hAnsi="Times New Roman" w:cs="Times New Roman"/>
          <w:bCs/>
          <w:color w:val="000000"/>
          <w:sz w:val="24"/>
          <w:szCs w:val="24"/>
        </w:rPr>
        <w:t>содержания</w:t>
      </w:r>
      <w:r w:rsidRPr="00566CB8">
        <w:rPr>
          <w:rFonts w:ascii="Times New Roman" w:hAnsi="Times New Roman" w:cs="Times New Roman"/>
          <w:color w:val="000000"/>
          <w:sz w:val="24"/>
          <w:szCs w:val="24"/>
        </w:rPr>
        <w:t>:</w:t>
      </w:r>
      <w:r w:rsidRPr="00566CB8">
        <w:rPr>
          <w:rFonts w:ascii="Times New Roman" w:hAnsi="Times New Roman" w:cs="Times New Roman"/>
          <w:color w:val="000000"/>
          <w:sz w:val="24"/>
          <w:szCs w:val="24"/>
        </w:rPr>
        <w:tab/>
      </w:r>
    </w:p>
    <w:p w:rsidR="00566CB8" w:rsidRPr="00566CB8" w:rsidRDefault="00566CB8" w:rsidP="00566CB8">
      <w:pPr>
        <w:pStyle w:val="a3"/>
        <w:numPr>
          <w:ilvl w:val="0"/>
          <w:numId w:val="34"/>
        </w:numPr>
        <w:tabs>
          <w:tab w:val="center" w:pos="4873"/>
        </w:tabs>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соответствие работы теме и основной мысли;</w:t>
      </w:r>
    </w:p>
    <w:p w:rsidR="00566CB8" w:rsidRPr="00566CB8" w:rsidRDefault="00566CB8" w:rsidP="00566CB8">
      <w:pPr>
        <w:pStyle w:val="a3"/>
        <w:numPr>
          <w:ilvl w:val="0"/>
          <w:numId w:val="34"/>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полнота раскрытия темы;</w:t>
      </w:r>
    </w:p>
    <w:p w:rsidR="00566CB8" w:rsidRPr="00566CB8" w:rsidRDefault="00566CB8" w:rsidP="00566CB8">
      <w:pPr>
        <w:pStyle w:val="a3"/>
        <w:numPr>
          <w:ilvl w:val="0"/>
          <w:numId w:val="34"/>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правильность фактического материала;</w:t>
      </w:r>
    </w:p>
    <w:p w:rsidR="00566CB8" w:rsidRPr="00566CB8" w:rsidRDefault="00566CB8" w:rsidP="00566CB8">
      <w:pPr>
        <w:pStyle w:val="a3"/>
        <w:numPr>
          <w:ilvl w:val="0"/>
          <w:numId w:val="34"/>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последовательность изложения.</w:t>
      </w:r>
    </w:p>
    <w:p w:rsidR="00566CB8" w:rsidRPr="00566CB8" w:rsidRDefault="00566CB8" w:rsidP="00566CB8">
      <w:pPr>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2.Критерии оценки </w:t>
      </w:r>
      <w:r w:rsidRPr="00566CB8">
        <w:rPr>
          <w:rFonts w:ascii="Times New Roman" w:hAnsi="Times New Roman" w:cs="Times New Roman"/>
          <w:bCs/>
          <w:color w:val="000000"/>
          <w:sz w:val="24"/>
          <w:szCs w:val="24"/>
        </w:rPr>
        <w:t>речевого оформления</w:t>
      </w:r>
      <w:r w:rsidRPr="00566CB8">
        <w:rPr>
          <w:rFonts w:ascii="Times New Roman" w:hAnsi="Times New Roman" w:cs="Times New Roman"/>
          <w:color w:val="000000"/>
          <w:sz w:val="24"/>
          <w:szCs w:val="24"/>
        </w:rPr>
        <w:t>:</w:t>
      </w:r>
    </w:p>
    <w:p w:rsidR="00566CB8" w:rsidRPr="00566CB8" w:rsidRDefault="00566CB8" w:rsidP="00566CB8">
      <w:pPr>
        <w:pStyle w:val="a3"/>
        <w:numPr>
          <w:ilvl w:val="0"/>
          <w:numId w:val="35"/>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разнообразие словаря и грамматического строя речи;</w:t>
      </w:r>
    </w:p>
    <w:p w:rsidR="00566CB8" w:rsidRPr="00566CB8" w:rsidRDefault="00566CB8" w:rsidP="00566CB8">
      <w:pPr>
        <w:pStyle w:val="a3"/>
        <w:numPr>
          <w:ilvl w:val="0"/>
          <w:numId w:val="35"/>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стилевое единство и выразительность речи;</w:t>
      </w:r>
    </w:p>
    <w:p w:rsidR="00566CB8" w:rsidRPr="00566CB8" w:rsidRDefault="00566CB8" w:rsidP="00566CB8">
      <w:pPr>
        <w:pStyle w:val="a3"/>
        <w:numPr>
          <w:ilvl w:val="0"/>
          <w:numId w:val="35"/>
        </w:num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число речевых недочетов.</w:t>
      </w:r>
    </w:p>
    <w:p w:rsidR="00566CB8" w:rsidRPr="00566CB8" w:rsidRDefault="00566CB8" w:rsidP="00566CB8">
      <w:pPr>
        <w:pStyle w:val="a3"/>
        <w:jc w:val="both"/>
        <w:rPr>
          <w:rFonts w:ascii="Times New Roman" w:hAnsi="Times New Roman" w:cs="Times New Roman"/>
          <w:color w:val="000000"/>
          <w:sz w:val="24"/>
          <w:szCs w:val="24"/>
        </w:rPr>
      </w:pPr>
    </w:p>
    <w:tbl>
      <w:tblPr>
        <w:tblW w:w="13797" w:type="dxa"/>
        <w:tblLayout w:type="fixed"/>
        <w:tblCellMar>
          <w:left w:w="0" w:type="dxa"/>
          <w:right w:w="0" w:type="dxa"/>
        </w:tblCellMar>
        <w:tblLook w:val="04A0"/>
      </w:tblPr>
      <w:tblGrid>
        <w:gridCol w:w="1242"/>
        <w:gridCol w:w="2268"/>
        <w:gridCol w:w="2127"/>
        <w:gridCol w:w="2126"/>
        <w:gridCol w:w="4289"/>
        <w:gridCol w:w="1745"/>
      </w:tblGrid>
      <w:tr w:rsidR="00566CB8" w:rsidRPr="00566CB8" w:rsidTr="00566CB8">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bookmarkStart w:id="0" w:name="006b8ded63a1a32035b9e7cb11a406a9863ab81b"/>
            <w:bookmarkStart w:id="1" w:name="2"/>
            <w:bookmarkEnd w:id="0"/>
            <w:bookmarkEnd w:id="1"/>
            <w:r w:rsidRPr="00566CB8">
              <w:rPr>
                <w:rFonts w:ascii="Times New Roman" w:hAnsi="Times New Roman" w:cs="Times New Roman"/>
                <w:color w:val="000000"/>
                <w:sz w:val="24"/>
                <w:szCs w:val="24"/>
              </w:rPr>
              <w:t>Оценка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«5»</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«3»</w:t>
            </w:r>
          </w:p>
        </w:tc>
        <w:tc>
          <w:tcPr>
            <w:tcW w:w="42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«2»</w:t>
            </w:r>
          </w:p>
        </w:tc>
        <w:tc>
          <w:tcPr>
            <w:tcW w:w="1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w:t>
            </w:r>
          </w:p>
        </w:tc>
      </w:tr>
      <w:tr w:rsidR="00566CB8" w:rsidRPr="00566CB8" w:rsidTr="00566CB8">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Критерии оценки содержания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Соответствие теме. Отсутствие фактических ошибок. Последовательность изложения.</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Богатство словаря и разнообразие синтаксических конструкций.</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 xml:space="preserve">Стилевое единство, выразительность </w:t>
            </w:r>
            <w:r w:rsidRPr="00566CB8">
              <w:rPr>
                <w:rFonts w:ascii="Times New Roman" w:hAnsi="Times New Roman" w:cs="Times New Roman"/>
                <w:color w:val="000000"/>
                <w:sz w:val="24"/>
                <w:szCs w:val="24"/>
              </w:rPr>
              <w:lastRenderedPageBreak/>
              <w:t>текста.</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 недочет в содержании, 1-2 речевых недочета.</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Соответствие теме (незначительные отклонения).</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Достоверность содержания (единичные фактические неточности).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Незначительные нарушения последовательнос</w:t>
            </w:r>
            <w:r w:rsidRPr="00566CB8">
              <w:rPr>
                <w:rFonts w:ascii="Times New Roman" w:hAnsi="Times New Roman" w:cs="Times New Roman"/>
                <w:color w:val="000000"/>
                <w:sz w:val="24"/>
                <w:szCs w:val="24"/>
              </w:rPr>
              <w:lastRenderedPageBreak/>
              <w:t>ти.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Богатство словаря и разнообразие синтаксических конструкций.</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Стилевое единство, выразительность текста.</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Не более 2 недочетов в содержании, не более 3-4 речевых недочетов.</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Отклонения от темы.</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Достоверность содержания (отдельные фактические неточности).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Отдельные нарушения последовательности.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Бедность словаря, однообразие синтаксических конструкций.</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Стилевое единство отсутствует, невыразительность текста.</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Не более 4 недочетов в содержании, не более 5 речевых</w:t>
            </w:r>
          </w:p>
        </w:tc>
        <w:tc>
          <w:tcPr>
            <w:tcW w:w="42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Не соответствует теме</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Фактические ошибки.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Нет последовательности.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Крайне беден словарь, короткие однотипные предложения.</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Нет стилевого единства.</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 xml:space="preserve">6 недочетов в </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 xml:space="preserve">содержании и до 7 речевых </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недочетов.</w:t>
            </w:r>
          </w:p>
        </w:tc>
        <w:tc>
          <w:tcPr>
            <w:tcW w:w="1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Более 6 недочетов в содержании и более 7 речевых недочетов.</w:t>
            </w:r>
          </w:p>
        </w:tc>
      </w:tr>
      <w:tr w:rsidR="00566CB8" w:rsidRPr="00566CB8" w:rsidTr="00566CB8">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lastRenderedPageBreak/>
              <w:t>Критерии оценки речевого оформления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 орф.,</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 пункт.</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 граммат.</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2 – 2,</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1 – 3,</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0 – 4 , а также 2 гр.</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4 – 4,</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3 – 5,</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0 – 7, а также 4 гр.</w:t>
            </w:r>
          </w:p>
        </w:tc>
        <w:tc>
          <w:tcPr>
            <w:tcW w:w="42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7 -7,</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6 – 8,</w:t>
            </w:r>
          </w:p>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 5 – 9,</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Или 6 – 8, а также 7 гр.</w:t>
            </w:r>
          </w:p>
        </w:tc>
        <w:tc>
          <w:tcPr>
            <w:tcW w:w="1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6CB8" w:rsidRPr="00566CB8" w:rsidRDefault="00566CB8" w:rsidP="00F8033D">
            <w:pPr>
              <w:spacing w:line="301"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Более 7 орф., более 7 пункт.,</w:t>
            </w:r>
          </w:p>
          <w:p w:rsidR="00566CB8" w:rsidRPr="00566CB8" w:rsidRDefault="00566CB8" w:rsidP="00F8033D">
            <w:pPr>
              <w:spacing w:line="0" w:lineRule="atLeast"/>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Более 7 гр.</w:t>
            </w:r>
          </w:p>
        </w:tc>
      </w:tr>
    </w:tbl>
    <w:p w:rsidR="006C0C6F" w:rsidRDefault="00566CB8" w:rsidP="006C0C6F">
      <w:pPr>
        <w:spacing w:after="0" w:line="240" w:lineRule="auto"/>
        <w:jc w:val="both"/>
        <w:rPr>
          <w:rFonts w:ascii="Times New Roman" w:hAnsi="Times New Roman" w:cs="Times New Roman"/>
          <w:color w:val="000000"/>
          <w:sz w:val="24"/>
          <w:szCs w:val="24"/>
        </w:rPr>
      </w:pPr>
      <w:r w:rsidRPr="00566CB8">
        <w:rPr>
          <w:rFonts w:ascii="Times New Roman" w:hAnsi="Times New Roman" w:cs="Times New Roman"/>
          <w:color w:val="000000"/>
          <w:sz w:val="24"/>
          <w:szCs w:val="24"/>
        </w:rPr>
        <w:t> При оценке сочинения учитывается самостоятельность и оригинальность.</w:t>
      </w:r>
    </w:p>
    <w:p w:rsidR="006C0C6F" w:rsidRDefault="00566CB8" w:rsidP="006C0C6F">
      <w:pPr>
        <w:spacing w:after="0" w:line="240" w:lineRule="auto"/>
        <w:rPr>
          <w:rFonts w:ascii="Times New Roman" w:hAnsi="Times New Roman" w:cs="Times New Roman"/>
          <w:color w:val="000000"/>
          <w:sz w:val="24"/>
          <w:szCs w:val="24"/>
        </w:rPr>
      </w:pPr>
      <w:r w:rsidRPr="00566CB8">
        <w:rPr>
          <w:rFonts w:ascii="Times New Roman" w:eastAsia="Calibri" w:hAnsi="Times New Roman" w:cs="Times New Roman"/>
          <w:b/>
          <w:sz w:val="24"/>
          <w:szCs w:val="24"/>
        </w:rPr>
        <w:t>Темы проектов</w:t>
      </w:r>
    </w:p>
    <w:p w:rsidR="00566CB8" w:rsidRPr="00F12ED9" w:rsidRDefault="00F12ED9" w:rsidP="006C0C6F">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66CB8" w:rsidRPr="00F22373">
        <w:rPr>
          <w:rFonts w:ascii="Times New Roman" w:eastAsia="Times New Roman" w:hAnsi="Times New Roman" w:cs="Times New Roman"/>
          <w:color w:val="000000"/>
          <w:sz w:val="24"/>
          <w:szCs w:val="24"/>
        </w:rPr>
        <w:t>  Традиции русской пейзажной лирики в поэзии Ф.И. Тютчева.</w:t>
      </w:r>
    </w:p>
    <w:p w:rsidR="00566CB8" w:rsidRPr="00F22373" w:rsidRDefault="00566CB8" w:rsidP="006C0C6F">
      <w:pPr>
        <w:spacing w:after="0" w:line="240" w:lineRule="auto"/>
        <w:rPr>
          <w:rFonts w:ascii="Times New Roman" w:eastAsia="Times New Roman" w:hAnsi="Times New Roman" w:cs="Times New Roman"/>
          <w:color w:val="000000"/>
          <w:sz w:val="24"/>
          <w:szCs w:val="24"/>
        </w:rPr>
      </w:pPr>
      <w:r w:rsidRPr="00F22373">
        <w:rPr>
          <w:rFonts w:ascii="Times New Roman" w:eastAsia="Times New Roman" w:hAnsi="Times New Roman" w:cs="Times New Roman"/>
          <w:color w:val="000000"/>
          <w:sz w:val="24"/>
          <w:szCs w:val="24"/>
        </w:rPr>
        <w:t>  </w:t>
      </w:r>
      <w:r w:rsidR="00F12ED9">
        <w:rPr>
          <w:rFonts w:ascii="Times New Roman" w:eastAsia="Times New Roman" w:hAnsi="Times New Roman" w:cs="Times New Roman"/>
          <w:color w:val="000000"/>
          <w:sz w:val="24"/>
          <w:szCs w:val="24"/>
        </w:rPr>
        <w:t>2.</w:t>
      </w:r>
      <w:r w:rsidRPr="00F22373">
        <w:rPr>
          <w:rFonts w:ascii="Times New Roman" w:eastAsia="Times New Roman" w:hAnsi="Times New Roman" w:cs="Times New Roman"/>
          <w:color w:val="000000"/>
          <w:sz w:val="24"/>
          <w:szCs w:val="24"/>
        </w:rPr>
        <w:t> Любовная лирика Тютчева.</w:t>
      </w:r>
    </w:p>
    <w:p w:rsidR="00F12ED9" w:rsidRDefault="00F12ED9" w:rsidP="006C0C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566CB8" w:rsidRPr="00F2237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w:t>
      </w:r>
      <w:r w:rsidR="00566CB8" w:rsidRPr="00F22373">
        <w:rPr>
          <w:rFonts w:ascii="Times New Roman" w:eastAsia="Times New Roman" w:hAnsi="Times New Roman" w:cs="Times New Roman"/>
          <w:color w:val="000000"/>
          <w:sz w:val="24"/>
          <w:szCs w:val="24"/>
        </w:rPr>
        <w:t> Мир как</w:t>
      </w:r>
      <w:r>
        <w:rPr>
          <w:rFonts w:ascii="Times New Roman" w:eastAsia="Times New Roman" w:hAnsi="Times New Roman" w:cs="Times New Roman"/>
          <w:color w:val="000000"/>
          <w:sz w:val="24"/>
          <w:szCs w:val="24"/>
        </w:rPr>
        <w:t xml:space="preserve"> красота (лирика Афанасия Фета).</w:t>
      </w:r>
    </w:p>
    <w:p w:rsidR="00566CB8" w:rsidRPr="00F22373" w:rsidRDefault="00566CB8" w:rsidP="006C0C6F">
      <w:pPr>
        <w:spacing w:after="0" w:line="240" w:lineRule="auto"/>
        <w:rPr>
          <w:rFonts w:ascii="Times New Roman" w:eastAsia="Times New Roman" w:hAnsi="Times New Roman" w:cs="Times New Roman"/>
          <w:color w:val="000000"/>
          <w:sz w:val="24"/>
          <w:szCs w:val="24"/>
        </w:rPr>
      </w:pPr>
      <w:r w:rsidRPr="00F22373">
        <w:rPr>
          <w:rFonts w:ascii="Times New Roman" w:eastAsia="Times New Roman" w:hAnsi="Times New Roman" w:cs="Times New Roman"/>
          <w:color w:val="000000"/>
          <w:sz w:val="24"/>
          <w:szCs w:val="24"/>
        </w:rPr>
        <w:t>  </w:t>
      </w:r>
      <w:r w:rsidR="00F12ED9">
        <w:rPr>
          <w:rFonts w:ascii="Times New Roman" w:eastAsia="Times New Roman" w:hAnsi="Times New Roman" w:cs="Times New Roman"/>
          <w:color w:val="000000"/>
          <w:sz w:val="24"/>
          <w:szCs w:val="24"/>
        </w:rPr>
        <w:t>Романтический мир баллад</w:t>
      </w:r>
      <w:r w:rsidRPr="00F22373">
        <w:rPr>
          <w:rFonts w:ascii="Times New Roman" w:eastAsia="Times New Roman" w:hAnsi="Times New Roman" w:cs="Times New Roman"/>
          <w:color w:val="000000"/>
          <w:sz w:val="24"/>
          <w:szCs w:val="24"/>
        </w:rPr>
        <w:t>     </w:t>
      </w:r>
    </w:p>
    <w:p w:rsidR="0034102A" w:rsidRPr="00566CB8" w:rsidRDefault="0034102A" w:rsidP="006C0C6F">
      <w:pPr>
        <w:spacing w:after="0" w:line="240" w:lineRule="auto"/>
        <w:rPr>
          <w:rFonts w:ascii="Times New Roman" w:hAnsi="Times New Roman" w:cs="Times New Roman"/>
          <w:sz w:val="24"/>
          <w:szCs w:val="24"/>
        </w:rPr>
      </w:pPr>
    </w:p>
    <w:p w:rsidR="0034102A" w:rsidRPr="00566CB8" w:rsidRDefault="0034102A" w:rsidP="0034102A">
      <w:pPr>
        <w:rPr>
          <w:rFonts w:ascii="Times New Roman" w:hAnsi="Times New Roman" w:cs="Times New Roman"/>
          <w:sz w:val="24"/>
          <w:szCs w:val="24"/>
        </w:rPr>
      </w:pPr>
    </w:p>
    <w:p w:rsidR="005922B9" w:rsidRPr="00566CB8" w:rsidRDefault="005922B9" w:rsidP="005922B9">
      <w:pPr>
        <w:pStyle w:val="a3"/>
        <w:tabs>
          <w:tab w:val="left" w:pos="709"/>
          <w:tab w:val="left" w:pos="851"/>
        </w:tabs>
        <w:ind w:left="0" w:firstLine="360"/>
        <w:rPr>
          <w:rFonts w:ascii="Times New Roman" w:hAnsi="Times New Roman" w:cs="Times New Roman"/>
          <w:sz w:val="24"/>
          <w:szCs w:val="24"/>
        </w:rPr>
      </w:pPr>
    </w:p>
    <w:sectPr w:rsidR="005922B9" w:rsidRPr="00566CB8" w:rsidSect="00734FEF">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60" w:rsidRDefault="00AB4360" w:rsidP="00A504B9">
      <w:pPr>
        <w:spacing w:after="0" w:line="240" w:lineRule="auto"/>
      </w:pPr>
      <w:r>
        <w:separator/>
      </w:r>
    </w:p>
  </w:endnote>
  <w:endnote w:type="continuationSeparator" w:id="1">
    <w:p w:rsidR="00AB4360" w:rsidRDefault="00AB4360" w:rsidP="00A50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A7" w:rsidRDefault="00517CA7">
    <w:pPr>
      <w:pStyle w:val="af1"/>
      <w:jc w:val="center"/>
    </w:pPr>
  </w:p>
  <w:p w:rsidR="00517CA7" w:rsidRDefault="00517CA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60" w:rsidRDefault="00AB4360" w:rsidP="00A504B9">
      <w:pPr>
        <w:spacing w:after="0" w:line="240" w:lineRule="auto"/>
      </w:pPr>
      <w:r>
        <w:separator/>
      </w:r>
    </w:p>
  </w:footnote>
  <w:footnote w:type="continuationSeparator" w:id="1">
    <w:p w:rsidR="00AB4360" w:rsidRDefault="00AB4360" w:rsidP="00A504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9065F98"/>
    <w:lvl w:ilvl="0">
      <w:start w:val="1"/>
      <w:numFmt w:val="bullet"/>
      <w:lvlText w:val=""/>
      <w:lvlJc w:val="left"/>
      <w:pPr>
        <w:tabs>
          <w:tab w:val="num" w:pos="360"/>
        </w:tabs>
        <w:ind w:left="360" w:hanging="360"/>
      </w:pPr>
      <w:rPr>
        <w:rFonts w:ascii="Symbol" w:hAnsi="Symbol" w:hint="default"/>
      </w:rPr>
    </w:lvl>
  </w:abstractNum>
  <w:abstractNum w:abstractNumId="1">
    <w:nsid w:val="009B57CF"/>
    <w:multiLevelType w:val="hybridMultilevel"/>
    <w:tmpl w:val="D4E27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30B61"/>
    <w:multiLevelType w:val="hybridMultilevel"/>
    <w:tmpl w:val="5E08E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A70CEA"/>
    <w:multiLevelType w:val="hybridMultilevel"/>
    <w:tmpl w:val="A200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E01A43"/>
    <w:multiLevelType w:val="hybridMultilevel"/>
    <w:tmpl w:val="50C85FFC"/>
    <w:lvl w:ilvl="0" w:tplc="04190001">
      <w:start w:val="1"/>
      <w:numFmt w:val="bullet"/>
      <w:lvlText w:val=""/>
      <w:lvlJc w:val="left"/>
      <w:pPr>
        <w:ind w:left="990" w:hanging="63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9C494B"/>
    <w:multiLevelType w:val="hybridMultilevel"/>
    <w:tmpl w:val="E68E595A"/>
    <w:lvl w:ilvl="0" w:tplc="0419000F">
      <w:start w:val="1"/>
      <w:numFmt w:val="decimal"/>
      <w:lvlText w:val="%1."/>
      <w:lvlJc w:val="left"/>
      <w:pPr>
        <w:ind w:left="990" w:hanging="63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3F5EFD"/>
    <w:multiLevelType w:val="hybridMultilevel"/>
    <w:tmpl w:val="97287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446AA6"/>
    <w:multiLevelType w:val="hybridMultilevel"/>
    <w:tmpl w:val="41C8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835413"/>
    <w:multiLevelType w:val="hybridMultilevel"/>
    <w:tmpl w:val="6E08C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8F14076"/>
    <w:multiLevelType w:val="hybridMultilevel"/>
    <w:tmpl w:val="490E3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795ACF"/>
    <w:multiLevelType w:val="hybridMultilevel"/>
    <w:tmpl w:val="DF020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B60E86"/>
    <w:multiLevelType w:val="multilevel"/>
    <w:tmpl w:val="73EE08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20B7237"/>
    <w:multiLevelType w:val="hybridMultilevel"/>
    <w:tmpl w:val="06FC46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945034"/>
    <w:multiLevelType w:val="hybridMultilevel"/>
    <w:tmpl w:val="9858ED70"/>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14">
    <w:nsid w:val="183A1A55"/>
    <w:multiLevelType w:val="hybridMultilevel"/>
    <w:tmpl w:val="E32C8D86"/>
    <w:lvl w:ilvl="0" w:tplc="34A623F4">
      <w:numFmt w:val="bullet"/>
      <w:lvlText w:val=""/>
      <w:lvlJc w:val="left"/>
      <w:pPr>
        <w:ind w:left="990" w:hanging="63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A60268"/>
    <w:multiLevelType w:val="hybridMultilevel"/>
    <w:tmpl w:val="C8447F70"/>
    <w:lvl w:ilvl="0" w:tplc="34A623F4">
      <w:numFmt w:val="bullet"/>
      <w:lvlText w:val=""/>
      <w:lvlJc w:val="left"/>
      <w:pPr>
        <w:ind w:left="990" w:hanging="63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DC348D0"/>
    <w:multiLevelType w:val="multilevel"/>
    <w:tmpl w:val="4BECF5F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1647DE7"/>
    <w:multiLevelType w:val="hybridMultilevel"/>
    <w:tmpl w:val="AEC8A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2D2383"/>
    <w:multiLevelType w:val="hybridMultilevel"/>
    <w:tmpl w:val="9F66A30C"/>
    <w:lvl w:ilvl="0" w:tplc="C57E0C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C2395E"/>
    <w:multiLevelType w:val="hybridMultilevel"/>
    <w:tmpl w:val="31421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21693F"/>
    <w:multiLevelType w:val="hybridMultilevel"/>
    <w:tmpl w:val="D2488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EE5928"/>
    <w:multiLevelType w:val="multilevel"/>
    <w:tmpl w:val="4BECF5F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3FD0E08"/>
    <w:multiLevelType w:val="hybridMultilevel"/>
    <w:tmpl w:val="EAB26C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49E2770"/>
    <w:multiLevelType w:val="hybridMultilevel"/>
    <w:tmpl w:val="D910B6A4"/>
    <w:lvl w:ilvl="0" w:tplc="D570E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B32510"/>
    <w:multiLevelType w:val="multilevel"/>
    <w:tmpl w:val="7068E020"/>
    <w:lvl w:ilvl="0">
      <w:start w:val="1"/>
      <w:numFmt w:val="decimal"/>
      <w:lvlText w:val="%1."/>
      <w:lvlJc w:val="left"/>
      <w:pPr>
        <w:ind w:left="31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E944A4"/>
    <w:multiLevelType w:val="hybridMultilevel"/>
    <w:tmpl w:val="0B0C3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FE1D58"/>
    <w:multiLevelType w:val="hybridMultilevel"/>
    <w:tmpl w:val="FD6A91AA"/>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28">
    <w:nsid w:val="50353BE6"/>
    <w:multiLevelType w:val="hybridMultilevel"/>
    <w:tmpl w:val="3612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844BDE"/>
    <w:multiLevelType w:val="hybridMultilevel"/>
    <w:tmpl w:val="AA52BE96"/>
    <w:lvl w:ilvl="0" w:tplc="04190001">
      <w:start w:val="1"/>
      <w:numFmt w:val="bullet"/>
      <w:lvlText w:val=""/>
      <w:lvlJc w:val="left"/>
      <w:pPr>
        <w:ind w:left="990" w:hanging="63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4D5637"/>
    <w:multiLevelType w:val="hybridMultilevel"/>
    <w:tmpl w:val="81D8C6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C77A3F"/>
    <w:multiLevelType w:val="hybridMultilevel"/>
    <w:tmpl w:val="13249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3F23FE"/>
    <w:multiLevelType w:val="hybridMultilevel"/>
    <w:tmpl w:val="24C85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6F2705"/>
    <w:multiLevelType w:val="hybridMultilevel"/>
    <w:tmpl w:val="3918C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62385E"/>
    <w:multiLevelType w:val="hybridMultilevel"/>
    <w:tmpl w:val="683A1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6"/>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5"/>
  </w:num>
  <w:num w:numId="8">
    <w:abstractNumId w:val="17"/>
  </w:num>
  <w:num w:numId="9">
    <w:abstractNumId w:val="22"/>
  </w:num>
  <w:num w:numId="10">
    <w:abstractNumId w:val="1"/>
  </w:num>
  <w:num w:numId="11">
    <w:abstractNumId w:val="15"/>
  </w:num>
  <w:num w:numId="12">
    <w:abstractNumId w:val="5"/>
  </w:num>
  <w:num w:numId="13">
    <w:abstractNumId w:val="14"/>
  </w:num>
  <w:num w:numId="14">
    <w:abstractNumId w:val="29"/>
  </w:num>
  <w:num w:numId="15">
    <w:abstractNumId w:val="10"/>
  </w:num>
  <w:num w:numId="16">
    <w:abstractNumId w:val="19"/>
  </w:num>
  <w:num w:numId="17">
    <w:abstractNumId w:val="0"/>
  </w:num>
  <w:num w:numId="18">
    <w:abstractNumId w:val="4"/>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0"/>
  </w:num>
  <w:num w:numId="22">
    <w:abstractNumId w:val="30"/>
  </w:num>
  <w:num w:numId="23">
    <w:abstractNumId w:val="28"/>
  </w:num>
  <w:num w:numId="24">
    <w:abstractNumId w:val="21"/>
  </w:num>
  <w:num w:numId="25">
    <w:abstractNumId w:val="7"/>
  </w:num>
  <w:num w:numId="26">
    <w:abstractNumId w:val="9"/>
  </w:num>
  <w:num w:numId="27">
    <w:abstractNumId w:val="26"/>
  </w:num>
  <w:num w:numId="28">
    <w:abstractNumId w:val="2"/>
  </w:num>
  <w:num w:numId="29">
    <w:abstractNumId w:val="8"/>
  </w:num>
  <w:num w:numId="30">
    <w:abstractNumId w:val="24"/>
  </w:num>
  <w:num w:numId="31">
    <w:abstractNumId w:val="34"/>
  </w:num>
  <w:num w:numId="32">
    <w:abstractNumId w:val="27"/>
  </w:num>
  <w:num w:numId="33">
    <w:abstractNumId w:val="13"/>
  </w:num>
  <w:num w:numId="34">
    <w:abstractNumId w:val="1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1452D1"/>
    <w:rsid w:val="000450DC"/>
    <w:rsid w:val="00064855"/>
    <w:rsid w:val="00066FE5"/>
    <w:rsid w:val="00076055"/>
    <w:rsid w:val="00091516"/>
    <w:rsid w:val="000A3A50"/>
    <w:rsid w:val="000A73A7"/>
    <w:rsid w:val="000B22FA"/>
    <w:rsid w:val="000D1DF2"/>
    <w:rsid w:val="000F3FA9"/>
    <w:rsid w:val="00106603"/>
    <w:rsid w:val="001119B4"/>
    <w:rsid w:val="00116AC4"/>
    <w:rsid w:val="00124A72"/>
    <w:rsid w:val="001356AC"/>
    <w:rsid w:val="00136BE3"/>
    <w:rsid w:val="001452D1"/>
    <w:rsid w:val="001B1CF1"/>
    <w:rsid w:val="001B5243"/>
    <w:rsid w:val="001F0887"/>
    <w:rsid w:val="00205569"/>
    <w:rsid w:val="0021551B"/>
    <w:rsid w:val="00225178"/>
    <w:rsid w:val="00241503"/>
    <w:rsid w:val="00241CA6"/>
    <w:rsid w:val="002529C6"/>
    <w:rsid w:val="00281523"/>
    <w:rsid w:val="00287992"/>
    <w:rsid w:val="002A44FA"/>
    <w:rsid w:val="002B2C11"/>
    <w:rsid w:val="002C2287"/>
    <w:rsid w:val="002C2507"/>
    <w:rsid w:val="002D7C26"/>
    <w:rsid w:val="002E11E3"/>
    <w:rsid w:val="002E43B4"/>
    <w:rsid w:val="002E50EF"/>
    <w:rsid w:val="002E5381"/>
    <w:rsid w:val="002E5EF8"/>
    <w:rsid w:val="003110A2"/>
    <w:rsid w:val="00311B40"/>
    <w:rsid w:val="00321B88"/>
    <w:rsid w:val="003317EC"/>
    <w:rsid w:val="00334DD9"/>
    <w:rsid w:val="0034102A"/>
    <w:rsid w:val="00346AC5"/>
    <w:rsid w:val="003478D5"/>
    <w:rsid w:val="00351CE1"/>
    <w:rsid w:val="0035694C"/>
    <w:rsid w:val="003600AB"/>
    <w:rsid w:val="003876AE"/>
    <w:rsid w:val="003B4D00"/>
    <w:rsid w:val="003D0ECA"/>
    <w:rsid w:val="003E1F93"/>
    <w:rsid w:val="004128BC"/>
    <w:rsid w:val="00417AD6"/>
    <w:rsid w:val="004213EA"/>
    <w:rsid w:val="0043333C"/>
    <w:rsid w:val="0043655F"/>
    <w:rsid w:val="00457AB0"/>
    <w:rsid w:val="00462ABA"/>
    <w:rsid w:val="004715D4"/>
    <w:rsid w:val="004744E2"/>
    <w:rsid w:val="004A024A"/>
    <w:rsid w:val="004A370E"/>
    <w:rsid w:val="004A5CE3"/>
    <w:rsid w:val="004F1F3E"/>
    <w:rsid w:val="00505E9B"/>
    <w:rsid w:val="00517CA7"/>
    <w:rsid w:val="00543BB2"/>
    <w:rsid w:val="00551C4E"/>
    <w:rsid w:val="005648A9"/>
    <w:rsid w:val="00566CB8"/>
    <w:rsid w:val="00570F2F"/>
    <w:rsid w:val="0058005F"/>
    <w:rsid w:val="005922B9"/>
    <w:rsid w:val="005B6288"/>
    <w:rsid w:val="005C1746"/>
    <w:rsid w:val="005C1FF5"/>
    <w:rsid w:val="005C34B2"/>
    <w:rsid w:val="005E16BD"/>
    <w:rsid w:val="005F4BD9"/>
    <w:rsid w:val="00605E33"/>
    <w:rsid w:val="00645856"/>
    <w:rsid w:val="00663F90"/>
    <w:rsid w:val="00672194"/>
    <w:rsid w:val="0067468B"/>
    <w:rsid w:val="00675584"/>
    <w:rsid w:val="006C0C6F"/>
    <w:rsid w:val="006C3DC1"/>
    <w:rsid w:val="006F1A46"/>
    <w:rsid w:val="006F784C"/>
    <w:rsid w:val="00712FAD"/>
    <w:rsid w:val="00726EA9"/>
    <w:rsid w:val="00733AA9"/>
    <w:rsid w:val="00734FEF"/>
    <w:rsid w:val="00740997"/>
    <w:rsid w:val="00743DCB"/>
    <w:rsid w:val="007475CC"/>
    <w:rsid w:val="00775F9A"/>
    <w:rsid w:val="0079386D"/>
    <w:rsid w:val="007A0483"/>
    <w:rsid w:val="007A2F00"/>
    <w:rsid w:val="007A6966"/>
    <w:rsid w:val="007C518D"/>
    <w:rsid w:val="007C7B45"/>
    <w:rsid w:val="007D5EFB"/>
    <w:rsid w:val="007E4843"/>
    <w:rsid w:val="007F38CC"/>
    <w:rsid w:val="007F79F7"/>
    <w:rsid w:val="008006D0"/>
    <w:rsid w:val="00860486"/>
    <w:rsid w:val="00863B02"/>
    <w:rsid w:val="00887400"/>
    <w:rsid w:val="008B3E42"/>
    <w:rsid w:val="008B4B52"/>
    <w:rsid w:val="008B5F5E"/>
    <w:rsid w:val="008D1D6F"/>
    <w:rsid w:val="00923700"/>
    <w:rsid w:val="00932F88"/>
    <w:rsid w:val="00943881"/>
    <w:rsid w:val="00961FB1"/>
    <w:rsid w:val="00985ED8"/>
    <w:rsid w:val="009B2DEE"/>
    <w:rsid w:val="009E207A"/>
    <w:rsid w:val="009E3278"/>
    <w:rsid w:val="009E5BA3"/>
    <w:rsid w:val="009F4AD8"/>
    <w:rsid w:val="00A144A1"/>
    <w:rsid w:val="00A41789"/>
    <w:rsid w:val="00A504B9"/>
    <w:rsid w:val="00A54975"/>
    <w:rsid w:val="00A5610C"/>
    <w:rsid w:val="00A66326"/>
    <w:rsid w:val="00A81ABC"/>
    <w:rsid w:val="00A90B5C"/>
    <w:rsid w:val="00A95894"/>
    <w:rsid w:val="00A97FB4"/>
    <w:rsid w:val="00AA2034"/>
    <w:rsid w:val="00AB4360"/>
    <w:rsid w:val="00AB75AE"/>
    <w:rsid w:val="00AE13EF"/>
    <w:rsid w:val="00AE61FA"/>
    <w:rsid w:val="00B05055"/>
    <w:rsid w:val="00B22089"/>
    <w:rsid w:val="00B23445"/>
    <w:rsid w:val="00B33856"/>
    <w:rsid w:val="00B40AC3"/>
    <w:rsid w:val="00B56117"/>
    <w:rsid w:val="00B56C2B"/>
    <w:rsid w:val="00B66621"/>
    <w:rsid w:val="00B81AB5"/>
    <w:rsid w:val="00B8694F"/>
    <w:rsid w:val="00BC6774"/>
    <w:rsid w:val="00C02CD8"/>
    <w:rsid w:val="00C10771"/>
    <w:rsid w:val="00C11857"/>
    <w:rsid w:val="00C171C3"/>
    <w:rsid w:val="00C428AA"/>
    <w:rsid w:val="00C46D32"/>
    <w:rsid w:val="00C7239A"/>
    <w:rsid w:val="00C747F4"/>
    <w:rsid w:val="00C7707A"/>
    <w:rsid w:val="00C83429"/>
    <w:rsid w:val="00C95985"/>
    <w:rsid w:val="00CA6B66"/>
    <w:rsid w:val="00CB1AA8"/>
    <w:rsid w:val="00CB655C"/>
    <w:rsid w:val="00CC27D9"/>
    <w:rsid w:val="00CC5D04"/>
    <w:rsid w:val="00CE174C"/>
    <w:rsid w:val="00CE786B"/>
    <w:rsid w:val="00CF2672"/>
    <w:rsid w:val="00CF7EAC"/>
    <w:rsid w:val="00D020C3"/>
    <w:rsid w:val="00D41116"/>
    <w:rsid w:val="00D44CDD"/>
    <w:rsid w:val="00D54F4B"/>
    <w:rsid w:val="00D874AD"/>
    <w:rsid w:val="00DA19F6"/>
    <w:rsid w:val="00DA6830"/>
    <w:rsid w:val="00DB4239"/>
    <w:rsid w:val="00DC59E1"/>
    <w:rsid w:val="00DC70CD"/>
    <w:rsid w:val="00E1111B"/>
    <w:rsid w:val="00E3224B"/>
    <w:rsid w:val="00E36382"/>
    <w:rsid w:val="00E71D56"/>
    <w:rsid w:val="00E77DC6"/>
    <w:rsid w:val="00EA4E60"/>
    <w:rsid w:val="00EA4F59"/>
    <w:rsid w:val="00EB3ABC"/>
    <w:rsid w:val="00EB3B46"/>
    <w:rsid w:val="00EB3D3B"/>
    <w:rsid w:val="00EB5E01"/>
    <w:rsid w:val="00EC154C"/>
    <w:rsid w:val="00EC744F"/>
    <w:rsid w:val="00ED0F90"/>
    <w:rsid w:val="00ED4E46"/>
    <w:rsid w:val="00EE249A"/>
    <w:rsid w:val="00EE358D"/>
    <w:rsid w:val="00EF36C8"/>
    <w:rsid w:val="00F12ED9"/>
    <w:rsid w:val="00F13759"/>
    <w:rsid w:val="00F173B5"/>
    <w:rsid w:val="00F234D3"/>
    <w:rsid w:val="00F37AED"/>
    <w:rsid w:val="00F47767"/>
    <w:rsid w:val="00F60797"/>
    <w:rsid w:val="00F8033D"/>
    <w:rsid w:val="00F858BC"/>
    <w:rsid w:val="00FA4918"/>
    <w:rsid w:val="00FB1C91"/>
    <w:rsid w:val="00FD1E13"/>
    <w:rsid w:val="00FF5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C3"/>
  </w:style>
  <w:style w:type="paragraph" w:styleId="2">
    <w:name w:val="heading 2"/>
    <w:basedOn w:val="a"/>
    <w:link w:val="20"/>
    <w:uiPriority w:val="9"/>
    <w:qFormat/>
    <w:rsid w:val="000D1D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2D1"/>
    <w:pPr>
      <w:ind w:left="720"/>
      <w:contextualSpacing/>
    </w:pPr>
  </w:style>
  <w:style w:type="paragraph" w:styleId="a4">
    <w:name w:val="Normal (Web)"/>
    <w:basedOn w:val="a"/>
    <w:uiPriority w:val="99"/>
    <w:rsid w:val="00CC27D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5922B9"/>
    <w:pPr>
      <w:spacing w:after="0" w:line="240" w:lineRule="auto"/>
    </w:pPr>
  </w:style>
  <w:style w:type="table" w:styleId="a6">
    <w:name w:val="Table Grid"/>
    <w:basedOn w:val="a1"/>
    <w:uiPriority w:val="59"/>
    <w:rsid w:val="00D411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0D1DF2"/>
    <w:rPr>
      <w:rFonts w:ascii="Times New Roman" w:eastAsia="Times New Roman" w:hAnsi="Times New Roman" w:cs="Times New Roman"/>
      <w:b/>
      <w:bCs/>
      <w:sz w:val="36"/>
      <w:szCs w:val="36"/>
    </w:rPr>
  </w:style>
  <w:style w:type="paragraph" w:customStyle="1" w:styleId="msonormalcxspmiddle">
    <w:name w:val="msonormalcxspmiddle"/>
    <w:basedOn w:val="a"/>
    <w:rsid w:val="0088740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rsid w:val="00417AD6"/>
    <w:rPr>
      <w:color w:val="0000FF"/>
      <w:u w:val="single"/>
    </w:rPr>
  </w:style>
  <w:style w:type="paragraph" w:styleId="a8">
    <w:name w:val="Balloon Text"/>
    <w:basedOn w:val="a"/>
    <w:link w:val="a9"/>
    <w:uiPriority w:val="99"/>
    <w:semiHidden/>
    <w:unhideWhenUsed/>
    <w:rsid w:val="00EB3D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3D3B"/>
    <w:rPr>
      <w:rFonts w:ascii="Tahoma" w:hAnsi="Tahoma" w:cs="Tahoma"/>
      <w:sz w:val="16"/>
      <w:szCs w:val="16"/>
    </w:rPr>
  </w:style>
  <w:style w:type="character" w:customStyle="1" w:styleId="3">
    <w:name w:val="Основной текст (3)_"/>
    <w:basedOn w:val="a0"/>
    <w:link w:val="30"/>
    <w:rsid w:val="0058005F"/>
    <w:rPr>
      <w:b/>
      <w:bCs/>
      <w:sz w:val="21"/>
      <w:szCs w:val="21"/>
      <w:shd w:val="clear" w:color="auto" w:fill="FFFFFF"/>
    </w:rPr>
  </w:style>
  <w:style w:type="character" w:customStyle="1" w:styleId="311pt">
    <w:name w:val="Основной текст (3) + 11 pt"/>
    <w:basedOn w:val="3"/>
    <w:rsid w:val="0058005F"/>
    <w:rPr>
      <w:color w:val="000000"/>
      <w:spacing w:val="0"/>
      <w:w w:val="100"/>
      <w:position w:val="0"/>
      <w:sz w:val="22"/>
      <w:szCs w:val="22"/>
      <w:lang w:val="ru-RU"/>
    </w:rPr>
  </w:style>
  <w:style w:type="character" w:customStyle="1" w:styleId="4">
    <w:name w:val="Основной текст (4)_"/>
    <w:basedOn w:val="a0"/>
    <w:link w:val="40"/>
    <w:rsid w:val="0058005F"/>
    <w:rPr>
      <w:shd w:val="clear" w:color="auto" w:fill="FFFFFF"/>
    </w:rPr>
  </w:style>
  <w:style w:type="character" w:customStyle="1" w:styleId="41">
    <w:name w:val="Основной текст (4) + Полужирный"/>
    <w:basedOn w:val="4"/>
    <w:rsid w:val="0058005F"/>
    <w:rPr>
      <w:b/>
      <w:bCs/>
      <w:color w:val="000000"/>
      <w:spacing w:val="0"/>
      <w:w w:val="100"/>
      <w:position w:val="0"/>
      <w:lang w:val="ru-RU"/>
    </w:rPr>
  </w:style>
  <w:style w:type="paragraph" w:customStyle="1" w:styleId="30">
    <w:name w:val="Основной текст (3)"/>
    <w:basedOn w:val="a"/>
    <w:link w:val="3"/>
    <w:rsid w:val="0058005F"/>
    <w:pPr>
      <w:widowControl w:val="0"/>
      <w:shd w:val="clear" w:color="auto" w:fill="FFFFFF"/>
      <w:spacing w:before="2340" w:after="0" w:line="270" w:lineRule="exact"/>
    </w:pPr>
    <w:rPr>
      <w:b/>
      <w:bCs/>
      <w:sz w:val="21"/>
      <w:szCs w:val="21"/>
    </w:rPr>
  </w:style>
  <w:style w:type="paragraph" w:customStyle="1" w:styleId="40">
    <w:name w:val="Основной текст (4)"/>
    <w:basedOn w:val="a"/>
    <w:link w:val="4"/>
    <w:rsid w:val="0058005F"/>
    <w:pPr>
      <w:widowControl w:val="0"/>
      <w:shd w:val="clear" w:color="auto" w:fill="FFFFFF"/>
      <w:spacing w:after="0" w:line="270" w:lineRule="exact"/>
    </w:pPr>
  </w:style>
  <w:style w:type="paragraph" w:customStyle="1" w:styleId="c4">
    <w:name w:val="c4"/>
    <w:basedOn w:val="a"/>
    <w:rsid w:val="0058005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Bullet 2"/>
    <w:basedOn w:val="a"/>
    <w:autoRedefine/>
    <w:unhideWhenUsed/>
    <w:rsid w:val="000F3FA9"/>
    <w:pPr>
      <w:spacing w:after="0" w:line="240" w:lineRule="auto"/>
      <w:ind w:firstLine="709"/>
      <w:jc w:val="center"/>
    </w:pPr>
    <w:rPr>
      <w:rFonts w:ascii="Times New Roman" w:eastAsia="Times New Roman" w:hAnsi="Times New Roman" w:cs="Times New Roman"/>
      <w:b/>
      <w:sz w:val="24"/>
      <w:szCs w:val="24"/>
    </w:rPr>
  </w:style>
  <w:style w:type="paragraph" w:styleId="aa">
    <w:name w:val="Body Text Indent"/>
    <w:basedOn w:val="a"/>
    <w:link w:val="ab"/>
    <w:uiPriority w:val="99"/>
    <w:unhideWhenUsed/>
    <w:rsid w:val="005C1FF5"/>
    <w:pPr>
      <w:spacing w:after="120"/>
      <w:ind w:left="283"/>
    </w:pPr>
    <w:rPr>
      <w:rFonts w:eastAsiaTheme="minorHAnsi"/>
      <w:lang w:eastAsia="en-US"/>
    </w:rPr>
  </w:style>
  <w:style w:type="character" w:customStyle="1" w:styleId="ab">
    <w:name w:val="Основной текст с отступом Знак"/>
    <w:basedOn w:val="a0"/>
    <w:link w:val="aa"/>
    <w:uiPriority w:val="99"/>
    <w:rsid w:val="005C1FF5"/>
    <w:rPr>
      <w:rFonts w:eastAsiaTheme="minorHAnsi"/>
      <w:lang w:eastAsia="en-US"/>
    </w:rPr>
  </w:style>
  <w:style w:type="paragraph" w:styleId="ac">
    <w:name w:val="Body Text"/>
    <w:basedOn w:val="a"/>
    <w:link w:val="ad"/>
    <w:uiPriority w:val="99"/>
    <w:semiHidden/>
    <w:unhideWhenUsed/>
    <w:rsid w:val="005C1FF5"/>
    <w:pPr>
      <w:spacing w:after="120"/>
    </w:pPr>
  </w:style>
  <w:style w:type="character" w:customStyle="1" w:styleId="ad">
    <w:name w:val="Основной текст Знак"/>
    <w:basedOn w:val="a0"/>
    <w:link w:val="ac"/>
    <w:uiPriority w:val="99"/>
    <w:semiHidden/>
    <w:rsid w:val="005C1FF5"/>
  </w:style>
  <w:style w:type="paragraph" w:styleId="22">
    <w:name w:val="Body Text 2"/>
    <w:basedOn w:val="a"/>
    <w:link w:val="23"/>
    <w:unhideWhenUsed/>
    <w:rsid w:val="00334DD9"/>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334DD9"/>
    <w:rPr>
      <w:rFonts w:ascii="Times New Roman" w:eastAsia="Times New Roman" w:hAnsi="Times New Roman" w:cs="Times New Roman"/>
      <w:sz w:val="24"/>
      <w:szCs w:val="24"/>
    </w:rPr>
  </w:style>
  <w:style w:type="character" w:styleId="ae">
    <w:name w:val="Strong"/>
    <w:basedOn w:val="a0"/>
    <w:uiPriority w:val="22"/>
    <w:qFormat/>
    <w:rsid w:val="00AE13EF"/>
    <w:rPr>
      <w:rFonts w:cs="Times New Roman"/>
      <w:b/>
      <w:bCs/>
    </w:rPr>
  </w:style>
  <w:style w:type="character" w:customStyle="1" w:styleId="apple-converted-space">
    <w:name w:val="apple-converted-space"/>
    <w:basedOn w:val="a0"/>
    <w:rsid w:val="00AE13EF"/>
  </w:style>
  <w:style w:type="paragraph" w:styleId="af">
    <w:name w:val="header"/>
    <w:basedOn w:val="a"/>
    <w:link w:val="af0"/>
    <w:uiPriority w:val="99"/>
    <w:semiHidden/>
    <w:unhideWhenUsed/>
    <w:rsid w:val="00A504B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A504B9"/>
  </w:style>
  <w:style w:type="paragraph" w:styleId="af1">
    <w:name w:val="footer"/>
    <w:basedOn w:val="a"/>
    <w:link w:val="af2"/>
    <w:uiPriority w:val="99"/>
    <w:unhideWhenUsed/>
    <w:rsid w:val="00A504B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50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80821">
      <w:bodyDiv w:val="1"/>
      <w:marLeft w:val="0"/>
      <w:marRight w:val="0"/>
      <w:marTop w:val="0"/>
      <w:marBottom w:val="0"/>
      <w:divBdr>
        <w:top w:val="none" w:sz="0" w:space="0" w:color="auto"/>
        <w:left w:val="none" w:sz="0" w:space="0" w:color="auto"/>
        <w:bottom w:val="none" w:sz="0" w:space="0" w:color="auto"/>
        <w:right w:val="none" w:sz="0" w:space="0" w:color="auto"/>
      </w:divBdr>
    </w:div>
    <w:div w:id="36397323">
      <w:bodyDiv w:val="1"/>
      <w:marLeft w:val="0"/>
      <w:marRight w:val="0"/>
      <w:marTop w:val="0"/>
      <w:marBottom w:val="0"/>
      <w:divBdr>
        <w:top w:val="none" w:sz="0" w:space="0" w:color="auto"/>
        <w:left w:val="none" w:sz="0" w:space="0" w:color="auto"/>
        <w:bottom w:val="none" w:sz="0" w:space="0" w:color="auto"/>
        <w:right w:val="none" w:sz="0" w:space="0" w:color="auto"/>
      </w:divBdr>
    </w:div>
    <w:div w:id="63914380">
      <w:bodyDiv w:val="1"/>
      <w:marLeft w:val="0"/>
      <w:marRight w:val="0"/>
      <w:marTop w:val="0"/>
      <w:marBottom w:val="0"/>
      <w:divBdr>
        <w:top w:val="none" w:sz="0" w:space="0" w:color="auto"/>
        <w:left w:val="none" w:sz="0" w:space="0" w:color="auto"/>
        <w:bottom w:val="none" w:sz="0" w:space="0" w:color="auto"/>
        <w:right w:val="none" w:sz="0" w:space="0" w:color="auto"/>
      </w:divBdr>
    </w:div>
    <w:div w:id="69473499">
      <w:bodyDiv w:val="1"/>
      <w:marLeft w:val="0"/>
      <w:marRight w:val="0"/>
      <w:marTop w:val="0"/>
      <w:marBottom w:val="0"/>
      <w:divBdr>
        <w:top w:val="none" w:sz="0" w:space="0" w:color="auto"/>
        <w:left w:val="none" w:sz="0" w:space="0" w:color="auto"/>
        <w:bottom w:val="none" w:sz="0" w:space="0" w:color="auto"/>
        <w:right w:val="none" w:sz="0" w:space="0" w:color="auto"/>
      </w:divBdr>
    </w:div>
    <w:div w:id="104808883">
      <w:bodyDiv w:val="1"/>
      <w:marLeft w:val="0"/>
      <w:marRight w:val="0"/>
      <w:marTop w:val="0"/>
      <w:marBottom w:val="0"/>
      <w:divBdr>
        <w:top w:val="none" w:sz="0" w:space="0" w:color="auto"/>
        <w:left w:val="none" w:sz="0" w:space="0" w:color="auto"/>
        <w:bottom w:val="none" w:sz="0" w:space="0" w:color="auto"/>
        <w:right w:val="none" w:sz="0" w:space="0" w:color="auto"/>
      </w:divBdr>
    </w:div>
    <w:div w:id="144251267">
      <w:bodyDiv w:val="1"/>
      <w:marLeft w:val="0"/>
      <w:marRight w:val="0"/>
      <w:marTop w:val="0"/>
      <w:marBottom w:val="0"/>
      <w:divBdr>
        <w:top w:val="none" w:sz="0" w:space="0" w:color="auto"/>
        <w:left w:val="none" w:sz="0" w:space="0" w:color="auto"/>
        <w:bottom w:val="none" w:sz="0" w:space="0" w:color="auto"/>
        <w:right w:val="none" w:sz="0" w:space="0" w:color="auto"/>
      </w:divBdr>
    </w:div>
    <w:div w:id="144712176">
      <w:bodyDiv w:val="1"/>
      <w:marLeft w:val="0"/>
      <w:marRight w:val="0"/>
      <w:marTop w:val="0"/>
      <w:marBottom w:val="0"/>
      <w:divBdr>
        <w:top w:val="none" w:sz="0" w:space="0" w:color="auto"/>
        <w:left w:val="none" w:sz="0" w:space="0" w:color="auto"/>
        <w:bottom w:val="none" w:sz="0" w:space="0" w:color="auto"/>
        <w:right w:val="none" w:sz="0" w:space="0" w:color="auto"/>
      </w:divBdr>
    </w:div>
    <w:div w:id="171380166">
      <w:bodyDiv w:val="1"/>
      <w:marLeft w:val="0"/>
      <w:marRight w:val="0"/>
      <w:marTop w:val="0"/>
      <w:marBottom w:val="0"/>
      <w:divBdr>
        <w:top w:val="none" w:sz="0" w:space="0" w:color="auto"/>
        <w:left w:val="none" w:sz="0" w:space="0" w:color="auto"/>
        <w:bottom w:val="none" w:sz="0" w:space="0" w:color="auto"/>
        <w:right w:val="none" w:sz="0" w:space="0" w:color="auto"/>
      </w:divBdr>
    </w:div>
    <w:div w:id="203566466">
      <w:bodyDiv w:val="1"/>
      <w:marLeft w:val="0"/>
      <w:marRight w:val="0"/>
      <w:marTop w:val="0"/>
      <w:marBottom w:val="0"/>
      <w:divBdr>
        <w:top w:val="none" w:sz="0" w:space="0" w:color="auto"/>
        <w:left w:val="none" w:sz="0" w:space="0" w:color="auto"/>
        <w:bottom w:val="none" w:sz="0" w:space="0" w:color="auto"/>
        <w:right w:val="none" w:sz="0" w:space="0" w:color="auto"/>
      </w:divBdr>
    </w:div>
    <w:div w:id="208341838">
      <w:bodyDiv w:val="1"/>
      <w:marLeft w:val="0"/>
      <w:marRight w:val="0"/>
      <w:marTop w:val="0"/>
      <w:marBottom w:val="0"/>
      <w:divBdr>
        <w:top w:val="none" w:sz="0" w:space="0" w:color="auto"/>
        <w:left w:val="none" w:sz="0" w:space="0" w:color="auto"/>
        <w:bottom w:val="none" w:sz="0" w:space="0" w:color="auto"/>
        <w:right w:val="none" w:sz="0" w:space="0" w:color="auto"/>
      </w:divBdr>
    </w:div>
    <w:div w:id="241139555">
      <w:bodyDiv w:val="1"/>
      <w:marLeft w:val="0"/>
      <w:marRight w:val="0"/>
      <w:marTop w:val="0"/>
      <w:marBottom w:val="0"/>
      <w:divBdr>
        <w:top w:val="none" w:sz="0" w:space="0" w:color="auto"/>
        <w:left w:val="none" w:sz="0" w:space="0" w:color="auto"/>
        <w:bottom w:val="none" w:sz="0" w:space="0" w:color="auto"/>
        <w:right w:val="none" w:sz="0" w:space="0" w:color="auto"/>
      </w:divBdr>
    </w:div>
    <w:div w:id="268896177">
      <w:bodyDiv w:val="1"/>
      <w:marLeft w:val="0"/>
      <w:marRight w:val="0"/>
      <w:marTop w:val="0"/>
      <w:marBottom w:val="0"/>
      <w:divBdr>
        <w:top w:val="none" w:sz="0" w:space="0" w:color="auto"/>
        <w:left w:val="none" w:sz="0" w:space="0" w:color="auto"/>
        <w:bottom w:val="none" w:sz="0" w:space="0" w:color="auto"/>
        <w:right w:val="none" w:sz="0" w:space="0" w:color="auto"/>
      </w:divBdr>
    </w:div>
    <w:div w:id="283775317">
      <w:bodyDiv w:val="1"/>
      <w:marLeft w:val="0"/>
      <w:marRight w:val="0"/>
      <w:marTop w:val="0"/>
      <w:marBottom w:val="0"/>
      <w:divBdr>
        <w:top w:val="none" w:sz="0" w:space="0" w:color="auto"/>
        <w:left w:val="none" w:sz="0" w:space="0" w:color="auto"/>
        <w:bottom w:val="none" w:sz="0" w:space="0" w:color="auto"/>
        <w:right w:val="none" w:sz="0" w:space="0" w:color="auto"/>
      </w:divBdr>
    </w:div>
    <w:div w:id="297691180">
      <w:bodyDiv w:val="1"/>
      <w:marLeft w:val="0"/>
      <w:marRight w:val="0"/>
      <w:marTop w:val="0"/>
      <w:marBottom w:val="0"/>
      <w:divBdr>
        <w:top w:val="none" w:sz="0" w:space="0" w:color="auto"/>
        <w:left w:val="none" w:sz="0" w:space="0" w:color="auto"/>
        <w:bottom w:val="none" w:sz="0" w:space="0" w:color="auto"/>
        <w:right w:val="none" w:sz="0" w:space="0" w:color="auto"/>
      </w:divBdr>
    </w:div>
    <w:div w:id="299381564">
      <w:bodyDiv w:val="1"/>
      <w:marLeft w:val="0"/>
      <w:marRight w:val="0"/>
      <w:marTop w:val="0"/>
      <w:marBottom w:val="0"/>
      <w:divBdr>
        <w:top w:val="none" w:sz="0" w:space="0" w:color="auto"/>
        <w:left w:val="none" w:sz="0" w:space="0" w:color="auto"/>
        <w:bottom w:val="none" w:sz="0" w:space="0" w:color="auto"/>
        <w:right w:val="none" w:sz="0" w:space="0" w:color="auto"/>
      </w:divBdr>
    </w:div>
    <w:div w:id="345713060">
      <w:bodyDiv w:val="1"/>
      <w:marLeft w:val="0"/>
      <w:marRight w:val="0"/>
      <w:marTop w:val="0"/>
      <w:marBottom w:val="0"/>
      <w:divBdr>
        <w:top w:val="none" w:sz="0" w:space="0" w:color="auto"/>
        <w:left w:val="none" w:sz="0" w:space="0" w:color="auto"/>
        <w:bottom w:val="none" w:sz="0" w:space="0" w:color="auto"/>
        <w:right w:val="none" w:sz="0" w:space="0" w:color="auto"/>
      </w:divBdr>
    </w:div>
    <w:div w:id="350182614">
      <w:bodyDiv w:val="1"/>
      <w:marLeft w:val="0"/>
      <w:marRight w:val="0"/>
      <w:marTop w:val="0"/>
      <w:marBottom w:val="0"/>
      <w:divBdr>
        <w:top w:val="none" w:sz="0" w:space="0" w:color="auto"/>
        <w:left w:val="none" w:sz="0" w:space="0" w:color="auto"/>
        <w:bottom w:val="none" w:sz="0" w:space="0" w:color="auto"/>
        <w:right w:val="none" w:sz="0" w:space="0" w:color="auto"/>
      </w:divBdr>
    </w:div>
    <w:div w:id="369768714">
      <w:bodyDiv w:val="1"/>
      <w:marLeft w:val="0"/>
      <w:marRight w:val="0"/>
      <w:marTop w:val="0"/>
      <w:marBottom w:val="0"/>
      <w:divBdr>
        <w:top w:val="none" w:sz="0" w:space="0" w:color="auto"/>
        <w:left w:val="none" w:sz="0" w:space="0" w:color="auto"/>
        <w:bottom w:val="none" w:sz="0" w:space="0" w:color="auto"/>
        <w:right w:val="none" w:sz="0" w:space="0" w:color="auto"/>
      </w:divBdr>
    </w:div>
    <w:div w:id="372274555">
      <w:bodyDiv w:val="1"/>
      <w:marLeft w:val="0"/>
      <w:marRight w:val="0"/>
      <w:marTop w:val="0"/>
      <w:marBottom w:val="0"/>
      <w:divBdr>
        <w:top w:val="none" w:sz="0" w:space="0" w:color="auto"/>
        <w:left w:val="none" w:sz="0" w:space="0" w:color="auto"/>
        <w:bottom w:val="none" w:sz="0" w:space="0" w:color="auto"/>
        <w:right w:val="none" w:sz="0" w:space="0" w:color="auto"/>
      </w:divBdr>
    </w:div>
    <w:div w:id="416441636">
      <w:bodyDiv w:val="1"/>
      <w:marLeft w:val="0"/>
      <w:marRight w:val="0"/>
      <w:marTop w:val="0"/>
      <w:marBottom w:val="0"/>
      <w:divBdr>
        <w:top w:val="none" w:sz="0" w:space="0" w:color="auto"/>
        <w:left w:val="none" w:sz="0" w:space="0" w:color="auto"/>
        <w:bottom w:val="none" w:sz="0" w:space="0" w:color="auto"/>
        <w:right w:val="none" w:sz="0" w:space="0" w:color="auto"/>
      </w:divBdr>
    </w:div>
    <w:div w:id="429129965">
      <w:bodyDiv w:val="1"/>
      <w:marLeft w:val="0"/>
      <w:marRight w:val="0"/>
      <w:marTop w:val="0"/>
      <w:marBottom w:val="0"/>
      <w:divBdr>
        <w:top w:val="none" w:sz="0" w:space="0" w:color="auto"/>
        <w:left w:val="none" w:sz="0" w:space="0" w:color="auto"/>
        <w:bottom w:val="none" w:sz="0" w:space="0" w:color="auto"/>
        <w:right w:val="none" w:sz="0" w:space="0" w:color="auto"/>
      </w:divBdr>
    </w:div>
    <w:div w:id="442381853">
      <w:bodyDiv w:val="1"/>
      <w:marLeft w:val="0"/>
      <w:marRight w:val="0"/>
      <w:marTop w:val="0"/>
      <w:marBottom w:val="0"/>
      <w:divBdr>
        <w:top w:val="none" w:sz="0" w:space="0" w:color="auto"/>
        <w:left w:val="none" w:sz="0" w:space="0" w:color="auto"/>
        <w:bottom w:val="none" w:sz="0" w:space="0" w:color="auto"/>
        <w:right w:val="none" w:sz="0" w:space="0" w:color="auto"/>
      </w:divBdr>
    </w:div>
    <w:div w:id="474490796">
      <w:bodyDiv w:val="1"/>
      <w:marLeft w:val="0"/>
      <w:marRight w:val="0"/>
      <w:marTop w:val="0"/>
      <w:marBottom w:val="0"/>
      <w:divBdr>
        <w:top w:val="none" w:sz="0" w:space="0" w:color="auto"/>
        <w:left w:val="none" w:sz="0" w:space="0" w:color="auto"/>
        <w:bottom w:val="none" w:sz="0" w:space="0" w:color="auto"/>
        <w:right w:val="none" w:sz="0" w:space="0" w:color="auto"/>
      </w:divBdr>
    </w:div>
    <w:div w:id="492528425">
      <w:bodyDiv w:val="1"/>
      <w:marLeft w:val="0"/>
      <w:marRight w:val="0"/>
      <w:marTop w:val="0"/>
      <w:marBottom w:val="0"/>
      <w:divBdr>
        <w:top w:val="none" w:sz="0" w:space="0" w:color="auto"/>
        <w:left w:val="none" w:sz="0" w:space="0" w:color="auto"/>
        <w:bottom w:val="none" w:sz="0" w:space="0" w:color="auto"/>
        <w:right w:val="none" w:sz="0" w:space="0" w:color="auto"/>
      </w:divBdr>
    </w:div>
    <w:div w:id="517739900">
      <w:bodyDiv w:val="1"/>
      <w:marLeft w:val="0"/>
      <w:marRight w:val="0"/>
      <w:marTop w:val="0"/>
      <w:marBottom w:val="0"/>
      <w:divBdr>
        <w:top w:val="none" w:sz="0" w:space="0" w:color="auto"/>
        <w:left w:val="none" w:sz="0" w:space="0" w:color="auto"/>
        <w:bottom w:val="none" w:sz="0" w:space="0" w:color="auto"/>
        <w:right w:val="none" w:sz="0" w:space="0" w:color="auto"/>
      </w:divBdr>
    </w:div>
    <w:div w:id="522288782">
      <w:bodyDiv w:val="1"/>
      <w:marLeft w:val="0"/>
      <w:marRight w:val="0"/>
      <w:marTop w:val="0"/>
      <w:marBottom w:val="0"/>
      <w:divBdr>
        <w:top w:val="none" w:sz="0" w:space="0" w:color="auto"/>
        <w:left w:val="none" w:sz="0" w:space="0" w:color="auto"/>
        <w:bottom w:val="none" w:sz="0" w:space="0" w:color="auto"/>
        <w:right w:val="none" w:sz="0" w:space="0" w:color="auto"/>
      </w:divBdr>
    </w:div>
    <w:div w:id="546644867">
      <w:bodyDiv w:val="1"/>
      <w:marLeft w:val="0"/>
      <w:marRight w:val="0"/>
      <w:marTop w:val="0"/>
      <w:marBottom w:val="0"/>
      <w:divBdr>
        <w:top w:val="none" w:sz="0" w:space="0" w:color="auto"/>
        <w:left w:val="none" w:sz="0" w:space="0" w:color="auto"/>
        <w:bottom w:val="none" w:sz="0" w:space="0" w:color="auto"/>
        <w:right w:val="none" w:sz="0" w:space="0" w:color="auto"/>
      </w:divBdr>
    </w:div>
    <w:div w:id="565461302">
      <w:bodyDiv w:val="1"/>
      <w:marLeft w:val="0"/>
      <w:marRight w:val="0"/>
      <w:marTop w:val="0"/>
      <w:marBottom w:val="0"/>
      <w:divBdr>
        <w:top w:val="none" w:sz="0" w:space="0" w:color="auto"/>
        <w:left w:val="none" w:sz="0" w:space="0" w:color="auto"/>
        <w:bottom w:val="none" w:sz="0" w:space="0" w:color="auto"/>
        <w:right w:val="none" w:sz="0" w:space="0" w:color="auto"/>
      </w:divBdr>
    </w:div>
    <w:div w:id="590505841">
      <w:bodyDiv w:val="1"/>
      <w:marLeft w:val="0"/>
      <w:marRight w:val="0"/>
      <w:marTop w:val="0"/>
      <w:marBottom w:val="0"/>
      <w:divBdr>
        <w:top w:val="none" w:sz="0" w:space="0" w:color="auto"/>
        <w:left w:val="none" w:sz="0" w:space="0" w:color="auto"/>
        <w:bottom w:val="none" w:sz="0" w:space="0" w:color="auto"/>
        <w:right w:val="none" w:sz="0" w:space="0" w:color="auto"/>
      </w:divBdr>
    </w:div>
    <w:div w:id="615405475">
      <w:bodyDiv w:val="1"/>
      <w:marLeft w:val="0"/>
      <w:marRight w:val="0"/>
      <w:marTop w:val="0"/>
      <w:marBottom w:val="0"/>
      <w:divBdr>
        <w:top w:val="none" w:sz="0" w:space="0" w:color="auto"/>
        <w:left w:val="none" w:sz="0" w:space="0" w:color="auto"/>
        <w:bottom w:val="none" w:sz="0" w:space="0" w:color="auto"/>
        <w:right w:val="none" w:sz="0" w:space="0" w:color="auto"/>
      </w:divBdr>
    </w:div>
    <w:div w:id="745956168">
      <w:bodyDiv w:val="1"/>
      <w:marLeft w:val="0"/>
      <w:marRight w:val="0"/>
      <w:marTop w:val="0"/>
      <w:marBottom w:val="0"/>
      <w:divBdr>
        <w:top w:val="none" w:sz="0" w:space="0" w:color="auto"/>
        <w:left w:val="none" w:sz="0" w:space="0" w:color="auto"/>
        <w:bottom w:val="none" w:sz="0" w:space="0" w:color="auto"/>
        <w:right w:val="none" w:sz="0" w:space="0" w:color="auto"/>
      </w:divBdr>
    </w:div>
    <w:div w:id="753630896">
      <w:bodyDiv w:val="1"/>
      <w:marLeft w:val="0"/>
      <w:marRight w:val="0"/>
      <w:marTop w:val="0"/>
      <w:marBottom w:val="0"/>
      <w:divBdr>
        <w:top w:val="none" w:sz="0" w:space="0" w:color="auto"/>
        <w:left w:val="none" w:sz="0" w:space="0" w:color="auto"/>
        <w:bottom w:val="none" w:sz="0" w:space="0" w:color="auto"/>
        <w:right w:val="none" w:sz="0" w:space="0" w:color="auto"/>
      </w:divBdr>
    </w:div>
    <w:div w:id="764883810">
      <w:bodyDiv w:val="1"/>
      <w:marLeft w:val="0"/>
      <w:marRight w:val="0"/>
      <w:marTop w:val="0"/>
      <w:marBottom w:val="0"/>
      <w:divBdr>
        <w:top w:val="none" w:sz="0" w:space="0" w:color="auto"/>
        <w:left w:val="none" w:sz="0" w:space="0" w:color="auto"/>
        <w:bottom w:val="none" w:sz="0" w:space="0" w:color="auto"/>
        <w:right w:val="none" w:sz="0" w:space="0" w:color="auto"/>
      </w:divBdr>
    </w:div>
    <w:div w:id="775440333">
      <w:bodyDiv w:val="1"/>
      <w:marLeft w:val="0"/>
      <w:marRight w:val="0"/>
      <w:marTop w:val="0"/>
      <w:marBottom w:val="0"/>
      <w:divBdr>
        <w:top w:val="none" w:sz="0" w:space="0" w:color="auto"/>
        <w:left w:val="none" w:sz="0" w:space="0" w:color="auto"/>
        <w:bottom w:val="none" w:sz="0" w:space="0" w:color="auto"/>
        <w:right w:val="none" w:sz="0" w:space="0" w:color="auto"/>
      </w:divBdr>
    </w:div>
    <w:div w:id="876547072">
      <w:bodyDiv w:val="1"/>
      <w:marLeft w:val="0"/>
      <w:marRight w:val="0"/>
      <w:marTop w:val="0"/>
      <w:marBottom w:val="0"/>
      <w:divBdr>
        <w:top w:val="none" w:sz="0" w:space="0" w:color="auto"/>
        <w:left w:val="none" w:sz="0" w:space="0" w:color="auto"/>
        <w:bottom w:val="none" w:sz="0" w:space="0" w:color="auto"/>
        <w:right w:val="none" w:sz="0" w:space="0" w:color="auto"/>
      </w:divBdr>
    </w:div>
    <w:div w:id="892500155">
      <w:bodyDiv w:val="1"/>
      <w:marLeft w:val="0"/>
      <w:marRight w:val="0"/>
      <w:marTop w:val="0"/>
      <w:marBottom w:val="0"/>
      <w:divBdr>
        <w:top w:val="none" w:sz="0" w:space="0" w:color="auto"/>
        <w:left w:val="none" w:sz="0" w:space="0" w:color="auto"/>
        <w:bottom w:val="none" w:sz="0" w:space="0" w:color="auto"/>
        <w:right w:val="none" w:sz="0" w:space="0" w:color="auto"/>
      </w:divBdr>
    </w:div>
    <w:div w:id="900404437">
      <w:bodyDiv w:val="1"/>
      <w:marLeft w:val="0"/>
      <w:marRight w:val="0"/>
      <w:marTop w:val="0"/>
      <w:marBottom w:val="0"/>
      <w:divBdr>
        <w:top w:val="none" w:sz="0" w:space="0" w:color="auto"/>
        <w:left w:val="none" w:sz="0" w:space="0" w:color="auto"/>
        <w:bottom w:val="none" w:sz="0" w:space="0" w:color="auto"/>
        <w:right w:val="none" w:sz="0" w:space="0" w:color="auto"/>
      </w:divBdr>
    </w:div>
    <w:div w:id="910771720">
      <w:bodyDiv w:val="1"/>
      <w:marLeft w:val="0"/>
      <w:marRight w:val="0"/>
      <w:marTop w:val="0"/>
      <w:marBottom w:val="0"/>
      <w:divBdr>
        <w:top w:val="none" w:sz="0" w:space="0" w:color="auto"/>
        <w:left w:val="none" w:sz="0" w:space="0" w:color="auto"/>
        <w:bottom w:val="none" w:sz="0" w:space="0" w:color="auto"/>
        <w:right w:val="none" w:sz="0" w:space="0" w:color="auto"/>
      </w:divBdr>
    </w:div>
    <w:div w:id="911158746">
      <w:bodyDiv w:val="1"/>
      <w:marLeft w:val="0"/>
      <w:marRight w:val="0"/>
      <w:marTop w:val="0"/>
      <w:marBottom w:val="0"/>
      <w:divBdr>
        <w:top w:val="none" w:sz="0" w:space="0" w:color="auto"/>
        <w:left w:val="none" w:sz="0" w:space="0" w:color="auto"/>
        <w:bottom w:val="none" w:sz="0" w:space="0" w:color="auto"/>
        <w:right w:val="none" w:sz="0" w:space="0" w:color="auto"/>
      </w:divBdr>
    </w:div>
    <w:div w:id="914900739">
      <w:bodyDiv w:val="1"/>
      <w:marLeft w:val="0"/>
      <w:marRight w:val="0"/>
      <w:marTop w:val="0"/>
      <w:marBottom w:val="0"/>
      <w:divBdr>
        <w:top w:val="none" w:sz="0" w:space="0" w:color="auto"/>
        <w:left w:val="none" w:sz="0" w:space="0" w:color="auto"/>
        <w:bottom w:val="none" w:sz="0" w:space="0" w:color="auto"/>
        <w:right w:val="none" w:sz="0" w:space="0" w:color="auto"/>
      </w:divBdr>
    </w:div>
    <w:div w:id="916791060">
      <w:bodyDiv w:val="1"/>
      <w:marLeft w:val="0"/>
      <w:marRight w:val="0"/>
      <w:marTop w:val="0"/>
      <w:marBottom w:val="0"/>
      <w:divBdr>
        <w:top w:val="none" w:sz="0" w:space="0" w:color="auto"/>
        <w:left w:val="none" w:sz="0" w:space="0" w:color="auto"/>
        <w:bottom w:val="none" w:sz="0" w:space="0" w:color="auto"/>
        <w:right w:val="none" w:sz="0" w:space="0" w:color="auto"/>
      </w:divBdr>
    </w:div>
    <w:div w:id="930696743">
      <w:bodyDiv w:val="1"/>
      <w:marLeft w:val="0"/>
      <w:marRight w:val="0"/>
      <w:marTop w:val="0"/>
      <w:marBottom w:val="0"/>
      <w:divBdr>
        <w:top w:val="none" w:sz="0" w:space="0" w:color="auto"/>
        <w:left w:val="none" w:sz="0" w:space="0" w:color="auto"/>
        <w:bottom w:val="none" w:sz="0" w:space="0" w:color="auto"/>
        <w:right w:val="none" w:sz="0" w:space="0" w:color="auto"/>
      </w:divBdr>
    </w:div>
    <w:div w:id="967003827">
      <w:bodyDiv w:val="1"/>
      <w:marLeft w:val="0"/>
      <w:marRight w:val="0"/>
      <w:marTop w:val="0"/>
      <w:marBottom w:val="0"/>
      <w:divBdr>
        <w:top w:val="none" w:sz="0" w:space="0" w:color="auto"/>
        <w:left w:val="none" w:sz="0" w:space="0" w:color="auto"/>
        <w:bottom w:val="none" w:sz="0" w:space="0" w:color="auto"/>
        <w:right w:val="none" w:sz="0" w:space="0" w:color="auto"/>
      </w:divBdr>
    </w:div>
    <w:div w:id="990906330">
      <w:bodyDiv w:val="1"/>
      <w:marLeft w:val="0"/>
      <w:marRight w:val="0"/>
      <w:marTop w:val="0"/>
      <w:marBottom w:val="0"/>
      <w:divBdr>
        <w:top w:val="none" w:sz="0" w:space="0" w:color="auto"/>
        <w:left w:val="none" w:sz="0" w:space="0" w:color="auto"/>
        <w:bottom w:val="none" w:sz="0" w:space="0" w:color="auto"/>
        <w:right w:val="none" w:sz="0" w:space="0" w:color="auto"/>
      </w:divBdr>
    </w:div>
    <w:div w:id="1008361616">
      <w:bodyDiv w:val="1"/>
      <w:marLeft w:val="0"/>
      <w:marRight w:val="0"/>
      <w:marTop w:val="0"/>
      <w:marBottom w:val="0"/>
      <w:divBdr>
        <w:top w:val="none" w:sz="0" w:space="0" w:color="auto"/>
        <w:left w:val="none" w:sz="0" w:space="0" w:color="auto"/>
        <w:bottom w:val="none" w:sz="0" w:space="0" w:color="auto"/>
        <w:right w:val="none" w:sz="0" w:space="0" w:color="auto"/>
      </w:divBdr>
    </w:div>
    <w:div w:id="1097949042">
      <w:bodyDiv w:val="1"/>
      <w:marLeft w:val="0"/>
      <w:marRight w:val="0"/>
      <w:marTop w:val="0"/>
      <w:marBottom w:val="0"/>
      <w:divBdr>
        <w:top w:val="none" w:sz="0" w:space="0" w:color="auto"/>
        <w:left w:val="none" w:sz="0" w:space="0" w:color="auto"/>
        <w:bottom w:val="none" w:sz="0" w:space="0" w:color="auto"/>
        <w:right w:val="none" w:sz="0" w:space="0" w:color="auto"/>
      </w:divBdr>
    </w:div>
    <w:div w:id="1259170645">
      <w:bodyDiv w:val="1"/>
      <w:marLeft w:val="0"/>
      <w:marRight w:val="0"/>
      <w:marTop w:val="0"/>
      <w:marBottom w:val="0"/>
      <w:divBdr>
        <w:top w:val="none" w:sz="0" w:space="0" w:color="auto"/>
        <w:left w:val="none" w:sz="0" w:space="0" w:color="auto"/>
        <w:bottom w:val="none" w:sz="0" w:space="0" w:color="auto"/>
        <w:right w:val="none" w:sz="0" w:space="0" w:color="auto"/>
      </w:divBdr>
    </w:div>
    <w:div w:id="1260413047">
      <w:bodyDiv w:val="1"/>
      <w:marLeft w:val="0"/>
      <w:marRight w:val="0"/>
      <w:marTop w:val="0"/>
      <w:marBottom w:val="0"/>
      <w:divBdr>
        <w:top w:val="none" w:sz="0" w:space="0" w:color="auto"/>
        <w:left w:val="none" w:sz="0" w:space="0" w:color="auto"/>
        <w:bottom w:val="none" w:sz="0" w:space="0" w:color="auto"/>
        <w:right w:val="none" w:sz="0" w:space="0" w:color="auto"/>
      </w:divBdr>
    </w:div>
    <w:div w:id="1277367811">
      <w:bodyDiv w:val="1"/>
      <w:marLeft w:val="0"/>
      <w:marRight w:val="0"/>
      <w:marTop w:val="0"/>
      <w:marBottom w:val="0"/>
      <w:divBdr>
        <w:top w:val="none" w:sz="0" w:space="0" w:color="auto"/>
        <w:left w:val="none" w:sz="0" w:space="0" w:color="auto"/>
        <w:bottom w:val="none" w:sz="0" w:space="0" w:color="auto"/>
        <w:right w:val="none" w:sz="0" w:space="0" w:color="auto"/>
      </w:divBdr>
    </w:div>
    <w:div w:id="1312707420">
      <w:bodyDiv w:val="1"/>
      <w:marLeft w:val="0"/>
      <w:marRight w:val="0"/>
      <w:marTop w:val="0"/>
      <w:marBottom w:val="0"/>
      <w:divBdr>
        <w:top w:val="none" w:sz="0" w:space="0" w:color="auto"/>
        <w:left w:val="none" w:sz="0" w:space="0" w:color="auto"/>
        <w:bottom w:val="none" w:sz="0" w:space="0" w:color="auto"/>
        <w:right w:val="none" w:sz="0" w:space="0" w:color="auto"/>
      </w:divBdr>
    </w:div>
    <w:div w:id="1328633497">
      <w:bodyDiv w:val="1"/>
      <w:marLeft w:val="0"/>
      <w:marRight w:val="0"/>
      <w:marTop w:val="0"/>
      <w:marBottom w:val="0"/>
      <w:divBdr>
        <w:top w:val="none" w:sz="0" w:space="0" w:color="auto"/>
        <w:left w:val="none" w:sz="0" w:space="0" w:color="auto"/>
        <w:bottom w:val="none" w:sz="0" w:space="0" w:color="auto"/>
        <w:right w:val="none" w:sz="0" w:space="0" w:color="auto"/>
      </w:divBdr>
    </w:div>
    <w:div w:id="1343312962">
      <w:bodyDiv w:val="1"/>
      <w:marLeft w:val="0"/>
      <w:marRight w:val="0"/>
      <w:marTop w:val="0"/>
      <w:marBottom w:val="0"/>
      <w:divBdr>
        <w:top w:val="none" w:sz="0" w:space="0" w:color="auto"/>
        <w:left w:val="none" w:sz="0" w:space="0" w:color="auto"/>
        <w:bottom w:val="none" w:sz="0" w:space="0" w:color="auto"/>
        <w:right w:val="none" w:sz="0" w:space="0" w:color="auto"/>
      </w:divBdr>
    </w:div>
    <w:div w:id="1383797358">
      <w:bodyDiv w:val="1"/>
      <w:marLeft w:val="0"/>
      <w:marRight w:val="0"/>
      <w:marTop w:val="0"/>
      <w:marBottom w:val="0"/>
      <w:divBdr>
        <w:top w:val="none" w:sz="0" w:space="0" w:color="auto"/>
        <w:left w:val="none" w:sz="0" w:space="0" w:color="auto"/>
        <w:bottom w:val="none" w:sz="0" w:space="0" w:color="auto"/>
        <w:right w:val="none" w:sz="0" w:space="0" w:color="auto"/>
      </w:divBdr>
    </w:div>
    <w:div w:id="1405682311">
      <w:bodyDiv w:val="1"/>
      <w:marLeft w:val="0"/>
      <w:marRight w:val="0"/>
      <w:marTop w:val="0"/>
      <w:marBottom w:val="0"/>
      <w:divBdr>
        <w:top w:val="none" w:sz="0" w:space="0" w:color="auto"/>
        <w:left w:val="none" w:sz="0" w:space="0" w:color="auto"/>
        <w:bottom w:val="none" w:sz="0" w:space="0" w:color="auto"/>
        <w:right w:val="none" w:sz="0" w:space="0" w:color="auto"/>
      </w:divBdr>
    </w:div>
    <w:div w:id="1416131422">
      <w:bodyDiv w:val="1"/>
      <w:marLeft w:val="0"/>
      <w:marRight w:val="0"/>
      <w:marTop w:val="0"/>
      <w:marBottom w:val="0"/>
      <w:divBdr>
        <w:top w:val="none" w:sz="0" w:space="0" w:color="auto"/>
        <w:left w:val="none" w:sz="0" w:space="0" w:color="auto"/>
        <w:bottom w:val="none" w:sz="0" w:space="0" w:color="auto"/>
        <w:right w:val="none" w:sz="0" w:space="0" w:color="auto"/>
      </w:divBdr>
    </w:div>
    <w:div w:id="1430851275">
      <w:bodyDiv w:val="1"/>
      <w:marLeft w:val="0"/>
      <w:marRight w:val="0"/>
      <w:marTop w:val="0"/>
      <w:marBottom w:val="0"/>
      <w:divBdr>
        <w:top w:val="none" w:sz="0" w:space="0" w:color="auto"/>
        <w:left w:val="none" w:sz="0" w:space="0" w:color="auto"/>
        <w:bottom w:val="none" w:sz="0" w:space="0" w:color="auto"/>
        <w:right w:val="none" w:sz="0" w:space="0" w:color="auto"/>
      </w:divBdr>
    </w:div>
    <w:div w:id="1456145345">
      <w:bodyDiv w:val="1"/>
      <w:marLeft w:val="0"/>
      <w:marRight w:val="0"/>
      <w:marTop w:val="0"/>
      <w:marBottom w:val="0"/>
      <w:divBdr>
        <w:top w:val="none" w:sz="0" w:space="0" w:color="auto"/>
        <w:left w:val="none" w:sz="0" w:space="0" w:color="auto"/>
        <w:bottom w:val="none" w:sz="0" w:space="0" w:color="auto"/>
        <w:right w:val="none" w:sz="0" w:space="0" w:color="auto"/>
      </w:divBdr>
    </w:div>
    <w:div w:id="1483961506">
      <w:bodyDiv w:val="1"/>
      <w:marLeft w:val="0"/>
      <w:marRight w:val="0"/>
      <w:marTop w:val="0"/>
      <w:marBottom w:val="0"/>
      <w:divBdr>
        <w:top w:val="none" w:sz="0" w:space="0" w:color="auto"/>
        <w:left w:val="none" w:sz="0" w:space="0" w:color="auto"/>
        <w:bottom w:val="none" w:sz="0" w:space="0" w:color="auto"/>
        <w:right w:val="none" w:sz="0" w:space="0" w:color="auto"/>
      </w:divBdr>
    </w:div>
    <w:div w:id="1502507411">
      <w:bodyDiv w:val="1"/>
      <w:marLeft w:val="0"/>
      <w:marRight w:val="0"/>
      <w:marTop w:val="0"/>
      <w:marBottom w:val="0"/>
      <w:divBdr>
        <w:top w:val="none" w:sz="0" w:space="0" w:color="auto"/>
        <w:left w:val="none" w:sz="0" w:space="0" w:color="auto"/>
        <w:bottom w:val="none" w:sz="0" w:space="0" w:color="auto"/>
        <w:right w:val="none" w:sz="0" w:space="0" w:color="auto"/>
      </w:divBdr>
    </w:div>
    <w:div w:id="1572159111">
      <w:bodyDiv w:val="1"/>
      <w:marLeft w:val="0"/>
      <w:marRight w:val="0"/>
      <w:marTop w:val="0"/>
      <w:marBottom w:val="0"/>
      <w:divBdr>
        <w:top w:val="none" w:sz="0" w:space="0" w:color="auto"/>
        <w:left w:val="none" w:sz="0" w:space="0" w:color="auto"/>
        <w:bottom w:val="none" w:sz="0" w:space="0" w:color="auto"/>
        <w:right w:val="none" w:sz="0" w:space="0" w:color="auto"/>
      </w:divBdr>
    </w:div>
    <w:div w:id="1660768513">
      <w:bodyDiv w:val="1"/>
      <w:marLeft w:val="0"/>
      <w:marRight w:val="0"/>
      <w:marTop w:val="0"/>
      <w:marBottom w:val="0"/>
      <w:divBdr>
        <w:top w:val="none" w:sz="0" w:space="0" w:color="auto"/>
        <w:left w:val="none" w:sz="0" w:space="0" w:color="auto"/>
        <w:bottom w:val="none" w:sz="0" w:space="0" w:color="auto"/>
        <w:right w:val="none" w:sz="0" w:space="0" w:color="auto"/>
      </w:divBdr>
    </w:div>
    <w:div w:id="1685204598">
      <w:bodyDiv w:val="1"/>
      <w:marLeft w:val="0"/>
      <w:marRight w:val="0"/>
      <w:marTop w:val="0"/>
      <w:marBottom w:val="0"/>
      <w:divBdr>
        <w:top w:val="none" w:sz="0" w:space="0" w:color="auto"/>
        <w:left w:val="none" w:sz="0" w:space="0" w:color="auto"/>
        <w:bottom w:val="none" w:sz="0" w:space="0" w:color="auto"/>
        <w:right w:val="none" w:sz="0" w:space="0" w:color="auto"/>
      </w:divBdr>
    </w:div>
    <w:div w:id="1735618594">
      <w:bodyDiv w:val="1"/>
      <w:marLeft w:val="0"/>
      <w:marRight w:val="0"/>
      <w:marTop w:val="0"/>
      <w:marBottom w:val="0"/>
      <w:divBdr>
        <w:top w:val="none" w:sz="0" w:space="0" w:color="auto"/>
        <w:left w:val="none" w:sz="0" w:space="0" w:color="auto"/>
        <w:bottom w:val="none" w:sz="0" w:space="0" w:color="auto"/>
        <w:right w:val="none" w:sz="0" w:space="0" w:color="auto"/>
      </w:divBdr>
    </w:div>
    <w:div w:id="1743982824">
      <w:bodyDiv w:val="1"/>
      <w:marLeft w:val="0"/>
      <w:marRight w:val="0"/>
      <w:marTop w:val="0"/>
      <w:marBottom w:val="0"/>
      <w:divBdr>
        <w:top w:val="none" w:sz="0" w:space="0" w:color="auto"/>
        <w:left w:val="none" w:sz="0" w:space="0" w:color="auto"/>
        <w:bottom w:val="none" w:sz="0" w:space="0" w:color="auto"/>
        <w:right w:val="none" w:sz="0" w:space="0" w:color="auto"/>
      </w:divBdr>
    </w:div>
    <w:div w:id="1744639818">
      <w:bodyDiv w:val="1"/>
      <w:marLeft w:val="0"/>
      <w:marRight w:val="0"/>
      <w:marTop w:val="0"/>
      <w:marBottom w:val="0"/>
      <w:divBdr>
        <w:top w:val="none" w:sz="0" w:space="0" w:color="auto"/>
        <w:left w:val="none" w:sz="0" w:space="0" w:color="auto"/>
        <w:bottom w:val="none" w:sz="0" w:space="0" w:color="auto"/>
        <w:right w:val="none" w:sz="0" w:space="0" w:color="auto"/>
      </w:divBdr>
    </w:div>
    <w:div w:id="1808010714">
      <w:bodyDiv w:val="1"/>
      <w:marLeft w:val="0"/>
      <w:marRight w:val="0"/>
      <w:marTop w:val="0"/>
      <w:marBottom w:val="0"/>
      <w:divBdr>
        <w:top w:val="none" w:sz="0" w:space="0" w:color="auto"/>
        <w:left w:val="none" w:sz="0" w:space="0" w:color="auto"/>
        <w:bottom w:val="none" w:sz="0" w:space="0" w:color="auto"/>
        <w:right w:val="none" w:sz="0" w:space="0" w:color="auto"/>
      </w:divBdr>
    </w:div>
    <w:div w:id="1815177262">
      <w:bodyDiv w:val="1"/>
      <w:marLeft w:val="0"/>
      <w:marRight w:val="0"/>
      <w:marTop w:val="0"/>
      <w:marBottom w:val="0"/>
      <w:divBdr>
        <w:top w:val="none" w:sz="0" w:space="0" w:color="auto"/>
        <w:left w:val="none" w:sz="0" w:space="0" w:color="auto"/>
        <w:bottom w:val="none" w:sz="0" w:space="0" w:color="auto"/>
        <w:right w:val="none" w:sz="0" w:space="0" w:color="auto"/>
      </w:divBdr>
    </w:div>
    <w:div w:id="1856454348">
      <w:bodyDiv w:val="1"/>
      <w:marLeft w:val="0"/>
      <w:marRight w:val="0"/>
      <w:marTop w:val="0"/>
      <w:marBottom w:val="0"/>
      <w:divBdr>
        <w:top w:val="none" w:sz="0" w:space="0" w:color="auto"/>
        <w:left w:val="none" w:sz="0" w:space="0" w:color="auto"/>
        <w:bottom w:val="none" w:sz="0" w:space="0" w:color="auto"/>
        <w:right w:val="none" w:sz="0" w:space="0" w:color="auto"/>
      </w:divBdr>
    </w:div>
    <w:div w:id="1856770419">
      <w:bodyDiv w:val="1"/>
      <w:marLeft w:val="0"/>
      <w:marRight w:val="0"/>
      <w:marTop w:val="0"/>
      <w:marBottom w:val="0"/>
      <w:divBdr>
        <w:top w:val="none" w:sz="0" w:space="0" w:color="auto"/>
        <w:left w:val="none" w:sz="0" w:space="0" w:color="auto"/>
        <w:bottom w:val="none" w:sz="0" w:space="0" w:color="auto"/>
        <w:right w:val="none" w:sz="0" w:space="0" w:color="auto"/>
      </w:divBdr>
    </w:div>
    <w:div w:id="1905096514">
      <w:bodyDiv w:val="1"/>
      <w:marLeft w:val="0"/>
      <w:marRight w:val="0"/>
      <w:marTop w:val="0"/>
      <w:marBottom w:val="0"/>
      <w:divBdr>
        <w:top w:val="none" w:sz="0" w:space="0" w:color="auto"/>
        <w:left w:val="none" w:sz="0" w:space="0" w:color="auto"/>
        <w:bottom w:val="none" w:sz="0" w:space="0" w:color="auto"/>
        <w:right w:val="none" w:sz="0" w:space="0" w:color="auto"/>
      </w:divBdr>
    </w:div>
    <w:div w:id="1980719821">
      <w:bodyDiv w:val="1"/>
      <w:marLeft w:val="0"/>
      <w:marRight w:val="0"/>
      <w:marTop w:val="0"/>
      <w:marBottom w:val="0"/>
      <w:divBdr>
        <w:top w:val="none" w:sz="0" w:space="0" w:color="auto"/>
        <w:left w:val="none" w:sz="0" w:space="0" w:color="auto"/>
        <w:bottom w:val="none" w:sz="0" w:space="0" w:color="auto"/>
        <w:right w:val="none" w:sz="0" w:space="0" w:color="auto"/>
      </w:divBdr>
    </w:div>
    <w:div w:id="19982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ramota.ru/" TargetMode="External"/><Relationship Id="rId18" Type="http://schemas.openxmlformats.org/officeDocument/2006/relationships/hyperlink" Target="http://www.licey.net" TargetMode="External"/><Relationship Id="rId26" Type="http://schemas.openxmlformats.org/officeDocument/2006/relationships/hyperlink" Target="http://www.ict.edu.ru" TargetMode="External"/><Relationship Id="rId3" Type="http://schemas.openxmlformats.org/officeDocument/2006/relationships/styles" Target="styles.xml"/><Relationship Id="rId21" Type="http://schemas.openxmlformats.org/officeDocument/2006/relationships/hyperlink" Target="http://www.gramota.ru/biblio/magazines/" TargetMode="Externa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gold.stihophone.ru/" TargetMode="External"/><Relationship Id="rId25" Type="http://schemas.openxmlformats.org/officeDocument/2006/relationships/hyperlink" Target="http://www.gumer.info" TargetMode="External"/><Relationship Id="rId2" Type="http://schemas.openxmlformats.org/officeDocument/2006/relationships/numbering" Target="numbering.xml"/><Relationship Id="rId16" Type="http://schemas.openxmlformats.org/officeDocument/2006/relationships/hyperlink" Target="http://1september.ru/" TargetMode="External"/><Relationship Id="rId20" Type="http://schemas.openxmlformats.org/officeDocument/2006/relationships/hyperlink" Target="http://www.gramota.ru/slovari/"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mota.ru" TargetMode="External"/><Relationship Id="rId24" Type="http://schemas.openxmlformats.org/officeDocument/2006/relationships/hyperlink" Target="http://rus.1september.ru/urok/"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23" Type="http://schemas.openxmlformats.org/officeDocument/2006/relationships/hyperlink" Target="http://www.uroki.net/" TargetMode="External"/><Relationship Id="rId28"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www.yandex.ru/" TargetMode="Externa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hyperlink" Target="http://rus.1september.ru/urok/" TargetMode="External"/><Relationship Id="rId22" Type="http://schemas.openxmlformats.org/officeDocument/2006/relationships/hyperlink" Target="http://ru.wikipedia.org/wiki/%CD%CA%D0%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A82D-F815-49EE-8E52-4677D90C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6396</Words>
  <Characters>36461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school12</Company>
  <LinksUpToDate>false</LinksUpToDate>
  <CharactersWithSpaces>42772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Kab312</dc:creator>
  <cp:keywords/>
  <dc:description/>
  <cp:lastModifiedBy>Учитель</cp:lastModifiedBy>
  <cp:revision>150</cp:revision>
  <cp:lastPrinted>2014-09-13T05:55:00Z</cp:lastPrinted>
  <dcterms:created xsi:type="dcterms:W3CDTF">2013-05-06T10:56:00Z</dcterms:created>
  <dcterms:modified xsi:type="dcterms:W3CDTF">2015-04-03T09:50:00Z</dcterms:modified>
</cp:coreProperties>
</file>