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DE" w:rsidRDefault="007F64DE" w:rsidP="007F64D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7F64DE" w:rsidRDefault="007F64DE" w:rsidP="007F64D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АРМЯНСКОЙ ЛИТЕРАТУРЕ   7-го КЛАССА.</w:t>
      </w:r>
    </w:p>
    <w:p w:rsidR="007F64DE" w:rsidRDefault="007F64DE" w:rsidP="007F64D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</w:t>
      </w:r>
      <w:r w:rsidR="00D96B10">
        <w:rPr>
          <w:b/>
          <w:sz w:val="28"/>
          <w:szCs w:val="28"/>
          <w:lang w:val="ru-RU"/>
        </w:rPr>
        <w:t>ебник «Литература  5 класс» (2013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35  уроков</w:t>
      </w:r>
    </w:p>
    <w:p w:rsidR="007F64DE" w:rsidRDefault="007F64DE" w:rsidP="007F64DE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2 урока  в неделю</w:t>
      </w:r>
    </w:p>
    <w:p w:rsidR="007F64DE" w:rsidRDefault="007F64DE" w:rsidP="007F64DE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127"/>
        <w:gridCol w:w="1275"/>
      </w:tblGrid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7F64DE" w:rsidRPr="00D96B10" w:rsidTr="005423A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День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4DE" w:rsidRDefault="007F64DE" w:rsidP="005423A9">
            <w:pPr>
              <w:jc w:val="center"/>
              <w:outlineLvl w:val="0"/>
              <w:rPr>
                <w:lang w:val="ru-RU"/>
              </w:rPr>
            </w:pPr>
            <w:r>
              <w:rPr>
                <w:b/>
                <w:lang w:val="ru-RU"/>
              </w:rPr>
              <w:t>Чтение текста, умение описать образ, внешний вид героев, их характер.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D389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E" w:rsidRPr="007F64DE" w:rsidRDefault="007F64DE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Х.Агаян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Анаид</w:t>
            </w:r>
            <w:proofErr w:type="spellEnd"/>
            <w:r>
              <w:rPr>
                <w:lang w:val="ru-RU"/>
              </w:rPr>
              <w:t xml:space="preserve">» Чтение и пересказ </w:t>
            </w:r>
            <w:r>
              <w:t>I</w:t>
            </w:r>
            <w:r>
              <w:rPr>
                <w:lang w:val="ru-RU"/>
              </w:rPr>
              <w:t xml:space="preserve"> и </w:t>
            </w:r>
            <w:r>
              <w:t>II</w:t>
            </w:r>
            <w:r w:rsidRPr="007F64DE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</w:tr>
      <w:tr w:rsidR="007F64DE" w:rsidTr="007D389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Чтение и пересказ </w:t>
            </w:r>
            <w:proofErr w:type="gramStart"/>
            <w:r>
              <w:rPr>
                <w:lang w:val="ru-RU"/>
              </w:rPr>
              <w:t>Ш</w:t>
            </w:r>
            <w:proofErr w:type="gramEnd"/>
            <w:r>
              <w:rPr>
                <w:lang w:val="ru-RU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</w:tr>
      <w:tr w:rsidR="007F64DE" w:rsidTr="00DF221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«Умный и глупый». Чтение цепочкой.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Чтение и сравнение этих двух произведений О.Туманяна. Показать величие и простоту языка автора.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</w:tr>
      <w:tr w:rsidR="007F64DE" w:rsidTr="0052456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Обсуждение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52456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«Говорящая рыба»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«Шах и разносчик».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Чтение текста. Выполнение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Пересказ текста со словарной работой.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Обогатить словарный запас.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 w:rsidP="007F64DE">
            <w:pPr>
              <w:spacing w:line="276" w:lineRule="auto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Братья Гримм «Великан и портной»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М.Гош. Басни.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Эзоп. Басни.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7F64DE" w:rsidRPr="00D96B10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Х.Абовян «Ах, язык наш, язык».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7F64D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 певучести армянского языка.</w:t>
            </w:r>
          </w:p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Любить свой язык и знать его.</w:t>
            </w:r>
            <w:r w:rsidR="007F64DE">
              <w:rPr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С.Назарянц</w:t>
            </w:r>
            <w:proofErr w:type="spellEnd"/>
            <w:r>
              <w:rPr>
                <w:lang w:val="ru-RU"/>
              </w:rPr>
              <w:t xml:space="preserve"> «Родной язык».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Показать горячую любовь к своему дому, к своей Родине. Когда происходило событие?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 xml:space="preserve">     </w:t>
            </w:r>
          </w:p>
          <w:p w:rsidR="007F64DE" w:rsidRDefault="00F00DA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 xml:space="preserve">           85</w:t>
            </w: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Р.Патканян</w:t>
            </w:r>
            <w:proofErr w:type="spellEnd"/>
            <w:r>
              <w:rPr>
                <w:lang w:val="ru-RU"/>
              </w:rPr>
              <w:t xml:space="preserve"> «Колыбельная», </w:t>
            </w:r>
            <w:proofErr w:type="spellStart"/>
            <w:r>
              <w:rPr>
                <w:lang w:val="ru-RU"/>
              </w:rPr>
              <w:t>Раффи</w:t>
            </w:r>
            <w:proofErr w:type="spellEnd"/>
            <w:r>
              <w:rPr>
                <w:lang w:val="ru-RU"/>
              </w:rPr>
              <w:t xml:space="preserve"> «Герой погиб, как герой».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</w:t>
            </w:r>
          </w:p>
        </w:tc>
      </w:tr>
      <w:tr w:rsidR="00F00DA1" w:rsidRPr="00D96B10" w:rsidTr="002E710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Раффи</w:t>
            </w:r>
            <w:proofErr w:type="spellEnd"/>
            <w:r>
              <w:rPr>
                <w:lang w:val="ru-RU"/>
              </w:rPr>
              <w:t>. Чтение и сюжет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Образ </w:t>
            </w:r>
            <w:proofErr w:type="spellStart"/>
            <w:r>
              <w:rPr>
                <w:lang w:val="ru-RU"/>
              </w:rPr>
              <w:t>Самвела</w:t>
            </w:r>
            <w:proofErr w:type="spellEnd"/>
            <w:r>
              <w:rPr>
                <w:lang w:val="ru-RU"/>
              </w:rPr>
              <w:t xml:space="preserve"> - положительный</w:t>
            </w:r>
          </w:p>
          <w:p w:rsidR="00F00DA1" w:rsidRDefault="00F00DA1" w:rsidP="002E710B">
            <w:pPr>
              <w:rPr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w:t>Образ. Показать любовь автора к родным просторам.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F00DA1" w:rsidTr="002E710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Образ героя Е.Чаренц «Люблю Армению сладкую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Е.Чаренц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Выразительное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Н.Зарян</w:t>
            </w:r>
            <w:proofErr w:type="spellEnd"/>
            <w:r>
              <w:rPr>
                <w:lang w:val="ru-RU"/>
              </w:rPr>
              <w:t xml:space="preserve"> «Родной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F00DA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Выучить стихотворение наизусть. О древнем армянском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F00DA1" w:rsidRDefault="00F00DA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165</w:t>
            </w: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П.Севак. «Армения»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DE" w:rsidRDefault="005F04E4">
            <w:pPr>
              <w:rPr>
                <w:lang w:val="ru-RU"/>
              </w:rPr>
            </w:pPr>
            <w:r>
              <w:rPr>
                <w:lang w:val="ru-RU"/>
              </w:rPr>
              <w:t>Выучить стихотворение наизусть. Выполнить задания 5; 6; 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235</w:t>
            </w:r>
          </w:p>
        </w:tc>
      </w:tr>
      <w:tr w:rsidR="007F64DE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Выразительное чтение по выбору.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DE" w:rsidRDefault="005F04E4">
            <w:pPr>
              <w:rPr>
                <w:lang w:val="ru-RU"/>
              </w:rPr>
            </w:pPr>
            <w:r>
              <w:rPr>
                <w:lang w:val="ru-RU"/>
              </w:rPr>
              <w:t xml:space="preserve">Тренировочные </w:t>
            </w:r>
            <w:proofErr w:type="spellStart"/>
            <w:r>
              <w:rPr>
                <w:lang w:val="ru-RU"/>
              </w:rPr>
              <w:t>упражения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E" w:rsidRDefault="007F64D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5F04E4" w:rsidRPr="00D96B10" w:rsidTr="001C722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 w:rsidP="00377A6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Р.Р.»Мое село». Составление рассказа о с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алтырь.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 w:rsidP="00377A6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E4" w:rsidRDefault="005F04E4" w:rsidP="00377A6D">
            <w:pPr>
              <w:rPr>
                <w:lang w:val="ru-RU"/>
              </w:rPr>
            </w:pPr>
            <w:r>
              <w:rPr>
                <w:lang w:val="ru-RU"/>
              </w:rPr>
              <w:t xml:space="preserve">На местном газетном </w:t>
            </w:r>
            <w:proofErr w:type="gramStart"/>
            <w:r>
              <w:rPr>
                <w:lang w:val="ru-RU"/>
              </w:rPr>
              <w:t>материале</w:t>
            </w:r>
            <w:proofErr w:type="gramEnd"/>
            <w:r>
              <w:rPr>
                <w:lang w:val="ru-RU"/>
              </w:rPr>
              <w:t xml:space="preserve"> на армянском языке составить рассказ о родном селе.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В.Айк</w:t>
            </w:r>
            <w:proofErr w:type="spellEnd"/>
            <w:r>
              <w:rPr>
                <w:lang w:val="ru-RU"/>
              </w:rPr>
              <w:t xml:space="preserve"> «Мама, не забудь деньги за молоко».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Привитие уважения к престарелым людям, родителям.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180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В.Айк</w:t>
            </w:r>
            <w:proofErr w:type="spellEnd"/>
            <w:r>
              <w:rPr>
                <w:lang w:val="ru-RU"/>
              </w:rPr>
              <w:t xml:space="preserve"> «Мама, не забудь деньги за молоко».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E4" w:rsidRDefault="005F04E4">
            <w:pPr>
              <w:rPr>
                <w:lang w:val="ru-RU"/>
              </w:rPr>
            </w:pPr>
            <w:r>
              <w:rPr>
                <w:lang w:val="ru-RU"/>
              </w:rPr>
              <w:t>Выполнение задания учебник 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В.Айк</w:t>
            </w:r>
            <w:proofErr w:type="spellEnd"/>
            <w:r>
              <w:rPr>
                <w:lang w:val="ru-RU"/>
              </w:rPr>
              <w:t xml:space="preserve"> «Мама, не забудь деньги за молоко»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E4" w:rsidRDefault="005F04E4">
            <w:pPr>
              <w:rPr>
                <w:lang w:val="ru-RU"/>
              </w:rPr>
            </w:pPr>
            <w:r>
              <w:rPr>
                <w:lang w:val="ru-RU"/>
              </w:rPr>
              <w:t>Выборочное чтение рассказа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«Мама»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P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 w:rsidRPr="005F04E4">
              <w:rPr>
                <w:lang w:val="ru-RU"/>
              </w:rPr>
              <w:t>Любовь к маме, к родителям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В.Ананян</w:t>
            </w:r>
            <w:proofErr w:type="spellEnd"/>
            <w:r>
              <w:rPr>
                <w:lang w:val="ru-RU"/>
              </w:rPr>
              <w:t xml:space="preserve"> «Маленькие мамы»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Выборочное чтение текста, составление рассказа о своих мамах.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О.Туманян7 «Волк»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тение и пересказ 1 и 2 частей.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Чему учит рассказ? Пересказ от названия заглавия.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119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Pr="005F04E4" w:rsidRDefault="005F04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О.Туманян «Волк» Чтение и пересказ </w:t>
            </w:r>
            <w:proofErr w:type="gramStart"/>
            <w:r>
              <w:rPr>
                <w:lang w:val="ru-RU"/>
              </w:rPr>
              <w:t>Ш</w:t>
            </w:r>
            <w:proofErr w:type="gramEnd"/>
            <w:r>
              <w:rPr>
                <w:lang w:val="ru-RU"/>
              </w:rPr>
              <w:t xml:space="preserve"> и </w:t>
            </w:r>
            <w:r>
              <w:t>IV</w:t>
            </w:r>
            <w:r>
              <w:rPr>
                <w:lang w:val="ru-RU"/>
              </w:rPr>
              <w:t xml:space="preserve">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Озаглавливание</w:t>
            </w:r>
            <w:proofErr w:type="spellEnd"/>
            <w:r>
              <w:rPr>
                <w:lang w:val="ru-RU"/>
              </w:rPr>
              <w:t xml:space="preserve"> частей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«Волк» Работа над содержанием всего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Использование словарных слов. Продолжить рассказ.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122-123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Внеклассное чтение. Г. Андерсен «Елка».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Работать над пониманием содержания текста. Пересказ.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106</w:t>
            </w: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Р.Р.Рассказ «Моя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Рассказ  «Моя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5F04E4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Pr="006F097D" w:rsidRDefault="006F097D">
            <w:pPr>
              <w:spacing w:line="276" w:lineRule="auto"/>
              <w:rPr>
                <w:b/>
                <w:lang w:val="ru-RU" w:eastAsia="ru-RU" w:bidi="ar-SA"/>
              </w:rPr>
            </w:pPr>
            <w:r w:rsidRPr="006F097D">
              <w:rPr>
                <w:b/>
                <w:lang w:val="ru-RU" w:eastAsia="ru-RU" w:bidi="ar-SA"/>
              </w:rPr>
              <w:t xml:space="preserve">     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Рассказ «Мой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E4" w:rsidRDefault="005F04E4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6F097D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Pr="006F097D" w:rsidRDefault="006F097D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Рассказ «Мой класс»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6F097D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Pr="006F097D" w:rsidRDefault="006F097D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  книгам местных авторов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6F097D" w:rsidTr="007F64D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Pr="006F097D" w:rsidRDefault="006F097D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Обобщение и  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7D" w:rsidRDefault="006F097D">
            <w:pPr>
              <w:spacing w:line="276" w:lineRule="auto"/>
              <w:rPr>
                <w:lang w:val="ru-RU" w:eastAsia="ru-RU" w:bidi="ar-SA"/>
              </w:rPr>
            </w:pPr>
          </w:p>
        </w:tc>
      </w:tr>
    </w:tbl>
    <w:p w:rsidR="007F64DE" w:rsidRDefault="007F64DE" w:rsidP="007F64DE">
      <w:pPr>
        <w:jc w:val="center"/>
        <w:rPr>
          <w:lang w:val="ru-RU"/>
        </w:rPr>
      </w:pPr>
    </w:p>
    <w:p w:rsidR="007F64DE" w:rsidRDefault="007F64DE" w:rsidP="007F64DE">
      <w:pPr>
        <w:rPr>
          <w:lang w:val="ru-RU"/>
        </w:rPr>
      </w:pPr>
    </w:p>
    <w:p w:rsidR="00305A54" w:rsidRPr="007F64DE" w:rsidRDefault="00305A54">
      <w:pPr>
        <w:rPr>
          <w:lang w:val="ru-RU"/>
        </w:rPr>
      </w:pPr>
    </w:p>
    <w:sectPr w:rsidR="00305A54" w:rsidRPr="007F64DE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4DE"/>
    <w:rsid w:val="00305A54"/>
    <w:rsid w:val="004468C7"/>
    <w:rsid w:val="005F04E4"/>
    <w:rsid w:val="006F097D"/>
    <w:rsid w:val="007F64DE"/>
    <w:rsid w:val="00D96B10"/>
    <w:rsid w:val="00F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2015-01-28T19:18:00Z</dcterms:created>
  <dcterms:modified xsi:type="dcterms:W3CDTF">2015-04-07T06:20:00Z</dcterms:modified>
</cp:coreProperties>
</file>