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2" w:rsidRDefault="007B0046" w:rsidP="003A221B">
      <w:pPr>
        <w:jc w:val="center"/>
        <w:rPr>
          <w:b/>
          <w:sz w:val="28"/>
          <w:szCs w:val="28"/>
        </w:rPr>
      </w:pPr>
      <w:r w:rsidRPr="003A221B">
        <w:rPr>
          <w:b/>
          <w:sz w:val="28"/>
          <w:szCs w:val="28"/>
        </w:rPr>
        <w:t xml:space="preserve">Контрольная работа </w:t>
      </w:r>
    </w:p>
    <w:p w:rsidR="000F1D7E" w:rsidRPr="003A221B" w:rsidRDefault="007B0046" w:rsidP="003A221B">
      <w:pPr>
        <w:jc w:val="center"/>
        <w:rPr>
          <w:b/>
          <w:sz w:val="28"/>
          <w:szCs w:val="28"/>
        </w:rPr>
      </w:pPr>
      <w:r w:rsidRPr="003A221B">
        <w:rPr>
          <w:b/>
          <w:sz w:val="28"/>
          <w:szCs w:val="28"/>
        </w:rPr>
        <w:t>по темам «Основы конструирования» и «Технология изготовления изделий с использованием сложных соединений»</w:t>
      </w:r>
      <w:r w:rsidR="00693DB2">
        <w:rPr>
          <w:b/>
          <w:sz w:val="28"/>
          <w:szCs w:val="28"/>
        </w:rPr>
        <w:t xml:space="preserve"> для 7 класса.</w:t>
      </w:r>
    </w:p>
    <w:p w:rsidR="007B0046" w:rsidRDefault="00780ACC">
      <w:r w:rsidRPr="00780ACC">
        <w:rPr>
          <w:b/>
        </w:rPr>
        <w:t>Задание типа А.</w:t>
      </w:r>
      <w:r w:rsidR="007B0046" w:rsidRPr="00780ACC">
        <w:rPr>
          <w:b/>
        </w:rPr>
        <w:t xml:space="preserve"> Выберите один вариант ответа</w:t>
      </w:r>
      <w:r w:rsidR="007B0046">
        <w:t>.</w:t>
      </w:r>
    </w:p>
    <w:p w:rsidR="007B0046" w:rsidRDefault="007B0046" w:rsidP="007B0046">
      <w:pPr>
        <w:pStyle w:val="a3"/>
        <w:numPr>
          <w:ilvl w:val="0"/>
          <w:numId w:val="1"/>
        </w:numPr>
      </w:pPr>
      <w:r>
        <w:t>Конструкцию изделия,  соединение и взаимодействие его составных частей определяет:</w:t>
      </w:r>
    </w:p>
    <w:p w:rsidR="007B0046" w:rsidRDefault="007B0046" w:rsidP="007B0046">
      <w:pPr>
        <w:pStyle w:val="a3"/>
      </w:pPr>
      <w:r>
        <w:t>А) инструкция       Б) сборочный чертеж    В) спе</w:t>
      </w:r>
      <w:r w:rsidR="00CB644F">
        <w:t>цификация    Г) наименование</w:t>
      </w:r>
    </w:p>
    <w:p w:rsidR="00FF7C21" w:rsidRDefault="005C090D" w:rsidP="00CB644F">
      <w:r w:rsidRPr="00780ACC">
        <w:rPr>
          <w:b/>
        </w:rPr>
        <w:t xml:space="preserve">       2</w:t>
      </w:r>
      <w:r w:rsidR="00F414D1" w:rsidRPr="00780ACC">
        <w:rPr>
          <w:b/>
        </w:rPr>
        <w:t>.</w:t>
      </w:r>
      <w:r w:rsidR="00F414D1">
        <w:t xml:space="preserve"> Для уменьшенного или увеличенного изображения детали испол</w:t>
      </w:r>
      <w:r w:rsidR="00FF7C21">
        <w:t>ьзуют</w:t>
      </w:r>
    </w:p>
    <w:p w:rsidR="00E20A3F" w:rsidRDefault="00E20A3F" w:rsidP="00CB644F">
      <w:r>
        <w:t xml:space="preserve">    </w:t>
      </w:r>
      <w:r w:rsidR="00FF7C21">
        <w:t xml:space="preserve">          </w:t>
      </w:r>
      <w:r>
        <w:t xml:space="preserve"> А) масштаб   Б) пропорцию   В) проекцию  </w:t>
      </w:r>
      <w:r w:rsidR="00780ACC">
        <w:t>Г)</w:t>
      </w:r>
      <w:r w:rsidR="004773BA">
        <w:t xml:space="preserve"> тра</w:t>
      </w:r>
      <w:r w:rsidR="00780ACC">
        <w:t>екторию</w:t>
      </w:r>
    </w:p>
    <w:p w:rsidR="00780ACC" w:rsidRDefault="005C090D" w:rsidP="00187148">
      <w:r w:rsidRPr="00780ACC">
        <w:rPr>
          <w:b/>
        </w:rPr>
        <w:t xml:space="preserve">       3</w:t>
      </w:r>
      <w:r w:rsidR="00E20A3F">
        <w:t xml:space="preserve">. </w:t>
      </w:r>
      <w:r w:rsidR="00187148">
        <w:t>Совокупность микронеровностей на определенном участке обрабатываемой поверхности называют</w:t>
      </w:r>
    </w:p>
    <w:p w:rsidR="00187148" w:rsidRDefault="00187148" w:rsidP="00187148">
      <w:r>
        <w:t xml:space="preserve">            А) шероховатостью   Б) допуском   В) взаимозаменяемостью  Г) </w:t>
      </w:r>
      <w:r w:rsidR="004773BA">
        <w:t>размером детали</w:t>
      </w:r>
    </w:p>
    <w:p w:rsidR="005C090D" w:rsidRDefault="005C090D" w:rsidP="00CB644F">
      <w:r w:rsidRPr="00780ACC">
        <w:rPr>
          <w:b/>
        </w:rPr>
        <w:t xml:space="preserve">         4.</w:t>
      </w:r>
      <w:r>
        <w:t xml:space="preserve"> Разность между допустимыми размерами называют</w:t>
      </w:r>
    </w:p>
    <w:p w:rsidR="005C090D" w:rsidRDefault="005C090D" w:rsidP="00CB644F">
      <w:r>
        <w:t xml:space="preserve">              А) шероховатостью   Б) допуском   В) взаимозаменяемостью</w:t>
      </w:r>
      <w:r w:rsidR="00780ACC">
        <w:t xml:space="preserve">  Г) прогулкой</w:t>
      </w:r>
    </w:p>
    <w:p w:rsidR="005C090D" w:rsidRDefault="005C090D" w:rsidP="00CB644F">
      <w:r w:rsidRPr="00780ACC">
        <w:rPr>
          <w:b/>
        </w:rPr>
        <w:t xml:space="preserve">         5</w:t>
      </w:r>
      <w:r>
        <w:t>. Контуры изделий изображают линиями</w:t>
      </w:r>
    </w:p>
    <w:p w:rsidR="005C090D" w:rsidRDefault="005C090D" w:rsidP="00CB644F">
      <w:r>
        <w:t xml:space="preserve">             А) сплошными толстыми основными  Б) сплошными тонкими  В) штриховыми</w:t>
      </w:r>
      <w:r w:rsidR="00780ACC">
        <w:t xml:space="preserve">  Г) тусклыми</w:t>
      </w:r>
    </w:p>
    <w:p w:rsidR="005C090D" w:rsidRDefault="005C090D" w:rsidP="00CB644F">
      <w:r w:rsidRPr="00780ACC">
        <w:rPr>
          <w:b/>
        </w:rPr>
        <w:t xml:space="preserve">         6.</w:t>
      </w:r>
      <w:r>
        <w:t xml:space="preserve"> </w:t>
      </w:r>
      <w:r w:rsidR="00F24D28">
        <w:t>Законченная часть технологического процесса, которая выполняется на одном рабочем месте, называется</w:t>
      </w:r>
    </w:p>
    <w:p w:rsidR="00F24D28" w:rsidRDefault="00F24D28" w:rsidP="00CB644F">
      <w:r>
        <w:t xml:space="preserve">               А) переходом    Б) установом    В) операцией</w:t>
      </w:r>
      <w:r w:rsidR="00780ACC">
        <w:t xml:space="preserve">    Г) картой</w:t>
      </w:r>
    </w:p>
    <w:p w:rsidR="00F24D28" w:rsidRDefault="00F24D28" w:rsidP="00CB644F">
      <w:r w:rsidRPr="00780ACC">
        <w:rPr>
          <w:b/>
        </w:rPr>
        <w:t xml:space="preserve">         7.</w:t>
      </w:r>
      <w:r>
        <w:t xml:space="preserve"> Свойство древесины выдерживать определенные нагрузки не разрушаясь – это</w:t>
      </w:r>
    </w:p>
    <w:p w:rsidR="00F24D28" w:rsidRDefault="00F24D28" w:rsidP="00CB644F">
      <w:r>
        <w:t xml:space="preserve">               А) влажность   Б) прочность   В) твердость  Г) плотность</w:t>
      </w:r>
    </w:p>
    <w:p w:rsidR="00F24D28" w:rsidRDefault="00F24D28" w:rsidP="00CB644F">
      <w:r w:rsidRPr="00780ACC">
        <w:rPr>
          <w:b/>
        </w:rPr>
        <w:t xml:space="preserve">         8.</w:t>
      </w:r>
      <w:r>
        <w:t xml:space="preserve"> Вязкое вещество, котор</w:t>
      </w:r>
      <w:r w:rsidR="007C76B4">
        <w:t>ы</w:t>
      </w:r>
      <w:r>
        <w:t>е при</w:t>
      </w:r>
      <w:r w:rsidR="007C76B4">
        <w:t xml:space="preserve"> </w:t>
      </w:r>
      <w:r>
        <w:t xml:space="preserve">затвердевании образует плотную пленку, соединяющую склеиваемые поверхности </w:t>
      </w:r>
      <w:r w:rsidR="007C76B4">
        <w:t>деталей называют</w:t>
      </w:r>
    </w:p>
    <w:p w:rsidR="007C76B4" w:rsidRDefault="007C76B4" w:rsidP="00CB644F">
      <w:r>
        <w:t xml:space="preserve">               А) элементом     Б)</w:t>
      </w:r>
      <w:r w:rsidR="00693DB2" w:rsidRPr="00693DB2">
        <w:t xml:space="preserve"> </w:t>
      </w:r>
      <w:r w:rsidR="00693DB2">
        <w:t xml:space="preserve">процессом)     В) струбциной    Г)  клеем    </w:t>
      </w:r>
    </w:p>
    <w:p w:rsidR="007C76B4" w:rsidRDefault="007C76B4" w:rsidP="00CB644F">
      <w:r w:rsidRPr="00780ACC">
        <w:rPr>
          <w:b/>
        </w:rPr>
        <w:t xml:space="preserve">         9.</w:t>
      </w:r>
      <w:r>
        <w:t xml:space="preserve"> Крепежная деталь, состоящая из головки и стержня с винтовой нарезкой – это</w:t>
      </w:r>
    </w:p>
    <w:p w:rsidR="007C76B4" w:rsidRDefault="007C76B4" w:rsidP="00CB644F">
      <w:r>
        <w:t xml:space="preserve">               А) гвоздь  Б) нагель   В) шуруп  Г) отвертка</w:t>
      </w:r>
    </w:p>
    <w:p w:rsidR="00DD7D0A" w:rsidRDefault="00DD7D0A" w:rsidP="00CB644F">
      <w:r w:rsidRPr="00780ACC">
        <w:rPr>
          <w:b/>
        </w:rPr>
        <w:t xml:space="preserve">         10.</w:t>
      </w:r>
      <w:r>
        <w:t xml:space="preserve"> </w:t>
      </w:r>
      <w:r w:rsidR="006C2252">
        <w:t xml:space="preserve">Избежать брака от </w:t>
      </w:r>
      <w:proofErr w:type="gramStart"/>
      <w:r w:rsidR="006C2252">
        <w:t>неправильной</w:t>
      </w:r>
      <w:proofErr w:type="gramEnd"/>
      <w:r w:rsidR="006C2252">
        <w:t xml:space="preserve"> зарезки шипов и проушин можно:</w:t>
      </w:r>
    </w:p>
    <w:p w:rsidR="00695FE2" w:rsidRDefault="00695FE2" w:rsidP="00CB644F">
      <w:r>
        <w:t xml:space="preserve">               А) спиливая разметку с заготовки      Б) оставляя разметку на заготовке</w:t>
      </w:r>
    </w:p>
    <w:p w:rsidR="00695FE2" w:rsidRDefault="00695FE2" w:rsidP="00CB644F">
      <w:r>
        <w:t xml:space="preserve">              В) вытирая разметку  с заготовки        Г) выдалбливая разметку с заготовки</w:t>
      </w:r>
    </w:p>
    <w:p w:rsidR="00695FE2" w:rsidRDefault="001668B0" w:rsidP="00CB644F">
      <w:r w:rsidRPr="00930C08">
        <w:rPr>
          <w:b/>
        </w:rPr>
        <w:t xml:space="preserve">          11.</w:t>
      </w:r>
      <w:r>
        <w:t xml:space="preserve"> Для окончательной обработки токарных изделий применяют:</w:t>
      </w:r>
    </w:p>
    <w:p w:rsidR="001668B0" w:rsidRDefault="001668B0" w:rsidP="00CB644F">
      <w:r>
        <w:t xml:space="preserve">           А) рубанки   Б) корундовые шкурки   В) отвертки     Г) гвозди</w:t>
      </w:r>
    </w:p>
    <w:p w:rsidR="001668B0" w:rsidRDefault="001668B0" w:rsidP="00CB644F">
      <w:r>
        <w:lastRenderedPageBreak/>
        <w:t xml:space="preserve">          </w:t>
      </w:r>
      <w:r w:rsidRPr="00930C08">
        <w:rPr>
          <w:b/>
        </w:rPr>
        <w:t>12.</w:t>
      </w:r>
      <w:r>
        <w:t xml:space="preserve"> Зазор между подручником</w:t>
      </w:r>
      <w:r w:rsidR="00FF7C21">
        <w:t xml:space="preserve"> токарного станка</w:t>
      </w:r>
      <w:r>
        <w:t xml:space="preserve"> и заготовкой</w:t>
      </w:r>
      <w:r w:rsidR="00187148">
        <w:t xml:space="preserve"> должен не превышать:</w:t>
      </w:r>
    </w:p>
    <w:p w:rsidR="00187148" w:rsidRDefault="00187148" w:rsidP="00CB644F">
      <w:r>
        <w:t xml:space="preserve">                 А) 10-15 мм      Б) 5-8 мм    В) 15 -20 мм  Г) 2-3 мм</w:t>
      </w:r>
    </w:p>
    <w:p w:rsidR="00695FE2" w:rsidRDefault="00780ACC" w:rsidP="00CB644F">
      <w:r w:rsidRPr="00780ACC">
        <w:rPr>
          <w:b/>
        </w:rPr>
        <w:t>Задание типа В.</w:t>
      </w:r>
      <w:r w:rsidR="00DF2831" w:rsidRPr="00780ACC">
        <w:rPr>
          <w:b/>
        </w:rPr>
        <w:t xml:space="preserve"> Выполните задания</w:t>
      </w:r>
      <w:r w:rsidR="00695FE2" w:rsidRPr="00780ACC">
        <w:rPr>
          <w:b/>
        </w:rPr>
        <w:t xml:space="preserve"> с несколькими вариантами ответов</w:t>
      </w:r>
      <w:r w:rsidR="00695FE2">
        <w:t>.</w:t>
      </w:r>
    </w:p>
    <w:p w:rsidR="00780ACC" w:rsidRDefault="001668B0" w:rsidP="00CB644F">
      <w:r>
        <w:rPr>
          <w:b/>
        </w:rPr>
        <w:t>13</w:t>
      </w:r>
      <w:r w:rsidR="00642B41" w:rsidRPr="00780ACC">
        <w:rPr>
          <w:b/>
        </w:rPr>
        <w:t>.</w:t>
      </w:r>
      <w:r w:rsidR="00780ACC" w:rsidRPr="00780ACC">
        <w:rPr>
          <w:b/>
        </w:rPr>
        <w:t xml:space="preserve"> Выбрать правильные ответы</w:t>
      </w:r>
      <w:r w:rsidR="00780ACC">
        <w:t xml:space="preserve">  </w:t>
      </w:r>
    </w:p>
    <w:p w:rsidR="00642B41" w:rsidRDefault="00780ACC" w:rsidP="00CB644F">
      <w:r>
        <w:t xml:space="preserve"> </w:t>
      </w:r>
      <w:r w:rsidR="004C358C">
        <w:t>К физическим свойствам древесины относят:</w:t>
      </w:r>
    </w:p>
    <w:p w:rsidR="004C358C" w:rsidRDefault="00A536DC" w:rsidP="00CB644F">
      <w:r>
        <w:t xml:space="preserve">         </w:t>
      </w:r>
      <w:r w:rsidR="004C358C">
        <w:t xml:space="preserve">А) твердость    Б) влажность     В) прочность     Г) плотность    Д) эластичность    </w:t>
      </w:r>
    </w:p>
    <w:p w:rsidR="004C358C" w:rsidRDefault="00A536DC" w:rsidP="00CB644F">
      <w:r>
        <w:t xml:space="preserve">        </w:t>
      </w:r>
      <w:r w:rsidR="004C358C">
        <w:t>Е) цвет               Ж) вкус                З) запах               И) упру</w:t>
      </w:r>
      <w:r w:rsidR="00215FF9">
        <w:t>гость</w:t>
      </w:r>
    </w:p>
    <w:p w:rsidR="00FD3295" w:rsidRPr="00780ACC" w:rsidRDefault="001668B0" w:rsidP="00CB644F">
      <w:pPr>
        <w:rPr>
          <w:b/>
        </w:rPr>
      </w:pPr>
      <w:r>
        <w:rPr>
          <w:b/>
        </w:rPr>
        <w:t>14</w:t>
      </w:r>
      <w:r w:rsidR="004C358C" w:rsidRPr="00780ACC">
        <w:rPr>
          <w:b/>
        </w:rPr>
        <w:t xml:space="preserve">.  </w:t>
      </w:r>
      <w:r w:rsidR="00FD3295" w:rsidRPr="00780ACC">
        <w:rPr>
          <w:b/>
        </w:rPr>
        <w:t xml:space="preserve">Привести в соответствие </w:t>
      </w:r>
    </w:p>
    <w:p w:rsidR="004C358C" w:rsidRDefault="00FD3295" w:rsidP="00CB644F">
      <w:r>
        <w:t xml:space="preserve">      </w:t>
      </w:r>
      <w:r w:rsidR="004C358C">
        <w:t>1) для крепления длинных заготово</w:t>
      </w:r>
      <w:r w:rsidR="00F92526">
        <w:t>к</w:t>
      </w:r>
    </w:p>
    <w:p w:rsidR="004C358C" w:rsidRDefault="00F92526" w:rsidP="00CB644F">
      <w:r>
        <w:t xml:space="preserve">       2</w:t>
      </w:r>
      <w:r w:rsidR="004C358C">
        <w:t>)  для крепления заготовок небольшой длины и большого диаметра применяют</w:t>
      </w:r>
    </w:p>
    <w:p w:rsidR="00FD3295" w:rsidRDefault="00FD3295" w:rsidP="00CB644F">
      <w:r>
        <w:t xml:space="preserve">      А) планшайбу </w:t>
      </w:r>
      <w:r w:rsidR="00F92526">
        <w:t xml:space="preserve">      Б) трезубец      </w:t>
      </w:r>
    </w:p>
    <w:p w:rsidR="00FD3295" w:rsidRDefault="001668B0" w:rsidP="00CB644F">
      <w:r>
        <w:rPr>
          <w:b/>
        </w:rPr>
        <w:t>15</w:t>
      </w:r>
      <w:r w:rsidR="00FD3295" w:rsidRPr="00780ACC">
        <w:rPr>
          <w:b/>
        </w:rPr>
        <w:t>. Привести в соответствие</w:t>
      </w:r>
      <w:r w:rsidR="00FD3295">
        <w:t>.</w:t>
      </w:r>
    </w:p>
    <w:p w:rsidR="00FD3295" w:rsidRDefault="00FD3295" w:rsidP="00CB644F">
      <w:r>
        <w:t xml:space="preserve">      1) вращательное движение заготовки – это</w:t>
      </w:r>
    </w:p>
    <w:p w:rsidR="00FD3295" w:rsidRDefault="00FD3295" w:rsidP="00CB644F">
      <w:r>
        <w:t xml:space="preserve">      2) поступательное движение стамески – Это</w:t>
      </w:r>
    </w:p>
    <w:p w:rsidR="00FD3295" w:rsidRDefault="00FD3295" w:rsidP="00CB644F">
      <w:r>
        <w:t xml:space="preserve">         А)    вспомогательное движение         Б) главное движение резания   </w:t>
      </w:r>
    </w:p>
    <w:p w:rsidR="00CE1358" w:rsidRDefault="001668B0" w:rsidP="00CB644F">
      <w:r>
        <w:rPr>
          <w:b/>
        </w:rPr>
        <w:t>16</w:t>
      </w:r>
      <w:r w:rsidR="00CE1358" w:rsidRPr="00780ACC">
        <w:rPr>
          <w:b/>
        </w:rPr>
        <w:t>. Выбрать правильные ответы</w:t>
      </w:r>
      <w:r w:rsidR="00CE1358">
        <w:t>.</w:t>
      </w:r>
    </w:p>
    <w:p w:rsidR="00CE1358" w:rsidRDefault="00CE1358" w:rsidP="00CB644F">
      <w:r>
        <w:t>Какие операции можно выполнять на токарном станке?</w:t>
      </w:r>
    </w:p>
    <w:p w:rsidR="00F92526" w:rsidRDefault="00CE1358" w:rsidP="00CB644F">
      <w:r>
        <w:t xml:space="preserve">А) нарезание резьбы    Б) обработка зубчатых колес  </w:t>
      </w:r>
      <w:r w:rsidR="00DF2831">
        <w:t xml:space="preserve">  </w:t>
      </w:r>
      <w:r w:rsidR="00F92526">
        <w:t xml:space="preserve"> </w:t>
      </w:r>
      <w:r w:rsidR="00DF2831">
        <w:t xml:space="preserve"> </w:t>
      </w:r>
      <w:r w:rsidR="0084441C">
        <w:t>В</w:t>
      </w:r>
      <w:r>
        <w:t>)</w:t>
      </w:r>
      <w:r w:rsidR="00E03B2D">
        <w:t xml:space="preserve"> фрезерование   </w:t>
      </w:r>
      <w:r w:rsidR="00DF2831">
        <w:t xml:space="preserve">   </w:t>
      </w:r>
    </w:p>
    <w:p w:rsidR="00CE1358" w:rsidRDefault="00DF2831" w:rsidP="00CB644F">
      <w:r>
        <w:t xml:space="preserve">  </w:t>
      </w:r>
      <w:r w:rsidR="0084441C">
        <w:t>Г</w:t>
      </w:r>
      <w:r w:rsidR="00E03B2D">
        <w:t>) точение деталей фасонных поверхностей</w:t>
      </w:r>
      <w:r w:rsidR="0084441C">
        <w:t xml:space="preserve">        Д</w:t>
      </w:r>
      <w:r>
        <w:t>) строгание</w:t>
      </w:r>
    </w:p>
    <w:p w:rsidR="00DF2831" w:rsidRDefault="00780ACC" w:rsidP="00CB644F">
      <w:r w:rsidRPr="00780ACC">
        <w:rPr>
          <w:b/>
        </w:rPr>
        <w:t xml:space="preserve">Задание типа С. </w:t>
      </w:r>
      <w:r w:rsidR="00DF2831" w:rsidRPr="00780ACC">
        <w:rPr>
          <w:b/>
        </w:rPr>
        <w:t>Дать ответ в произвольной форме</w:t>
      </w:r>
      <w:r w:rsidR="00DF2831">
        <w:t>.</w:t>
      </w:r>
    </w:p>
    <w:p w:rsidR="00DF2831" w:rsidRDefault="00187148" w:rsidP="00CB644F">
      <w:r>
        <w:t>В каких  изделиях применяют шиповые соединения</w:t>
      </w:r>
      <w:r w:rsidR="00780ACC">
        <w:t>, и к</w:t>
      </w:r>
      <w:r w:rsidR="00DF2831">
        <w:t>ак</w:t>
      </w:r>
      <w:r w:rsidR="00E73BAD">
        <w:t>ие ти</w:t>
      </w:r>
      <w:r w:rsidR="00E14EBD">
        <w:t>пы шиповых соединений вы знаете</w:t>
      </w:r>
      <w:r w:rsidR="00780ACC">
        <w:t>?</w:t>
      </w:r>
    </w:p>
    <w:p w:rsidR="00FD3295" w:rsidRDefault="00FD3295" w:rsidP="00CB644F"/>
    <w:p w:rsidR="00FD3295" w:rsidRDefault="00FD3295" w:rsidP="00CB644F"/>
    <w:p w:rsidR="001668B0" w:rsidRDefault="001668B0" w:rsidP="00CB644F"/>
    <w:p w:rsidR="001668B0" w:rsidRDefault="001668B0" w:rsidP="00CB644F"/>
    <w:p w:rsidR="001668B0" w:rsidRDefault="001668B0" w:rsidP="00CB644F"/>
    <w:p w:rsidR="00FB090D" w:rsidRDefault="00FB090D" w:rsidP="00CB644F"/>
    <w:p w:rsidR="00FB090D" w:rsidRDefault="00FB090D" w:rsidP="00CB644F"/>
    <w:p w:rsidR="00695FE2" w:rsidRDefault="00695FE2" w:rsidP="00CB644F"/>
    <w:p w:rsidR="00693DB2" w:rsidRPr="00693DB2" w:rsidRDefault="006C2252" w:rsidP="00693DB2">
      <w:pPr>
        <w:jc w:val="center"/>
        <w:rPr>
          <w:b/>
          <w:sz w:val="28"/>
          <w:szCs w:val="28"/>
        </w:rPr>
      </w:pPr>
      <w:r>
        <w:t xml:space="preserve">      </w:t>
      </w:r>
      <w:r w:rsidR="00693DB2" w:rsidRPr="00693DB2">
        <w:rPr>
          <w:b/>
          <w:sz w:val="28"/>
          <w:szCs w:val="28"/>
        </w:rPr>
        <w:t>Критерии оценок для</w:t>
      </w:r>
      <w:r w:rsidRPr="00693DB2">
        <w:rPr>
          <w:sz w:val="28"/>
          <w:szCs w:val="28"/>
        </w:rPr>
        <w:t xml:space="preserve"> </w:t>
      </w:r>
      <w:r w:rsidR="00693DB2">
        <w:rPr>
          <w:b/>
          <w:sz w:val="28"/>
          <w:szCs w:val="28"/>
        </w:rPr>
        <w:t>контрольной</w:t>
      </w:r>
      <w:r w:rsidR="00693DB2" w:rsidRPr="00693DB2">
        <w:rPr>
          <w:b/>
          <w:sz w:val="28"/>
          <w:szCs w:val="28"/>
        </w:rPr>
        <w:t xml:space="preserve"> работы</w:t>
      </w:r>
    </w:p>
    <w:p w:rsidR="00693DB2" w:rsidRDefault="00693DB2" w:rsidP="00693DB2">
      <w:pPr>
        <w:jc w:val="center"/>
        <w:rPr>
          <w:b/>
          <w:sz w:val="28"/>
          <w:szCs w:val="28"/>
        </w:rPr>
      </w:pPr>
      <w:r w:rsidRPr="00693DB2">
        <w:rPr>
          <w:b/>
          <w:sz w:val="28"/>
          <w:szCs w:val="28"/>
        </w:rPr>
        <w:t>по темам «Основы конструирования» и «Технология изготовления изделий с использованием сложных соединений» для 7 класса.</w:t>
      </w:r>
    </w:p>
    <w:p w:rsidR="00693DB2" w:rsidRDefault="00693DB2" w:rsidP="00693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типа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оцениваются в один балл:</w:t>
      </w:r>
    </w:p>
    <w:p w:rsidR="00693DB2" w:rsidRDefault="004773BA" w:rsidP="00693DB2">
      <w:pPr>
        <w:rPr>
          <w:sz w:val="28"/>
          <w:szCs w:val="28"/>
        </w:rPr>
      </w:pPr>
      <w:r>
        <w:rPr>
          <w:sz w:val="28"/>
          <w:szCs w:val="28"/>
        </w:rPr>
        <w:t>1.Б   2. А    3. А</w:t>
      </w:r>
      <w:r w:rsidR="00693D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3DB2">
        <w:rPr>
          <w:sz w:val="28"/>
          <w:szCs w:val="28"/>
        </w:rPr>
        <w:t xml:space="preserve"> 4. </w:t>
      </w:r>
      <w:proofErr w:type="gramStart"/>
      <w:r w:rsidR="00693DB2">
        <w:rPr>
          <w:sz w:val="28"/>
          <w:szCs w:val="28"/>
        </w:rPr>
        <w:t>Б</w:t>
      </w:r>
      <w:proofErr w:type="gramEnd"/>
      <w:r w:rsidR="00693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3DB2">
        <w:rPr>
          <w:sz w:val="28"/>
          <w:szCs w:val="28"/>
        </w:rPr>
        <w:t xml:space="preserve"> 5. А  </w:t>
      </w:r>
      <w:r>
        <w:rPr>
          <w:sz w:val="28"/>
          <w:szCs w:val="28"/>
        </w:rPr>
        <w:t xml:space="preserve"> </w:t>
      </w:r>
      <w:r w:rsidR="00693DB2">
        <w:rPr>
          <w:sz w:val="28"/>
          <w:szCs w:val="28"/>
        </w:rPr>
        <w:t xml:space="preserve">6. В  </w:t>
      </w:r>
      <w:r>
        <w:rPr>
          <w:sz w:val="28"/>
          <w:szCs w:val="28"/>
        </w:rPr>
        <w:t xml:space="preserve"> </w:t>
      </w:r>
      <w:r w:rsidR="00693DB2">
        <w:rPr>
          <w:sz w:val="28"/>
          <w:szCs w:val="28"/>
        </w:rPr>
        <w:t xml:space="preserve">7. </w:t>
      </w:r>
      <w:proofErr w:type="gramStart"/>
      <w:r w:rsidR="00693DB2">
        <w:rPr>
          <w:sz w:val="28"/>
          <w:szCs w:val="28"/>
        </w:rPr>
        <w:t>Б</w:t>
      </w:r>
      <w:proofErr w:type="gramEnd"/>
      <w:r w:rsidR="00693D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3DB2">
        <w:rPr>
          <w:sz w:val="28"/>
          <w:szCs w:val="28"/>
        </w:rPr>
        <w:t xml:space="preserve">8. Г </w:t>
      </w:r>
      <w:r>
        <w:rPr>
          <w:sz w:val="28"/>
          <w:szCs w:val="28"/>
        </w:rPr>
        <w:t xml:space="preserve"> </w:t>
      </w:r>
      <w:r w:rsidR="00693DB2">
        <w:rPr>
          <w:sz w:val="28"/>
          <w:szCs w:val="28"/>
        </w:rPr>
        <w:t xml:space="preserve"> 9. В   </w:t>
      </w:r>
      <w:r>
        <w:rPr>
          <w:sz w:val="28"/>
          <w:szCs w:val="28"/>
        </w:rPr>
        <w:t xml:space="preserve"> </w:t>
      </w:r>
      <w:r w:rsidR="00693DB2">
        <w:rPr>
          <w:sz w:val="28"/>
          <w:szCs w:val="28"/>
        </w:rPr>
        <w:t xml:space="preserve">10. </w:t>
      </w:r>
      <w:proofErr w:type="gramStart"/>
      <w:r w:rsidR="00693DB2">
        <w:rPr>
          <w:sz w:val="28"/>
          <w:szCs w:val="28"/>
        </w:rPr>
        <w:t>Б</w:t>
      </w:r>
      <w:proofErr w:type="gramEnd"/>
      <w:r w:rsidR="00187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11.</w:t>
      </w:r>
      <w:r w:rsidR="0018714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87148">
        <w:rPr>
          <w:sz w:val="28"/>
          <w:szCs w:val="28"/>
        </w:rPr>
        <w:t xml:space="preserve">  12. Г</w:t>
      </w:r>
    </w:p>
    <w:p w:rsidR="00693DB2" w:rsidRDefault="00693DB2" w:rsidP="00693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типа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оцениваются</w:t>
      </w:r>
      <w:r w:rsidR="00F92526">
        <w:rPr>
          <w:b/>
          <w:sz w:val="28"/>
          <w:szCs w:val="28"/>
        </w:rPr>
        <w:t xml:space="preserve"> в 2 балла</w:t>
      </w:r>
      <w:r>
        <w:rPr>
          <w:b/>
          <w:sz w:val="28"/>
          <w:szCs w:val="28"/>
        </w:rPr>
        <w:t xml:space="preserve"> </w:t>
      </w:r>
    </w:p>
    <w:p w:rsidR="00F92526" w:rsidRDefault="00187148" w:rsidP="00693DB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F92526">
        <w:rPr>
          <w:sz w:val="28"/>
          <w:szCs w:val="28"/>
        </w:rPr>
        <w:t xml:space="preserve">.  Б, Г, Е, </w:t>
      </w:r>
      <w:proofErr w:type="gramStart"/>
      <w:r w:rsidR="00F92526">
        <w:rPr>
          <w:sz w:val="28"/>
          <w:szCs w:val="28"/>
        </w:rPr>
        <w:t>З</w:t>
      </w:r>
      <w:proofErr w:type="gramEnd"/>
      <w:r w:rsidR="00F92526">
        <w:rPr>
          <w:sz w:val="28"/>
          <w:szCs w:val="28"/>
        </w:rPr>
        <w:t xml:space="preserve">  </w:t>
      </w:r>
    </w:p>
    <w:p w:rsidR="00F92526" w:rsidRDefault="00187148" w:rsidP="00693DB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4441C">
        <w:rPr>
          <w:sz w:val="28"/>
          <w:szCs w:val="28"/>
        </w:rPr>
        <w:t>.  1Б, 2А</w:t>
      </w:r>
    </w:p>
    <w:p w:rsidR="00F92526" w:rsidRDefault="00187148" w:rsidP="00693DB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4441C">
        <w:rPr>
          <w:sz w:val="28"/>
          <w:szCs w:val="28"/>
        </w:rPr>
        <w:t xml:space="preserve">.  1Б, 2А   </w:t>
      </w:r>
    </w:p>
    <w:p w:rsidR="00F92526" w:rsidRDefault="00187148" w:rsidP="00693DB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4441C">
        <w:rPr>
          <w:sz w:val="28"/>
          <w:szCs w:val="28"/>
        </w:rPr>
        <w:t xml:space="preserve">.  А, </w:t>
      </w:r>
      <w:r>
        <w:rPr>
          <w:sz w:val="28"/>
          <w:szCs w:val="28"/>
        </w:rPr>
        <w:t>Г</w:t>
      </w:r>
    </w:p>
    <w:p w:rsidR="00FB090D" w:rsidRDefault="0084441C" w:rsidP="00844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типа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оцениваются в </w:t>
      </w:r>
      <w:r w:rsidR="00187148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балла</w:t>
      </w:r>
      <w:r w:rsidR="00FB090D">
        <w:rPr>
          <w:b/>
          <w:sz w:val="28"/>
          <w:szCs w:val="28"/>
        </w:rPr>
        <w:t>:</w:t>
      </w:r>
    </w:p>
    <w:p w:rsidR="00FB090D" w:rsidRDefault="0084441C" w:rsidP="00844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7148">
        <w:rPr>
          <w:b/>
          <w:sz w:val="28"/>
          <w:szCs w:val="28"/>
        </w:rPr>
        <w:t>за шесть нарисованных видов шипов</w:t>
      </w:r>
      <w:r w:rsidR="00FB090D">
        <w:rPr>
          <w:b/>
          <w:sz w:val="28"/>
          <w:szCs w:val="28"/>
        </w:rPr>
        <w:t xml:space="preserve"> и четыре правильно написанных изделий с шиповым соединением.</w:t>
      </w:r>
    </w:p>
    <w:p w:rsidR="00187148" w:rsidRDefault="00FB090D" w:rsidP="00844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187148">
        <w:rPr>
          <w:b/>
          <w:sz w:val="28"/>
          <w:szCs w:val="28"/>
        </w:rPr>
        <w:t>Прим</w:t>
      </w:r>
      <w:r w:rsidR="004773BA">
        <w:rPr>
          <w:b/>
          <w:sz w:val="28"/>
          <w:szCs w:val="28"/>
        </w:rPr>
        <w:t>енение:</w:t>
      </w:r>
      <w:r>
        <w:rPr>
          <w:b/>
          <w:sz w:val="28"/>
          <w:szCs w:val="28"/>
        </w:rPr>
        <w:t xml:space="preserve"> ящики, рамы оконные, стенды, шкатулки, ящики столов, полки – любые 4 правильно.</w:t>
      </w:r>
      <w:proofErr w:type="gramEnd"/>
    </w:p>
    <w:p w:rsidR="0084441C" w:rsidRDefault="00FF7C21" w:rsidP="00693DB2">
      <w:pPr>
        <w:rPr>
          <w:sz w:val="28"/>
          <w:szCs w:val="28"/>
        </w:rPr>
      </w:pPr>
      <w:r>
        <w:rPr>
          <w:sz w:val="28"/>
          <w:szCs w:val="28"/>
        </w:rPr>
        <w:t>22 – 24 б             «5»</w:t>
      </w:r>
    </w:p>
    <w:p w:rsidR="00FF7C21" w:rsidRDefault="00FF7C21" w:rsidP="00693DB2">
      <w:pPr>
        <w:rPr>
          <w:sz w:val="28"/>
          <w:szCs w:val="28"/>
        </w:rPr>
      </w:pPr>
      <w:r>
        <w:rPr>
          <w:sz w:val="28"/>
          <w:szCs w:val="28"/>
        </w:rPr>
        <w:t>21 – 17 б             «4»</w:t>
      </w:r>
    </w:p>
    <w:p w:rsidR="00FF7C21" w:rsidRDefault="00FF7C21" w:rsidP="00693DB2">
      <w:pPr>
        <w:rPr>
          <w:sz w:val="28"/>
          <w:szCs w:val="28"/>
        </w:rPr>
      </w:pPr>
      <w:r>
        <w:rPr>
          <w:sz w:val="28"/>
          <w:szCs w:val="28"/>
        </w:rPr>
        <w:t>12 – 16 б              «3»</w:t>
      </w:r>
    </w:p>
    <w:p w:rsidR="00FF7C21" w:rsidRPr="00F92526" w:rsidRDefault="00FF7C21" w:rsidP="00693DB2">
      <w:pPr>
        <w:rPr>
          <w:sz w:val="28"/>
          <w:szCs w:val="28"/>
        </w:rPr>
      </w:pPr>
      <w:r>
        <w:rPr>
          <w:sz w:val="28"/>
          <w:szCs w:val="28"/>
        </w:rPr>
        <w:t>Меньше 12 б      «2»</w:t>
      </w:r>
    </w:p>
    <w:p w:rsidR="006C2252" w:rsidRDefault="006C2252" w:rsidP="00CB644F"/>
    <w:sectPr w:rsidR="006C2252" w:rsidSect="000F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E99"/>
    <w:multiLevelType w:val="hybridMultilevel"/>
    <w:tmpl w:val="A94429C4"/>
    <w:lvl w:ilvl="0" w:tplc="CE6CB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B0046"/>
    <w:rsid w:val="000F1D7E"/>
    <w:rsid w:val="000F7CF2"/>
    <w:rsid w:val="001668B0"/>
    <w:rsid w:val="00187148"/>
    <w:rsid w:val="00215FF9"/>
    <w:rsid w:val="0025655C"/>
    <w:rsid w:val="00317B48"/>
    <w:rsid w:val="00380864"/>
    <w:rsid w:val="003A221B"/>
    <w:rsid w:val="0046706B"/>
    <w:rsid w:val="004773BA"/>
    <w:rsid w:val="004C358C"/>
    <w:rsid w:val="005C090D"/>
    <w:rsid w:val="00642B41"/>
    <w:rsid w:val="006743A1"/>
    <w:rsid w:val="00693DB2"/>
    <w:rsid w:val="00695FE2"/>
    <w:rsid w:val="006C2252"/>
    <w:rsid w:val="00780ACC"/>
    <w:rsid w:val="007B0046"/>
    <w:rsid w:val="007C76B4"/>
    <w:rsid w:val="0084441C"/>
    <w:rsid w:val="008510AE"/>
    <w:rsid w:val="00856A30"/>
    <w:rsid w:val="008D2F92"/>
    <w:rsid w:val="00930C08"/>
    <w:rsid w:val="009D2675"/>
    <w:rsid w:val="00A536DC"/>
    <w:rsid w:val="00AC3E3D"/>
    <w:rsid w:val="00CB644F"/>
    <w:rsid w:val="00CE1358"/>
    <w:rsid w:val="00CE3BC6"/>
    <w:rsid w:val="00DD7D0A"/>
    <w:rsid w:val="00DF2831"/>
    <w:rsid w:val="00E03B2D"/>
    <w:rsid w:val="00E14EBD"/>
    <w:rsid w:val="00E20A3F"/>
    <w:rsid w:val="00E73BAD"/>
    <w:rsid w:val="00F24D28"/>
    <w:rsid w:val="00F269FC"/>
    <w:rsid w:val="00F414D1"/>
    <w:rsid w:val="00F92526"/>
    <w:rsid w:val="00FB090D"/>
    <w:rsid w:val="00FD3295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SOCH17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Puzanova</cp:lastModifiedBy>
  <cp:revision>6</cp:revision>
  <cp:lastPrinted>2011-12-13T08:47:00Z</cp:lastPrinted>
  <dcterms:created xsi:type="dcterms:W3CDTF">2011-11-26T08:04:00Z</dcterms:created>
  <dcterms:modified xsi:type="dcterms:W3CDTF">2011-12-13T08:59:00Z</dcterms:modified>
</cp:coreProperties>
</file>