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36" w:rsidRPr="005A2A36" w:rsidRDefault="005A2A36" w:rsidP="005A2A36">
      <w:pPr>
        <w:pStyle w:val="a3"/>
        <w:rPr>
          <w:rFonts w:eastAsia="Calibri"/>
        </w:rPr>
      </w:pPr>
      <w:r w:rsidRPr="005A2A36">
        <w:rPr>
          <w:rFonts w:eastAsia="Calibri"/>
        </w:rPr>
        <w:t>Сказка о том, как девочка Маша подружилась со временем</w:t>
      </w: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  <w:r w:rsidRPr="005A2A36">
        <w:rPr>
          <w:rFonts w:eastAsiaTheme="minorHAnsi"/>
          <w:sz w:val="22"/>
          <w:szCs w:val="22"/>
        </w:rPr>
        <w:t>(для детей 4 – 5 лет)</w:t>
      </w: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  <w:r w:rsidRPr="005A2A36">
        <w:rPr>
          <w:rFonts w:eastAsiaTheme="minorHAnsi"/>
          <w:sz w:val="22"/>
          <w:szCs w:val="22"/>
        </w:rPr>
        <w:t xml:space="preserve">   Жила – была девочка Маша, которая по утрам всегда опаздывала в детский сад. Каждый день мама будила ее и уговаривала: «Маша просыпайся, Маша, поднимайся! Светит солнышко с утра, в детский сад идти пора!». Но Маша вставать не хотела, она натягивала на голову одеяло, капризничала, даже плакала. И вот однажды, проснувшись утром, она не услышала голоса мамы, не увидела в окошке солнышка, не услышала пения птиц. Она посмотрела вокруг: комната была незнакомая, мрачная, царила тишина. Маша стала звать маму, но мама не приходила. Вдруг в углу за тумбочкой вспыхнул лучик света, он становился все ярче и ярче. Когда в комнате стало совсем светло, Маша увидела сказочную волшебницу. «Здравствуй, Маша! Меня зовут фея Время. Ты, Маша по утрам всегда капризничаешь и  попусту тратишь время, поэтому ты и попала в мою волшебную страну времени. Чтобы вернуться назад, ты должна познакомиться с моими верными помощниками, они помогут тебе подружиться со временем». И фея отправила Машу к сказочному гному, имя у него было немножко странное, так показалось Маше. Звали гнома «Утро». Он жил недалеко, на лесной опушке,  добраться туда  можно было по тропинке. Маше ничего не оставалось делать, как отправится к загадочному гному с необычным именем. Маша шла по тропинке, которая почему – то называлась «Вчера», смотрела по сторонам и видела, как просыпается лес, птицы, звери: бабочки умываются утренней росой, заяц чистит шерстку, ежик причесывает иголки, белки делают зарядку, прыгая с ветки на ветку. Маша не заметила, как подошла к домику, из которого вышел гном по имени Утро. «Доброе утро, Машенька! Тебе понравилось то, что ты видела в лесу по дороге сюда?» «Да», - ответила Маша. «А что ты делала вчера утром?» Маша виновато опустила голову, так как вчера утром она не хотела вставать, долго пролежала в постели и, как обычно, ничего не успела сделать. Гном дал Маше волшебный клубочек и сказал: «Иди за ним, он приведет тебя куда надо». Маша пошла по тропинке за клубочком. Тропинка называлась «Сегодня», но девочку уже не удивляли странные названия. </w:t>
      </w:r>
      <w:proofErr w:type="gramStart"/>
      <w:r w:rsidRPr="005A2A36">
        <w:rPr>
          <w:rFonts w:eastAsiaTheme="minorHAnsi"/>
          <w:sz w:val="22"/>
          <w:szCs w:val="22"/>
        </w:rPr>
        <w:t>Идя по ней, Маша заметила, что солнце поднялось высоко и светит ярко; белочка развешивает грибы на ветках; ежик спешит куда – то с яблоком на иголках; медвежата кувыркаются в траве, наевшись сладкого меда; трудяги бобры строят мостик через ручей; пчелки летают с цветка на цветок, собирая сладкую пыльцу; птицы кормят птенцов в гнезде.</w:t>
      </w:r>
      <w:proofErr w:type="gramEnd"/>
      <w:r w:rsidRPr="005A2A36">
        <w:rPr>
          <w:rFonts w:eastAsiaTheme="minorHAnsi"/>
          <w:sz w:val="22"/>
          <w:szCs w:val="22"/>
        </w:rPr>
        <w:t xml:space="preserve"> </w:t>
      </w:r>
      <w:bookmarkStart w:id="0" w:name="_GoBack"/>
      <w:bookmarkEnd w:id="0"/>
      <w:r w:rsidRPr="005A2A36">
        <w:rPr>
          <w:rFonts w:eastAsiaTheme="minorHAnsi"/>
          <w:sz w:val="22"/>
          <w:szCs w:val="22"/>
        </w:rPr>
        <w:t xml:space="preserve">Вдруг среди деревьев Машенька заметила маленького гномика, который сидел на пенечке и что – то с аппетитом кушал. Увидев девочку, гномик сказал: «Добрый день, Машенька, ты обедала сегодня?». Маша ответила, что она не то чтобы обедать, она еще и не завтракала сегодня… «А что ты успела сделать за сегодня?», -  спросил гном. Маша промолчала, так как ей нечего было ответить маленькому человечку. Однако гномик, которого звали «День», был очень добрым и угостил девочку вкусным пирожком. А потом он отправил Машу по другой тропинке к своему третьему братцу. Тропинка, по которой она должна была идти, называлась «завтра». Маша отправилась в путь. По дороге она </w:t>
      </w:r>
      <w:proofErr w:type="spellStart"/>
      <w:r w:rsidRPr="005A2A36">
        <w:rPr>
          <w:rFonts w:eastAsiaTheme="minorHAnsi"/>
          <w:sz w:val="22"/>
          <w:szCs w:val="22"/>
        </w:rPr>
        <w:t>заметиа</w:t>
      </w:r>
      <w:proofErr w:type="spellEnd"/>
      <w:r w:rsidRPr="005A2A36">
        <w:rPr>
          <w:rFonts w:eastAsiaTheme="minorHAnsi"/>
          <w:sz w:val="22"/>
          <w:szCs w:val="22"/>
        </w:rPr>
        <w:t xml:space="preserve">, что солнышко спряталось за верхушки деревьев, примолкли птицы, звери спешили в свои норки, не видно было муравьев, бабочки не порхали с цветка на цветок. Девочке стало очень грустно одной в лесу, без мамы. Но тут она увидела гномика, поджидавшего ее на пороге своего домика. «Добрый вечер, девочка! Меня зовут «Вечер», мои братья Утро и День рассказали  о тебе. Ты, Машенька, хорошая девочка, просто тебе надо </w:t>
      </w:r>
      <w:proofErr w:type="gramStart"/>
      <w:r w:rsidRPr="005A2A36">
        <w:rPr>
          <w:rFonts w:eastAsiaTheme="minorHAnsi"/>
          <w:sz w:val="22"/>
          <w:szCs w:val="22"/>
        </w:rPr>
        <w:t>научиться все делать</w:t>
      </w:r>
      <w:proofErr w:type="gramEnd"/>
      <w:r w:rsidRPr="005A2A36">
        <w:rPr>
          <w:rFonts w:eastAsiaTheme="minorHAnsi"/>
          <w:sz w:val="22"/>
          <w:szCs w:val="22"/>
        </w:rPr>
        <w:t xml:space="preserve"> вовремя: встать утром сразу, как прозвенит будильник, выполнить все, что делают по утрам: умыться, почистить зубы, сделать зарядку, заправить постель, одеться и идти в детский сад. Я надеюсь, что ты не будешь больше капризничать по утрам. Время нужно беречь. Скоро придет наша младшая сестра «Ночь», на небе появятся луна и звезды  и все уснут. Тебе тоже нужно хорошо выспаться и отдохнуть, чтобы завтра утром ты проснулась дома,  увидела свою маму и выполнила все задуманное. Я надеюсь, ты больше не будешь </w:t>
      </w:r>
      <w:proofErr w:type="gramStart"/>
      <w:r w:rsidRPr="005A2A36">
        <w:rPr>
          <w:rFonts w:eastAsiaTheme="minorHAnsi"/>
          <w:sz w:val="22"/>
          <w:szCs w:val="22"/>
        </w:rPr>
        <w:t>капризничать</w:t>
      </w:r>
      <w:proofErr w:type="gramEnd"/>
      <w:r w:rsidRPr="005A2A36">
        <w:rPr>
          <w:rFonts w:eastAsiaTheme="minorHAnsi"/>
          <w:sz w:val="22"/>
          <w:szCs w:val="22"/>
        </w:rPr>
        <w:t xml:space="preserve"> и ссориться со временем, а  будешь дружить с </w:t>
      </w:r>
      <w:r w:rsidRPr="005A2A36">
        <w:rPr>
          <w:rFonts w:eastAsiaTheme="minorHAnsi"/>
          <w:sz w:val="22"/>
          <w:szCs w:val="22"/>
        </w:rPr>
        <w:lastRenderedPageBreak/>
        <w:t xml:space="preserve">ним?». Тут, откуда ни возьмись, появилась маленькая девочка. «Это наша сестричка Ночь», - сказал гномик по имени Вечер. «Пора ложиться спать!». Он напоил Машу теплым </w:t>
      </w:r>
      <w:proofErr w:type="gramStart"/>
      <w:r w:rsidRPr="005A2A36">
        <w:rPr>
          <w:rFonts w:eastAsiaTheme="minorHAnsi"/>
          <w:sz w:val="22"/>
          <w:szCs w:val="22"/>
        </w:rPr>
        <w:t>молоком</w:t>
      </w:r>
      <w:proofErr w:type="gramEnd"/>
      <w:r w:rsidRPr="005A2A36">
        <w:rPr>
          <w:rFonts w:eastAsiaTheme="minorHAnsi"/>
          <w:sz w:val="22"/>
          <w:szCs w:val="22"/>
        </w:rPr>
        <w:t xml:space="preserve"> и она уснула. Ночью Маше снились все четыре гнома: Утро, День, Вечер, Ночь и добрая фея Время. А утром Маша проснулась в своей кроватке, увидела улыбающуюся маму, которая весело ей сказала: «Маша просыпайся, Маша поднимайся! Светит солнышко с утра, в детский сад идти пора!». «Доброе утро! – радостно воскликнула Маша и побежала умываться и делать зарядку.</w:t>
      </w: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  <w:r w:rsidRPr="005A2A36">
        <w:rPr>
          <w:rFonts w:eastAsiaTheme="minorHAnsi"/>
          <w:sz w:val="22"/>
          <w:szCs w:val="22"/>
        </w:rPr>
        <w:t xml:space="preserve">          Вот так закончилась необычная история про девочку Машу, которая не ценила время, и поэтому ничего не успевала.  Но маленькие человечки с необычными именами и добрая волшебница помогли Маше подружиться со временем. Как их звали?                                                  </w:t>
      </w: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5A2A36" w:rsidRPr="005A2A36" w:rsidRDefault="005A2A36" w:rsidP="005A2A36">
      <w:pPr>
        <w:pStyle w:val="a3"/>
        <w:rPr>
          <w:rFonts w:eastAsiaTheme="minorHAnsi"/>
        </w:rPr>
      </w:pPr>
    </w:p>
    <w:p w:rsidR="005A2A36" w:rsidRPr="005A2A36" w:rsidRDefault="005A2A36" w:rsidP="005A2A36">
      <w:pPr>
        <w:pStyle w:val="a3"/>
        <w:rPr>
          <w:rFonts w:eastAsiaTheme="minorHAnsi"/>
          <w:sz w:val="22"/>
          <w:szCs w:val="22"/>
        </w:rPr>
      </w:pPr>
    </w:p>
    <w:p w:rsidR="000C0897" w:rsidRPr="005A2A36" w:rsidRDefault="000C0897" w:rsidP="005A2A36">
      <w:pPr>
        <w:pStyle w:val="a3"/>
      </w:pPr>
    </w:p>
    <w:sectPr w:rsidR="000C0897" w:rsidRPr="005A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6"/>
    <w:rsid w:val="000C0897"/>
    <w:rsid w:val="005A2A36"/>
    <w:rsid w:val="005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A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Revision"/>
    <w:hidden/>
    <w:uiPriority w:val="99"/>
    <w:semiHidden/>
    <w:rsid w:val="005E4E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A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Revision"/>
    <w:hidden/>
    <w:uiPriority w:val="99"/>
    <w:semiHidden/>
    <w:rsid w:val="005E4E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1E05-7EE2-43B6-8D96-8555689B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2015-11-13T07:14:00Z</dcterms:created>
  <dcterms:modified xsi:type="dcterms:W3CDTF">2015-11-13T07:24:00Z</dcterms:modified>
</cp:coreProperties>
</file>