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C6" w:rsidRPr="001672E7" w:rsidRDefault="00524CC6" w:rsidP="00524CC6">
      <w:pPr>
        <w:spacing w:line="360" w:lineRule="auto"/>
        <w:ind w:firstLine="720"/>
        <w:jc w:val="center"/>
        <w:outlineLvl w:val="0"/>
        <w:rPr>
          <w:b/>
          <w:sz w:val="32"/>
          <w:szCs w:val="32"/>
        </w:rPr>
      </w:pPr>
      <w:r w:rsidRPr="001672E7">
        <w:rPr>
          <w:b/>
          <w:sz w:val="32"/>
          <w:szCs w:val="32"/>
        </w:rPr>
        <w:t>Самоанализ профессиональной деятельности</w:t>
      </w:r>
    </w:p>
    <w:p w:rsidR="00524CC6" w:rsidRPr="001672E7" w:rsidRDefault="00524CC6" w:rsidP="00524CC6">
      <w:pPr>
        <w:spacing w:line="360" w:lineRule="auto"/>
        <w:ind w:firstLine="720"/>
        <w:jc w:val="center"/>
        <w:rPr>
          <w:sz w:val="32"/>
          <w:szCs w:val="32"/>
        </w:rPr>
      </w:pPr>
      <w:proofErr w:type="gramStart"/>
      <w:r w:rsidRPr="001672E7">
        <w:rPr>
          <w:b/>
          <w:sz w:val="32"/>
          <w:szCs w:val="32"/>
        </w:rPr>
        <w:t>Шкода</w:t>
      </w:r>
      <w:proofErr w:type="gramEnd"/>
      <w:r w:rsidRPr="001672E7">
        <w:rPr>
          <w:b/>
          <w:sz w:val="32"/>
          <w:szCs w:val="32"/>
        </w:rPr>
        <w:t xml:space="preserve"> Оксаны Анатольевны</w:t>
      </w:r>
      <w:r w:rsidRPr="001672E7">
        <w:rPr>
          <w:sz w:val="32"/>
          <w:szCs w:val="32"/>
        </w:rPr>
        <w:t>, учителя математики</w:t>
      </w:r>
    </w:p>
    <w:p w:rsidR="00524CC6" w:rsidRPr="001672E7" w:rsidRDefault="00524CC6" w:rsidP="00524CC6">
      <w:pPr>
        <w:spacing w:line="360" w:lineRule="auto"/>
        <w:ind w:firstLine="720"/>
        <w:jc w:val="center"/>
        <w:rPr>
          <w:sz w:val="32"/>
          <w:szCs w:val="32"/>
        </w:rPr>
      </w:pPr>
      <w:r w:rsidRPr="001672E7">
        <w:rPr>
          <w:sz w:val="32"/>
          <w:szCs w:val="32"/>
        </w:rPr>
        <w:t xml:space="preserve">муниципального бюджетного общеобразовательного учреждения </w:t>
      </w:r>
    </w:p>
    <w:p w:rsidR="00524CC6" w:rsidRPr="001672E7" w:rsidRDefault="00524CC6" w:rsidP="00524CC6">
      <w:pPr>
        <w:spacing w:line="360" w:lineRule="auto"/>
        <w:ind w:firstLine="720"/>
        <w:jc w:val="center"/>
        <w:outlineLvl w:val="0"/>
        <w:rPr>
          <w:sz w:val="32"/>
          <w:szCs w:val="32"/>
        </w:rPr>
      </w:pPr>
      <w:r w:rsidRPr="001672E7">
        <w:rPr>
          <w:sz w:val="32"/>
          <w:szCs w:val="32"/>
        </w:rPr>
        <w:t xml:space="preserve">Весеннинской основной общеобразовательной школы </w:t>
      </w:r>
    </w:p>
    <w:p w:rsidR="00524CC6" w:rsidRPr="001672E7" w:rsidRDefault="00524CC6" w:rsidP="00524CC6">
      <w:pPr>
        <w:spacing w:line="360" w:lineRule="auto"/>
        <w:ind w:firstLine="720"/>
        <w:jc w:val="center"/>
        <w:outlineLvl w:val="0"/>
        <w:rPr>
          <w:sz w:val="32"/>
          <w:szCs w:val="32"/>
        </w:rPr>
      </w:pPr>
      <w:r w:rsidRPr="001672E7">
        <w:rPr>
          <w:sz w:val="32"/>
          <w:szCs w:val="32"/>
        </w:rPr>
        <w:t>Тарасовского района Ростовской области.</w:t>
      </w:r>
    </w:p>
    <w:p w:rsidR="00524CC6" w:rsidRPr="00524CC6" w:rsidRDefault="00524CC6" w:rsidP="00524CC6">
      <w:pPr>
        <w:spacing w:line="360" w:lineRule="auto"/>
        <w:ind w:firstLine="720"/>
        <w:jc w:val="center"/>
        <w:rPr>
          <w:sz w:val="28"/>
          <w:szCs w:val="28"/>
        </w:rPr>
      </w:pPr>
    </w:p>
    <w:p w:rsidR="001A07C6" w:rsidRPr="00D1494B" w:rsidRDefault="001A07C6" w:rsidP="001A07C6">
      <w:pPr>
        <w:jc w:val="center"/>
        <w:rPr>
          <w:sz w:val="28"/>
          <w:szCs w:val="28"/>
        </w:rPr>
      </w:pPr>
    </w:p>
    <w:p w:rsidR="001A07C6" w:rsidRPr="00D1494B" w:rsidRDefault="001A07C6" w:rsidP="007D3F2E">
      <w:pPr>
        <w:spacing w:line="360" w:lineRule="auto"/>
        <w:rPr>
          <w:sz w:val="28"/>
          <w:szCs w:val="28"/>
        </w:rPr>
      </w:pPr>
      <w:r w:rsidRPr="00D1494B">
        <w:rPr>
          <w:sz w:val="28"/>
          <w:szCs w:val="28"/>
        </w:rPr>
        <w:t xml:space="preserve">У каждого в детстве бывают свои заветные мечты. Мечта моей мамы была, чтобы я стала доктором, лечила людей, ходила в белом халате. Папа мечтал, чтобы я  стала бухгалтером и помогала ему. </w:t>
      </w:r>
    </w:p>
    <w:p w:rsidR="001A07C6" w:rsidRPr="00D1494B" w:rsidRDefault="001A07C6" w:rsidP="007D3F2E">
      <w:pPr>
        <w:spacing w:line="360" w:lineRule="auto"/>
        <w:rPr>
          <w:sz w:val="28"/>
          <w:szCs w:val="28"/>
        </w:rPr>
      </w:pPr>
      <w:r w:rsidRPr="00D1494B">
        <w:rPr>
          <w:sz w:val="28"/>
          <w:szCs w:val="28"/>
        </w:rPr>
        <w:t>Но нет, это всё не моё!</w:t>
      </w:r>
    </w:p>
    <w:p w:rsidR="001A07C6" w:rsidRPr="00D1494B" w:rsidRDefault="001A07C6" w:rsidP="007D3F2E">
      <w:pPr>
        <w:spacing w:line="360" w:lineRule="auto"/>
        <w:jc w:val="center"/>
        <w:rPr>
          <w:sz w:val="28"/>
          <w:szCs w:val="28"/>
        </w:rPr>
      </w:pPr>
      <w:r w:rsidRPr="00D1494B">
        <w:rPr>
          <w:sz w:val="28"/>
          <w:szCs w:val="28"/>
        </w:rPr>
        <w:t>И звёздная мечта моя, друзья, осуществилась.</w:t>
      </w:r>
    </w:p>
    <w:p w:rsidR="001A07C6" w:rsidRPr="00D1494B" w:rsidRDefault="001A07C6" w:rsidP="007D3F2E">
      <w:pPr>
        <w:spacing w:line="360" w:lineRule="auto"/>
        <w:jc w:val="center"/>
        <w:rPr>
          <w:sz w:val="28"/>
          <w:szCs w:val="28"/>
        </w:rPr>
      </w:pPr>
      <w:r w:rsidRPr="00D1494B">
        <w:rPr>
          <w:sz w:val="28"/>
          <w:szCs w:val="28"/>
        </w:rPr>
        <w:t>И вот вернулась в школу я,</w:t>
      </w:r>
    </w:p>
    <w:p w:rsidR="001A07C6" w:rsidRPr="00D1494B" w:rsidRDefault="001A07C6" w:rsidP="007D3F2E">
      <w:pPr>
        <w:spacing w:line="360" w:lineRule="auto"/>
        <w:jc w:val="center"/>
        <w:rPr>
          <w:sz w:val="28"/>
          <w:szCs w:val="28"/>
        </w:rPr>
      </w:pPr>
      <w:r w:rsidRPr="00D1494B">
        <w:rPr>
          <w:sz w:val="28"/>
          <w:szCs w:val="28"/>
        </w:rPr>
        <w:t>Где, кстати, и училась.</w:t>
      </w:r>
    </w:p>
    <w:p w:rsidR="001A07C6" w:rsidRPr="00D1494B" w:rsidRDefault="0077688D" w:rsidP="007D3F2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будучи ещё девчонкой</w:t>
      </w:r>
    </w:p>
    <w:p w:rsidR="001A07C6" w:rsidRPr="00D1494B" w:rsidRDefault="001A07C6" w:rsidP="007D3F2E">
      <w:pPr>
        <w:spacing w:line="360" w:lineRule="auto"/>
        <w:jc w:val="center"/>
        <w:rPr>
          <w:sz w:val="28"/>
          <w:szCs w:val="28"/>
        </w:rPr>
      </w:pPr>
      <w:r w:rsidRPr="00D1494B">
        <w:rPr>
          <w:sz w:val="28"/>
          <w:szCs w:val="28"/>
        </w:rPr>
        <w:t>Я выбрала свой путь.</w:t>
      </w:r>
    </w:p>
    <w:p w:rsidR="001A07C6" w:rsidRPr="00D1494B" w:rsidRDefault="001A07C6" w:rsidP="007D3F2E">
      <w:pPr>
        <w:spacing w:line="360" w:lineRule="auto"/>
        <w:jc w:val="center"/>
        <w:rPr>
          <w:sz w:val="28"/>
          <w:szCs w:val="28"/>
        </w:rPr>
      </w:pPr>
      <w:r w:rsidRPr="00D1494B">
        <w:rPr>
          <w:sz w:val="28"/>
          <w:szCs w:val="28"/>
        </w:rPr>
        <w:t>И с этого пути теперь</w:t>
      </w:r>
    </w:p>
    <w:p w:rsidR="001A07C6" w:rsidRPr="00D1494B" w:rsidRDefault="001A07C6" w:rsidP="007D3F2E">
      <w:pPr>
        <w:spacing w:line="360" w:lineRule="auto"/>
        <w:jc w:val="center"/>
        <w:rPr>
          <w:sz w:val="28"/>
          <w:szCs w:val="28"/>
        </w:rPr>
      </w:pPr>
      <w:r w:rsidRPr="00D1494B">
        <w:rPr>
          <w:sz w:val="28"/>
          <w:szCs w:val="28"/>
        </w:rPr>
        <w:t>Никак мне не свернуть.</w:t>
      </w:r>
    </w:p>
    <w:p w:rsidR="001A07C6" w:rsidRPr="00D1494B" w:rsidRDefault="001A07C6" w:rsidP="007D3F2E">
      <w:pPr>
        <w:spacing w:line="360" w:lineRule="auto"/>
        <w:jc w:val="center"/>
        <w:rPr>
          <w:sz w:val="28"/>
          <w:szCs w:val="28"/>
        </w:rPr>
      </w:pPr>
      <w:r w:rsidRPr="00D1494B">
        <w:rPr>
          <w:sz w:val="28"/>
          <w:szCs w:val="28"/>
        </w:rPr>
        <w:t xml:space="preserve">Судьбой навеки </w:t>
      </w:r>
      <w:proofErr w:type="gramStart"/>
      <w:r w:rsidRPr="00D1494B">
        <w:rPr>
          <w:sz w:val="28"/>
          <w:szCs w:val="28"/>
        </w:rPr>
        <w:t>связана</w:t>
      </w:r>
      <w:proofErr w:type="gramEnd"/>
      <w:r w:rsidRPr="00D1494B">
        <w:rPr>
          <w:sz w:val="28"/>
          <w:szCs w:val="28"/>
        </w:rPr>
        <w:t xml:space="preserve"> с великой математикой.</w:t>
      </w:r>
    </w:p>
    <w:p w:rsidR="001A07C6" w:rsidRPr="00D1494B" w:rsidRDefault="001A07C6" w:rsidP="007D3F2E">
      <w:pPr>
        <w:spacing w:line="360" w:lineRule="auto"/>
        <w:jc w:val="center"/>
        <w:rPr>
          <w:sz w:val="28"/>
          <w:szCs w:val="28"/>
        </w:rPr>
      </w:pPr>
      <w:r w:rsidRPr="00D1494B">
        <w:rPr>
          <w:sz w:val="28"/>
          <w:szCs w:val="28"/>
        </w:rPr>
        <w:t>И в стиле современности с самою информатикой!</w:t>
      </w:r>
    </w:p>
    <w:p w:rsidR="001A07C6" w:rsidRPr="00D1494B" w:rsidRDefault="001A07C6" w:rsidP="007D3F2E">
      <w:pPr>
        <w:spacing w:line="360" w:lineRule="auto"/>
        <w:jc w:val="center"/>
        <w:rPr>
          <w:sz w:val="28"/>
          <w:szCs w:val="28"/>
        </w:rPr>
      </w:pPr>
      <w:r w:rsidRPr="00D1494B">
        <w:rPr>
          <w:sz w:val="28"/>
          <w:szCs w:val="28"/>
        </w:rPr>
        <w:t>Свои предметы я, конечно же, люблю</w:t>
      </w:r>
    </w:p>
    <w:p w:rsidR="001A07C6" w:rsidRPr="00D1494B" w:rsidRDefault="001A07C6" w:rsidP="007D3F2E">
      <w:pPr>
        <w:spacing w:line="360" w:lineRule="auto"/>
        <w:jc w:val="center"/>
        <w:rPr>
          <w:sz w:val="28"/>
          <w:szCs w:val="28"/>
        </w:rPr>
      </w:pPr>
      <w:r w:rsidRPr="00D1494B">
        <w:rPr>
          <w:sz w:val="28"/>
          <w:szCs w:val="28"/>
        </w:rPr>
        <w:t>И детям знания с радостью свои передаю!</w:t>
      </w:r>
    </w:p>
    <w:p w:rsidR="00061CC8" w:rsidRPr="00D1494B" w:rsidRDefault="00061CC8" w:rsidP="001A07C6">
      <w:pPr>
        <w:jc w:val="center"/>
        <w:rPr>
          <w:sz w:val="28"/>
          <w:szCs w:val="28"/>
        </w:rPr>
      </w:pPr>
    </w:p>
    <w:p w:rsidR="00B76B3C" w:rsidRPr="00B76B3C" w:rsidRDefault="00061CC8" w:rsidP="00B76B3C">
      <w:pPr>
        <w:spacing w:line="360" w:lineRule="auto"/>
        <w:jc w:val="both"/>
        <w:rPr>
          <w:sz w:val="28"/>
          <w:szCs w:val="28"/>
        </w:rPr>
      </w:pPr>
      <w:r w:rsidRPr="00B76B3C">
        <w:rPr>
          <w:sz w:val="28"/>
          <w:szCs w:val="28"/>
        </w:rPr>
        <w:t>Я окончила Каменский Педагогический колледж по специальности</w:t>
      </w:r>
      <w:r w:rsidR="00044556" w:rsidRPr="00B76B3C">
        <w:rPr>
          <w:sz w:val="28"/>
          <w:szCs w:val="28"/>
        </w:rPr>
        <w:t xml:space="preserve"> </w:t>
      </w:r>
      <w:r w:rsidRPr="00B76B3C">
        <w:rPr>
          <w:sz w:val="28"/>
          <w:szCs w:val="28"/>
        </w:rPr>
        <w:t>- учитель начальных классов, специализация - учитель математики. Затем Ростовский Государственный Педагогический Университет по специальности - учитель математики и информатики.</w:t>
      </w:r>
    </w:p>
    <w:p w:rsidR="00B76B3C" w:rsidRPr="00B76B3C" w:rsidRDefault="00B76B3C" w:rsidP="00B76B3C">
      <w:pPr>
        <w:spacing w:line="360" w:lineRule="auto"/>
        <w:jc w:val="both"/>
        <w:rPr>
          <w:sz w:val="28"/>
          <w:szCs w:val="28"/>
        </w:rPr>
      </w:pPr>
      <w:r w:rsidRPr="00B76B3C">
        <w:rPr>
          <w:sz w:val="28"/>
          <w:szCs w:val="28"/>
        </w:rPr>
        <w:t>Общий стаж работы, стаж педагогической работы, стаж работы в данном учреждении: 12 лет</w:t>
      </w:r>
    </w:p>
    <w:p w:rsidR="001A07C6" w:rsidRDefault="00B76B3C" w:rsidP="00B76B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061CC8" w:rsidRPr="00D1494B">
        <w:rPr>
          <w:sz w:val="28"/>
          <w:szCs w:val="28"/>
        </w:rPr>
        <w:t>чителем матем</w:t>
      </w:r>
      <w:r w:rsidR="00D1494B">
        <w:rPr>
          <w:sz w:val="28"/>
          <w:szCs w:val="28"/>
        </w:rPr>
        <w:t>атики</w:t>
      </w:r>
      <w:r>
        <w:rPr>
          <w:sz w:val="28"/>
          <w:szCs w:val="28"/>
        </w:rPr>
        <w:t xml:space="preserve"> работаю 6 лет</w:t>
      </w:r>
      <w:r w:rsidR="00D1494B">
        <w:rPr>
          <w:sz w:val="28"/>
          <w:szCs w:val="28"/>
        </w:rPr>
        <w:t>.</w:t>
      </w:r>
    </w:p>
    <w:p w:rsidR="00EB384F" w:rsidRPr="00EB384F" w:rsidRDefault="00EB384F" w:rsidP="00EB384F">
      <w:pPr>
        <w:pStyle w:val="ab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EB384F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1A07C6" w:rsidRDefault="001A07C6" w:rsidP="001A07C6">
      <w:pPr>
        <w:spacing w:line="360" w:lineRule="auto"/>
        <w:ind w:firstLine="540"/>
        <w:jc w:val="both"/>
        <w:rPr>
          <w:sz w:val="28"/>
          <w:szCs w:val="28"/>
        </w:rPr>
      </w:pPr>
      <w:r w:rsidRPr="00D1494B">
        <w:rPr>
          <w:sz w:val="28"/>
          <w:szCs w:val="28"/>
        </w:rPr>
        <w:t>Дидактический приоритет – индивидуальность ребёнка, его интересы и возможно</w:t>
      </w:r>
      <w:r w:rsidR="00503CE3" w:rsidRPr="00D1494B">
        <w:rPr>
          <w:sz w:val="28"/>
          <w:szCs w:val="28"/>
        </w:rPr>
        <w:t>сти. Основной лозунг моей работы с детьми</w:t>
      </w:r>
      <w:r w:rsidRPr="00D1494B">
        <w:rPr>
          <w:sz w:val="28"/>
          <w:szCs w:val="28"/>
        </w:rPr>
        <w:t xml:space="preserve">: «Я вместе с Вами!» Как важно для этого, на мой взгляд, правильно строить общение взрослого и ребёнка по принципу «не рядом, и не </w:t>
      </w:r>
      <w:proofErr w:type="gramStart"/>
      <w:r w:rsidRPr="00D1494B">
        <w:rPr>
          <w:sz w:val="28"/>
          <w:szCs w:val="28"/>
        </w:rPr>
        <w:t>над</w:t>
      </w:r>
      <w:proofErr w:type="gramEnd"/>
      <w:r w:rsidRPr="00D1494B">
        <w:rPr>
          <w:sz w:val="28"/>
          <w:szCs w:val="28"/>
        </w:rPr>
        <w:t>, а вместе», а это есть модель личностно – ориентированного взаимодействия друг с другом. В этом я вижу успех своей деятельности и успешность моих учеников. Именно эта модель позволяет учащимся быть субъектом образовательного процесса.</w:t>
      </w:r>
      <w:r w:rsidR="00061CC8" w:rsidRPr="00D1494B">
        <w:rPr>
          <w:sz w:val="28"/>
          <w:szCs w:val="28"/>
        </w:rPr>
        <w:t xml:space="preserve"> Этот лозунг со мной не только на уроках математики, но и во внеклассной ра</w:t>
      </w:r>
      <w:r w:rsidR="00DE64F8">
        <w:rPr>
          <w:sz w:val="28"/>
          <w:szCs w:val="28"/>
        </w:rPr>
        <w:t>боте (будучи организатором внеклассной работы в школе</w:t>
      </w:r>
      <w:r w:rsidR="00061CC8" w:rsidRPr="00D1494B">
        <w:rPr>
          <w:sz w:val="28"/>
          <w:szCs w:val="28"/>
        </w:rPr>
        <w:t>) и общаясь с детьми вне школы.</w:t>
      </w:r>
    </w:p>
    <w:p w:rsidR="00D1494B" w:rsidRDefault="00D1494B" w:rsidP="00D1494B">
      <w:pPr>
        <w:spacing w:line="360" w:lineRule="auto"/>
        <w:ind w:firstLine="540"/>
        <w:jc w:val="both"/>
        <w:rPr>
          <w:sz w:val="28"/>
          <w:szCs w:val="28"/>
        </w:rPr>
      </w:pPr>
      <w:r w:rsidRPr="00D1494B">
        <w:rPr>
          <w:sz w:val="28"/>
          <w:szCs w:val="28"/>
        </w:rPr>
        <w:t>Путь школы… Он труден всегда, труден особо, если в пути – поиск. Для меня работа в школе – это труд в творческом поле высокой напряжённости. И это поле побуждает к движению, требует не остан</w:t>
      </w:r>
      <w:r>
        <w:rPr>
          <w:sz w:val="28"/>
          <w:szCs w:val="28"/>
        </w:rPr>
        <w:t xml:space="preserve">авливаться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достигнутом.</w:t>
      </w:r>
    </w:p>
    <w:p w:rsidR="00D1494B" w:rsidRPr="00D1494B" w:rsidRDefault="00D1494B" w:rsidP="00D1494B">
      <w:pPr>
        <w:spacing w:line="360" w:lineRule="auto"/>
        <w:ind w:firstLine="540"/>
        <w:rPr>
          <w:sz w:val="28"/>
          <w:szCs w:val="28"/>
        </w:rPr>
      </w:pPr>
      <w:r w:rsidRPr="00D1494B">
        <w:rPr>
          <w:sz w:val="28"/>
          <w:szCs w:val="28"/>
        </w:rPr>
        <w:t>Но</w:t>
      </w:r>
      <w:r w:rsidR="00044556">
        <w:rPr>
          <w:sz w:val="28"/>
          <w:szCs w:val="28"/>
        </w:rPr>
        <w:t>,</w:t>
      </w:r>
      <w:r w:rsidRPr="00D1494B">
        <w:rPr>
          <w:sz w:val="28"/>
          <w:szCs w:val="28"/>
        </w:rPr>
        <w:t xml:space="preserve"> несмотря на это, я, как и многие учителя, </w:t>
      </w:r>
      <w:r w:rsidR="00E66343">
        <w:rPr>
          <w:sz w:val="28"/>
          <w:szCs w:val="28"/>
        </w:rPr>
        <w:t>столкнулась с нежеланием некоторых детей</w:t>
      </w:r>
      <w:r w:rsidRPr="00D1494B">
        <w:rPr>
          <w:sz w:val="28"/>
          <w:szCs w:val="28"/>
        </w:rPr>
        <w:t xml:space="preserve"> учиться. В связи с этим, основной задачей для себя я определила </w:t>
      </w:r>
      <w:r w:rsidRPr="00D1494B">
        <w:rPr>
          <w:i/>
          <w:sz w:val="28"/>
          <w:szCs w:val="28"/>
        </w:rPr>
        <w:t>поиск путей усиления учебной мотивации</w:t>
      </w:r>
      <w:r w:rsidRPr="00D1494B">
        <w:rPr>
          <w:sz w:val="28"/>
          <w:szCs w:val="28"/>
        </w:rPr>
        <w:t>.</w:t>
      </w:r>
    </w:p>
    <w:p w:rsidR="00D1494B" w:rsidRPr="00D1494B" w:rsidRDefault="00DE64F8" w:rsidP="00D1494B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Поэтому, вот уже 3</w:t>
      </w:r>
      <w:r w:rsidR="00D1494B" w:rsidRPr="00D1494B">
        <w:rPr>
          <w:sz w:val="28"/>
          <w:szCs w:val="28"/>
        </w:rPr>
        <w:t xml:space="preserve"> год я работаю по проблеме «</w:t>
      </w:r>
      <w:r w:rsidR="00D1494B" w:rsidRPr="00416A13">
        <w:rPr>
          <w:i/>
          <w:sz w:val="28"/>
          <w:szCs w:val="28"/>
        </w:rPr>
        <w:t xml:space="preserve">Повышение качества </w:t>
      </w:r>
      <w:proofErr w:type="spellStart"/>
      <w:r w:rsidR="00D1494B" w:rsidRPr="00416A13">
        <w:rPr>
          <w:i/>
          <w:sz w:val="28"/>
          <w:szCs w:val="28"/>
        </w:rPr>
        <w:t>обученности</w:t>
      </w:r>
      <w:proofErr w:type="spellEnd"/>
      <w:r w:rsidR="00D1494B" w:rsidRPr="00416A13">
        <w:rPr>
          <w:i/>
          <w:sz w:val="28"/>
          <w:szCs w:val="28"/>
        </w:rPr>
        <w:t xml:space="preserve"> учеников посредством усиления учебной мотивации</w:t>
      </w:r>
      <w:r w:rsidR="00D1494B" w:rsidRPr="00D1494B">
        <w:rPr>
          <w:sz w:val="28"/>
          <w:szCs w:val="28"/>
        </w:rPr>
        <w:t>»</w:t>
      </w:r>
    </w:p>
    <w:p w:rsidR="00D1494B" w:rsidRPr="00D1494B" w:rsidRDefault="00D1494B" w:rsidP="00D1494B">
      <w:pPr>
        <w:spacing w:line="360" w:lineRule="auto"/>
        <w:ind w:firstLine="540"/>
        <w:rPr>
          <w:sz w:val="28"/>
          <w:szCs w:val="28"/>
        </w:rPr>
      </w:pPr>
      <w:r w:rsidRPr="00D1494B">
        <w:rPr>
          <w:sz w:val="28"/>
          <w:szCs w:val="28"/>
        </w:rPr>
        <w:t xml:space="preserve">Для усиления мотивации необходим целый комплекс педагогических технологий и методических средств. </w:t>
      </w:r>
      <w:proofErr w:type="gramStart"/>
      <w:r w:rsidRPr="00D1494B">
        <w:rPr>
          <w:sz w:val="28"/>
          <w:szCs w:val="28"/>
        </w:rPr>
        <w:t>И для своей работы я выделила следующие:</w:t>
      </w:r>
      <w:proofErr w:type="gramEnd"/>
    </w:p>
    <w:p w:rsidR="00D1494B" w:rsidRPr="00D1494B" w:rsidRDefault="00D1494B" w:rsidP="00D1494B">
      <w:pPr>
        <w:numPr>
          <w:ilvl w:val="0"/>
          <w:numId w:val="2"/>
        </w:numPr>
        <w:spacing w:line="360" w:lineRule="auto"/>
        <w:ind w:left="0" w:firstLine="540"/>
        <w:rPr>
          <w:sz w:val="28"/>
          <w:szCs w:val="28"/>
        </w:rPr>
      </w:pPr>
      <w:r w:rsidRPr="00D1494B">
        <w:rPr>
          <w:sz w:val="28"/>
          <w:szCs w:val="28"/>
        </w:rPr>
        <w:t>Содержательный компонент;</w:t>
      </w:r>
    </w:p>
    <w:p w:rsidR="00D1494B" w:rsidRPr="00D1494B" w:rsidRDefault="00D1494B" w:rsidP="00D1494B">
      <w:pPr>
        <w:numPr>
          <w:ilvl w:val="0"/>
          <w:numId w:val="2"/>
        </w:numPr>
        <w:spacing w:line="360" w:lineRule="auto"/>
        <w:ind w:left="0" w:firstLine="540"/>
        <w:rPr>
          <w:sz w:val="28"/>
          <w:szCs w:val="28"/>
        </w:rPr>
      </w:pPr>
      <w:proofErr w:type="spellStart"/>
      <w:r w:rsidRPr="00D1494B">
        <w:rPr>
          <w:sz w:val="28"/>
          <w:szCs w:val="28"/>
        </w:rPr>
        <w:t>Деятельностный</w:t>
      </w:r>
      <w:proofErr w:type="spellEnd"/>
      <w:r w:rsidRPr="00D1494B">
        <w:rPr>
          <w:sz w:val="28"/>
          <w:szCs w:val="28"/>
        </w:rPr>
        <w:t xml:space="preserve"> подход;</w:t>
      </w:r>
    </w:p>
    <w:p w:rsidR="00D1494B" w:rsidRPr="00D1494B" w:rsidRDefault="00D1494B" w:rsidP="00D1494B">
      <w:pPr>
        <w:numPr>
          <w:ilvl w:val="0"/>
          <w:numId w:val="2"/>
        </w:numPr>
        <w:spacing w:line="360" w:lineRule="auto"/>
        <w:ind w:left="0" w:firstLine="540"/>
        <w:rPr>
          <w:sz w:val="28"/>
          <w:szCs w:val="28"/>
        </w:rPr>
      </w:pPr>
      <w:r w:rsidRPr="00D1494B">
        <w:rPr>
          <w:sz w:val="28"/>
          <w:szCs w:val="28"/>
        </w:rPr>
        <w:t>Комплекс психолого-педагогических условий;</w:t>
      </w:r>
    </w:p>
    <w:p w:rsidR="00D1494B" w:rsidRPr="00D1494B" w:rsidRDefault="00D1494B" w:rsidP="00D1494B">
      <w:pPr>
        <w:numPr>
          <w:ilvl w:val="0"/>
          <w:numId w:val="2"/>
        </w:numPr>
        <w:spacing w:line="360" w:lineRule="auto"/>
        <w:ind w:left="0" w:firstLine="540"/>
        <w:rPr>
          <w:sz w:val="28"/>
          <w:szCs w:val="28"/>
        </w:rPr>
      </w:pPr>
      <w:r w:rsidRPr="00D1494B">
        <w:rPr>
          <w:sz w:val="28"/>
          <w:szCs w:val="28"/>
        </w:rPr>
        <w:t>Педагогические технологии.</w:t>
      </w:r>
    </w:p>
    <w:p w:rsidR="00D1494B" w:rsidRPr="00D1494B" w:rsidRDefault="00D1494B" w:rsidP="00D1494B">
      <w:pPr>
        <w:spacing w:line="360" w:lineRule="auto"/>
        <w:ind w:firstLine="540"/>
        <w:rPr>
          <w:sz w:val="28"/>
          <w:szCs w:val="28"/>
        </w:rPr>
      </w:pPr>
    </w:p>
    <w:p w:rsidR="00D1494B" w:rsidRPr="00D1494B" w:rsidRDefault="00D1494B" w:rsidP="00D1494B">
      <w:pPr>
        <w:spacing w:line="360" w:lineRule="auto"/>
        <w:ind w:firstLine="540"/>
        <w:rPr>
          <w:sz w:val="28"/>
          <w:szCs w:val="28"/>
        </w:rPr>
      </w:pPr>
      <w:r w:rsidRPr="00D1494B">
        <w:rPr>
          <w:sz w:val="28"/>
          <w:szCs w:val="28"/>
        </w:rPr>
        <w:t>Готовясь к урокам и учитывая содержательный компонент я, в первую очередь, выделяю:</w:t>
      </w:r>
    </w:p>
    <w:p w:rsidR="00D1494B" w:rsidRPr="00D1494B" w:rsidRDefault="00D1494B" w:rsidP="00D1494B">
      <w:pPr>
        <w:numPr>
          <w:ilvl w:val="0"/>
          <w:numId w:val="1"/>
        </w:numPr>
        <w:spacing w:line="360" w:lineRule="auto"/>
        <w:ind w:left="0" w:firstLine="540"/>
        <w:rPr>
          <w:sz w:val="28"/>
          <w:szCs w:val="28"/>
        </w:rPr>
      </w:pPr>
      <w:r w:rsidRPr="00D1494B">
        <w:rPr>
          <w:sz w:val="28"/>
          <w:szCs w:val="28"/>
        </w:rPr>
        <w:lastRenderedPageBreak/>
        <w:t>Адекватный уровень доступности;</w:t>
      </w:r>
    </w:p>
    <w:p w:rsidR="00D1494B" w:rsidRPr="00D1494B" w:rsidRDefault="00D1494B" w:rsidP="00D1494B">
      <w:pPr>
        <w:numPr>
          <w:ilvl w:val="0"/>
          <w:numId w:val="1"/>
        </w:numPr>
        <w:spacing w:line="360" w:lineRule="auto"/>
        <w:ind w:left="0" w:firstLine="540"/>
        <w:rPr>
          <w:sz w:val="28"/>
          <w:szCs w:val="28"/>
        </w:rPr>
      </w:pPr>
      <w:r w:rsidRPr="00D1494B">
        <w:rPr>
          <w:sz w:val="28"/>
          <w:szCs w:val="28"/>
        </w:rPr>
        <w:t>Информационную насыщенность материала.</w:t>
      </w:r>
    </w:p>
    <w:p w:rsidR="00D1494B" w:rsidRPr="00D1494B" w:rsidRDefault="00D1494B" w:rsidP="00D1494B">
      <w:pPr>
        <w:numPr>
          <w:ilvl w:val="0"/>
          <w:numId w:val="1"/>
        </w:numPr>
        <w:spacing w:line="360" w:lineRule="auto"/>
        <w:ind w:left="0" w:firstLine="540"/>
        <w:rPr>
          <w:sz w:val="28"/>
          <w:szCs w:val="28"/>
        </w:rPr>
      </w:pPr>
      <w:r w:rsidRPr="00D1494B">
        <w:rPr>
          <w:sz w:val="28"/>
          <w:szCs w:val="28"/>
        </w:rPr>
        <w:t xml:space="preserve"> Адекватный уровень </w:t>
      </w:r>
      <w:proofErr w:type="spellStart"/>
      <w:r w:rsidRPr="00D1494B">
        <w:rPr>
          <w:sz w:val="28"/>
          <w:szCs w:val="28"/>
        </w:rPr>
        <w:t>проблемности</w:t>
      </w:r>
      <w:proofErr w:type="spellEnd"/>
      <w:r w:rsidRPr="00D1494B">
        <w:rPr>
          <w:sz w:val="28"/>
          <w:szCs w:val="28"/>
        </w:rPr>
        <w:t xml:space="preserve">; так как только создание проблемы </w:t>
      </w:r>
      <w:proofErr w:type="spellStart"/>
      <w:r w:rsidRPr="00D1494B">
        <w:rPr>
          <w:sz w:val="28"/>
          <w:szCs w:val="28"/>
        </w:rPr>
        <w:t>сподвигнет</w:t>
      </w:r>
      <w:proofErr w:type="spellEnd"/>
      <w:r w:rsidRPr="00D1494B">
        <w:rPr>
          <w:sz w:val="28"/>
          <w:szCs w:val="28"/>
        </w:rPr>
        <w:t xml:space="preserve"> учеников на поиск новых путей решения задачи.</w:t>
      </w:r>
    </w:p>
    <w:p w:rsidR="00D1494B" w:rsidRPr="00D1494B" w:rsidRDefault="00D1494B" w:rsidP="00D1494B">
      <w:pPr>
        <w:spacing w:line="360" w:lineRule="auto"/>
        <w:rPr>
          <w:sz w:val="28"/>
          <w:szCs w:val="28"/>
        </w:rPr>
      </w:pPr>
    </w:p>
    <w:p w:rsidR="00D1494B" w:rsidRPr="00D1494B" w:rsidRDefault="00D1494B" w:rsidP="00D1494B">
      <w:pPr>
        <w:spacing w:line="360" w:lineRule="auto"/>
        <w:ind w:firstLine="540"/>
        <w:rPr>
          <w:sz w:val="28"/>
          <w:szCs w:val="28"/>
        </w:rPr>
      </w:pPr>
      <w:r w:rsidRPr="00D1494B">
        <w:rPr>
          <w:sz w:val="28"/>
          <w:szCs w:val="28"/>
        </w:rPr>
        <w:t xml:space="preserve">Особое внимание в своей работе уделяю </w:t>
      </w:r>
      <w:proofErr w:type="spellStart"/>
      <w:r w:rsidRPr="00D1494B">
        <w:rPr>
          <w:sz w:val="28"/>
          <w:szCs w:val="28"/>
        </w:rPr>
        <w:t>деятельностному</w:t>
      </w:r>
      <w:proofErr w:type="spellEnd"/>
      <w:r w:rsidRPr="00D1494B">
        <w:rPr>
          <w:sz w:val="28"/>
          <w:szCs w:val="28"/>
        </w:rPr>
        <w:t xml:space="preserve"> подходу, потому что только в процессе деятельности ученик может овладеть практическими навыками.</w:t>
      </w:r>
    </w:p>
    <w:p w:rsidR="00D1494B" w:rsidRPr="00D1494B" w:rsidRDefault="00D1494B" w:rsidP="00D1494B">
      <w:pPr>
        <w:spacing w:line="360" w:lineRule="auto"/>
        <w:ind w:firstLine="540"/>
        <w:rPr>
          <w:sz w:val="28"/>
          <w:szCs w:val="28"/>
        </w:rPr>
      </w:pPr>
      <w:r w:rsidRPr="00D1494B">
        <w:rPr>
          <w:sz w:val="28"/>
          <w:szCs w:val="28"/>
        </w:rPr>
        <w:t xml:space="preserve">Применяя </w:t>
      </w:r>
      <w:proofErr w:type="spellStart"/>
      <w:r w:rsidRPr="00D1494B">
        <w:rPr>
          <w:sz w:val="28"/>
          <w:szCs w:val="28"/>
        </w:rPr>
        <w:t>деятельностный</w:t>
      </w:r>
      <w:proofErr w:type="spellEnd"/>
      <w:r w:rsidRPr="00D1494B">
        <w:rPr>
          <w:sz w:val="28"/>
          <w:szCs w:val="28"/>
        </w:rPr>
        <w:t xml:space="preserve"> подход, я использую:</w:t>
      </w:r>
    </w:p>
    <w:p w:rsidR="00D1494B" w:rsidRPr="00D1494B" w:rsidRDefault="00D1494B" w:rsidP="00D1494B">
      <w:pPr>
        <w:numPr>
          <w:ilvl w:val="0"/>
          <w:numId w:val="6"/>
        </w:numPr>
        <w:spacing w:line="360" w:lineRule="auto"/>
        <w:ind w:left="0" w:firstLine="540"/>
        <w:rPr>
          <w:sz w:val="28"/>
          <w:szCs w:val="28"/>
        </w:rPr>
      </w:pPr>
      <w:r w:rsidRPr="00D1494B">
        <w:rPr>
          <w:sz w:val="28"/>
          <w:szCs w:val="28"/>
        </w:rPr>
        <w:t>Проектную деятельность;</w:t>
      </w:r>
    </w:p>
    <w:p w:rsidR="00D1494B" w:rsidRPr="00D1494B" w:rsidRDefault="00D1494B" w:rsidP="00D1494B">
      <w:pPr>
        <w:numPr>
          <w:ilvl w:val="0"/>
          <w:numId w:val="6"/>
        </w:numPr>
        <w:spacing w:line="360" w:lineRule="auto"/>
        <w:ind w:left="0" w:firstLine="540"/>
        <w:rPr>
          <w:sz w:val="28"/>
          <w:szCs w:val="28"/>
        </w:rPr>
      </w:pPr>
      <w:r w:rsidRPr="00D1494B">
        <w:rPr>
          <w:sz w:val="28"/>
          <w:szCs w:val="28"/>
        </w:rPr>
        <w:t>Проблемно-поисковую деятельность;</w:t>
      </w:r>
    </w:p>
    <w:p w:rsidR="00D1494B" w:rsidRPr="00D1494B" w:rsidRDefault="00D1494B" w:rsidP="00D1494B">
      <w:pPr>
        <w:numPr>
          <w:ilvl w:val="0"/>
          <w:numId w:val="6"/>
        </w:numPr>
        <w:spacing w:line="360" w:lineRule="auto"/>
        <w:ind w:left="0" w:firstLine="540"/>
        <w:rPr>
          <w:sz w:val="28"/>
          <w:szCs w:val="28"/>
        </w:rPr>
      </w:pPr>
      <w:r w:rsidRPr="00D1494B">
        <w:rPr>
          <w:sz w:val="28"/>
          <w:szCs w:val="28"/>
        </w:rPr>
        <w:t>Учебные дискуссии;</w:t>
      </w:r>
    </w:p>
    <w:p w:rsidR="00D1494B" w:rsidRPr="00D1494B" w:rsidRDefault="00D1494B" w:rsidP="00D1494B">
      <w:pPr>
        <w:numPr>
          <w:ilvl w:val="0"/>
          <w:numId w:val="6"/>
        </w:numPr>
        <w:spacing w:line="360" w:lineRule="auto"/>
        <w:ind w:left="0" w:firstLine="540"/>
        <w:rPr>
          <w:sz w:val="28"/>
          <w:szCs w:val="28"/>
        </w:rPr>
      </w:pPr>
      <w:r w:rsidRPr="00D1494B">
        <w:rPr>
          <w:sz w:val="28"/>
          <w:szCs w:val="28"/>
        </w:rPr>
        <w:t>Познавательные игры;</w:t>
      </w:r>
    </w:p>
    <w:p w:rsidR="00D1494B" w:rsidRPr="00D1494B" w:rsidRDefault="00D1494B" w:rsidP="00D1494B">
      <w:pPr>
        <w:numPr>
          <w:ilvl w:val="0"/>
          <w:numId w:val="6"/>
        </w:numPr>
        <w:spacing w:line="360" w:lineRule="auto"/>
        <w:ind w:left="0" w:firstLine="540"/>
        <w:rPr>
          <w:sz w:val="28"/>
          <w:szCs w:val="28"/>
        </w:rPr>
      </w:pPr>
      <w:r w:rsidRPr="00D1494B">
        <w:rPr>
          <w:sz w:val="28"/>
          <w:szCs w:val="28"/>
        </w:rPr>
        <w:t>Контрольно-оценочную деятельность.</w:t>
      </w:r>
    </w:p>
    <w:p w:rsidR="00D1494B" w:rsidRPr="00D1494B" w:rsidRDefault="00D1494B" w:rsidP="00D1494B">
      <w:pPr>
        <w:spacing w:line="360" w:lineRule="auto"/>
        <w:ind w:firstLine="540"/>
        <w:rPr>
          <w:sz w:val="28"/>
          <w:szCs w:val="28"/>
        </w:rPr>
      </w:pPr>
      <w:r w:rsidRPr="00D1494B">
        <w:rPr>
          <w:sz w:val="28"/>
          <w:szCs w:val="28"/>
        </w:rPr>
        <w:t xml:space="preserve">Считаю, что ученик не просто должен услышать отметку, которую ему выставил учитель, но и сам принял активное участие в её согласовании и выставлении, т.е. оценка определяется в диалоге. И сначала – самооценка, а только после этого – отметка учителя. Ученик имеет право аргументировано оспорить оценку. </w:t>
      </w:r>
    </w:p>
    <w:p w:rsidR="00D1494B" w:rsidRPr="00D1494B" w:rsidRDefault="00D1494B" w:rsidP="00D1494B">
      <w:pPr>
        <w:spacing w:line="360" w:lineRule="auto"/>
        <w:ind w:firstLine="540"/>
        <w:rPr>
          <w:sz w:val="28"/>
          <w:szCs w:val="28"/>
        </w:rPr>
      </w:pPr>
      <w:r w:rsidRPr="00D1494B">
        <w:rPr>
          <w:sz w:val="28"/>
          <w:szCs w:val="28"/>
        </w:rPr>
        <w:t>Во избежание конфликтных ситуаций практикую после изучения нового материала использовать на доске место проб и ошибок и место предъявления результата. Ученик, выходя к доске, сам выбирает, на какой части доски он будет выполнять задание. Таким образом, и ученик чувствует себя комфортно, и учитель наблюдает, на какой стадии находится процесс овладения новым материалом по данной теме.</w:t>
      </w:r>
    </w:p>
    <w:p w:rsidR="00D1494B" w:rsidRPr="00D1494B" w:rsidRDefault="00D1494B" w:rsidP="00D1494B">
      <w:pPr>
        <w:spacing w:line="360" w:lineRule="auto"/>
        <w:ind w:firstLine="540"/>
        <w:rPr>
          <w:sz w:val="28"/>
          <w:szCs w:val="28"/>
        </w:rPr>
      </w:pPr>
      <w:r w:rsidRPr="00D1494B">
        <w:rPr>
          <w:sz w:val="28"/>
          <w:szCs w:val="28"/>
        </w:rPr>
        <w:t>Итак, в контрольно-оценочной деятельности я выделяю:</w:t>
      </w:r>
    </w:p>
    <w:p w:rsidR="00D1494B" w:rsidRPr="00D1494B" w:rsidRDefault="00D1494B" w:rsidP="00D1494B">
      <w:pPr>
        <w:numPr>
          <w:ilvl w:val="0"/>
          <w:numId w:val="5"/>
        </w:numPr>
        <w:spacing w:line="360" w:lineRule="auto"/>
        <w:ind w:left="0" w:firstLine="540"/>
        <w:rPr>
          <w:sz w:val="28"/>
          <w:szCs w:val="28"/>
        </w:rPr>
      </w:pPr>
      <w:r w:rsidRPr="00D1494B">
        <w:rPr>
          <w:sz w:val="28"/>
          <w:szCs w:val="28"/>
        </w:rPr>
        <w:t>Развитие навыков самоконтроля и самооценки;</w:t>
      </w:r>
    </w:p>
    <w:p w:rsidR="00D1494B" w:rsidRPr="00D1494B" w:rsidRDefault="00D1494B" w:rsidP="00D1494B">
      <w:pPr>
        <w:numPr>
          <w:ilvl w:val="0"/>
          <w:numId w:val="5"/>
        </w:numPr>
        <w:spacing w:line="360" w:lineRule="auto"/>
        <w:ind w:left="0" w:firstLine="540"/>
        <w:rPr>
          <w:sz w:val="28"/>
          <w:szCs w:val="28"/>
        </w:rPr>
      </w:pPr>
      <w:r w:rsidRPr="00D1494B">
        <w:rPr>
          <w:sz w:val="28"/>
          <w:szCs w:val="28"/>
        </w:rPr>
        <w:t>Обмен мнениями между учителем и учеником;</w:t>
      </w:r>
    </w:p>
    <w:p w:rsidR="00D1494B" w:rsidRPr="00D1494B" w:rsidRDefault="00D1494B" w:rsidP="00D1494B">
      <w:pPr>
        <w:numPr>
          <w:ilvl w:val="0"/>
          <w:numId w:val="5"/>
        </w:numPr>
        <w:spacing w:line="360" w:lineRule="auto"/>
        <w:ind w:left="0" w:firstLine="540"/>
        <w:rPr>
          <w:sz w:val="28"/>
          <w:szCs w:val="28"/>
        </w:rPr>
      </w:pPr>
      <w:r w:rsidRPr="00D1494B">
        <w:rPr>
          <w:sz w:val="28"/>
          <w:szCs w:val="28"/>
        </w:rPr>
        <w:t>Рефлексию личностной значимости учебной деятельности;</w:t>
      </w:r>
    </w:p>
    <w:p w:rsidR="00D1494B" w:rsidRPr="00D1494B" w:rsidRDefault="00D1494B" w:rsidP="00D1494B">
      <w:pPr>
        <w:numPr>
          <w:ilvl w:val="0"/>
          <w:numId w:val="5"/>
        </w:numPr>
        <w:spacing w:line="360" w:lineRule="auto"/>
        <w:ind w:left="0" w:firstLine="540"/>
        <w:rPr>
          <w:sz w:val="28"/>
          <w:szCs w:val="28"/>
        </w:rPr>
      </w:pPr>
      <w:r w:rsidRPr="00D1494B">
        <w:rPr>
          <w:sz w:val="28"/>
          <w:szCs w:val="28"/>
        </w:rPr>
        <w:lastRenderedPageBreak/>
        <w:t>Рефлексия рациональности выбираемых учебных действий.</w:t>
      </w:r>
    </w:p>
    <w:p w:rsidR="00D1494B" w:rsidRPr="00D1494B" w:rsidRDefault="00D1494B" w:rsidP="00D1494B">
      <w:pPr>
        <w:spacing w:line="360" w:lineRule="auto"/>
        <w:ind w:firstLine="540"/>
        <w:rPr>
          <w:sz w:val="28"/>
          <w:szCs w:val="28"/>
        </w:rPr>
      </w:pPr>
      <w:r w:rsidRPr="00D1494B">
        <w:rPr>
          <w:sz w:val="28"/>
          <w:szCs w:val="28"/>
        </w:rPr>
        <w:t>Стараюсь оценивать любое, особенно положительное действие, а фиксирую оценкой только решение полноценной задачи.</w:t>
      </w:r>
    </w:p>
    <w:p w:rsidR="00D1494B" w:rsidRPr="00D1494B" w:rsidRDefault="00D1494B" w:rsidP="00D1494B">
      <w:pPr>
        <w:spacing w:line="360" w:lineRule="auto"/>
        <w:ind w:firstLine="540"/>
        <w:rPr>
          <w:sz w:val="28"/>
          <w:szCs w:val="28"/>
        </w:rPr>
      </w:pPr>
    </w:p>
    <w:p w:rsidR="00D1494B" w:rsidRPr="00D1494B" w:rsidRDefault="00D1494B" w:rsidP="00D1494B">
      <w:pPr>
        <w:spacing w:line="360" w:lineRule="auto"/>
        <w:ind w:firstLine="540"/>
        <w:rPr>
          <w:sz w:val="28"/>
          <w:szCs w:val="28"/>
        </w:rPr>
      </w:pPr>
      <w:r w:rsidRPr="00D1494B">
        <w:rPr>
          <w:sz w:val="28"/>
          <w:szCs w:val="28"/>
        </w:rPr>
        <w:t>Невозможно добиться высоких результатов в преподавании без учёта психолого-педагогических условий. Поэтому работаю по:</w:t>
      </w:r>
    </w:p>
    <w:p w:rsidR="00D1494B" w:rsidRPr="00D1494B" w:rsidRDefault="00D1494B" w:rsidP="00D1494B">
      <w:pPr>
        <w:numPr>
          <w:ilvl w:val="0"/>
          <w:numId w:val="3"/>
        </w:numPr>
        <w:spacing w:line="360" w:lineRule="auto"/>
        <w:ind w:left="0" w:firstLine="540"/>
        <w:rPr>
          <w:sz w:val="28"/>
          <w:szCs w:val="28"/>
        </w:rPr>
      </w:pPr>
      <w:r w:rsidRPr="00D1494B">
        <w:rPr>
          <w:sz w:val="28"/>
          <w:szCs w:val="28"/>
        </w:rPr>
        <w:t>Созданию атмосферы доверия, доброжелательности;</w:t>
      </w:r>
    </w:p>
    <w:p w:rsidR="00D1494B" w:rsidRPr="00D1494B" w:rsidRDefault="00D1494B" w:rsidP="00D1494B">
      <w:pPr>
        <w:numPr>
          <w:ilvl w:val="0"/>
          <w:numId w:val="3"/>
        </w:numPr>
        <w:spacing w:line="360" w:lineRule="auto"/>
        <w:ind w:left="0" w:firstLine="540"/>
        <w:rPr>
          <w:sz w:val="28"/>
          <w:szCs w:val="28"/>
        </w:rPr>
      </w:pPr>
      <w:r w:rsidRPr="00D1494B">
        <w:rPr>
          <w:sz w:val="28"/>
          <w:szCs w:val="28"/>
        </w:rPr>
        <w:t>Формированию внутренней свободы;</w:t>
      </w:r>
    </w:p>
    <w:p w:rsidR="00D1494B" w:rsidRPr="00D1494B" w:rsidRDefault="00D1494B" w:rsidP="00D1494B">
      <w:pPr>
        <w:numPr>
          <w:ilvl w:val="0"/>
          <w:numId w:val="3"/>
        </w:numPr>
        <w:spacing w:line="360" w:lineRule="auto"/>
        <w:ind w:left="0" w:firstLine="540"/>
        <w:rPr>
          <w:sz w:val="28"/>
          <w:szCs w:val="28"/>
        </w:rPr>
      </w:pPr>
      <w:r w:rsidRPr="00D1494B">
        <w:rPr>
          <w:sz w:val="28"/>
          <w:szCs w:val="28"/>
        </w:rPr>
        <w:t>Предоставлению выбора образовательных простран</w:t>
      </w:r>
      <w:proofErr w:type="gramStart"/>
      <w:r w:rsidRPr="00D1494B">
        <w:rPr>
          <w:sz w:val="28"/>
          <w:szCs w:val="28"/>
        </w:rPr>
        <w:t>ств дл</w:t>
      </w:r>
      <w:proofErr w:type="gramEnd"/>
      <w:r w:rsidRPr="00D1494B">
        <w:rPr>
          <w:sz w:val="28"/>
          <w:szCs w:val="28"/>
        </w:rPr>
        <w:t>я ученика;</w:t>
      </w:r>
    </w:p>
    <w:p w:rsidR="00D1494B" w:rsidRPr="00D1494B" w:rsidRDefault="00D1494B" w:rsidP="00D1494B">
      <w:pPr>
        <w:numPr>
          <w:ilvl w:val="0"/>
          <w:numId w:val="3"/>
        </w:numPr>
        <w:spacing w:line="360" w:lineRule="auto"/>
        <w:ind w:left="0" w:firstLine="540"/>
        <w:rPr>
          <w:sz w:val="28"/>
          <w:szCs w:val="28"/>
        </w:rPr>
      </w:pPr>
      <w:r w:rsidRPr="00D1494B">
        <w:rPr>
          <w:sz w:val="28"/>
          <w:szCs w:val="28"/>
        </w:rPr>
        <w:t>Усложняю учебные задачи постепенно.</w:t>
      </w:r>
    </w:p>
    <w:p w:rsidR="00D1494B" w:rsidRPr="00D1494B" w:rsidRDefault="00D1494B" w:rsidP="00D1494B">
      <w:pPr>
        <w:spacing w:line="360" w:lineRule="auto"/>
        <w:ind w:firstLine="540"/>
        <w:rPr>
          <w:sz w:val="28"/>
          <w:szCs w:val="28"/>
        </w:rPr>
      </w:pPr>
      <w:r w:rsidRPr="00D1494B">
        <w:rPr>
          <w:sz w:val="28"/>
          <w:szCs w:val="28"/>
        </w:rPr>
        <w:t>Это та сфера, которую я ещё недостаточно изучила и наметила для себя на перспективу работу над ней.</w:t>
      </w:r>
    </w:p>
    <w:p w:rsidR="00D1494B" w:rsidRPr="00D1494B" w:rsidRDefault="00D1494B" w:rsidP="00D1494B">
      <w:pPr>
        <w:spacing w:line="360" w:lineRule="auto"/>
        <w:ind w:firstLine="540"/>
        <w:rPr>
          <w:sz w:val="28"/>
          <w:szCs w:val="28"/>
        </w:rPr>
      </w:pPr>
    </w:p>
    <w:p w:rsidR="00D1494B" w:rsidRPr="00D1494B" w:rsidRDefault="00D1494B" w:rsidP="00D1494B">
      <w:pPr>
        <w:spacing w:line="360" w:lineRule="auto"/>
        <w:ind w:firstLine="540"/>
        <w:rPr>
          <w:sz w:val="28"/>
          <w:szCs w:val="28"/>
        </w:rPr>
      </w:pPr>
      <w:r w:rsidRPr="00D1494B">
        <w:rPr>
          <w:sz w:val="28"/>
          <w:szCs w:val="28"/>
        </w:rPr>
        <w:t>В современное время невозможно плодотворно построить учебный процесс без использования педагогических технологий. Поэтому я внедряю в практику своей работы</w:t>
      </w:r>
    </w:p>
    <w:p w:rsidR="00D1494B" w:rsidRPr="00D1494B" w:rsidRDefault="00D1494B" w:rsidP="00D1494B">
      <w:pPr>
        <w:numPr>
          <w:ilvl w:val="0"/>
          <w:numId w:val="4"/>
        </w:numPr>
        <w:spacing w:line="360" w:lineRule="auto"/>
        <w:ind w:left="0" w:firstLine="540"/>
        <w:rPr>
          <w:sz w:val="28"/>
          <w:szCs w:val="28"/>
        </w:rPr>
      </w:pPr>
      <w:r w:rsidRPr="00D1494B">
        <w:rPr>
          <w:sz w:val="28"/>
          <w:szCs w:val="28"/>
        </w:rPr>
        <w:t>Исследовательскую деятельность;</w:t>
      </w:r>
    </w:p>
    <w:p w:rsidR="00D1494B" w:rsidRPr="00D1494B" w:rsidRDefault="00D1494B" w:rsidP="00D1494B">
      <w:pPr>
        <w:numPr>
          <w:ilvl w:val="0"/>
          <w:numId w:val="4"/>
        </w:numPr>
        <w:spacing w:line="360" w:lineRule="auto"/>
        <w:ind w:left="0" w:firstLine="540"/>
        <w:rPr>
          <w:sz w:val="28"/>
          <w:szCs w:val="28"/>
        </w:rPr>
      </w:pPr>
      <w:r w:rsidRPr="00D1494B">
        <w:rPr>
          <w:sz w:val="28"/>
          <w:szCs w:val="28"/>
        </w:rPr>
        <w:t>Метод портфолио;</w:t>
      </w:r>
    </w:p>
    <w:p w:rsidR="00D1494B" w:rsidRPr="00D1494B" w:rsidRDefault="00D1494B" w:rsidP="00D1494B">
      <w:pPr>
        <w:numPr>
          <w:ilvl w:val="0"/>
          <w:numId w:val="4"/>
        </w:numPr>
        <w:spacing w:line="360" w:lineRule="auto"/>
        <w:ind w:left="0" w:firstLine="540"/>
        <w:rPr>
          <w:sz w:val="28"/>
          <w:szCs w:val="28"/>
        </w:rPr>
      </w:pPr>
      <w:r w:rsidRPr="00D1494B">
        <w:rPr>
          <w:sz w:val="28"/>
          <w:szCs w:val="28"/>
        </w:rPr>
        <w:t>Обучение в сотрудничестве;</w:t>
      </w:r>
    </w:p>
    <w:p w:rsidR="00D1494B" w:rsidRPr="00D1494B" w:rsidRDefault="00D1494B" w:rsidP="00D1494B">
      <w:pPr>
        <w:numPr>
          <w:ilvl w:val="0"/>
          <w:numId w:val="4"/>
        </w:numPr>
        <w:spacing w:line="360" w:lineRule="auto"/>
        <w:ind w:left="0" w:firstLine="540"/>
        <w:rPr>
          <w:sz w:val="28"/>
          <w:szCs w:val="28"/>
        </w:rPr>
      </w:pPr>
      <w:proofErr w:type="spellStart"/>
      <w:r w:rsidRPr="00D1494B">
        <w:rPr>
          <w:sz w:val="28"/>
          <w:szCs w:val="28"/>
        </w:rPr>
        <w:t>Блочно</w:t>
      </w:r>
      <w:proofErr w:type="spellEnd"/>
      <w:r w:rsidRPr="00D1494B">
        <w:rPr>
          <w:sz w:val="28"/>
          <w:szCs w:val="28"/>
        </w:rPr>
        <w:t>-модульную технологию;</w:t>
      </w:r>
    </w:p>
    <w:p w:rsidR="00D1494B" w:rsidRPr="00D1494B" w:rsidRDefault="00D1494B" w:rsidP="00D1494B">
      <w:pPr>
        <w:numPr>
          <w:ilvl w:val="0"/>
          <w:numId w:val="4"/>
        </w:numPr>
        <w:spacing w:line="360" w:lineRule="auto"/>
        <w:ind w:left="0" w:firstLine="540"/>
        <w:rPr>
          <w:sz w:val="28"/>
          <w:szCs w:val="28"/>
        </w:rPr>
      </w:pPr>
      <w:r w:rsidRPr="00D1494B">
        <w:rPr>
          <w:sz w:val="28"/>
          <w:szCs w:val="28"/>
        </w:rPr>
        <w:t>И наибольшее предпочтение в своей работе я отдаю информационным компьютерным технологиям.</w:t>
      </w:r>
    </w:p>
    <w:p w:rsidR="00D1494B" w:rsidRPr="00D1494B" w:rsidRDefault="00D1494B" w:rsidP="00D1494B">
      <w:pPr>
        <w:spacing w:line="360" w:lineRule="auto"/>
        <w:ind w:firstLine="540"/>
        <w:rPr>
          <w:sz w:val="28"/>
          <w:szCs w:val="28"/>
        </w:rPr>
      </w:pPr>
      <w:r w:rsidRPr="00D1494B">
        <w:rPr>
          <w:sz w:val="28"/>
          <w:szCs w:val="28"/>
        </w:rPr>
        <w:t>Многие ученики считают, что математика – наука сухая и сложная, тогда как повышенный интерес они проявляют к компьютерной технике, которую я и использую при проведении уроков математики.</w:t>
      </w:r>
    </w:p>
    <w:p w:rsidR="00D1494B" w:rsidRPr="00D1494B" w:rsidRDefault="00D1494B" w:rsidP="00D1494B">
      <w:pPr>
        <w:spacing w:line="360" w:lineRule="auto"/>
        <w:ind w:firstLine="540"/>
        <w:rPr>
          <w:sz w:val="28"/>
          <w:szCs w:val="28"/>
        </w:rPr>
      </w:pPr>
      <w:proofErr w:type="spellStart"/>
      <w:r w:rsidRPr="00D1494B">
        <w:rPr>
          <w:sz w:val="28"/>
          <w:szCs w:val="28"/>
        </w:rPr>
        <w:t>Мультимедийность</w:t>
      </w:r>
      <w:proofErr w:type="spellEnd"/>
      <w:r w:rsidRPr="00D1494B">
        <w:rPr>
          <w:sz w:val="28"/>
          <w:szCs w:val="28"/>
        </w:rPr>
        <w:t xml:space="preserve"> создаёт психологические моменты, способствующие восприятию и запоминанию материала с включением подсознательных </w:t>
      </w:r>
      <w:r w:rsidRPr="00D1494B">
        <w:rPr>
          <w:sz w:val="28"/>
          <w:szCs w:val="28"/>
        </w:rPr>
        <w:lastRenderedPageBreak/>
        <w:t>реакций учащегося. Это я использую как инструмент для повышения мотивации.</w:t>
      </w:r>
    </w:p>
    <w:p w:rsidR="00D1494B" w:rsidRPr="00D1494B" w:rsidRDefault="00D1494B" w:rsidP="00D1494B">
      <w:pPr>
        <w:spacing w:line="360" w:lineRule="auto"/>
        <w:ind w:firstLine="540"/>
        <w:rPr>
          <w:sz w:val="28"/>
          <w:szCs w:val="28"/>
        </w:rPr>
      </w:pPr>
      <w:r w:rsidRPr="00D1494B">
        <w:rPr>
          <w:sz w:val="28"/>
          <w:szCs w:val="28"/>
        </w:rPr>
        <w:t xml:space="preserve">Использование компьютерных обучающих систем предполагает высокую степень индивидуализации познавательной деятельности по сравнению с традиционными методами. Возможность выбора индивидуальной траектории изучения учебного материала, регулирование темпа его усвоения превращают учебную деятельность </w:t>
      </w:r>
      <w:proofErr w:type="gramStart"/>
      <w:r w:rsidRPr="00D1494B">
        <w:rPr>
          <w:sz w:val="28"/>
          <w:szCs w:val="28"/>
        </w:rPr>
        <w:t>в</w:t>
      </w:r>
      <w:proofErr w:type="gramEnd"/>
      <w:r w:rsidRPr="00D1494B">
        <w:rPr>
          <w:sz w:val="28"/>
          <w:szCs w:val="28"/>
        </w:rPr>
        <w:t xml:space="preserve"> самостоятельную познавательную. </w:t>
      </w:r>
    </w:p>
    <w:p w:rsidR="00D1494B" w:rsidRPr="00D1494B" w:rsidRDefault="00D1494B" w:rsidP="00D1494B">
      <w:pPr>
        <w:spacing w:line="360" w:lineRule="auto"/>
        <w:ind w:firstLine="540"/>
        <w:rPr>
          <w:sz w:val="28"/>
          <w:szCs w:val="28"/>
        </w:rPr>
      </w:pPr>
      <w:r w:rsidRPr="00D1494B">
        <w:rPr>
          <w:sz w:val="28"/>
          <w:szCs w:val="28"/>
        </w:rPr>
        <w:t>В работе практикую использование интерактивной доски, электронных учебников по математике, ресурсов сети Интернет, тестирование на компьютерах, которое исключает субъективность в процедуре оценивания учащихся. Работая над проектами, ученики часто оформляют их в виде компьютерных презентаций.</w:t>
      </w:r>
    </w:p>
    <w:p w:rsidR="00DA7F7F" w:rsidRPr="00DA7F7F" w:rsidRDefault="00DA7F7F" w:rsidP="00DA7F7F">
      <w:pPr>
        <w:pStyle w:val="ab"/>
        <w:shd w:val="clear" w:color="auto" w:fill="FFFFFF" w:themeFill="background1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A7F7F">
        <w:rPr>
          <w:b/>
          <w:i/>
          <w:sz w:val="28"/>
          <w:szCs w:val="28"/>
        </w:rPr>
        <w:t>Успехи учащихся – лучшее мерило  для достоинств  учителя».</w:t>
      </w:r>
    </w:p>
    <w:p w:rsidR="00DA7F7F" w:rsidRDefault="00DA7F7F" w:rsidP="00DA7F7F">
      <w:pPr>
        <w:pStyle w:val="ab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DA7F7F">
        <w:rPr>
          <w:sz w:val="28"/>
          <w:szCs w:val="28"/>
        </w:rPr>
        <w:t xml:space="preserve">Выражаясь  языком математики, можно сказать и так: рост интереса к </w:t>
      </w:r>
      <w:proofErr w:type="gramStart"/>
      <w:r w:rsidRPr="00DA7F7F">
        <w:rPr>
          <w:sz w:val="28"/>
          <w:szCs w:val="28"/>
        </w:rPr>
        <w:t>предмету</w:t>
      </w:r>
      <w:proofErr w:type="gramEnd"/>
      <w:r w:rsidRPr="00DA7F7F">
        <w:rPr>
          <w:sz w:val="28"/>
          <w:szCs w:val="28"/>
        </w:rPr>
        <w:t xml:space="preserve"> и качество знаний   – </w:t>
      </w:r>
      <w:proofErr w:type="spellStart"/>
      <w:r w:rsidRPr="00DA7F7F">
        <w:rPr>
          <w:sz w:val="28"/>
          <w:szCs w:val="28"/>
        </w:rPr>
        <w:t>прямопропорциональные</w:t>
      </w:r>
      <w:proofErr w:type="spellEnd"/>
      <w:r w:rsidRPr="00DA7F7F">
        <w:rPr>
          <w:sz w:val="28"/>
          <w:szCs w:val="28"/>
        </w:rPr>
        <w:t xml:space="preserve"> величины,  </w:t>
      </w:r>
    </w:p>
    <w:p w:rsidR="00DA7F7F" w:rsidRPr="00DA7F7F" w:rsidRDefault="00DA7F7F" w:rsidP="00DA7F7F">
      <w:pPr>
        <w:pStyle w:val="ab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DA7F7F">
        <w:rPr>
          <w:sz w:val="28"/>
          <w:szCs w:val="28"/>
        </w:rPr>
        <w:t xml:space="preserve">то есть: чем выше интерес, тем выше качество. </w:t>
      </w:r>
    </w:p>
    <w:p w:rsidR="002D389B" w:rsidRDefault="00D1494B" w:rsidP="00DA7F7F">
      <w:pPr>
        <w:spacing w:line="360" w:lineRule="auto"/>
        <w:ind w:firstLine="540"/>
        <w:rPr>
          <w:rFonts w:ascii="Arial" w:hAnsi="Arial" w:cs="Arial"/>
          <w:color w:val="666666"/>
          <w:sz w:val="20"/>
          <w:szCs w:val="20"/>
        </w:rPr>
      </w:pPr>
      <w:r w:rsidRPr="00D1494B">
        <w:rPr>
          <w:sz w:val="28"/>
          <w:szCs w:val="28"/>
        </w:rPr>
        <w:t>Итак, применяя весь комплекс вышеуказанных</w:t>
      </w:r>
      <w:r w:rsidR="00F84D29">
        <w:rPr>
          <w:sz w:val="28"/>
          <w:szCs w:val="28"/>
        </w:rPr>
        <w:t xml:space="preserve"> технологий и методов</w:t>
      </w:r>
      <w:r w:rsidRPr="00D1494B">
        <w:rPr>
          <w:sz w:val="28"/>
          <w:szCs w:val="28"/>
        </w:rPr>
        <w:t>, я получила следующие результаты</w:t>
      </w:r>
      <w:r w:rsidR="00DA7F7F">
        <w:rPr>
          <w:sz w:val="28"/>
          <w:szCs w:val="28"/>
        </w:rPr>
        <w:t>.</w:t>
      </w:r>
      <w:r w:rsidR="002D389B">
        <w:rPr>
          <w:rFonts w:ascii="Arial" w:hAnsi="Arial" w:cs="Arial"/>
          <w:color w:val="CCFFFF"/>
          <w:sz w:val="20"/>
          <w:szCs w:val="20"/>
        </w:rPr>
        <w:t xml:space="preserve">   </w:t>
      </w:r>
    </w:p>
    <w:p w:rsidR="00DE64F8" w:rsidRDefault="00DE64F8" w:rsidP="00D1494B">
      <w:pPr>
        <w:spacing w:line="360" w:lineRule="auto"/>
        <w:ind w:firstLine="54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86"/>
        <w:gridCol w:w="1537"/>
        <w:gridCol w:w="1537"/>
        <w:gridCol w:w="1537"/>
        <w:gridCol w:w="1537"/>
        <w:gridCol w:w="1537"/>
      </w:tblGrid>
      <w:tr w:rsidR="00DE64F8" w:rsidRPr="00DE64F8" w:rsidTr="00730F5C">
        <w:tc>
          <w:tcPr>
            <w:tcW w:w="9570" w:type="dxa"/>
            <w:gridSpan w:val="6"/>
          </w:tcPr>
          <w:p w:rsidR="00DE64F8" w:rsidRPr="00DE64F8" w:rsidRDefault="00DE64F8" w:rsidP="00DE64F8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E64F8">
              <w:rPr>
                <w:rFonts w:eastAsia="Calibri"/>
                <w:sz w:val="28"/>
                <w:szCs w:val="28"/>
              </w:rPr>
              <w:t xml:space="preserve">Результаты освоения </w:t>
            </w:r>
            <w:proofErr w:type="gramStart"/>
            <w:r w:rsidRPr="00DE64F8">
              <w:rPr>
                <w:rFonts w:eastAsia="Calibri"/>
                <w:sz w:val="28"/>
                <w:szCs w:val="28"/>
              </w:rPr>
              <w:t>обучающимися</w:t>
            </w:r>
            <w:proofErr w:type="gramEnd"/>
            <w:r w:rsidRPr="00DE64F8">
              <w:rPr>
                <w:rFonts w:eastAsia="Calibri"/>
                <w:sz w:val="28"/>
                <w:szCs w:val="28"/>
              </w:rPr>
              <w:t xml:space="preserve"> образовательных программ по итогам мониторингов, проводимых организацией*</w:t>
            </w:r>
          </w:p>
        </w:tc>
      </w:tr>
      <w:tr w:rsidR="00DE64F8" w:rsidRPr="00DE64F8" w:rsidTr="00730F5C">
        <w:tc>
          <w:tcPr>
            <w:tcW w:w="1595" w:type="dxa"/>
          </w:tcPr>
          <w:p w:rsidR="00DE64F8" w:rsidRPr="00DE64F8" w:rsidRDefault="00DE64F8" w:rsidP="00DE64F8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E64F8">
              <w:rPr>
                <w:rFonts w:eastAsia="Calibri"/>
                <w:sz w:val="28"/>
                <w:szCs w:val="28"/>
              </w:rPr>
              <w:t>Показатели</w:t>
            </w:r>
          </w:p>
        </w:tc>
        <w:tc>
          <w:tcPr>
            <w:tcW w:w="1595" w:type="dxa"/>
          </w:tcPr>
          <w:p w:rsidR="00DE64F8" w:rsidRPr="00DE64F8" w:rsidRDefault="00DE64F8" w:rsidP="00DE64F8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E64F8">
              <w:rPr>
                <w:rFonts w:eastAsia="Calibri"/>
                <w:sz w:val="28"/>
                <w:szCs w:val="28"/>
              </w:rPr>
              <w:t>2010/2011 Учебный год</w:t>
            </w:r>
          </w:p>
        </w:tc>
        <w:tc>
          <w:tcPr>
            <w:tcW w:w="1595" w:type="dxa"/>
          </w:tcPr>
          <w:p w:rsidR="00DE64F8" w:rsidRPr="00DE64F8" w:rsidRDefault="00DE64F8" w:rsidP="00DE64F8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E64F8">
              <w:rPr>
                <w:rFonts w:eastAsia="Calibri"/>
                <w:sz w:val="28"/>
                <w:szCs w:val="28"/>
              </w:rPr>
              <w:t>2011/2012 Учебный год</w:t>
            </w:r>
          </w:p>
        </w:tc>
        <w:tc>
          <w:tcPr>
            <w:tcW w:w="1595" w:type="dxa"/>
          </w:tcPr>
          <w:p w:rsidR="00DE64F8" w:rsidRPr="00DE64F8" w:rsidRDefault="00DE64F8" w:rsidP="00DE64F8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E64F8">
              <w:rPr>
                <w:rFonts w:eastAsia="Calibri"/>
                <w:sz w:val="28"/>
                <w:szCs w:val="28"/>
              </w:rPr>
              <w:t>2012/2013 Учебный год</w:t>
            </w:r>
          </w:p>
        </w:tc>
        <w:tc>
          <w:tcPr>
            <w:tcW w:w="1595" w:type="dxa"/>
          </w:tcPr>
          <w:p w:rsidR="00DE64F8" w:rsidRPr="00DE64F8" w:rsidRDefault="00DE64F8" w:rsidP="00DE64F8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E64F8">
              <w:rPr>
                <w:rFonts w:eastAsia="Calibri"/>
                <w:sz w:val="28"/>
                <w:szCs w:val="28"/>
              </w:rPr>
              <w:t>2013/2014 Учебный год</w:t>
            </w:r>
          </w:p>
        </w:tc>
        <w:tc>
          <w:tcPr>
            <w:tcW w:w="1595" w:type="dxa"/>
          </w:tcPr>
          <w:p w:rsidR="00DE64F8" w:rsidRPr="00DE64F8" w:rsidRDefault="00DE64F8" w:rsidP="00DE64F8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E64F8">
              <w:rPr>
                <w:rFonts w:eastAsia="Calibri"/>
                <w:sz w:val="28"/>
                <w:szCs w:val="28"/>
              </w:rPr>
              <w:t>2014/2015 Учебный год</w:t>
            </w:r>
          </w:p>
        </w:tc>
      </w:tr>
      <w:tr w:rsidR="00DE64F8" w:rsidRPr="00DE64F8" w:rsidTr="00DE64F8">
        <w:trPr>
          <w:trHeight w:val="549"/>
        </w:trPr>
        <w:tc>
          <w:tcPr>
            <w:tcW w:w="1595" w:type="dxa"/>
          </w:tcPr>
          <w:p w:rsidR="00DE64F8" w:rsidRPr="00DE64F8" w:rsidRDefault="00DE64F8" w:rsidP="00DE64F8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E64F8">
              <w:rPr>
                <w:rFonts w:eastAsia="Calibri"/>
                <w:sz w:val="28"/>
                <w:szCs w:val="28"/>
              </w:rPr>
              <w:t>Успеваемость</w:t>
            </w:r>
          </w:p>
        </w:tc>
        <w:tc>
          <w:tcPr>
            <w:tcW w:w="1595" w:type="dxa"/>
          </w:tcPr>
          <w:p w:rsidR="00DE64F8" w:rsidRPr="00DE64F8" w:rsidRDefault="00DE64F8" w:rsidP="00DE64F8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E64F8">
              <w:rPr>
                <w:rFonts w:eastAsia="Calibri"/>
                <w:sz w:val="28"/>
                <w:szCs w:val="28"/>
              </w:rPr>
              <w:t>100%</w:t>
            </w:r>
          </w:p>
        </w:tc>
        <w:tc>
          <w:tcPr>
            <w:tcW w:w="1595" w:type="dxa"/>
          </w:tcPr>
          <w:p w:rsidR="00DE64F8" w:rsidRPr="00DE64F8" w:rsidRDefault="00DE64F8" w:rsidP="00DE64F8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E64F8">
              <w:rPr>
                <w:rFonts w:eastAsia="Calibri"/>
                <w:sz w:val="28"/>
                <w:szCs w:val="28"/>
              </w:rPr>
              <w:t>91%</w:t>
            </w:r>
          </w:p>
        </w:tc>
        <w:tc>
          <w:tcPr>
            <w:tcW w:w="1595" w:type="dxa"/>
          </w:tcPr>
          <w:p w:rsidR="00DE64F8" w:rsidRPr="00DE64F8" w:rsidRDefault="00DE64F8" w:rsidP="00DE64F8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E64F8">
              <w:rPr>
                <w:rFonts w:eastAsia="Calibri"/>
                <w:sz w:val="28"/>
                <w:szCs w:val="28"/>
              </w:rPr>
              <w:t>100%</w:t>
            </w:r>
          </w:p>
        </w:tc>
        <w:tc>
          <w:tcPr>
            <w:tcW w:w="1595" w:type="dxa"/>
          </w:tcPr>
          <w:p w:rsidR="00DE64F8" w:rsidRPr="00DE64F8" w:rsidRDefault="00DE64F8" w:rsidP="00DE64F8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E64F8">
              <w:rPr>
                <w:rFonts w:eastAsia="Calibri"/>
                <w:sz w:val="28"/>
                <w:szCs w:val="28"/>
              </w:rPr>
              <w:t>100%</w:t>
            </w:r>
          </w:p>
        </w:tc>
        <w:tc>
          <w:tcPr>
            <w:tcW w:w="1595" w:type="dxa"/>
          </w:tcPr>
          <w:p w:rsidR="00DE64F8" w:rsidRPr="00DE64F8" w:rsidRDefault="00DE64F8" w:rsidP="00DE64F8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E64F8">
              <w:rPr>
                <w:rFonts w:eastAsia="Calibri"/>
                <w:sz w:val="28"/>
                <w:szCs w:val="28"/>
              </w:rPr>
              <w:t>100%</w:t>
            </w:r>
          </w:p>
        </w:tc>
      </w:tr>
      <w:tr w:rsidR="00DE64F8" w:rsidRPr="00DE64F8" w:rsidTr="00DE64F8">
        <w:trPr>
          <w:trHeight w:val="965"/>
        </w:trPr>
        <w:tc>
          <w:tcPr>
            <w:tcW w:w="1595" w:type="dxa"/>
          </w:tcPr>
          <w:p w:rsidR="00DE64F8" w:rsidRPr="00DE64F8" w:rsidRDefault="00DE64F8" w:rsidP="00DE64F8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E64F8">
              <w:rPr>
                <w:rFonts w:eastAsia="Calibri"/>
                <w:sz w:val="28"/>
                <w:szCs w:val="28"/>
              </w:rPr>
              <w:t>Качество</w:t>
            </w:r>
          </w:p>
        </w:tc>
        <w:tc>
          <w:tcPr>
            <w:tcW w:w="1595" w:type="dxa"/>
          </w:tcPr>
          <w:p w:rsidR="00DE64F8" w:rsidRPr="00DE64F8" w:rsidRDefault="00DE64F8" w:rsidP="00DE64F8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E64F8">
              <w:rPr>
                <w:rFonts w:eastAsia="Calibri"/>
                <w:sz w:val="28"/>
                <w:szCs w:val="28"/>
              </w:rPr>
              <w:t>50%</w:t>
            </w:r>
          </w:p>
        </w:tc>
        <w:tc>
          <w:tcPr>
            <w:tcW w:w="1595" w:type="dxa"/>
          </w:tcPr>
          <w:p w:rsidR="00DE64F8" w:rsidRPr="00DE64F8" w:rsidRDefault="00DE64F8" w:rsidP="00DE64F8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</w:t>
            </w:r>
            <w:r w:rsidRPr="00DE64F8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:rsidR="00DE64F8" w:rsidRPr="00DE64F8" w:rsidRDefault="00F84D29" w:rsidP="00DE64F8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</w:t>
            </w:r>
            <w:r w:rsidR="00DE64F8" w:rsidRPr="00DE64F8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:rsidR="00DE64F8" w:rsidRPr="00DE64F8" w:rsidRDefault="00F84D29" w:rsidP="00DE64F8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39</w:t>
            </w:r>
            <w:r w:rsidR="00DE64F8" w:rsidRPr="00DE64F8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:rsidR="00DE64F8" w:rsidRPr="00DE64F8" w:rsidRDefault="00F84D29" w:rsidP="00F84D29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37</w:t>
            </w:r>
            <w:r w:rsidR="00DE64F8" w:rsidRPr="00DE64F8">
              <w:rPr>
                <w:rFonts w:eastAsia="Calibri"/>
                <w:sz w:val="28"/>
                <w:szCs w:val="28"/>
              </w:rPr>
              <w:t>%</w:t>
            </w:r>
          </w:p>
        </w:tc>
      </w:tr>
    </w:tbl>
    <w:p w:rsidR="00DE64F8" w:rsidRDefault="00DE64F8" w:rsidP="00D1494B">
      <w:pPr>
        <w:spacing w:line="360" w:lineRule="auto"/>
        <w:ind w:firstLine="540"/>
        <w:rPr>
          <w:sz w:val="28"/>
          <w:szCs w:val="28"/>
        </w:rPr>
      </w:pPr>
    </w:p>
    <w:p w:rsidR="00DE64F8" w:rsidRDefault="00DE64F8" w:rsidP="00D1494B">
      <w:pPr>
        <w:spacing w:line="360" w:lineRule="auto"/>
        <w:ind w:firstLine="540"/>
        <w:rPr>
          <w:sz w:val="28"/>
          <w:szCs w:val="28"/>
        </w:rPr>
      </w:pPr>
    </w:p>
    <w:p w:rsidR="00DE64F8" w:rsidRDefault="00DE64F8" w:rsidP="00D1494B">
      <w:pPr>
        <w:spacing w:line="360" w:lineRule="auto"/>
        <w:ind w:firstLine="540"/>
        <w:rPr>
          <w:sz w:val="28"/>
          <w:szCs w:val="28"/>
        </w:rPr>
      </w:pPr>
    </w:p>
    <w:tbl>
      <w:tblPr>
        <w:tblW w:w="9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12"/>
        <w:gridCol w:w="1559"/>
        <w:gridCol w:w="1559"/>
        <w:gridCol w:w="1559"/>
        <w:gridCol w:w="1559"/>
        <w:gridCol w:w="1559"/>
      </w:tblGrid>
      <w:tr w:rsidR="00F84D29" w:rsidRPr="00F84D29" w:rsidTr="00F84D29">
        <w:trPr>
          <w:trHeight w:val="1407"/>
        </w:trPr>
        <w:tc>
          <w:tcPr>
            <w:tcW w:w="9705" w:type="dxa"/>
            <w:gridSpan w:val="6"/>
          </w:tcPr>
          <w:p w:rsidR="00DA7F7F" w:rsidRDefault="00DA7F7F" w:rsidP="00F84D29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F84D29" w:rsidRPr="00F84D29" w:rsidRDefault="00DA7F7F" w:rsidP="00F84D29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Результаты ОГЭ по математике</w:t>
            </w:r>
          </w:p>
        </w:tc>
      </w:tr>
      <w:tr w:rsidR="00F84D29" w:rsidRPr="00F84D29" w:rsidTr="00F84D29">
        <w:trPr>
          <w:trHeight w:val="1041"/>
        </w:trPr>
        <w:tc>
          <w:tcPr>
            <w:tcW w:w="1912" w:type="dxa"/>
          </w:tcPr>
          <w:p w:rsidR="00044556" w:rsidRPr="00F84D29" w:rsidRDefault="00DA7F7F" w:rsidP="00F84D29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</w:tcPr>
          <w:p w:rsidR="00F84D29" w:rsidRPr="00F84D29" w:rsidRDefault="00044556" w:rsidP="00044556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2010</w:t>
            </w:r>
            <w:r w:rsidR="00F84D29" w:rsidRPr="00F84D29">
              <w:rPr>
                <w:rFonts w:eastAsia="Calibri"/>
                <w:sz w:val="28"/>
                <w:szCs w:val="28"/>
              </w:rPr>
              <w:t>/201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="00F84D29" w:rsidRPr="00F84D29">
              <w:rPr>
                <w:rFonts w:eastAsia="Calibri"/>
                <w:sz w:val="28"/>
                <w:szCs w:val="28"/>
              </w:rPr>
              <w:t xml:space="preserve"> Учебный год</w:t>
            </w:r>
          </w:p>
        </w:tc>
        <w:tc>
          <w:tcPr>
            <w:tcW w:w="1559" w:type="dxa"/>
          </w:tcPr>
          <w:p w:rsidR="00F84D29" w:rsidRPr="00F84D29" w:rsidRDefault="00F84D29" w:rsidP="00044556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F84D29">
              <w:rPr>
                <w:rFonts w:eastAsia="Calibri"/>
                <w:sz w:val="28"/>
                <w:szCs w:val="28"/>
              </w:rPr>
              <w:t>201</w:t>
            </w:r>
            <w:r w:rsidR="00044556">
              <w:rPr>
                <w:rFonts w:eastAsia="Calibri"/>
                <w:sz w:val="28"/>
                <w:szCs w:val="28"/>
              </w:rPr>
              <w:t>1</w:t>
            </w:r>
            <w:r w:rsidRPr="00F84D29">
              <w:rPr>
                <w:rFonts w:eastAsia="Calibri"/>
                <w:sz w:val="28"/>
                <w:szCs w:val="28"/>
              </w:rPr>
              <w:t>/201</w:t>
            </w:r>
            <w:r w:rsidR="00044556">
              <w:rPr>
                <w:rFonts w:eastAsia="Calibri"/>
                <w:sz w:val="28"/>
                <w:szCs w:val="28"/>
              </w:rPr>
              <w:t>2</w:t>
            </w:r>
            <w:r w:rsidRPr="00F84D29">
              <w:rPr>
                <w:rFonts w:eastAsia="Calibri"/>
                <w:sz w:val="28"/>
                <w:szCs w:val="28"/>
              </w:rPr>
              <w:t xml:space="preserve"> Учебный год</w:t>
            </w:r>
          </w:p>
        </w:tc>
        <w:tc>
          <w:tcPr>
            <w:tcW w:w="1559" w:type="dxa"/>
          </w:tcPr>
          <w:p w:rsidR="00F84D29" w:rsidRPr="00F84D29" w:rsidRDefault="00F84D29" w:rsidP="00044556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F84D29">
              <w:rPr>
                <w:rFonts w:eastAsia="Calibri"/>
                <w:sz w:val="28"/>
                <w:szCs w:val="28"/>
              </w:rPr>
              <w:t>201</w:t>
            </w:r>
            <w:r w:rsidR="00044556">
              <w:rPr>
                <w:rFonts w:eastAsia="Calibri"/>
                <w:sz w:val="28"/>
                <w:szCs w:val="28"/>
              </w:rPr>
              <w:t>2</w:t>
            </w:r>
            <w:r w:rsidRPr="00F84D29">
              <w:rPr>
                <w:rFonts w:eastAsia="Calibri"/>
                <w:sz w:val="28"/>
                <w:szCs w:val="28"/>
              </w:rPr>
              <w:t>/201</w:t>
            </w:r>
            <w:r w:rsidR="00044556">
              <w:rPr>
                <w:rFonts w:eastAsia="Calibri"/>
                <w:sz w:val="28"/>
                <w:szCs w:val="28"/>
              </w:rPr>
              <w:t>3</w:t>
            </w:r>
            <w:r w:rsidRPr="00F84D29">
              <w:rPr>
                <w:rFonts w:eastAsia="Calibri"/>
                <w:sz w:val="28"/>
                <w:szCs w:val="28"/>
              </w:rPr>
              <w:t xml:space="preserve"> Учебный год</w:t>
            </w:r>
          </w:p>
        </w:tc>
        <w:tc>
          <w:tcPr>
            <w:tcW w:w="1559" w:type="dxa"/>
          </w:tcPr>
          <w:p w:rsidR="00F84D29" w:rsidRPr="00F84D29" w:rsidRDefault="00F84D29" w:rsidP="00044556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F84D29">
              <w:rPr>
                <w:rFonts w:eastAsia="Calibri"/>
                <w:sz w:val="28"/>
                <w:szCs w:val="28"/>
              </w:rPr>
              <w:t>201</w:t>
            </w:r>
            <w:r w:rsidR="00044556">
              <w:rPr>
                <w:rFonts w:eastAsia="Calibri"/>
                <w:sz w:val="28"/>
                <w:szCs w:val="28"/>
              </w:rPr>
              <w:t>3</w:t>
            </w:r>
            <w:r w:rsidRPr="00F84D29">
              <w:rPr>
                <w:rFonts w:eastAsia="Calibri"/>
                <w:sz w:val="28"/>
                <w:szCs w:val="28"/>
              </w:rPr>
              <w:t>/201</w:t>
            </w:r>
            <w:r w:rsidR="00044556">
              <w:rPr>
                <w:rFonts w:eastAsia="Calibri"/>
                <w:sz w:val="28"/>
                <w:szCs w:val="28"/>
              </w:rPr>
              <w:t>4</w:t>
            </w:r>
            <w:r w:rsidRPr="00F84D29">
              <w:rPr>
                <w:rFonts w:eastAsia="Calibri"/>
                <w:sz w:val="28"/>
                <w:szCs w:val="28"/>
              </w:rPr>
              <w:t xml:space="preserve"> Учебный год</w:t>
            </w:r>
          </w:p>
        </w:tc>
        <w:tc>
          <w:tcPr>
            <w:tcW w:w="1559" w:type="dxa"/>
          </w:tcPr>
          <w:p w:rsidR="00F84D29" w:rsidRPr="00F84D29" w:rsidRDefault="00F84D29" w:rsidP="00044556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F84D29">
              <w:rPr>
                <w:rFonts w:eastAsia="Calibri"/>
                <w:sz w:val="28"/>
                <w:szCs w:val="28"/>
              </w:rPr>
              <w:t>201</w:t>
            </w:r>
            <w:r w:rsidR="00044556">
              <w:rPr>
                <w:rFonts w:eastAsia="Calibri"/>
                <w:sz w:val="28"/>
                <w:szCs w:val="28"/>
              </w:rPr>
              <w:t>4</w:t>
            </w:r>
            <w:r w:rsidRPr="00F84D29">
              <w:rPr>
                <w:rFonts w:eastAsia="Calibri"/>
                <w:sz w:val="28"/>
                <w:szCs w:val="28"/>
              </w:rPr>
              <w:t>/201</w:t>
            </w:r>
            <w:r w:rsidR="00044556">
              <w:rPr>
                <w:rFonts w:eastAsia="Calibri"/>
                <w:sz w:val="28"/>
                <w:szCs w:val="28"/>
              </w:rPr>
              <w:t>5</w:t>
            </w:r>
            <w:r w:rsidRPr="00F84D29">
              <w:rPr>
                <w:rFonts w:eastAsia="Calibri"/>
                <w:sz w:val="28"/>
                <w:szCs w:val="28"/>
              </w:rPr>
              <w:t xml:space="preserve"> Учебный год</w:t>
            </w:r>
          </w:p>
        </w:tc>
      </w:tr>
      <w:tr w:rsidR="00F84D29" w:rsidRPr="00F84D29" w:rsidTr="00F84D29">
        <w:trPr>
          <w:trHeight w:val="347"/>
        </w:trPr>
        <w:tc>
          <w:tcPr>
            <w:tcW w:w="1912" w:type="dxa"/>
          </w:tcPr>
          <w:p w:rsidR="00F84D29" w:rsidRPr="00F84D29" w:rsidRDefault="00F84D29" w:rsidP="00F84D29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F84D29">
              <w:rPr>
                <w:rFonts w:eastAsia="Calibri"/>
                <w:sz w:val="28"/>
                <w:szCs w:val="28"/>
              </w:rPr>
              <w:t>Успеваемость</w:t>
            </w:r>
          </w:p>
        </w:tc>
        <w:tc>
          <w:tcPr>
            <w:tcW w:w="1559" w:type="dxa"/>
          </w:tcPr>
          <w:p w:rsidR="00F84D29" w:rsidRPr="00F84D29" w:rsidRDefault="00044556" w:rsidP="00F84D29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84D29" w:rsidRPr="00F84D29" w:rsidRDefault="00044556" w:rsidP="00F84D29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84D29" w:rsidRPr="00F84D29" w:rsidRDefault="00044556" w:rsidP="00F84D29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F84D29" w:rsidRPr="00F84D29" w:rsidRDefault="00044556" w:rsidP="00F84D29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84D29" w:rsidRPr="00F84D29" w:rsidRDefault="00044556" w:rsidP="00F84D29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</w:t>
            </w:r>
          </w:p>
        </w:tc>
      </w:tr>
      <w:tr w:rsidR="00F84D29" w:rsidRPr="00F84D29" w:rsidTr="00F84D29">
        <w:trPr>
          <w:trHeight w:val="347"/>
        </w:trPr>
        <w:tc>
          <w:tcPr>
            <w:tcW w:w="1912" w:type="dxa"/>
          </w:tcPr>
          <w:p w:rsidR="00F84D29" w:rsidRPr="00F84D29" w:rsidRDefault="00F84D29" w:rsidP="00F84D29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F84D29">
              <w:rPr>
                <w:rFonts w:eastAsia="Calibri"/>
                <w:sz w:val="28"/>
                <w:szCs w:val="28"/>
              </w:rPr>
              <w:t>Качество</w:t>
            </w:r>
          </w:p>
        </w:tc>
        <w:tc>
          <w:tcPr>
            <w:tcW w:w="1559" w:type="dxa"/>
          </w:tcPr>
          <w:p w:rsidR="00F84D29" w:rsidRPr="00F84D29" w:rsidRDefault="00044556" w:rsidP="00F84D29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84D29" w:rsidRPr="00F84D29" w:rsidRDefault="00044556" w:rsidP="00F84D29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84D29" w:rsidRPr="00F84D29" w:rsidRDefault="00044556" w:rsidP="00F84D29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F84D29" w:rsidRPr="00F84D29" w:rsidRDefault="00044556" w:rsidP="00F84D29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84D29" w:rsidRPr="00F84D29" w:rsidRDefault="00044556" w:rsidP="00F84D29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</w:t>
            </w:r>
          </w:p>
        </w:tc>
      </w:tr>
    </w:tbl>
    <w:p w:rsidR="00DE64F8" w:rsidRDefault="00DE64F8" w:rsidP="00D1494B">
      <w:pPr>
        <w:spacing w:line="360" w:lineRule="auto"/>
        <w:ind w:firstLine="540"/>
        <w:rPr>
          <w:sz w:val="28"/>
          <w:szCs w:val="28"/>
        </w:rPr>
      </w:pPr>
    </w:p>
    <w:p w:rsidR="00522F52" w:rsidRPr="00931C30" w:rsidRDefault="00931C30" w:rsidP="00D1494B">
      <w:pPr>
        <w:spacing w:line="360" w:lineRule="auto"/>
        <w:ind w:firstLine="540"/>
        <w:rPr>
          <w:sz w:val="28"/>
          <w:szCs w:val="28"/>
        </w:rPr>
      </w:pPr>
      <w:r w:rsidRPr="00931C30">
        <w:rPr>
          <w:sz w:val="28"/>
          <w:szCs w:val="28"/>
        </w:rPr>
        <w:t>Учащиеся принимают активное участие в олимпиадах и конкурсах по предмету.</w:t>
      </w:r>
    </w:p>
    <w:p w:rsidR="00522F52" w:rsidRDefault="00522F52" w:rsidP="00D1494B">
      <w:pPr>
        <w:spacing w:line="360" w:lineRule="auto"/>
        <w:ind w:firstLine="540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1560"/>
        <w:gridCol w:w="1702"/>
        <w:gridCol w:w="1841"/>
        <w:gridCol w:w="1525"/>
      </w:tblGrid>
      <w:tr w:rsidR="00522F52" w:rsidRPr="007D3F2E" w:rsidTr="00522F52">
        <w:tc>
          <w:tcPr>
            <w:tcW w:w="9747" w:type="dxa"/>
            <w:gridSpan w:val="6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center"/>
            </w:pPr>
            <w:r w:rsidRPr="007D3F2E">
              <w:t>Результаты по выявлению и развитию у обучающихся способностей к научной (интеллектуальной), творческой, физкультурно-спортивной деятельности*</w:t>
            </w:r>
          </w:p>
        </w:tc>
      </w:tr>
      <w:tr w:rsidR="00522F52" w:rsidRPr="007D3F2E" w:rsidTr="007D3F2E">
        <w:tc>
          <w:tcPr>
            <w:tcW w:w="1418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  <w:r w:rsidRPr="007D3F2E">
              <w:t>Показатели</w:t>
            </w:r>
          </w:p>
        </w:tc>
        <w:tc>
          <w:tcPr>
            <w:tcW w:w="1701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  <w:r w:rsidRPr="007D3F2E">
              <w:t>2010/2011 Учебный год</w:t>
            </w:r>
          </w:p>
        </w:tc>
        <w:tc>
          <w:tcPr>
            <w:tcW w:w="1560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  <w:r w:rsidRPr="007D3F2E">
              <w:t>2011/2012 Учебный год</w:t>
            </w:r>
          </w:p>
        </w:tc>
        <w:tc>
          <w:tcPr>
            <w:tcW w:w="1702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  <w:r w:rsidRPr="007D3F2E">
              <w:t>2012/2013 Учебный год</w:t>
            </w:r>
          </w:p>
        </w:tc>
        <w:tc>
          <w:tcPr>
            <w:tcW w:w="1841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  <w:r w:rsidRPr="007D3F2E">
              <w:t>2013/2014 Учебный год</w:t>
            </w:r>
          </w:p>
        </w:tc>
        <w:tc>
          <w:tcPr>
            <w:tcW w:w="1525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  <w:r w:rsidRPr="007D3F2E">
              <w:t>2014/2015 Учебный год</w:t>
            </w:r>
          </w:p>
        </w:tc>
      </w:tr>
      <w:tr w:rsidR="00522F52" w:rsidRPr="007D3F2E" w:rsidTr="007D3F2E">
        <w:tc>
          <w:tcPr>
            <w:tcW w:w="1418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  <w:r w:rsidRPr="007D3F2E">
              <w:t>Олимпиады и конкурсы</w:t>
            </w:r>
          </w:p>
        </w:tc>
        <w:tc>
          <w:tcPr>
            <w:tcW w:w="1701" w:type="dxa"/>
          </w:tcPr>
          <w:p w:rsidR="00522F52" w:rsidRPr="007D3F2E" w:rsidRDefault="007D3F2E" w:rsidP="008E6997">
            <w:pPr>
              <w:pStyle w:val="a3"/>
              <w:tabs>
                <w:tab w:val="left" w:pos="851"/>
              </w:tabs>
              <w:ind w:firstLine="0"/>
            </w:pPr>
            <w:r>
              <w:t>Ученица 7</w:t>
            </w:r>
            <w:r w:rsidR="00522F52" w:rsidRPr="007D3F2E">
              <w:t xml:space="preserve"> класса </w:t>
            </w:r>
            <w:proofErr w:type="spellStart"/>
            <w:r w:rsidR="00522F52" w:rsidRPr="007D3F2E">
              <w:t>Капитулина</w:t>
            </w:r>
            <w:proofErr w:type="spellEnd"/>
            <w:r w:rsidR="00522F52" w:rsidRPr="007D3F2E">
              <w:t xml:space="preserve"> Дарья </w:t>
            </w:r>
            <w:r w:rsidR="00522F52" w:rsidRPr="007D3F2E">
              <w:rPr>
                <w:b/>
                <w:u w:val="single"/>
              </w:rPr>
              <w:t>заняла в 1 место в</w:t>
            </w:r>
            <w:r w:rsidR="00522F52" w:rsidRPr="007D3F2E">
              <w:t xml:space="preserve"> школьном туре олимпиады по математике</w:t>
            </w:r>
          </w:p>
        </w:tc>
        <w:tc>
          <w:tcPr>
            <w:tcW w:w="1560" w:type="dxa"/>
          </w:tcPr>
          <w:p w:rsidR="00522F52" w:rsidRPr="007D3F2E" w:rsidRDefault="007D3F2E" w:rsidP="008E6997">
            <w:pPr>
              <w:pStyle w:val="a3"/>
              <w:tabs>
                <w:tab w:val="left" w:pos="851"/>
              </w:tabs>
              <w:ind w:firstLine="0"/>
            </w:pPr>
            <w:r>
              <w:t>Ученица 8</w:t>
            </w:r>
            <w:r w:rsidR="00522F52" w:rsidRPr="007D3F2E">
              <w:t xml:space="preserve"> класса </w:t>
            </w:r>
            <w:proofErr w:type="spellStart"/>
            <w:r w:rsidR="00522F52" w:rsidRPr="007D3F2E">
              <w:t>Капитулина</w:t>
            </w:r>
            <w:proofErr w:type="spellEnd"/>
            <w:r w:rsidR="00522F52" w:rsidRPr="007D3F2E">
              <w:t xml:space="preserve"> Дарья заняла </w:t>
            </w:r>
            <w:r w:rsidR="00522F52" w:rsidRPr="007D3F2E">
              <w:rPr>
                <w:b/>
                <w:u w:val="single"/>
              </w:rPr>
              <w:t>2 место в</w:t>
            </w:r>
            <w:r w:rsidR="00522F52" w:rsidRPr="007D3F2E">
              <w:t xml:space="preserve"> школьном туре олимпиады по математике</w:t>
            </w:r>
          </w:p>
        </w:tc>
        <w:tc>
          <w:tcPr>
            <w:tcW w:w="1702" w:type="dxa"/>
          </w:tcPr>
          <w:p w:rsidR="00522F52" w:rsidRPr="007D3F2E" w:rsidRDefault="00522F52" w:rsidP="00522F52">
            <w:pPr>
              <w:pStyle w:val="a3"/>
              <w:tabs>
                <w:tab w:val="left" w:pos="851"/>
              </w:tabs>
              <w:ind w:firstLine="0"/>
            </w:pPr>
            <w:r w:rsidRPr="007D3F2E">
              <w:t xml:space="preserve">Ученица 9 класса </w:t>
            </w:r>
            <w:proofErr w:type="spellStart"/>
            <w:r w:rsidRPr="007D3F2E">
              <w:t>Капитулина</w:t>
            </w:r>
            <w:proofErr w:type="spellEnd"/>
            <w:r w:rsidRPr="007D3F2E">
              <w:t xml:space="preserve"> Дарья заняла </w:t>
            </w:r>
            <w:r w:rsidRPr="007D3F2E">
              <w:rPr>
                <w:b/>
                <w:i/>
                <w:u w:val="single"/>
              </w:rPr>
              <w:t>призовое место</w:t>
            </w:r>
            <w:r w:rsidRPr="007D3F2E">
              <w:t xml:space="preserve"> в </w:t>
            </w:r>
            <w:r w:rsidRPr="007D3F2E">
              <w:rPr>
                <w:b/>
                <w:i/>
                <w:u w:val="single"/>
              </w:rPr>
              <w:t xml:space="preserve">муниципальном туре олимпиады по математике </w:t>
            </w:r>
          </w:p>
        </w:tc>
        <w:tc>
          <w:tcPr>
            <w:tcW w:w="1841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</w:pPr>
            <w:r w:rsidRPr="007D3F2E">
              <w:t xml:space="preserve">Всероссийская олимпиада по </w:t>
            </w:r>
            <w:r w:rsidRPr="007D3F2E">
              <w:rPr>
                <w:b/>
                <w:u w:val="single"/>
              </w:rPr>
              <w:t xml:space="preserve">математике </w:t>
            </w:r>
            <w:r w:rsidRPr="007D3F2E">
              <w:t xml:space="preserve">«Центра поддержки талантливой молодежи» - ученик 5 класса Михеев Дмитрий </w:t>
            </w:r>
            <w:r w:rsidRPr="007D3F2E">
              <w:rPr>
                <w:b/>
                <w:i/>
                <w:u w:val="single"/>
              </w:rPr>
              <w:t>получил диплом 2 степени</w:t>
            </w:r>
            <w:r w:rsidRPr="007D3F2E">
              <w:t xml:space="preserve"> </w:t>
            </w:r>
          </w:p>
        </w:tc>
        <w:tc>
          <w:tcPr>
            <w:tcW w:w="1525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</w:pPr>
            <w:r w:rsidRPr="007D3F2E">
              <w:t xml:space="preserve">Ученик 6 класса Михеев Дмитрий </w:t>
            </w:r>
            <w:r w:rsidRPr="007D3F2E">
              <w:rPr>
                <w:b/>
                <w:u w:val="single"/>
              </w:rPr>
              <w:t>занял 3 место</w:t>
            </w:r>
            <w:r w:rsidRPr="007D3F2E">
              <w:t xml:space="preserve"> в школьном туре олимпиады по математике</w:t>
            </w:r>
          </w:p>
        </w:tc>
      </w:tr>
      <w:tr w:rsidR="00522F52" w:rsidRPr="007D3F2E" w:rsidTr="007D3F2E">
        <w:tc>
          <w:tcPr>
            <w:tcW w:w="1418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</w:p>
        </w:tc>
        <w:tc>
          <w:tcPr>
            <w:tcW w:w="1701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</w:pPr>
            <w:r w:rsidRPr="007D3F2E">
              <w:t xml:space="preserve">Ученица 5 класса Пилипенко Виктория </w:t>
            </w:r>
            <w:r w:rsidRPr="007D3F2E">
              <w:rPr>
                <w:b/>
                <w:u w:val="single"/>
              </w:rPr>
              <w:t>заняла 3 место</w:t>
            </w:r>
            <w:r w:rsidRPr="007D3F2E">
              <w:t xml:space="preserve"> в школьном туре </w:t>
            </w:r>
            <w:r w:rsidRPr="007D3F2E">
              <w:lastRenderedPageBreak/>
              <w:t>олимпиады по математике</w:t>
            </w:r>
          </w:p>
        </w:tc>
        <w:tc>
          <w:tcPr>
            <w:tcW w:w="1560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</w:pPr>
          </w:p>
        </w:tc>
        <w:tc>
          <w:tcPr>
            <w:tcW w:w="1702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</w:pPr>
            <w:r w:rsidRPr="007D3F2E">
              <w:t xml:space="preserve">Ученица 9 класса </w:t>
            </w:r>
            <w:proofErr w:type="spellStart"/>
            <w:r w:rsidRPr="007D3F2E">
              <w:t>Капитулина</w:t>
            </w:r>
            <w:proofErr w:type="spellEnd"/>
            <w:r w:rsidRPr="007D3F2E">
              <w:t xml:space="preserve"> Дарья приняла участие в </w:t>
            </w:r>
            <w:r w:rsidRPr="007D3F2E">
              <w:rPr>
                <w:b/>
                <w:i/>
                <w:u w:val="single"/>
              </w:rPr>
              <w:t xml:space="preserve">региональном туре </w:t>
            </w:r>
            <w:r w:rsidRPr="007D3F2E">
              <w:rPr>
                <w:b/>
                <w:i/>
                <w:u w:val="single"/>
              </w:rPr>
              <w:lastRenderedPageBreak/>
              <w:t>олимпиады по математике</w:t>
            </w:r>
          </w:p>
        </w:tc>
        <w:tc>
          <w:tcPr>
            <w:tcW w:w="1841" w:type="dxa"/>
          </w:tcPr>
          <w:p w:rsidR="00522F52" w:rsidRPr="007D3F2E" w:rsidRDefault="00522F52" w:rsidP="00522F52">
            <w:pPr>
              <w:pStyle w:val="a3"/>
              <w:tabs>
                <w:tab w:val="left" w:pos="851"/>
              </w:tabs>
              <w:ind w:firstLine="0"/>
            </w:pPr>
            <w:r w:rsidRPr="007D3F2E">
              <w:lastRenderedPageBreak/>
              <w:t xml:space="preserve">Всероссийская олимпиада </w:t>
            </w:r>
            <w:proofErr w:type="spellStart"/>
            <w:r w:rsidRPr="007D3F2E">
              <w:t>поматематике</w:t>
            </w:r>
            <w:proofErr w:type="spellEnd"/>
            <w:r w:rsidRPr="007D3F2E">
              <w:rPr>
                <w:b/>
                <w:u w:val="single"/>
              </w:rPr>
              <w:t xml:space="preserve"> </w:t>
            </w:r>
            <w:r w:rsidRPr="007D3F2E">
              <w:t xml:space="preserve">«Центра поддержки талантливой молодежи» </w:t>
            </w:r>
            <w:proofErr w:type="gramStart"/>
            <w:r w:rsidRPr="007D3F2E">
              <w:t>-у</w:t>
            </w:r>
            <w:proofErr w:type="gramEnd"/>
            <w:r w:rsidRPr="007D3F2E">
              <w:t xml:space="preserve">ченица 5 </w:t>
            </w:r>
            <w:r w:rsidRPr="007D3F2E">
              <w:lastRenderedPageBreak/>
              <w:t xml:space="preserve">класса Родионова Анна – </w:t>
            </w:r>
            <w:r w:rsidRPr="007D3F2E">
              <w:rPr>
                <w:b/>
              </w:rPr>
              <w:t>диплом 3 степени</w:t>
            </w:r>
          </w:p>
        </w:tc>
        <w:tc>
          <w:tcPr>
            <w:tcW w:w="1525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</w:pPr>
            <w:r w:rsidRPr="007D3F2E">
              <w:lastRenderedPageBreak/>
              <w:t xml:space="preserve">Ученица 9 класса Пилипенко Виктория </w:t>
            </w:r>
            <w:r w:rsidRPr="007D3F2E">
              <w:rPr>
                <w:b/>
                <w:u w:val="single"/>
              </w:rPr>
              <w:t xml:space="preserve">заняла 3 место </w:t>
            </w:r>
            <w:r w:rsidRPr="007D3F2E">
              <w:t xml:space="preserve">в школьном </w:t>
            </w:r>
            <w:r w:rsidRPr="007D3F2E">
              <w:lastRenderedPageBreak/>
              <w:t>туре олимпиады по математике</w:t>
            </w:r>
          </w:p>
        </w:tc>
      </w:tr>
      <w:tr w:rsidR="00522F52" w:rsidRPr="007D3F2E" w:rsidTr="007D3F2E">
        <w:tc>
          <w:tcPr>
            <w:tcW w:w="1418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</w:p>
        </w:tc>
        <w:tc>
          <w:tcPr>
            <w:tcW w:w="1701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</w:p>
        </w:tc>
        <w:tc>
          <w:tcPr>
            <w:tcW w:w="1560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</w:p>
        </w:tc>
        <w:tc>
          <w:tcPr>
            <w:tcW w:w="1702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</w:p>
        </w:tc>
        <w:tc>
          <w:tcPr>
            <w:tcW w:w="1841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</w:pPr>
            <w:r w:rsidRPr="007D3F2E">
              <w:t xml:space="preserve">Всероссийская олимпиада по </w:t>
            </w:r>
            <w:r w:rsidRPr="007D3F2E">
              <w:rPr>
                <w:b/>
                <w:u w:val="single"/>
              </w:rPr>
              <w:t xml:space="preserve">математике </w:t>
            </w:r>
            <w:r w:rsidRPr="007D3F2E">
              <w:t xml:space="preserve">«Центра поддержки талантливой молодежи» </w:t>
            </w:r>
            <w:proofErr w:type="gramStart"/>
            <w:r w:rsidRPr="007D3F2E">
              <w:t>-у</w:t>
            </w:r>
            <w:proofErr w:type="gramEnd"/>
            <w:r w:rsidRPr="007D3F2E">
              <w:t xml:space="preserve">ченик 5 класса Соколов Никита – </w:t>
            </w:r>
            <w:r w:rsidRPr="007D3F2E">
              <w:rPr>
                <w:b/>
              </w:rPr>
              <w:t>диплом 2 степени</w:t>
            </w:r>
          </w:p>
        </w:tc>
        <w:tc>
          <w:tcPr>
            <w:tcW w:w="1525" w:type="dxa"/>
          </w:tcPr>
          <w:p w:rsidR="00522F52" w:rsidRPr="007D3F2E" w:rsidRDefault="00522F52" w:rsidP="00522F52">
            <w:pPr>
              <w:pStyle w:val="a3"/>
              <w:tabs>
                <w:tab w:val="left" w:pos="851"/>
              </w:tabs>
              <w:ind w:firstLine="0"/>
            </w:pPr>
            <w:r w:rsidRPr="007D3F2E">
              <w:t xml:space="preserve">Ученица 9 класса Пилипенко Виктория </w:t>
            </w:r>
            <w:r w:rsidRPr="007D3F2E">
              <w:rPr>
                <w:b/>
                <w:u w:val="single"/>
              </w:rPr>
              <w:t>приняла участие</w:t>
            </w:r>
            <w:r w:rsidRPr="007D3F2E">
              <w:t xml:space="preserve"> в Муниципальном туре олимпиады по математике</w:t>
            </w:r>
          </w:p>
        </w:tc>
      </w:tr>
    </w:tbl>
    <w:p w:rsidR="00522F52" w:rsidRDefault="00522F52" w:rsidP="00F84D2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DA7F7F" w:rsidRDefault="00DA7F7F" w:rsidP="00F84D29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1530AC" w:rsidRPr="00D1494B" w:rsidRDefault="001530AC" w:rsidP="001530AC">
      <w:pPr>
        <w:spacing w:line="360" w:lineRule="auto"/>
        <w:ind w:firstLine="540"/>
        <w:jc w:val="both"/>
        <w:rPr>
          <w:sz w:val="28"/>
          <w:szCs w:val="28"/>
        </w:rPr>
      </w:pPr>
      <w:r w:rsidRPr="00D1494B">
        <w:rPr>
          <w:sz w:val="28"/>
          <w:szCs w:val="28"/>
        </w:rPr>
        <w:t>Стремлюсь, чтобы полученные знания помогали ученикам чувствовать себя уверенными и сильными. А значит, быть счастливыми. Поэтому я учу детей быть счастливыми!</w:t>
      </w:r>
    </w:p>
    <w:p w:rsidR="00DA7F7F" w:rsidRDefault="00DA7F7F" w:rsidP="00F84D29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DA7F7F" w:rsidRDefault="00DA7F7F" w:rsidP="00F84D29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DA7F7F" w:rsidRPr="002D389B" w:rsidRDefault="00DA7F7F" w:rsidP="00DA7F7F">
      <w:pPr>
        <w:pStyle w:val="ab"/>
        <w:shd w:val="clear" w:color="auto" w:fill="FFFFFF" w:themeFill="background1"/>
        <w:spacing w:before="0" w:beforeAutospacing="0" w:after="0" w:afterAutospacing="0" w:line="360" w:lineRule="auto"/>
        <w:jc w:val="right"/>
        <w:rPr>
          <w:color w:val="000000" w:themeColor="text1"/>
          <w:sz w:val="28"/>
          <w:szCs w:val="28"/>
        </w:rPr>
      </w:pPr>
      <w:r w:rsidRPr="002D389B">
        <w:rPr>
          <w:rStyle w:val="ac"/>
          <w:b/>
          <w:bCs/>
          <w:color w:val="000000" w:themeColor="text1"/>
          <w:sz w:val="28"/>
          <w:szCs w:val="28"/>
        </w:rPr>
        <w:t>Педагоги не могут успешно кого – то учить,</w:t>
      </w:r>
    </w:p>
    <w:p w:rsidR="00DA7F7F" w:rsidRPr="002D389B" w:rsidRDefault="00DA7F7F" w:rsidP="00DA7F7F">
      <w:pPr>
        <w:pStyle w:val="ab"/>
        <w:shd w:val="clear" w:color="auto" w:fill="FFFFFF" w:themeFill="background1"/>
        <w:spacing w:before="0" w:beforeAutospacing="0" w:after="0" w:afterAutospacing="0" w:line="360" w:lineRule="auto"/>
        <w:jc w:val="right"/>
        <w:rPr>
          <w:color w:val="000000" w:themeColor="text1"/>
          <w:sz w:val="28"/>
          <w:szCs w:val="28"/>
        </w:rPr>
      </w:pPr>
      <w:r w:rsidRPr="002D389B">
        <w:rPr>
          <w:rStyle w:val="ac"/>
          <w:b/>
          <w:bCs/>
          <w:color w:val="000000" w:themeColor="text1"/>
          <w:sz w:val="28"/>
          <w:szCs w:val="28"/>
        </w:rPr>
        <w:t>если в это же время усердно не учатся сами.</w:t>
      </w:r>
    </w:p>
    <w:p w:rsidR="00DA7F7F" w:rsidRPr="002D389B" w:rsidRDefault="00DA7F7F" w:rsidP="00DA7F7F">
      <w:pPr>
        <w:pStyle w:val="ab"/>
        <w:shd w:val="clear" w:color="auto" w:fill="FFFFFF" w:themeFill="background1"/>
        <w:spacing w:before="0" w:beforeAutospacing="0" w:after="0" w:afterAutospacing="0" w:line="360" w:lineRule="auto"/>
        <w:jc w:val="right"/>
        <w:rPr>
          <w:color w:val="000000" w:themeColor="text1"/>
          <w:sz w:val="28"/>
          <w:szCs w:val="28"/>
        </w:rPr>
      </w:pPr>
      <w:r w:rsidRPr="002D389B">
        <w:rPr>
          <w:rStyle w:val="ac"/>
          <w:b/>
          <w:bCs/>
          <w:color w:val="000000" w:themeColor="text1"/>
          <w:sz w:val="28"/>
          <w:szCs w:val="28"/>
        </w:rPr>
        <w:t>Али Апшерон</w:t>
      </w:r>
    </w:p>
    <w:p w:rsidR="00DA7F7F" w:rsidRPr="002D389B" w:rsidRDefault="00DA7F7F" w:rsidP="00DA7F7F">
      <w:pPr>
        <w:pStyle w:val="ab"/>
        <w:shd w:val="clear" w:color="auto" w:fill="FFFFFF" w:themeFill="background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2D389B">
        <w:rPr>
          <w:rStyle w:val="ac"/>
          <w:color w:val="000000" w:themeColor="text1"/>
          <w:sz w:val="28"/>
          <w:szCs w:val="28"/>
        </w:rPr>
        <w:t> </w:t>
      </w:r>
    </w:p>
    <w:p w:rsidR="00DA7F7F" w:rsidRDefault="00DA7F7F" w:rsidP="00DA7F7F">
      <w:pPr>
        <w:spacing w:line="360" w:lineRule="auto"/>
        <w:rPr>
          <w:color w:val="333333"/>
          <w:sz w:val="28"/>
          <w:szCs w:val="28"/>
          <w:shd w:val="clear" w:color="auto" w:fill="FFFFFF"/>
        </w:rPr>
      </w:pPr>
      <w:r w:rsidRPr="002D389B">
        <w:rPr>
          <w:color w:val="333333"/>
          <w:sz w:val="28"/>
          <w:szCs w:val="28"/>
          <w:shd w:val="clear" w:color="auto" w:fill="FFFFFF"/>
        </w:rPr>
        <w:t>Я постоянно работаю над повышением своего профессионализма, систематически просматриваю периодические издания по педагогике, психологии, своему предмету (научно теоретический и методический журнал «Математика в школе», приложения к газете «1 сентября»; научно-методический журнал «Классный руководитель»).</w:t>
      </w:r>
    </w:p>
    <w:p w:rsidR="00DA7F7F" w:rsidRPr="002D389B" w:rsidRDefault="00DA7F7F" w:rsidP="00DA7F7F">
      <w:pPr>
        <w:spacing w:line="360" w:lineRule="auto"/>
        <w:rPr>
          <w:b/>
          <w:sz w:val="28"/>
          <w:szCs w:val="28"/>
        </w:rPr>
      </w:pPr>
      <w:r w:rsidRPr="002D389B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2D389B">
        <w:rPr>
          <w:color w:val="333333"/>
          <w:sz w:val="28"/>
          <w:szCs w:val="28"/>
          <w:shd w:val="clear" w:color="auto" w:fill="FFFFFF"/>
        </w:rPr>
        <w:t>Зарегистрирована</w:t>
      </w:r>
      <w:proofErr w:type="gramEnd"/>
      <w:r w:rsidRPr="002D389B">
        <w:rPr>
          <w:color w:val="333333"/>
          <w:sz w:val="28"/>
          <w:szCs w:val="28"/>
          <w:shd w:val="clear" w:color="auto" w:fill="FFFFFF"/>
        </w:rPr>
        <w:t xml:space="preserve"> на многих образовательных сайтах. За прошедший аттестационный период прошла курсы повышения квалификации: </w:t>
      </w:r>
    </w:p>
    <w:p w:rsidR="00DA7F7F" w:rsidRDefault="00DA7F7F" w:rsidP="00DA7F7F">
      <w:pPr>
        <w:pStyle w:val="ConsPlusNonforma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71A">
        <w:rPr>
          <w:rFonts w:ascii="Times New Roman" w:hAnsi="Times New Roman" w:cs="Times New Roman"/>
          <w:sz w:val="28"/>
          <w:szCs w:val="28"/>
        </w:rPr>
        <w:lastRenderedPageBreak/>
        <w:t xml:space="preserve">2011г, дистанционное обучение в НОУДПО Институт </w:t>
      </w:r>
      <w:proofErr w:type="spellStart"/>
      <w:r w:rsidRPr="0074471A">
        <w:rPr>
          <w:rFonts w:ascii="Times New Roman" w:hAnsi="Times New Roman" w:cs="Times New Roman"/>
          <w:sz w:val="28"/>
          <w:szCs w:val="28"/>
        </w:rPr>
        <w:t>АйТи</w:t>
      </w:r>
      <w:proofErr w:type="spellEnd"/>
      <w:r w:rsidRPr="0074471A">
        <w:rPr>
          <w:rFonts w:ascii="Times New Roman" w:hAnsi="Times New Roman" w:cs="Times New Roman"/>
          <w:sz w:val="28"/>
          <w:szCs w:val="28"/>
        </w:rPr>
        <w:t>» по программе «Использование ЭОР в процессе обучения в основной школе по математике», 108 часов.</w:t>
      </w:r>
    </w:p>
    <w:p w:rsidR="00DA7F7F" w:rsidRDefault="00DA7F7F" w:rsidP="00DA7F7F">
      <w:pPr>
        <w:pStyle w:val="ConsPlusNonformat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A7F7F" w:rsidRDefault="00DA7F7F" w:rsidP="00DA7F7F">
      <w:pPr>
        <w:pStyle w:val="ConsPlusNonforma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71A">
        <w:rPr>
          <w:rFonts w:ascii="Times New Roman" w:hAnsi="Times New Roman" w:cs="Times New Roman"/>
          <w:sz w:val="28"/>
          <w:szCs w:val="28"/>
        </w:rPr>
        <w:t xml:space="preserve">  2013 год, ГБОУДПО Ростовской области «Ростовский  институт повышения квалификации и профессиональной переподготовки работников образования» по проблеме:  «Обновление содержания и технологии конструирования современного урока математики в контексте </w:t>
      </w:r>
      <w:proofErr w:type="spellStart"/>
      <w:r w:rsidRPr="0074471A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74471A">
        <w:rPr>
          <w:rFonts w:ascii="Times New Roman" w:hAnsi="Times New Roman" w:cs="Times New Roman"/>
          <w:sz w:val="28"/>
          <w:szCs w:val="28"/>
        </w:rPr>
        <w:t xml:space="preserve"> парадигмы образования», 72 часа.  </w:t>
      </w:r>
    </w:p>
    <w:p w:rsidR="00DA7F7F" w:rsidRPr="00D1494B" w:rsidRDefault="00DA7F7F" w:rsidP="00DA7F7F">
      <w:pPr>
        <w:spacing w:line="360" w:lineRule="auto"/>
        <w:rPr>
          <w:sz w:val="28"/>
          <w:szCs w:val="28"/>
        </w:rPr>
      </w:pPr>
    </w:p>
    <w:p w:rsidR="00DE64F8" w:rsidRDefault="00DE64F8" w:rsidP="00D1494B">
      <w:pPr>
        <w:spacing w:line="360" w:lineRule="auto"/>
        <w:ind w:firstLine="54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514"/>
        <w:gridCol w:w="2029"/>
        <w:gridCol w:w="1560"/>
        <w:gridCol w:w="1468"/>
        <w:gridCol w:w="1899"/>
      </w:tblGrid>
      <w:tr w:rsidR="00522F52" w:rsidRPr="007D3F2E" w:rsidTr="007D3F2E">
        <w:tc>
          <w:tcPr>
            <w:tcW w:w="9571" w:type="dxa"/>
            <w:gridSpan w:val="6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center"/>
            </w:pPr>
            <w:r w:rsidRPr="007D3F2E"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педагогического работника организации*</w:t>
            </w:r>
          </w:p>
        </w:tc>
      </w:tr>
      <w:tr w:rsidR="00766529" w:rsidRPr="007D3F2E" w:rsidTr="007D3F2E">
        <w:tc>
          <w:tcPr>
            <w:tcW w:w="1101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  <w:r w:rsidRPr="007D3F2E">
              <w:t>Показатели</w:t>
            </w:r>
          </w:p>
        </w:tc>
        <w:tc>
          <w:tcPr>
            <w:tcW w:w="1514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  <w:r w:rsidRPr="007D3F2E">
              <w:t>2010/2011 Учебный год</w:t>
            </w:r>
          </w:p>
        </w:tc>
        <w:tc>
          <w:tcPr>
            <w:tcW w:w="2029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  <w:r w:rsidRPr="007D3F2E">
              <w:t>2011/2012 Учебный год</w:t>
            </w:r>
          </w:p>
        </w:tc>
        <w:tc>
          <w:tcPr>
            <w:tcW w:w="1560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  <w:r w:rsidRPr="007D3F2E">
              <w:t>2012/2013 Учебный год</w:t>
            </w:r>
          </w:p>
        </w:tc>
        <w:tc>
          <w:tcPr>
            <w:tcW w:w="1468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  <w:r w:rsidRPr="007D3F2E">
              <w:t>2013/2014 Учебный год</w:t>
            </w:r>
          </w:p>
        </w:tc>
        <w:tc>
          <w:tcPr>
            <w:tcW w:w="1899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  <w:r w:rsidRPr="007D3F2E">
              <w:t>2014/2015 Учебный год</w:t>
            </w:r>
          </w:p>
        </w:tc>
      </w:tr>
      <w:tr w:rsidR="00766529" w:rsidRPr="007D3F2E" w:rsidTr="007D3F2E">
        <w:tc>
          <w:tcPr>
            <w:tcW w:w="1101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</w:p>
        </w:tc>
        <w:tc>
          <w:tcPr>
            <w:tcW w:w="1514" w:type="dxa"/>
          </w:tcPr>
          <w:p w:rsidR="007D3F2E" w:rsidRDefault="00766529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  <w:r w:rsidRPr="007D3F2E">
              <w:t>Публика</w:t>
            </w:r>
          </w:p>
          <w:p w:rsidR="00522F52" w:rsidRPr="007D3F2E" w:rsidRDefault="00766529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  <w:proofErr w:type="spellStart"/>
            <w:r w:rsidRPr="007D3F2E">
              <w:t>ция</w:t>
            </w:r>
            <w:proofErr w:type="spellEnd"/>
            <w:r w:rsidRPr="007D3F2E">
              <w:t xml:space="preserve"> плана-конспекта урока математики 6 класса по теме: «Умножение смешанных чисел» на сайте «Открытый урок»</w:t>
            </w:r>
          </w:p>
        </w:tc>
        <w:tc>
          <w:tcPr>
            <w:tcW w:w="2029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  <w:r w:rsidRPr="007D3F2E">
              <w:t xml:space="preserve">Создание персонального сайта </w:t>
            </w:r>
            <w:r w:rsidR="00766529" w:rsidRPr="007D3F2E">
              <w:t>в социальной сети работников образования</w:t>
            </w:r>
          </w:p>
          <w:p w:rsidR="00766529" w:rsidRPr="007D3F2E" w:rsidRDefault="00766529" w:rsidP="00766529">
            <w:pPr>
              <w:pStyle w:val="a3"/>
              <w:tabs>
                <w:tab w:val="left" w:pos="851"/>
              </w:tabs>
              <w:ind w:firstLine="0"/>
              <w:jc w:val="both"/>
            </w:pPr>
            <w:proofErr w:type="spellStart"/>
            <w:r w:rsidRPr="007D3F2E">
              <w:rPr>
                <w:lang w:val="en-US"/>
              </w:rPr>
              <w:t>nsportal</w:t>
            </w:r>
            <w:proofErr w:type="spellEnd"/>
            <w:r w:rsidRPr="007D3F2E">
              <w:t>.</w:t>
            </w:r>
            <w:proofErr w:type="spellStart"/>
            <w:r w:rsidRPr="007D3F2E">
              <w:rPr>
                <w:lang w:val="en-US"/>
              </w:rPr>
              <w:t>ru</w:t>
            </w:r>
            <w:proofErr w:type="spellEnd"/>
          </w:p>
          <w:p w:rsidR="00766529" w:rsidRPr="007D3F2E" w:rsidRDefault="00766529" w:rsidP="00766529">
            <w:pPr>
              <w:pStyle w:val="a3"/>
              <w:tabs>
                <w:tab w:val="left" w:pos="851"/>
              </w:tabs>
              <w:ind w:firstLine="0"/>
              <w:jc w:val="both"/>
            </w:pPr>
            <w:r w:rsidRPr="007D3F2E">
              <w:rPr>
                <w:lang w:val="en-US"/>
              </w:rPr>
              <w:t>web</w:t>
            </w:r>
            <w:r w:rsidRPr="007D3F2E">
              <w:t xml:space="preserve">-адрес сайта: </w:t>
            </w:r>
            <w:hyperlink r:id="rId8" w:history="1">
              <w:r w:rsidRPr="007D3F2E">
                <w:rPr>
                  <w:rStyle w:val="a5"/>
                  <w:lang w:val="en-US"/>
                </w:rPr>
                <w:t>http</w:t>
              </w:r>
              <w:r w:rsidRPr="007D3F2E">
                <w:rPr>
                  <w:rStyle w:val="a5"/>
                </w:rPr>
                <w:t>://</w:t>
              </w:r>
              <w:proofErr w:type="spellStart"/>
              <w:r w:rsidRPr="007D3F2E">
                <w:rPr>
                  <w:rStyle w:val="a5"/>
                  <w:lang w:val="en-US"/>
                </w:rPr>
                <w:t>nsportal</w:t>
              </w:r>
              <w:proofErr w:type="spellEnd"/>
              <w:r w:rsidRPr="007D3F2E">
                <w:rPr>
                  <w:rStyle w:val="a5"/>
                </w:rPr>
                <w:t>.</w:t>
              </w:r>
              <w:proofErr w:type="spellStart"/>
              <w:r w:rsidRPr="007D3F2E">
                <w:rPr>
                  <w:rStyle w:val="a5"/>
                  <w:lang w:val="en-US"/>
                </w:rPr>
                <w:t>ru</w:t>
              </w:r>
              <w:proofErr w:type="spellEnd"/>
              <w:r w:rsidRPr="007D3F2E">
                <w:rPr>
                  <w:rStyle w:val="a5"/>
                </w:rPr>
                <w:t>/</w:t>
              </w:r>
              <w:proofErr w:type="spellStart"/>
              <w:r w:rsidRPr="007D3F2E">
                <w:rPr>
                  <w:rStyle w:val="a5"/>
                  <w:lang w:val="en-US"/>
                </w:rPr>
                <w:t>shkoda</w:t>
              </w:r>
              <w:proofErr w:type="spellEnd"/>
              <w:r w:rsidRPr="007D3F2E">
                <w:rPr>
                  <w:rStyle w:val="a5"/>
                </w:rPr>
                <w:t>-</w:t>
              </w:r>
              <w:proofErr w:type="spellStart"/>
              <w:r w:rsidRPr="007D3F2E">
                <w:rPr>
                  <w:rStyle w:val="a5"/>
                  <w:lang w:val="en-US"/>
                </w:rPr>
                <w:t>oksana</w:t>
              </w:r>
              <w:proofErr w:type="spellEnd"/>
              <w:r w:rsidRPr="007D3F2E">
                <w:rPr>
                  <w:rStyle w:val="a5"/>
                </w:rPr>
                <w:t>-</w:t>
              </w:r>
              <w:proofErr w:type="spellStart"/>
              <w:r w:rsidRPr="007D3F2E">
                <w:rPr>
                  <w:rStyle w:val="a5"/>
                  <w:lang w:val="en-US"/>
                </w:rPr>
                <w:t>anatolevna</w:t>
              </w:r>
              <w:proofErr w:type="spellEnd"/>
            </w:hyperlink>
          </w:p>
          <w:p w:rsidR="00766529" w:rsidRPr="007D3F2E" w:rsidRDefault="00766529" w:rsidP="00766529">
            <w:pPr>
              <w:pStyle w:val="a3"/>
              <w:tabs>
                <w:tab w:val="left" w:pos="851"/>
              </w:tabs>
              <w:ind w:firstLine="0"/>
              <w:jc w:val="both"/>
            </w:pPr>
          </w:p>
          <w:p w:rsidR="00766529" w:rsidRPr="007D3F2E" w:rsidRDefault="00766529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</w:p>
        </w:tc>
        <w:tc>
          <w:tcPr>
            <w:tcW w:w="1560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  <w:r w:rsidRPr="007D3F2E">
              <w:rPr>
                <w:b/>
              </w:rPr>
              <w:t xml:space="preserve">Лауреат </w:t>
            </w:r>
            <w:r w:rsidRPr="007D3F2E">
              <w:t xml:space="preserve">районного конкурса </w:t>
            </w:r>
            <w:r w:rsidRPr="007D3F2E">
              <w:rPr>
                <w:b/>
              </w:rPr>
              <w:t>«Учитель года – 2013»</w:t>
            </w:r>
          </w:p>
        </w:tc>
        <w:tc>
          <w:tcPr>
            <w:tcW w:w="1468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  <w:r w:rsidRPr="007D3F2E">
              <w:t xml:space="preserve">Публикация урока  на своем сайте </w:t>
            </w:r>
            <w:proofErr w:type="spellStart"/>
            <w:r w:rsidRPr="007D3F2E">
              <w:rPr>
                <w:lang w:val="en-US"/>
              </w:rPr>
              <w:t>nsportal</w:t>
            </w:r>
            <w:proofErr w:type="spellEnd"/>
            <w:r w:rsidRPr="007D3F2E">
              <w:t>.</w:t>
            </w:r>
            <w:proofErr w:type="spellStart"/>
            <w:r w:rsidRPr="007D3F2E">
              <w:rPr>
                <w:lang w:val="en-US"/>
              </w:rPr>
              <w:t>ru</w:t>
            </w:r>
            <w:proofErr w:type="spellEnd"/>
          </w:p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</w:p>
        </w:tc>
        <w:tc>
          <w:tcPr>
            <w:tcW w:w="1899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  <w:r w:rsidRPr="007D3F2E">
              <w:t xml:space="preserve">Представление опыта работы на </w:t>
            </w:r>
            <w:r w:rsidRPr="007D3F2E">
              <w:rPr>
                <w:u w:val="single"/>
              </w:rPr>
              <w:t>семинаре</w:t>
            </w:r>
            <w:r w:rsidRPr="007D3F2E">
              <w:t xml:space="preserve"> по теме: «Факторы, влияющие на качество преподавания»</w:t>
            </w:r>
          </w:p>
        </w:tc>
      </w:tr>
      <w:tr w:rsidR="00766529" w:rsidRPr="007D3F2E" w:rsidTr="007D3F2E">
        <w:tc>
          <w:tcPr>
            <w:tcW w:w="1101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</w:p>
        </w:tc>
        <w:tc>
          <w:tcPr>
            <w:tcW w:w="1514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</w:p>
        </w:tc>
        <w:tc>
          <w:tcPr>
            <w:tcW w:w="2029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  <w:r w:rsidRPr="007D3F2E">
              <w:t>Публикация учебно-</w:t>
            </w:r>
            <w:r w:rsidRPr="007D3F2E">
              <w:lastRenderedPageBreak/>
              <w:t xml:space="preserve">методического материала на своем сайте </w:t>
            </w:r>
            <w:proofErr w:type="spellStart"/>
            <w:r w:rsidRPr="007D3F2E">
              <w:rPr>
                <w:lang w:val="en-US"/>
              </w:rPr>
              <w:t>nsportal</w:t>
            </w:r>
            <w:proofErr w:type="spellEnd"/>
            <w:r w:rsidRPr="007D3F2E">
              <w:t>.</w:t>
            </w:r>
            <w:proofErr w:type="spellStart"/>
            <w:r w:rsidRPr="007D3F2E">
              <w:rPr>
                <w:lang w:val="en-US"/>
              </w:rPr>
              <w:t>ru</w:t>
            </w:r>
            <w:proofErr w:type="spellEnd"/>
          </w:p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</w:p>
        </w:tc>
        <w:tc>
          <w:tcPr>
            <w:tcW w:w="1560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</w:p>
        </w:tc>
        <w:tc>
          <w:tcPr>
            <w:tcW w:w="1468" w:type="dxa"/>
          </w:tcPr>
          <w:p w:rsidR="00522F52" w:rsidRPr="007D3F2E" w:rsidRDefault="00A62DEA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  <w:r>
              <w:t>Участник</w:t>
            </w:r>
            <w:r w:rsidRPr="007D3F2E">
              <w:t xml:space="preserve"> в проекте </w:t>
            </w:r>
            <w:r w:rsidRPr="007D3F2E">
              <w:lastRenderedPageBreak/>
              <w:t>ЦЕНТР-ЗИТ РФ</w:t>
            </w:r>
          </w:p>
        </w:tc>
        <w:tc>
          <w:tcPr>
            <w:tcW w:w="1899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  <w:r w:rsidRPr="007D3F2E">
              <w:lastRenderedPageBreak/>
              <w:t xml:space="preserve">Публикация урока по </w:t>
            </w:r>
            <w:r w:rsidRPr="007D3F2E">
              <w:lastRenderedPageBreak/>
              <w:t>математике 6 класс на сайте «Копилка уроков – сайт учителей»</w:t>
            </w:r>
          </w:p>
        </w:tc>
      </w:tr>
      <w:tr w:rsidR="00766529" w:rsidRPr="007D3F2E" w:rsidTr="007D3F2E">
        <w:tc>
          <w:tcPr>
            <w:tcW w:w="1101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</w:p>
        </w:tc>
        <w:tc>
          <w:tcPr>
            <w:tcW w:w="1514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</w:p>
        </w:tc>
        <w:tc>
          <w:tcPr>
            <w:tcW w:w="2029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</w:p>
        </w:tc>
        <w:tc>
          <w:tcPr>
            <w:tcW w:w="1560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</w:p>
        </w:tc>
        <w:tc>
          <w:tcPr>
            <w:tcW w:w="1468" w:type="dxa"/>
          </w:tcPr>
          <w:p w:rsidR="00522F52" w:rsidRPr="007D3F2E" w:rsidRDefault="00CF620E" w:rsidP="00CF620E">
            <w:pPr>
              <w:pStyle w:val="a3"/>
              <w:tabs>
                <w:tab w:val="left" w:pos="851"/>
              </w:tabs>
              <w:ind w:firstLine="0"/>
              <w:jc w:val="both"/>
            </w:pPr>
            <w:r w:rsidRPr="007D3F2E">
              <w:t>.</w:t>
            </w:r>
          </w:p>
        </w:tc>
        <w:tc>
          <w:tcPr>
            <w:tcW w:w="1899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  <w:r w:rsidRPr="007D3F2E">
              <w:t>Публикация мастер – класса по теме: «Функция» на сайте «Копилка уроков – сайт учителей»</w:t>
            </w:r>
          </w:p>
        </w:tc>
      </w:tr>
      <w:tr w:rsidR="00766529" w:rsidRPr="007D3F2E" w:rsidTr="007D3F2E">
        <w:tc>
          <w:tcPr>
            <w:tcW w:w="1101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</w:p>
        </w:tc>
        <w:tc>
          <w:tcPr>
            <w:tcW w:w="1514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</w:p>
        </w:tc>
        <w:tc>
          <w:tcPr>
            <w:tcW w:w="2029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</w:p>
        </w:tc>
        <w:tc>
          <w:tcPr>
            <w:tcW w:w="1560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</w:p>
        </w:tc>
        <w:tc>
          <w:tcPr>
            <w:tcW w:w="1468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</w:p>
        </w:tc>
        <w:tc>
          <w:tcPr>
            <w:tcW w:w="1899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  <w:r w:rsidRPr="007D3F2E">
              <w:t>Представление опыта на семинаре по теме: «Активные методы обучения в образовательном процессе»</w:t>
            </w:r>
          </w:p>
        </w:tc>
      </w:tr>
      <w:tr w:rsidR="00766529" w:rsidRPr="007D3F2E" w:rsidTr="007D3F2E">
        <w:tc>
          <w:tcPr>
            <w:tcW w:w="1101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</w:p>
        </w:tc>
        <w:tc>
          <w:tcPr>
            <w:tcW w:w="1514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</w:p>
        </w:tc>
        <w:tc>
          <w:tcPr>
            <w:tcW w:w="2029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</w:p>
        </w:tc>
        <w:tc>
          <w:tcPr>
            <w:tcW w:w="1560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</w:p>
        </w:tc>
        <w:tc>
          <w:tcPr>
            <w:tcW w:w="1468" w:type="dxa"/>
          </w:tcPr>
          <w:p w:rsidR="00522F52" w:rsidRPr="007D3F2E" w:rsidRDefault="00522F52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</w:p>
        </w:tc>
        <w:tc>
          <w:tcPr>
            <w:tcW w:w="1899" w:type="dxa"/>
          </w:tcPr>
          <w:p w:rsidR="00522F52" w:rsidRPr="007D3F2E" w:rsidRDefault="00766529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  <w:r w:rsidRPr="007D3F2E">
              <w:t xml:space="preserve">Представление опыта на семинаре по теме: « Мотивация двигательной активности как условие формирования индивидуального физического здоровья </w:t>
            </w:r>
            <w:proofErr w:type="gramStart"/>
            <w:r w:rsidRPr="007D3F2E">
              <w:t>обучающихся</w:t>
            </w:r>
            <w:proofErr w:type="gramEnd"/>
            <w:r w:rsidRPr="007D3F2E">
              <w:t>»</w:t>
            </w:r>
          </w:p>
        </w:tc>
      </w:tr>
      <w:tr w:rsidR="00CF620E" w:rsidRPr="007D3F2E" w:rsidTr="007D3F2E">
        <w:tc>
          <w:tcPr>
            <w:tcW w:w="1101" w:type="dxa"/>
          </w:tcPr>
          <w:p w:rsidR="00766529" w:rsidRPr="007D3F2E" w:rsidRDefault="00766529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</w:p>
        </w:tc>
        <w:tc>
          <w:tcPr>
            <w:tcW w:w="1514" w:type="dxa"/>
          </w:tcPr>
          <w:p w:rsidR="00766529" w:rsidRPr="007D3F2E" w:rsidRDefault="00766529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</w:p>
        </w:tc>
        <w:tc>
          <w:tcPr>
            <w:tcW w:w="2029" w:type="dxa"/>
          </w:tcPr>
          <w:p w:rsidR="00766529" w:rsidRPr="007D3F2E" w:rsidRDefault="00766529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</w:p>
        </w:tc>
        <w:tc>
          <w:tcPr>
            <w:tcW w:w="1560" w:type="dxa"/>
          </w:tcPr>
          <w:p w:rsidR="00766529" w:rsidRPr="007D3F2E" w:rsidRDefault="00766529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</w:p>
        </w:tc>
        <w:tc>
          <w:tcPr>
            <w:tcW w:w="1468" w:type="dxa"/>
          </w:tcPr>
          <w:p w:rsidR="00766529" w:rsidRPr="007D3F2E" w:rsidRDefault="00766529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</w:p>
        </w:tc>
        <w:tc>
          <w:tcPr>
            <w:tcW w:w="1899" w:type="dxa"/>
          </w:tcPr>
          <w:p w:rsidR="00766529" w:rsidRPr="007D3F2E" w:rsidRDefault="00766529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  <w:r w:rsidRPr="007D3F2E">
              <w:t>Участник образовательн</w:t>
            </w:r>
            <w:proofErr w:type="gramStart"/>
            <w:r w:rsidRPr="007D3F2E">
              <w:t>о-</w:t>
            </w:r>
            <w:proofErr w:type="gramEnd"/>
            <w:r w:rsidRPr="007D3F2E">
              <w:t xml:space="preserve"> </w:t>
            </w:r>
            <w:r w:rsidRPr="007D3F2E">
              <w:lastRenderedPageBreak/>
              <w:t>просветительского семинара «Формирование культуры здорового образа жизни в подростково- молодежной среде Ростовской области» в рамках регионального проекта «Начни с себя»</w:t>
            </w:r>
          </w:p>
        </w:tc>
      </w:tr>
      <w:tr w:rsidR="007D3F2E" w:rsidRPr="007D3F2E" w:rsidTr="007D3F2E">
        <w:tc>
          <w:tcPr>
            <w:tcW w:w="1101" w:type="dxa"/>
          </w:tcPr>
          <w:p w:rsidR="007D3F2E" w:rsidRPr="007D3F2E" w:rsidRDefault="007D3F2E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</w:p>
        </w:tc>
        <w:tc>
          <w:tcPr>
            <w:tcW w:w="1514" w:type="dxa"/>
          </w:tcPr>
          <w:p w:rsidR="007D3F2E" w:rsidRPr="007D3F2E" w:rsidRDefault="007D3F2E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</w:p>
        </w:tc>
        <w:tc>
          <w:tcPr>
            <w:tcW w:w="2029" w:type="dxa"/>
          </w:tcPr>
          <w:p w:rsidR="007D3F2E" w:rsidRPr="007D3F2E" w:rsidRDefault="007D3F2E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</w:p>
        </w:tc>
        <w:tc>
          <w:tcPr>
            <w:tcW w:w="1560" w:type="dxa"/>
          </w:tcPr>
          <w:p w:rsidR="007D3F2E" w:rsidRPr="007D3F2E" w:rsidRDefault="007D3F2E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</w:p>
        </w:tc>
        <w:tc>
          <w:tcPr>
            <w:tcW w:w="1468" w:type="dxa"/>
          </w:tcPr>
          <w:p w:rsidR="007D3F2E" w:rsidRPr="007D3F2E" w:rsidRDefault="007D3F2E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</w:p>
        </w:tc>
        <w:tc>
          <w:tcPr>
            <w:tcW w:w="1899" w:type="dxa"/>
          </w:tcPr>
          <w:p w:rsidR="007D3F2E" w:rsidRPr="007D3F2E" w:rsidRDefault="007D3F2E" w:rsidP="008E6997">
            <w:pPr>
              <w:pStyle w:val="a3"/>
              <w:tabs>
                <w:tab w:val="left" w:pos="851"/>
              </w:tabs>
              <w:ind w:firstLine="0"/>
              <w:jc w:val="both"/>
            </w:pPr>
            <w:r>
              <w:t xml:space="preserve">Участник </w:t>
            </w:r>
            <w:r w:rsidR="001530AC">
              <w:t>клуба «Мудрая сова».</w:t>
            </w:r>
          </w:p>
        </w:tc>
      </w:tr>
    </w:tbl>
    <w:p w:rsidR="00A62DEA" w:rsidRDefault="00A62DEA" w:rsidP="001672E7">
      <w:pPr>
        <w:pStyle w:val="ab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color w:val="CCFFFF"/>
          <w:sz w:val="20"/>
          <w:szCs w:val="20"/>
        </w:rPr>
      </w:pPr>
    </w:p>
    <w:p w:rsidR="00A62DEA" w:rsidRPr="00A62DEA" w:rsidRDefault="00A62DEA" w:rsidP="00A62DEA">
      <w:pPr>
        <w:autoSpaceDE w:val="0"/>
        <w:autoSpaceDN w:val="0"/>
        <w:adjustRightInd w:val="0"/>
        <w:spacing w:after="200" w:line="276" w:lineRule="auto"/>
        <w:ind w:left="360"/>
        <w:jc w:val="both"/>
        <w:rPr>
          <w:sz w:val="28"/>
          <w:szCs w:val="28"/>
        </w:rPr>
      </w:pPr>
      <w:r w:rsidRPr="00A62DEA">
        <w:rPr>
          <w:b/>
          <w:sz w:val="28"/>
          <w:szCs w:val="28"/>
        </w:rPr>
        <w:t>Почетные грамоты, благодарственные письма</w:t>
      </w:r>
      <w:r w:rsidRPr="00A62DEA">
        <w:rPr>
          <w:sz w:val="28"/>
          <w:szCs w:val="28"/>
        </w:rPr>
        <w:t>:</w:t>
      </w:r>
    </w:p>
    <w:p w:rsidR="00A62DEA" w:rsidRPr="00A62DEA" w:rsidRDefault="00A62DEA" w:rsidP="00A62DEA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A62DEA">
        <w:rPr>
          <w:sz w:val="28"/>
          <w:szCs w:val="28"/>
        </w:rPr>
        <w:t xml:space="preserve"> Благодарственное письмо Администрации Тарасовского района</w:t>
      </w:r>
    </w:p>
    <w:p w:rsidR="00A62DEA" w:rsidRPr="00A62DEA" w:rsidRDefault="00A62DEA" w:rsidP="00A62DEA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A62DEA">
        <w:rPr>
          <w:sz w:val="28"/>
          <w:szCs w:val="28"/>
        </w:rPr>
        <w:t xml:space="preserve"> Благодарственное письмо за организацию и проведение </w:t>
      </w:r>
      <w:r w:rsidRPr="00A62DEA">
        <w:rPr>
          <w:sz w:val="28"/>
          <w:szCs w:val="28"/>
          <w:lang w:val="en-US"/>
        </w:rPr>
        <w:t>III</w:t>
      </w:r>
      <w:r w:rsidRPr="00A62DEA">
        <w:rPr>
          <w:sz w:val="28"/>
          <w:szCs w:val="28"/>
        </w:rPr>
        <w:t xml:space="preserve"> Всероссийской предметной олимпиады</w:t>
      </w:r>
    </w:p>
    <w:p w:rsidR="00A62DEA" w:rsidRPr="00A62DEA" w:rsidRDefault="00A62DEA" w:rsidP="00A62DEA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A62DEA">
        <w:rPr>
          <w:sz w:val="28"/>
          <w:szCs w:val="28"/>
        </w:rPr>
        <w:t xml:space="preserve">Диплом за организацию и проведение </w:t>
      </w:r>
      <w:r w:rsidRPr="00A62DEA">
        <w:rPr>
          <w:sz w:val="28"/>
          <w:szCs w:val="28"/>
          <w:lang w:val="en-US"/>
        </w:rPr>
        <w:t>V</w:t>
      </w:r>
      <w:r w:rsidRPr="00A62DEA">
        <w:rPr>
          <w:sz w:val="28"/>
          <w:szCs w:val="28"/>
        </w:rPr>
        <w:t xml:space="preserve"> Всероссийской предметной олимпиады</w:t>
      </w:r>
    </w:p>
    <w:p w:rsidR="00A62DEA" w:rsidRPr="00A62DEA" w:rsidRDefault="00A62DEA" w:rsidP="00A62DEA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A62DEA">
        <w:rPr>
          <w:sz w:val="28"/>
          <w:szCs w:val="28"/>
        </w:rPr>
        <w:t>Благодарность за подготовку победителей Всероссийской предметной олимпиады</w:t>
      </w:r>
    </w:p>
    <w:p w:rsidR="00A62DEA" w:rsidRPr="00A62DEA" w:rsidRDefault="00A62DEA" w:rsidP="00A62DEA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A62DEA">
        <w:rPr>
          <w:sz w:val="28"/>
          <w:szCs w:val="28"/>
        </w:rPr>
        <w:t>Благодарственное письмо за активное участие в проекте Центр-</w:t>
      </w:r>
      <w:proofErr w:type="spellStart"/>
      <w:r w:rsidRPr="00A62DEA">
        <w:rPr>
          <w:sz w:val="28"/>
          <w:szCs w:val="28"/>
        </w:rPr>
        <w:t>зит.РФ</w:t>
      </w:r>
      <w:proofErr w:type="spellEnd"/>
      <w:r w:rsidRPr="00A62DEA">
        <w:rPr>
          <w:sz w:val="28"/>
          <w:szCs w:val="28"/>
        </w:rPr>
        <w:t>.</w:t>
      </w:r>
    </w:p>
    <w:p w:rsidR="00A62DEA" w:rsidRPr="00A62DEA" w:rsidRDefault="00A62DEA" w:rsidP="00A62DEA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A62DEA">
        <w:rPr>
          <w:sz w:val="28"/>
          <w:szCs w:val="28"/>
        </w:rPr>
        <w:t>Диплом победителя в номинации «Лучший по профессии»</w:t>
      </w:r>
    </w:p>
    <w:p w:rsidR="00A62DEA" w:rsidRPr="00A62DEA" w:rsidRDefault="00A62DEA" w:rsidP="00A62DEA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A62DEA">
        <w:rPr>
          <w:sz w:val="28"/>
          <w:szCs w:val="28"/>
        </w:rPr>
        <w:t>Грамота лауреата районного конкурса «Учитель года Дона-2013»</w:t>
      </w:r>
    </w:p>
    <w:p w:rsidR="00A62DEA" w:rsidRPr="00A62DEA" w:rsidRDefault="00A62DEA" w:rsidP="00A62DEA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62DEA" w:rsidRPr="00A62DEA" w:rsidRDefault="00A62DEA" w:rsidP="00A62DEA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1672E7" w:rsidRPr="001672E7" w:rsidRDefault="001672E7" w:rsidP="001672E7">
      <w:pPr>
        <w:pStyle w:val="ab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ascii="Arial" w:hAnsi="Arial" w:cs="Arial"/>
          <w:color w:val="CCFFFF"/>
          <w:sz w:val="20"/>
          <w:szCs w:val="20"/>
        </w:rPr>
        <w:lastRenderedPageBreak/>
        <w:t xml:space="preserve">  </w:t>
      </w:r>
      <w:r w:rsidRPr="001672E7">
        <w:rPr>
          <w:sz w:val="28"/>
          <w:szCs w:val="28"/>
        </w:rPr>
        <w:t>Исходя из анализа работы,</w:t>
      </w:r>
      <w:r w:rsidR="00A62DEA">
        <w:rPr>
          <w:sz w:val="28"/>
          <w:szCs w:val="28"/>
        </w:rPr>
        <w:t xml:space="preserve">  </w:t>
      </w:r>
      <w:r w:rsidRPr="001672E7">
        <w:rPr>
          <w:sz w:val="28"/>
          <w:szCs w:val="28"/>
        </w:rPr>
        <w:t xml:space="preserve"> в своей дальнейшей педагогической деятельности ставлю следующие задачи: </w:t>
      </w:r>
      <w:r w:rsidRPr="001672E7">
        <w:rPr>
          <w:sz w:val="28"/>
          <w:szCs w:val="28"/>
        </w:rPr>
        <w:br/>
        <w:t>   - активно внедрять в практику своей деятельности иннова</w:t>
      </w:r>
      <w:bookmarkStart w:id="0" w:name="_GoBack"/>
      <w:bookmarkEnd w:id="0"/>
      <w:r w:rsidRPr="001672E7">
        <w:rPr>
          <w:sz w:val="28"/>
          <w:szCs w:val="28"/>
        </w:rPr>
        <w:t>ционные способы, формы и технологии обучения, ориентированные на формирование у учащихся прочных базовых знаний; </w:t>
      </w:r>
      <w:r w:rsidRPr="001672E7">
        <w:rPr>
          <w:sz w:val="28"/>
          <w:szCs w:val="28"/>
        </w:rPr>
        <w:br/>
        <w:t>   - выстроить систему формирования у учащихся ключевых компетенций.</w:t>
      </w:r>
    </w:p>
    <w:p w:rsidR="001672E7" w:rsidRPr="001672E7" w:rsidRDefault="001672E7" w:rsidP="001672E7">
      <w:pPr>
        <w:pStyle w:val="ab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1672E7">
        <w:rPr>
          <w:sz w:val="28"/>
          <w:szCs w:val="28"/>
        </w:rPr>
        <w:t> </w:t>
      </w:r>
    </w:p>
    <w:p w:rsidR="001672E7" w:rsidRPr="001672E7" w:rsidRDefault="001672E7" w:rsidP="001672E7">
      <w:pPr>
        <w:pStyle w:val="ab"/>
        <w:shd w:val="clear" w:color="auto" w:fill="FFFFFF" w:themeFill="background1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1672E7">
        <w:rPr>
          <w:rStyle w:val="ac"/>
          <w:b/>
          <w:bCs/>
          <w:sz w:val="28"/>
          <w:szCs w:val="28"/>
        </w:rPr>
        <w:t>Мы должны сами верить в то,</w:t>
      </w:r>
    </w:p>
    <w:p w:rsidR="001672E7" w:rsidRPr="001672E7" w:rsidRDefault="001672E7" w:rsidP="001672E7">
      <w:pPr>
        <w:pStyle w:val="ab"/>
        <w:shd w:val="clear" w:color="auto" w:fill="FFFFFF" w:themeFill="background1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1672E7">
        <w:rPr>
          <w:rStyle w:val="ac"/>
          <w:b/>
          <w:bCs/>
          <w:sz w:val="28"/>
          <w:szCs w:val="28"/>
        </w:rPr>
        <w:t>чему учим наших детей.</w:t>
      </w:r>
    </w:p>
    <w:p w:rsidR="001672E7" w:rsidRPr="001672E7" w:rsidRDefault="001672E7" w:rsidP="001672E7">
      <w:pPr>
        <w:pStyle w:val="ab"/>
        <w:shd w:val="clear" w:color="auto" w:fill="FFFFFF" w:themeFill="background1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1672E7">
        <w:rPr>
          <w:rStyle w:val="ac"/>
          <w:b/>
          <w:bCs/>
          <w:sz w:val="28"/>
          <w:szCs w:val="28"/>
        </w:rPr>
        <w:t> Томас</w:t>
      </w:r>
      <w:r w:rsidRPr="001672E7">
        <w:rPr>
          <w:rStyle w:val="ac"/>
          <w:b/>
          <w:bCs/>
          <w:color w:val="CCFFFF"/>
          <w:sz w:val="28"/>
          <w:szCs w:val="28"/>
        </w:rPr>
        <w:t xml:space="preserve"> </w:t>
      </w:r>
      <w:proofErr w:type="spellStart"/>
      <w:r w:rsidRPr="001672E7">
        <w:rPr>
          <w:rStyle w:val="ac"/>
          <w:b/>
          <w:bCs/>
          <w:sz w:val="28"/>
          <w:szCs w:val="28"/>
        </w:rPr>
        <w:t>Вудро</w:t>
      </w:r>
      <w:proofErr w:type="spellEnd"/>
      <w:r w:rsidRPr="001672E7">
        <w:rPr>
          <w:rStyle w:val="ac"/>
          <w:b/>
          <w:bCs/>
          <w:sz w:val="28"/>
          <w:szCs w:val="28"/>
        </w:rPr>
        <w:t xml:space="preserve"> Вильсон</w:t>
      </w:r>
      <w:r w:rsidRPr="001672E7">
        <w:rPr>
          <w:rStyle w:val="ac"/>
          <w:sz w:val="28"/>
          <w:szCs w:val="28"/>
        </w:rPr>
        <w:t> </w:t>
      </w:r>
    </w:p>
    <w:p w:rsidR="00EB384F" w:rsidRPr="001672E7" w:rsidRDefault="00EB384F" w:rsidP="001672E7">
      <w:pPr>
        <w:spacing w:line="360" w:lineRule="auto"/>
        <w:rPr>
          <w:sz w:val="28"/>
          <w:szCs w:val="28"/>
        </w:rPr>
      </w:pPr>
    </w:p>
    <w:p w:rsidR="00EB384F" w:rsidRDefault="00EB384F" w:rsidP="00EB384F">
      <w:pPr>
        <w:rPr>
          <w:sz w:val="28"/>
          <w:szCs w:val="28"/>
        </w:rPr>
      </w:pPr>
    </w:p>
    <w:sectPr w:rsidR="00EB384F" w:rsidSect="007D3F2E">
      <w:footerReference w:type="default" r:id="rId9"/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A54" w:rsidRDefault="00A64A54" w:rsidP="007D3F2E">
      <w:r>
        <w:separator/>
      </w:r>
    </w:p>
  </w:endnote>
  <w:endnote w:type="continuationSeparator" w:id="0">
    <w:p w:rsidR="00A64A54" w:rsidRDefault="00A64A54" w:rsidP="007D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3873586"/>
      <w:docPartObj>
        <w:docPartGallery w:val="Page Numbers (Bottom of Page)"/>
        <w:docPartUnique/>
      </w:docPartObj>
    </w:sdtPr>
    <w:sdtEndPr/>
    <w:sdtContent>
      <w:p w:rsidR="007D3F2E" w:rsidRDefault="007D3F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B5B">
          <w:rPr>
            <w:noProof/>
          </w:rPr>
          <w:t>11</w:t>
        </w:r>
        <w:r>
          <w:fldChar w:fldCharType="end"/>
        </w:r>
      </w:p>
    </w:sdtContent>
  </w:sdt>
  <w:p w:rsidR="007D3F2E" w:rsidRDefault="007D3F2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A54" w:rsidRDefault="00A64A54" w:rsidP="007D3F2E">
      <w:r>
        <w:separator/>
      </w:r>
    </w:p>
  </w:footnote>
  <w:footnote w:type="continuationSeparator" w:id="0">
    <w:p w:rsidR="00A64A54" w:rsidRDefault="00A64A54" w:rsidP="007D3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6CB"/>
    <w:multiLevelType w:val="hybridMultilevel"/>
    <w:tmpl w:val="6EAAD9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977D04"/>
    <w:multiLevelType w:val="hybridMultilevel"/>
    <w:tmpl w:val="AF0A894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2BF28A2"/>
    <w:multiLevelType w:val="hybridMultilevel"/>
    <w:tmpl w:val="35A445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A191511"/>
    <w:multiLevelType w:val="hybridMultilevel"/>
    <w:tmpl w:val="DD1AD2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5600625"/>
    <w:multiLevelType w:val="hybridMultilevel"/>
    <w:tmpl w:val="C4547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7B5A20"/>
    <w:multiLevelType w:val="hybridMultilevel"/>
    <w:tmpl w:val="759E8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EA1579"/>
    <w:multiLevelType w:val="hybridMultilevel"/>
    <w:tmpl w:val="AFA27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F7722"/>
    <w:multiLevelType w:val="hybridMultilevel"/>
    <w:tmpl w:val="3E2EE8C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D85EDE"/>
    <w:multiLevelType w:val="hybridMultilevel"/>
    <w:tmpl w:val="7AE89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7C6"/>
    <w:rsid w:val="00044556"/>
    <w:rsid w:val="00061CC8"/>
    <w:rsid w:val="00086B6D"/>
    <w:rsid w:val="001530AC"/>
    <w:rsid w:val="001672E7"/>
    <w:rsid w:val="001A07C6"/>
    <w:rsid w:val="00273FE9"/>
    <w:rsid w:val="002A5176"/>
    <w:rsid w:val="002C09FD"/>
    <w:rsid w:val="002D389B"/>
    <w:rsid w:val="00416A13"/>
    <w:rsid w:val="00503CE3"/>
    <w:rsid w:val="00522F52"/>
    <w:rsid w:val="00524CC6"/>
    <w:rsid w:val="0057194E"/>
    <w:rsid w:val="0070387A"/>
    <w:rsid w:val="00766529"/>
    <w:rsid w:val="0077688D"/>
    <w:rsid w:val="007B6BF4"/>
    <w:rsid w:val="007C40E2"/>
    <w:rsid w:val="007C7474"/>
    <w:rsid w:val="007D3F2E"/>
    <w:rsid w:val="008402AE"/>
    <w:rsid w:val="008B4B5B"/>
    <w:rsid w:val="009144AB"/>
    <w:rsid w:val="00931C30"/>
    <w:rsid w:val="00A448B2"/>
    <w:rsid w:val="00A62DEA"/>
    <w:rsid w:val="00A64A54"/>
    <w:rsid w:val="00B7158B"/>
    <w:rsid w:val="00B76B3C"/>
    <w:rsid w:val="00BF6B7E"/>
    <w:rsid w:val="00C31F45"/>
    <w:rsid w:val="00CF620E"/>
    <w:rsid w:val="00D1494B"/>
    <w:rsid w:val="00DA7F7F"/>
    <w:rsid w:val="00DE64F8"/>
    <w:rsid w:val="00E157E1"/>
    <w:rsid w:val="00E66343"/>
    <w:rsid w:val="00EB384F"/>
    <w:rsid w:val="00F30ED1"/>
    <w:rsid w:val="00F8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22F52"/>
    <w:pPr>
      <w:ind w:firstLine="709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522F52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76652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D3F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3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D3F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3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76B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76B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EB384F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B38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da-oksana-anatolevn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андрей</cp:lastModifiedBy>
  <cp:revision>22</cp:revision>
  <dcterms:created xsi:type="dcterms:W3CDTF">2013-03-03T17:02:00Z</dcterms:created>
  <dcterms:modified xsi:type="dcterms:W3CDTF">2015-11-15T16:24:00Z</dcterms:modified>
</cp:coreProperties>
</file>