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31" w:rsidRDefault="00565131" w:rsidP="00EC1AAA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4E0557" w:rsidRDefault="004E0557" w:rsidP="00EC1AAA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EC1AAA" w:rsidRDefault="00EC1AAA" w:rsidP="00EC1AAA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  <w:r w:rsidRPr="00EC1AA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Масленица – история возникновения праздника</w:t>
      </w:r>
    </w:p>
    <w:p w:rsidR="00EC1AAA" w:rsidRPr="00EC1AAA" w:rsidRDefault="00EC1AAA" w:rsidP="00EC1AAA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праздника Масленица началась очень давно. Задолго до пришествия на русские земли Христианства. Это был поистине языческий праздник Масленица, и главное место в нем отводилось поклонению нашему светилу – Солнцу (Ярило, так его называли в народе). Происходило это обычно в период весеннего равноденствия.</w:t>
      </w: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на славянские земли Христианства, языческие боги и всё что с ними было связано – поклонение, жертвоприношение и праздники жестоко пресекалось. Священники старались изо  всех сил ввести новые религиозные каноны, действуя даже с позиции силы.</w:t>
      </w: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шло, но изгладить из народной памяти Масленицу так и не удавалось. И тогда в православном церковном Уставе было введено понятие Сырная седмица, таким образом, был узаконен праздник Масленица. Она предшествовала великому посту перед светлым праздником Пасхи. И теперь её празднование в каждом году отмечалось в разное время, поскольку Пасха не имеет четкой даты.</w:t>
      </w:r>
    </w:p>
    <w:p w:rsidR="00EC1AAA" w:rsidRPr="00EC1AAA" w:rsidRDefault="00EC1AAA" w:rsidP="00CE70A9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E70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Традиции проведения праздника Масленица</w:t>
      </w: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масленичной недели (Сырной седмицы) весь честной народ с радостью и разгульным весельем прощается с холодной зимой и призывает ей на смену весну. Эта неделя служила как бы переходным периодом перед самым большим постом. В течение Масленицы уже не разрешалось употреблять в пищу блюд из мяса, но еще можно было насладиться рыбой, яйцами, молочными продуктами.</w:t>
      </w: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узаконены народные гуляния с непременным поеданием блинов. Праздник Масленица без веселья и блинов – не праздник! По древним поверьям,  которые продолжал соблюдать народ, считалось, что чем ярче и насыщенней будет прожита эта неделя, тем удачливее и богаче будет следующий год. И поверьте, Масленица в 2015 году не будет исключением! Будем, есть блины, и веселиться от души!</w:t>
      </w: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блинов ещё одним из основных атрибутов этого радостного праздника было действо с обязательным сжиганием чучела масленицы. Его изготавливали из соломы и одевали в одежды в первый день масленичной недели. Выставляли на самом видном месте, а в конце праздника Масленица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последний день сжигали.</w:t>
      </w:r>
    </w:p>
    <w:p w:rsidR="004E0557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эта неделя была призвана укрепить все родственные связи, наладить отношения в семьях и примирить всех людей между собой. Родные люди</w:t>
      </w:r>
    </w:p>
    <w:p w:rsidR="004E0557" w:rsidRDefault="004E0557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57" w:rsidRDefault="004E0557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ходить друг к другу в гости, устраивать посиделки с обязательным поеданием блинов.</w:t>
      </w: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должны выказывать уважение и почет старшим в семье. Молодожены показывать свою любовь и целоваться на людях. Обязательно поминали уже ушедших родственников. С этой целью первый блин не ели сами, а отдавали нуждающимся людям.</w:t>
      </w: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подготавливались к празднику Масленица по-своему. Они лепили из глины или вырезали из дерева свистульки, затем расписывали их красками. Этими музыкальными инструментами в дни масленицы производили трели похожие на звуки птиц и тем самым закликали Весну.</w:t>
      </w:r>
    </w:p>
    <w:p w:rsidR="00EC1AAA" w:rsidRPr="00EC1AAA" w:rsidRDefault="00EC1AAA" w:rsidP="00CE70A9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E70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Блины – основной символ праздника Масленица</w:t>
      </w: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дохристианской Руси блины считались жертвенным хлебом и приносились в дар языческим богам. А начиная с 19 века, они стали основным угощением праздника Масленица.</w:t>
      </w: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 были очень популярной едой. Их заворачивали с разнообразными начинками: с грибами, рыбой, мясом, творогом, икрой и всевозможными ягодами. К блинам подавали сметану, мед, сливочное масло.</w:t>
      </w:r>
    </w:p>
    <w:p w:rsidR="00EC1AAA" w:rsidRDefault="00EC1AAA" w:rsidP="00EC1AAA">
      <w:pPr>
        <w:shd w:val="clear" w:color="auto" w:fill="FFFFFF"/>
        <w:spacing w:after="225" w:line="357" w:lineRule="atLeast"/>
        <w:jc w:val="both"/>
        <w:rPr>
          <w:noProof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считалось, что блины можно есть только руками и ни в коем случае не резать ножом или накалывать вилкой. Если этого не соблюдать накличешь беду в дом. И до наших дней многие люди едят их руками, свернув в трубочку или сложив конвертиком.</w:t>
      </w:r>
      <w:r w:rsidR="00565131" w:rsidRPr="00565131">
        <w:rPr>
          <w:noProof/>
          <w:lang w:eastAsia="ru-RU"/>
        </w:rPr>
        <w:t xml:space="preserve"> </w:t>
      </w:r>
    </w:p>
    <w:p w:rsidR="00565131" w:rsidRPr="00EC1AAA" w:rsidRDefault="00565131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0DB956" wp14:editId="248BDB3B">
            <wp:extent cx="6324600" cy="3905250"/>
            <wp:effectExtent l="0" t="0" r="0" b="0"/>
            <wp:docPr id="7" name="Рисунок 7" descr="Масленица 2014 - OperKo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леница 2014 - OperKor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AAA" w:rsidRDefault="00EC1AAA" w:rsidP="00EC1AAA">
      <w:pPr>
        <w:shd w:val="clear" w:color="auto" w:fill="FFFFFF"/>
        <w:spacing w:after="0" w:line="26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1AAA" w:rsidRDefault="00EC1AAA" w:rsidP="00EC1AAA">
      <w:pPr>
        <w:shd w:val="clear" w:color="auto" w:fill="FFFFFF"/>
        <w:spacing w:after="0" w:line="26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1AAA" w:rsidRDefault="00EC1AAA" w:rsidP="00EC1AAA">
      <w:pPr>
        <w:shd w:val="clear" w:color="auto" w:fill="FFFFFF"/>
        <w:spacing w:after="0" w:line="26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1AAA" w:rsidRDefault="00EC1AAA" w:rsidP="00EC1AAA">
      <w:pPr>
        <w:shd w:val="clear" w:color="auto" w:fill="FFFFFF"/>
        <w:spacing w:after="0" w:line="26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1AAA" w:rsidRPr="00CE70A9" w:rsidRDefault="00EC1AAA" w:rsidP="00EC1AAA">
      <w:pPr>
        <w:shd w:val="clear" w:color="auto" w:fill="FFFFFF"/>
        <w:spacing w:after="0" w:line="26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CE70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Праздник Масленица в 2015 году – предназначение семи дней праздника</w:t>
      </w:r>
    </w:p>
    <w:p w:rsidR="00CE70A9" w:rsidRPr="00EC1AAA" w:rsidRDefault="00CE70A9" w:rsidP="00EC1AAA">
      <w:pPr>
        <w:shd w:val="clear" w:color="auto" w:fill="FFFFFF"/>
        <w:spacing w:after="0" w:line="26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Масленицы в 2015 году </w:t>
      </w:r>
      <w:r w:rsidRPr="00EC1AA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 16 по 22 февраля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значит, как обычно, </w:t>
      </w:r>
      <w:proofErr w:type="gramStart"/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продлится</w:t>
      </w:r>
      <w:proofErr w:type="gramEnd"/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целую неделю. Все это время народ будет непросто гулять, а проводить каждый день Сырной седмицы со значением.</w:t>
      </w: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какие это будут дни и как правильно нужно их проводить.</w:t>
      </w: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день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название </w:t>
      </w:r>
      <w:r w:rsidRPr="00EC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«Встреча»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день изготавливали чучело масленицы и возили его по всей округе, а затем устанавливали на самом видном месте на главной площади. Там оно должно было простоять до конца праздника Масленица.</w:t>
      </w:r>
      <w:r w:rsidRPr="00CE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  первый день праздника Масленицы</w:t>
      </w:r>
      <w:r w:rsidRPr="00CE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начинали выпекать</w:t>
      </w:r>
      <w:r w:rsidRPr="00CE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блины. И по уже сложившейся традиции сами их не ели, а угощали блинами нищих людей, таким образом, поминая ушедших родственников.</w:t>
      </w:r>
    </w:p>
    <w:p w:rsidR="00CE70A9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день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Масленицы приходится на 17 февраля и как  во все времена носит название </w:t>
      </w:r>
      <w:r w:rsidRPr="00EC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EC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Заигрыш</w:t>
      </w:r>
      <w:proofErr w:type="spellEnd"/>
      <w:r w:rsidRPr="00EC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его прозвали потому, что в этот день собирались на гулянье холостые парни и незамужние девушки, чтобы поближе раззнакомится и выбрать себе пару.</w:t>
      </w:r>
      <w:r w:rsidRPr="00CE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Парни </w:t>
      </w:r>
      <w:proofErr w:type="gramStart"/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вовсю</w:t>
      </w:r>
      <w:proofErr w:type="gramEnd"/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угощались блинами, а девушки приглядывались, что больше по вкусу их избраннику. </w:t>
      </w:r>
    </w:p>
    <w:p w:rsidR="00CE70A9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Третьим днём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масленицы (в 2015 году 18 февраля) была </w:t>
      </w:r>
      <w:r w:rsidRPr="00EC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«Лакомка».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было полное раздолье для новоиспеченных зятьев. Тещи приглашали их в гости и щедро кормили разнообразными блинами, стараясь угодить. </w:t>
      </w:r>
    </w:p>
    <w:p w:rsidR="00CE70A9" w:rsidRPr="00CE70A9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четвертого дня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Масленица начиналось массовое веселье, поэтому этот день был назван </w:t>
      </w:r>
      <w:r w:rsidRPr="00EC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«Разгуляй».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Наступала «Широкая Масленица». На площади устраивалась ярмарка, народ потешали скоморохи, люди пели и плясали, катались с горок и на санях запряженных нарядными лошадьми.</w:t>
      </w:r>
    </w:p>
    <w:p w:rsidR="00565131" w:rsidRDefault="00565131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96A389" wp14:editId="443129FC">
            <wp:extent cx="6143625" cy="3000375"/>
            <wp:effectExtent l="0" t="0" r="9525" b="9525"/>
            <wp:docPr id="4" name="Рисунок 4" descr="Отметим Масленицу &quot; Дзержинское 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метим Масленицу &quot; Дзержинское врем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877" cy="300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A9" w:rsidRDefault="00CE70A9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557" w:rsidRDefault="004E0557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557" w:rsidRDefault="004E0557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пятый день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Масленицы наступал </w:t>
      </w:r>
      <w:r w:rsidRPr="00EC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«Тёщин вечерок»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тёща в этот день занимала почетное место в доме своего зятя. И теперь уже он должен был ублажать и угощать мать жены, чтобы заслужить её расположение.</w:t>
      </w:r>
      <w:r w:rsidR="00CE70A9" w:rsidRPr="00CE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кроме блинов на стол подавали самые разные пироги, готовили вареники со всяческими начинками. Зять во всем старался угодить тёще.</w:t>
      </w: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Шестой день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празднования Масленицы отводился золовкам (сестрам мужа). Поэтому он и был прозван в народе </w:t>
      </w:r>
      <w:r w:rsidRPr="00EC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EC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Золовкины</w:t>
      </w:r>
      <w:proofErr w:type="spellEnd"/>
      <w:r w:rsidRPr="00EC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посиделки»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.  Невестки приглашали к себе в гости сестру или сестёр мужа. Если это была еще не замужняя девушка, ей позволялось брать с собой подружек.</w:t>
      </w:r>
    </w:p>
    <w:p w:rsidR="00CE70A9" w:rsidRPr="00CE70A9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вот, наконец, приходил </w:t>
      </w:r>
      <w:r w:rsidRPr="00EC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 день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празднования Масленицы. Он имел очень большое значение, именно в этот день все люди должны были примириться друг с другом. И даже если не было явных обид попросить прощение. Поэтому этот день так и называется </w:t>
      </w:r>
      <w:r w:rsidRPr="00EC1AA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«Прощеное воскресенье»</w:t>
      </w: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70A9" w:rsidRPr="00CE70A9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Ответом на просьбу простить человек должен ответить: </w:t>
      </w:r>
    </w:p>
    <w:p w:rsidR="00EC1AAA" w:rsidRPr="00EC1AAA" w:rsidRDefault="00EC1AAA" w:rsidP="00EC1AAA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«Бог простит, и я прощаю»</w:t>
      </w:r>
      <w:r w:rsidRPr="00EC1A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9139B2" w:rsidRPr="004E0557" w:rsidRDefault="00EC1AAA" w:rsidP="004E0557">
      <w:pPr>
        <w:shd w:val="clear" w:color="auto" w:fill="FFFFFF"/>
        <w:spacing w:after="225" w:line="35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завершающий день праздника Масленица (в 2015 году это будет 22 февраля) было принято сжигать чучело масленицы, тем самым прощаясь с зимой и показывая весне, что </w:t>
      </w:r>
      <w:proofErr w:type="gramStart"/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EC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её встрече.</w:t>
      </w:r>
    </w:p>
    <w:p w:rsidR="00CE70A9" w:rsidRDefault="00565131" w:rsidP="001400F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F1326AA" wp14:editId="0CBF13D0">
            <wp:extent cx="5886450" cy="3866679"/>
            <wp:effectExtent l="0" t="0" r="0" b="635"/>
            <wp:docPr id="5" name="Рисунок 5" descr="Каталог программ / Центр &quot;Витяз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талог программ / Центр &quot;Витязь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291" cy="38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F0" w:rsidRPr="00FA1803" w:rsidRDefault="001400F0" w:rsidP="00EC1AAA">
      <w:pPr>
        <w:jc w:val="both"/>
        <w:rPr>
          <w:rFonts w:ascii="Times New Roman" w:hAnsi="Times New Roman" w:cs="Times New Roman"/>
          <w:sz w:val="24"/>
          <w:szCs w:val="24"/>
        </w:rPr>
      </w:pPr>
      <w:r w:rsidRPr="00FA1803">
        <w:rPr>
          <w:rFonts w:ascii="Times New Roman" w:hAnsi="Times New Roman" w:cs="Times New Roman"/>
          <w:sz w:val="24"/>
          <w:szCs w:val="24"/>
        </w:rPr>
        <w:t xml:space="preserve">Материал подготовила: </w:t>
      </w:r>
      <w:proofErr w:type="spellStart"/>
      <w:r w:rsidRPr="00FA1803">
        <w:rPr>
          <w:rFonts w:ascii="Times New Roman" w:hAnsi="Times New Roman" w:cs="Times New Roman"/>
          <w:sz w:val="24"/>
          <w:szCs w:val="24"/>
        </w:rPr>
        <w:t>Килёва</w:t>
      </w:r>
      <w:proofErr w:type="spellEnd"/>
      <w:r w:rsidRPr="00FA1803">
        <w:rPr>
          <w:rFonts w:ascii="Times New Roman" w:hAnsi="Times New Roman" w:cs="Times New Roman"/>
          <w:sz w:val="24"/>
          <w:szCs w:val="24"/>
        </w:rPr>
        <w:t xml:space="preserve"> О.Н. (воспитатель МБДОУ №61 «Лель» г. Сургут)</w:t>
      </w:r>
      <w:bookmarkStart w:id="0" w:name="_GoBack"/>
      <w:bookmarkEnd w:id="0"/>
    </w:p>
    <w:sectPr w:rsidR="001400F0" w:rsidRPr="00FA1803" w:rsidSect="004E0557">
      <w:pgSz w:w="11906" w:h="16838"/>
      <w:pgMar w:top="284" w:right="1133" w:bottom="28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C0"/>
    <w:rsid w:val="001400F0"/>
    <w:rsid w:val="004E0557"/>
    <w:rsid w:val="00565131"/>
    <w:rsid w:val="009139B2"/>
    <w:rsid w:val="00CE70A9"/>
    <w:rsid w:val="00EB73C0"/>
    <w:rsid w:val="00EC1AAA"/>
    <w:rsid w:val="00F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1CFA-A20F-43DF-A374-6ED36E5C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2015-02-01T12:39:00Z</dcterms:created>
  <dcterms:modified xsi:type="dcterms:W3CDTF">2015-11-14T12:19:00Z</dcterms:modified>
</cp:coreProperties>
</file>