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3C8" w:rsidRPr="00213233" w:rsidRDefault="003B03C8" w:rsidP="003B03C8">
      <w:pPr>
        <w:spacing w:after="0" w:line="240" w:lineRule="auto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213233">
        <w:rPr>
          <w:rFonts w:ascii="Times New Roman" w:hAnsi="Times New Roman" w:cs="Times New Roman"/>
          <w:color w:val="808080"/>
          <w:sz w:val="28"/>
          <w:szCs w:val="28"/>
        </w:rPr>
        <w:t>Муниципальное бюджетное образовательное учреждение</w:t>
      </w:r>
    </w:p>
    <w:p w:rsidR="003B03C8" w:rsidRPr="00213233" w:rsidRDefault="003B03C8" w:rsidP="003B03C8">
      <w:pPr>
        <w:spacing w:after="0" w:line="240" w:lineRule="auto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213233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proofErr w:type="spellStart"/>
      <w:r w:rsidRPr="00213233">
        <w:rPr>
          <w:rFonts w:ascii="Times New Roman" w:hAnsi="Times New Roman" w:cs="Times New Roman"/>
          <w:color w:val="808080"/>
          <w:sz w:val="28"/>
          <w:szCs w:val="28"/>
        </w:rPr>
        <w:t>Лосевская</w:t>
      </w:r>
      <w:proofErr w:type="spellEnd"/>
      <w:r w:rsidRPr="00213233">
        <w:rPr>
          <w:rFonts w:ascii="Times New Roman" w:hAnsi="Times New Roman" w:cs="Times New Roman"/>
          <w:color w:val="808080"/>
          <w:sz w:val="28"/>
          <w:szCs w:val="28"/>
        </w:rPr>
        <w:t xml:space="preserve"> средняя общеобразовательная школа № 1</w:t>
      </w:r>
    </w:p>
    <w:p w:rsidR="003B03C8" w:rsidRPr="00E31B0C" w:rsidRDefault="003B03C8" w:rsidP="003B03C8">
      <w:pPr>
        <w:spacing w:after="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</w:p>
    <w:p w:rsidR="003B03C8" w:rsidRPr="00E31B0C" w:rsidRDefault="003B03C8" w:rsidP="003B03C8">
      <w:pPr>
        <w:spacing w:after="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</w:p>
    <w:p w:rsidR="003B03C8" w:rsidRPr="00E31B0C" w:rsidRDefault="003B03C8" w:rsidP="003B03C8">
      <w:pPr>
        <w:spacing w:after="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965"/>
        <w:gridCol w:w="3403"/>
        <w:gridCol w:w="3394"/>
      </w:tblGrid>
      <w:tr w:rsidR="003B03C8" w:rsidRPr="00D64BF3" w:rsidTr="00D64BF3">
        <w:trPr>
          <w:trHeight w:val="1485"/>
        </w:trPr>
        <w:tc>
          <w:tcPr>
            <w:tcW w:w="1842" w:type="pct"/>
          </w:tcPr>
          <w:p w:rsidR="003B03C8" w:rsidRPr="00D64BF3" w:rsidRDefault="003B03C8" w:rsidP="00C973C0">
            <w:pPr>
              <w:spacing w:after="0" w:line="240" w:lineRule="auto"/>
              <w:rPr>
                <w:rFonts w:ascii="Times New Roman" w:hAnsi="Times New Roman" w:cs="Times New Roman"/>
                <w:color w:val="808080"/>
                <w:sz w:val="20"/>
                <w:szCs w:val="20"/>
              </w:rPr>
            </w:pPr>
            <w:r w:rsidRPr="00D64BF3"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Рассмотрено:</w:t>
            </w:r>
          </w:p>
          <w:p w:rsidR="003B03C8" w:rsidRPr="00D64BF3" w:rsidRDefault="003B03C8" w:rsidP="00C973C0">
            <w:pPr>
              <w:spacing w:after="0" w:line="240" w:lineRule="auto"/>
              <w:rPr>
                <w:rFonts w:ascii="Times New Roman" w:hAnsi="Times New Roman" w:cs="Times New Roman"/>
                <w:color w:val="808080"/>
                <w:sz w:val="20"/>
                <w:szCs w:val="20"/>
              </w:rPr>
            </w:pPr>
            <w:r w:rsidRPr="00D64BF3"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___</w:t>
            </w:r>
            <w:r w:rsidR="00D64BF3" w:rsidRPr="00D64BF3"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____________________________</w:t>
            </w:r>
            <w:r w:rsidR="00D64BF3"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_____</w:t>
            </w:r>
          </w:p>
          <w:p w:rsidR="003B03C8" w:rsidRPr="00D64BF3" w:rsidRDefault="003B03C8" w:rsidP="00C973C0">
            <w:pPr>
              <w:spacing w:after="0" w:line="240" w:lineRule="auto"/>
              <w:rPr>
                <w:rFonts w:ascii="Times New Roman" w:hAnsi="Times New Roman" w:cs="Times New Roman"/>
                <w:color w:val="808080"/>
                <w:sz w:val="20"/>
                <w:szCs w:val="20"/>
              </w:rPr>
            </w:pPr>
            <w:r w:rsidRPr="00D64BF3"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__</w:t>
            </w:r>
            <w:r w:rsidR="00D64BF3" w:rsidRPr="00D64BF3"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_____________________________</w:t>
            </w:r>
            <w:r w:rsidR="00D64BF3"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_____</w:t>
            </w:r>
          </w:p>
          <w:p w:rsidR="003B03C8" w:rsidRPr="00D64BF3" w:rsidRDefault="003B03C8" w:rsidP="00C973C0">
            <w:pPr>
              <w:spacing w:after="0" w:line="240" w:lineRule="auto"/>
              <w:rPr>
                <w:rFonts w:ascii="Times New Roman" w:hAnsi="Times New Roman" w:cs="Times New Roman"/>
                <w:color w:val="808080"/>
                <w:sz w:val="20"/>
                <w:szCs w:val="20"/>
              </w:rPr>
            </w:pPr>
            <w:r w:rsidRPr="00D64BF3"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Протокол № __ от «__» ________</w:t>
            </w:r>
            <w:r w:rsidR="00D64BF3"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____</w:t>
            </w:r>
            <w:r w:rsidRPr="00D64BF3"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20__г</w:t>
            </w:r>
          </w:p>
          <w:p w:rsidR="003B03C8" w:rsidRPr="00D64BF3" w:rsidRDefault="003B03C8" w:rsidP="00C973C0">
            <w:pPr>
              <w:spacing w:after="0" w:line="240" w:lineRule="auto"/>
              <w:rPr>
                <w:rFonts w:ascii="Times New Roman" w:hAnsi="Times New Roman" w:cs="Times New Roman"/>
                <w:color w:val="808080"/>
                <w:sz w:val="20"/>
                <w:szCs w:val="20"/>
              </w:rPr>
            </w:pPr>
            <w:r w:rsidRPr="00D64BF3"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Руководитель ОМО _______________</w:t>
            </w:r>
            <w:r w:rsidR="00D64BF3"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____</w:t>
            </w:r>
          </w:p>
        </w:tc>
        <w:tc>
          <w:tcPr>
            <w:tcW w:w="1581" w:type="pct"/>
          </w:tcPr>
          <w:p w:rsidR="003B03C8" w:rsidRPr="00D64BF3" w:rsidRDefault="003B03C8" w:rsidP="00C973C0">
            <w:pPr>
              <w:spacing w:after="0" w:line="240" w:lineRule="auto"/>
              <w:rPr>
                <w:rFonts w:ascii="Times New Roman" w:hAnsi="Times New Roman" w:cs="Times New Roman"/>
                <w:color w:val="808080"/>
                <w:sz w:val="20"/>
                <w:szCs w:val="20"/>
              </w:rPr>
            </w:pPr>
            <w:r w:rsidRPr="00D64BF3"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Согласовано:</w:t>
            </w:r>
          </w:p>
          <w:p w:rsidR="003B03C8" w:rsidRPr="00D64BF3" w:rsidRDefault="004F4D2F" w:rsidP="00C973C0">
            <w:pPr>
              <w:spacing w:after="0" w:line="240" w:lineRule="auto"/>
              <w:rPr>
                <w:rFonts w:ascii="Times New Roman" w:hAnsi="Times New Roman" w:cs="Times New Roman"/>
                <w:color w:val="808080"/>
                <w:sz w:val="20"/>
                <w:szCs w:val="20"/>
              </w:rPr>
            </w:pPr>
            <w:r w:rsidRPr="00D64BF3"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________________________</w:t>
            </w:r>
            <w:r w:rsidR="00D64BF3"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_____</w:t>
            </w:r>
          </w:p>
          <w:p w:rsidR="003B03C8" w:rsidRPr="00D64BF3" w:rsidRDefault="003B03C8" w:rsidP="00C973C0">
            <w:pPr>
              <w:spacing w:after="0" w:line="240" w:lineRule="auto"/>
              <w:rPr>
                <w:rFonts w:ascii="Times New Roman" w:hAnsi="Times New Roman" w:cs="Times New Roman"/>
                <w:color w:val="808080"/>
                <w:sz w:val="20"/>
                <w:szCs w:val="20"/>
              </w:rPr>
            </w:pPr>
            <w:r w:rsidRPr="00D64BF3"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_____ _________________</w:t>
            </w:r>
            <w:r w:rsidR="004F4D2F" w:rsidRPr="00D64BF3"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__</w:t>
            </w:r>
            <w:r w:rsidR="00D64BF3"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_____</w:t>
            </w:r>
          </w:p>
          <w:p w:rsidR="003B03C8" w:rsidRPr="00D64BF3" w:rsidRDefault="003B03C8" w:rsidP="00C973C0">
            <w:pPr>
              <w:spacing w:after="0" w:line="240" w:lineRule="auto"/>
              <w:rPr>
                <w:rFonts w:ascii="Times New Roman" w:hAnsi="Times New Roman" w:cs="Times New Roman"/>
                <w:color w:val="808080"/>
                <w:sz w:val="20"/>
                <w:szCs w:val="20"/>
              </w:rPr>
            </w:pPr>
            <w:r w:rsidRPr="00D64BF3"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«___» _________</w:t>
            </w:r>
            <w:r w:rsidR="004F4D2F" w:rsidRPr="00D64BF3"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__</w:t>
            </w:r>
            <w:r w:rsidR="00D64BF3"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_____</w:t>
            </w:r>
            <w:r w:rsidRPr="00D64BF3"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 xml:space="preserve"> 20__г</w:t>
            </w:r>
          </w:p>
        </w:tc>
        <w:tc>
          <w:tcPr>
            <w:tcW w:w="1578" w:type="pct"/>
          </w:tcPr>
          <w:p w:rsidR="003B03C8" w:rsidRPr="00D64BF3" w:rsidRDefault="003B03C8" w:rsidP="00C973C0">
            <w:pPr>
              <w:spacing w:after="0" w:line="240" w:lineRule="auto"/>
              <w:rPr>
                <w:rFonts w:ascii="Times New Roman" w:hAnsi="Times New Roman" w:cs="Times New Roman"/>
                <w:color w:val="808080"/>
                <w:sz w:val="20"/>
                <w:szCs w:val="20"/>
              </w:rPr>
            </w:pPr>
            <w:r w:rsidRPr="00D64BF3"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Утверждаю:</w:t>
            </w:r>
          </w:p>
          <w:p w:rsidR="003B03C8" w:rsidRPr="00D64BF3" w:rsidRDefault="003B03C8" w:rsidP="00C973C0">
            <w:pPr>
              <w:spacing w:after="0" w:line="240" w:lineRule="auto"/>
              <w:rPr>
                <w:rFonts w:ascii="Times New Roman" w:hAnsi="Times New Roman" w:cs="Times New Roman"/>
                <w:color w:val="808080"/>
                <w:sz w:val="20"/>
                <w:szCs w:val="20"/>
              </w:rPr>
            </w:pPr>
            <w:r w:rsidRPr="00D64BF3"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Директор школы:</w:t>
            </w:r>
          </w:p>
          <w:p w:rsidR="003B03C8" w:rsidRPr="00D64BF3" w:rsidRDefault="003B03C8" w:rsidP="00C973C0">
            <w:pPr>
              <w:spacing w:after="0" w:line="240" w:lineRule="auto"/>
              <w:rPr>
                <w:rFonts w:ascii="Times New Roman" w:hAnsi="Times New Roman" w:cs="Times New Roman"/>
                <w:color w:val="808080"/>
                <w:sz w:val="20"/>
                <w:szCs w:val="20"/>
              </w:rPr>
            </w:pPr>
            <w:r w:rsidRPr="00D64BF3"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_____</w:t>
            </w:r>
            <w:r w:rsidRPr="00D64BF3">
              <w:rPr>
                <w:rFonts w:ascii="Times New Roman" w:hAnsi="Times New Roman" w:cs="Times New Roman"/>
                <w:color w:val="808080"/>
                <w:sz w:val="20"/>
                <w:szCs w:val="20"/>
                <w:lang w:val="en-US"/>
              </w:rPr>
              <w:t>_________________</w:t>
            </w:r>
            <w:r w:rsidR="004F4D2F" w:rsidRPr="00D64BF3"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__</w:t>
            </w:r>
            <w:r w:rsidR="00D64BF3"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______</w:t>
            </w:r>
          </w:p>
          <w:p w:rsidR="003B03C8" w:rsidRPr="00D64BF3" w:rsidRDefault="003B03C8" w:rsidP="00C973C0">
            <w:pPr>
              <w:spacing w:after="0" w:line="240" w:lineRule="auto"/>
              <w:rPr>
                <w:rFonts w:ascii="Times New Roman" w:hAnsi="Times New Roman" w:cs="Times New Roman"/>
                <w:color w:val="808080"/>
                <w:sz w:val="20"/>
                <w:szCs w:val="20"/>
              </w:rPr>
            </w:pPr>
            <w:r w:rsidRPr="00D64BF3"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«___» ___________</w:t>
            </w:r>
            <w:r w:rsidR="004F4D2F" w:rsidRPr="00D64BF3"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_</w:t>
            </w:r>
            <w:r w:rsidR="00D64BF3"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______</w:t>
            </w:r>
            <w:r w:rsidRPr="00D64BF3"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20__г</w:t>
            </w:r>
          </w:p>
        </w:tc>
      </w:tr>
    </w:tbl>
    <w:p w:rsidR="003B03C8" w:rsidRPr="00E31B0C" w:rsidRDefault="003B03C8" w:rsidP="003B03C8">
      <w:pPr>
        <w:spacing w:after="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</w:p>
    <w:p w:rsidR="003B03C8" w:rsidRPr="00E31B0C" w:rsidRDefault="003B03C8" w:rsidP="003B03C8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3B03C8" w:rsidRPr="00E31B0C" w:rsidRDefault="003B03C8" w:rsidP="003B03C8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3B03C8" w:rsidRPr="00E31B0C" w:rsidRDefault="003B03C8" w:rsidP="003B03C8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3B03C8" w:rsidRPr="00E31B0C" w:rsidRDefault="003B03C8" w:rsidP="003B03C8">
      <w:pPr>
        <w:spacing w:after="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</w:p>
    <w:p w:rsidR="003B03C8" w:rsidRPr="00E31B0C" w:rsidRDefault="003B03C8" w:rsidP="003B03C8">
      <w:pPr>
        <w:spacing w:after="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</w:p>
    <w:p w:rsidR="003B03C8" w:rsidRPr="00E31B0C" w:rsidRDefault="003B03C8" w:rsidP="003B03C8">
      <w:pPr>
        <w:spacing w:after="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</w:p>
    <w:p w:rsidR="003B03C8" w:rsidRDefault="003B03C8" w:rsidP="003B03C8">
      <w:pPr>
        <w:spacing w:after="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  <w:r w:rsidRPr="00E31B0C">
        <w:rPr>
          <w:rFonts w:ascii="Times New Roman" w:hAnsi="Times New Roman" w:cs="Times New Roman"/>
          <w:color w:val="808080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color w:val="808080"/>
          <w:sz w:val="24"/>
          <w:szCs w:val="24"/>
        </w:rPr>
        <w:t>ВНЕУРОЧНОЙ ДЕЯТЕЛЬНОСТИ</w:t>
      </w:r>
    </w:p>
    <w:p w:rsidR="003B03C8" w:rsidRDefault="003B03C8" w:rsidP="003B03C8">
      <w:pPr>
        <w:spacing w:after="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</w:p>
    <w:p w:rsidR="003B03C8" w:rsidRDefault="003B03C8" w:rsidP="003B03C8">
      <w:pPr>
        <w:spacing w:after="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  <w:r>
        <w:rPr>
          <w:rFonts w:ascii="Times New Roman" w:hAnsi="Times New Roman" w:cs="Times New Roman"/>
          <w:color w:val="808080"/>
          <w:sz w:val="24"/>
          <w:szCs w:val="24"/>
        </w:rPr>
        <w:t>«</w:t>
      </w:r>
      <w:r w:rsidR="0092582D">
        <w:rPr>
          <w:rFonts w:ascii="Times New Roman" w:hAnsi="Times New Roman" w:cs="Times New Roman"/>
          <w:color w:val="808080"/>
          <w:sz w:val="24"/>
          <w:szCs w:val="24"/>
        </w:rPr>
        <w:t xml:space="preserve">МАСТЕРСКАЯ </w:t>
      </w:r>
      <w:r>
        <w:rPr>
          <w:rFonts w:ascii="Times New Roman" w:hAnsi="Times New Roman" w:cs="Times New Roman"/>
          <w:color w:val="808080"/>
          <w:sz w:val="24"/>
          <w:szCs w:val="24"/>
        </w:rPr>
        <w:t>ЮНЫ</w:t>
      </w:r>
      <w:r w:rsidR="0092582D">
        <w:rPr>
          <w:rFonts w:ascii="Times New Roman" w:hAnsi="Times New Roman" w:cs="Times New Roman"/>
          <w:color w:val="808080"/>
          <w:sz w:val="24"/>
          <w:szCs w:val="24"/>
        </w:rPr>
        <w:t>Х</w:t>
      </w:r>
      <w:r>
        <w:rPr>
          <w:rFonts w:ascii="Times New Roman" w:hAnsi="Times New Roman" w:cs="Times New Roman"/>
          <w:color w:val="808080"/>
          <w:sz w:val="24"/>
          <w:szCs w:val="24"/>
        </w:rPr>
        <w:t xml:space="preserve"> ИНСПЕКТОР</w:t>
      </w:r>
      <w:r w:rsidR="0092582D">
        <w:rPr>
          <w:rFonts w:ascii="Times New Roman" w:hAnsi="Times New Roman" w:cs="Times New Roman"/>
          <w:color w:val="808080"/>
          <w:sz w:val="24"/>
          <w:szCs w:val="24"/>
        </w:rPr>
        <w:t>ОВ</w:t>
      </w:r>
      <w:r>
        <w:rPr>
          <w:rFonts w:ascii="Times New Roman" w:hAnsi="Times New Roman" w:cs="Times New Roman"/>
          <w:color w:val="808080"/>
          <w:sz w:val="24"/>
          <w:szCs w:val="24"/>
        </w:rPr>
        <w:t xml:space="preserve"> ДОРОЖНОГО ДВИЖЕНИЯ»</w:t>
      </w:r>
    </w:p>
    <w:p w:rsidR="003B03C8" w:rsidRDefault="003B03C8" w:rsidP="003B03C8">
      <w:pPr>
        <w:spacing w:after="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</w:p>
    <w:p w:rsidR="003B03C8" w:rsidRPr="00213233" w:rsidRDefault="003B03C8" w:rsidP="003B03C8">
      <w:pPr>
        <w:spacing w:after="0" w:line="240" w:lineRule="auto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213233">
        <w:rPr>
          <w:rFonts w:ascii="Times New Roman" w:hAnsi="Times New Roman" w:cs="Times New Roman"/>
          <w:color w:val="808080"/>
          <w:sz w:val="28"/>
          <w:szCs w:val="28"/>
        </w:rPr>
        <w:t xml:space="preserve">2 ступень обучения 7 класс </w:t>
      </w:r>
    </w:p>
    <w:p w:rsidR="003B03C8" w:rsidRPr="00213233" w:rsidRDefault="003B03C8" w:rsidP="003B03C8">
      <w:pPr>
        <w:spacing w:after="0" w:line="240" w:lineRule="auto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p w:rsidR="003B03C8" w:rsidRPr="00213233" w:rsidRDefault="003B03C8" w:rsidP="003B03C8">
      <w:pPr>
        <w:spacing w:after="0" w:line="240" w:lineRule="auto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213233">
        <w:rPr>
          <w:rFonts w:ascii="Times New Roman" w:hAnsi="Times New Roman" w:cs="Times New Roman"/>
          <w:color w:val="808080"/>
          <w:sz w:val="28"/>
          <w:szCs w:val="28"/>
        </w:rPr>
        <w:t xml:space="preserve">Срок реализации </w:t>
      </w:r>
      <w:proofErr w:type="gramStart"/>
      <w:r w:rsidRPr="00213233">
        <w:rPr>
          <w:rFonts w:ascii="Times New Roman" w:hAnsi="Times New Roman" w:cs="Times New Roman"/>
          <w:color w:val="808080"/>
          <w:sz w:val="28"/>
          <w:szCs w:val="28"/>
        </w:rPr>
        <w:t>программы:  20</w:t>
      </w:r>
      <w:proofErr w:type="gramEnd"/>
      <w:r w:rsidRPr="00213233">
        <w:rPr>
          <w:rFonts w:ascii="Times New Roman" w:hAnsi="Times New Roman" w:cs="Times New Roman"/>
          <w:color w:val="808080"/>
          <w:sz w:val="28"/>
          <w:szCs w:val="28"/>
        </w:rPr>
        <w:t>__ – 20__ учебный год</w:t>
      </w:r>
    </w:p>
    <w:p w:rsidR="003B03C8" w:rsidRPr="00E31B0C" w:rsidRDefault="003B03C8" w:rsidP="003B03C8">
      <w:pPr>
        <w:spacing w:after="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</w:p>
    <w:p w:rsidR="003B03C8" w:rsidRPr="00E31B0C" w:rsidRDefault="003B03C8" w:rsidP="003B03C8">
      <w:pPr>
        <w:spacing w:after="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</w:p>
    <w:p w:rsidR="003B03C8" w:rsidRPr="00E31B0C" w:rsidRDefault="003B03C8" w:rsidP="003B03C8">
      <w:pPr>
        <w:spacing w:after="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</w:p>
    <w:p w:rsidR="003B03C8" w:rsidRPr="00E31B0C" w:rsidRDefault="003B03C8" w:rsidP="003B03C8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A04738" w:rsidRPr="00213233" w:rsidRDefault="00A04738" w:rsidP="00A04738">
      <w:pPr>
        <w:spacing w:before="100" w:beforeAutospacing="1" w:after="100" w:afterAutospacing="1" w:line="270" w:lineRule="atLeast"/>
        <w:rPr>
          <w:rFonts w:ascii="Times New Roman" w:hAnsi="Times New Roman" w:cs="Times New Roman"/>
          <w:bCs/>
          <w:color w:val="808080" w:themeColor="background1" w:themeShade="80"/>
          <w:sz w:val="28"/>
          <w:szCs w:val="28"/>
          <w:shd w:val="clear" w:color="auto" w:fill="FFFFFF"/>
        </w:rPr>
      </w:pPr>
      <w:r w:rsidRPr="00213233">
        <w:rPr>
          <w:rFonts w:ascii="Times New Roman" w:hAnsi="Times New Roman" w:cs="Times New Roman"/>
          <w:bCs/>
          <w:color w:val="808080" w:themeColor="background1" w:themeShade="80"/>
          <w:sz w:val="28"/>
          <w:szCs w:val="28"/>
          <w:shd w:val="clear" w:color="auto" w:fill="FFFFFF"/>
        </w:rPr>
        <w:t xml:space="preserve">Программа разработана на основе примерной программы внеурочной деятельности по </w:t>
      </w:r>
      <w:proofErr w:type="spellStart"/>
      <w:r w:rsidRPr="00213233">
        <w:rPr>
          <w:rFonts w:ascii="Times New Roman" w:hAnsi="Times New Roman" w:cs="Times New Roman"/>
          <w:bCs/>
          <w:color w:val="808080" w:themeColor="background1" w:themeShade="80"/>
          <w:sz w:val="28"/>
          <w:szCs w:val="28"/>
          <w:shd w:val="clear" w:color="auto" w:fill="FFFFFF"/>
        </w:rPr>
        <w:t>военно</w:t>
      </w:r>
      <w:proofErr w:type="spellEnd"/>
      <w:r w:rsidRPr="00213233">
        <w:rPr>
          <w:rFonts w:ascii="Times New Roman" w:hAnsi="Times New Roman" w:cs="Times New Roman"/>
          <w:bCs/>
          <w:color w:val="808080" w:themeColor="background1" w:themeShade="80"/>
          <w:sz w:val="28"/>
          <w:szCs w:val="28"/>
          <w:shd w:val="clear" w:color="auto" w:fill="FFFFFF"/>
        </w:rPr>
        <w:t xml:space="preserve"> – патриотическому направлению автор Н.Ф. Виноградова М., Просвещение 2010.</w:t>
      </w:r>
    </w:p>
    <w:p w:rsidR="003B03C8" w:rsidRPr="00213233" w:rsidRDefault="003B03C8" w:rsidP="003B03C8">
      <w:pPr>
        <w:spacing w:after="0" w:line="240" w:lineRule="auto"/>
        <w:jc w:val="both"/>
        <w:rPr>
          <w:rFonts w:ascii="Times New Roman" w:hAnsi="Times New Roman" w:cs="Times New Roman"/>
          <w:color w:val="808080"/>
          <w:sz w:val="28"/>
          <w:szCs w:val="28"/>
        </w:rPr>
      </w:pPr>
    </w:p>
    <w:p w:rsidR="003B03C8" w:rsidRPr="00213233" w:rsidRDefault="003B03C8" w:rsidP="003B03C8">
      <w:pPr>
        <w:spacing w:after="0" w:line="240" w:lineRule="auto"/>
        <w:jc w:val="both"/>
        <w:rPr>
          <w:rFonts w:ascii="Times New Roman" w:hAnsi="Times New Roman" w:cs="Times New Roman"/>
          <w:color w:val="808080"/>
          <w:sz w:val="28"/>
          <w:szCs w:val="28"/>
        </w:rPr>
      </w:pPr>
      <w:r w:rsidRPr="00213233">
        <w:rPr>
          <w:rFonts w:ascii="Times New Roman" w:hAnsi="Times New Roman" w:cs="Times New Roman"/>
          <w:color w:val="808080"/>
          <w:sz w:val="28"/>
          <w:szCs w:val="28"/>
        </w:rPr>
        <w:t xml:space="preserve">Программу составил учитель физики </w:t>
      </w:r>
      <w:proofErr w:type="spellStart"/>
      <w:r w:rsidRPr="00213233">
        <w:rPr>
          <w:rFonts w:ascii="Times New Roman" w:hAnsi="Times New Roman" w:cs="Times New Roman"/>
          <w:color w:val="808080"/>
          <w:sz w:val="28"/>
          <w:szCs w:val="28"/>
        </w:rPr>
        <w:t>Запорожцева</w:t>
      </w:r>
      <w:proofErr w:type="spellEnd"/>
      <w:r w:rsidRPr="00213233">
        <w:rPr>
          <w:rFonts w:ascii="Times New Roman" w:hAnsi="Times New Roman" w:cs="Times New Roman"/>
          <w:color w:val="808080"/>
          <w:sz w:val="28"/>
          <w:szCs w:val="28"/>
        </w:rPr>
        <w:t xml:space="preserve"> Ольга Ивановна, первая квалификационная категория</w:t>
      </w:r>
    </w:p>
    <w:p w:rsidR="003B03C8" w:rsidRPr="00E31B0C" w:rsidRDefault="003B03C8" w:rsidP="003B03C8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3B03C8" w:rsidRPr="00E31B0C" w:rsidRDefault="003B03C8" w:rsidP="003B03C8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3B03C8" w:rsidRPr="00E31B0C" w:rsidRDefault="003B03C8" w:rsidP="003B03C8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3B03C8" w:rsidRPr="00E31B0C" w:rsidRDefault="003B03C8" w:rsidP="003B03C8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3B03C8" w:rsidRPr="00E31B0C" w:rsidRDefault="003B03C8" w:rsidP="003B03C8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3B03C8" w:rsidRPr="00E31B0C" w:rsidRDefault="003B03C8" w:rsidP="003B03C8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3B03C8" w:rsidRPr="00E31B0C" w:rsidRDefault="003B03C8" w:rsidP="003B03C8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3B03C8" w:rsidRPr="00E31B0C" w:rsidRDefault="003B03C8" w:rsidP="003B03C8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3B03C8" w:rsidRPr="00E31B0C" w:rsidRDefault="003B03C8" w:rsidP="003B03C8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3B03C8" w:rsidRPr="00E31B0C" w:rsidRDefault="003B03C8" w:rsidP="003B03C8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3B03C8" w:rsidRPr="00E31B0C" w:rsidRDefault="003B03C8" w:rsidP="003B03C8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3B03C8" w:rsidRDefault="003B03C8" w:rsidP="003B03C8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3B03C8" w:rsidRDefault="003B03C8" w:rsidP="003B03C8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3B03C8" w:rsidRDefault="003B03C8" w:rsidP="003B03C8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3B03C8" w:rsidRDefault="003B03C8" w:rsidP="003B03C8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3B03C8" w:rsidRPr="00E31B0C" w:rsidRDefault="003B03C8" w:rsidP="003B03C8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3B03C8" w:rsidRPr="00E31B0C" w:rsidRDefault="003B03C8" w:rsidP="003B03C8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3B03C8" w:rsidRDefault="003B03C8" w:rsidP="003B03C8">
      <w:pPr>
        <w:spacing w:after="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  <w:r w:rsidRPr="00E31B0C">
        <w:rPr>
          <w:rFonts w:ascii="Times New Roman" w:hAnsi="Times New Roman" w:cs="Times New Roman"/>
          <w:color w:val="808080"/>
          <w:sz w:val="24"/>
          <w:szCs w:val="24"/>
        </w:rPr>
        <w:t xml:space="preserve">с. </w:t>
      </w:r>
      <w:proofErr w:type="spellStart"/>
      <w:r w:rsidRPr="00E31B0C">
        <w:rPr>
          <w:rFonts w:ascii="Times New Roman" w:hAnsi="Times New Roman" w:cs="Times New Roman"/>
          <w:color w:val="808080"/>
          <w:sz w:val="24"/>
          <w:szCs w:val="24"/>
        </w:rPr>
        <w:t>Лосево</w:t>
      </w:r>
      <w:proofErr w:type="spellEnd"/>
    </w:p>
    <w:p w:rsidR="003B03C8" w:rsidRDefault="003B03C8" w:rsidP="003B03C8">
      <w:pPr>
        <w:spacing w:after="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  <w:r>
        <w:rPr>
          <w:rFonts w:ascii="Times New Roman" w:hAnsi="Times New Roman" w:cs="Times New Roman"/>
          <w:color w:val="808080"/>
          <w:sz w:val="24"/>
          <w:szCs w:val="24"/>
        </w:rPr>
        <w:t>2015 г</w:t>
      </w:r>
    </w:p>
    <w:p w:rsidR="00A04738" w:rsidRDefault="00A04738" w:rsidP="00A04738">
      <w:pPr>
        <w:pStyle w:val="1"/>
        <w:shd w:val="clear" w:color="auto" w:fill="auto"/>
        <w:spacing w:line="240" w:lineRule="auto"/>
        <w:ind w:firstLine="709"/>
        <w:jc w:val="center"/>
        <w:rPr>
          <w:rStyle w:val="11pt"/>
          <w:color w:val="808080" w:themeColor="background1" w:themeShade="80"/>
        </w:rPr>
      </w:pPr>
      <w:r w:rsidRPr="00B251E4">
        <w:rPr>
          <w:rStyle w:val="11pt"/>
          <w:color w:val="808080" w:themeColor="background1" w:themeShade="80"/>
        </w:rPr>
        <w:lastRenderedPageBreak/>
        <w:t>Пояснительная записка</w:t>
      </w:r>
    </w:p>
    <w:p w:rsidR="00504090" w:rsidRPr="00504090" w:rsidRDefault="00504090" w:rsidP="005040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</w:pPr>
      <w:r w:rsidRPr="00504090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Данная программа подразумевает профилактику детского дорожного травматизма, знакомство учащихся с содержанием работы специалистов ГИБДД, обеспечивающих безопасность дорожного движения.</w:t>
      </w:r>
    </w:p>
    <w:p w:rsidR="00504090" w:rsidRPr="00504090" w:rsidRDefault="00504090" w:rsidP="005040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</w:pPr>
      <w:r w:rsidRPr="00504090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  <w:shd w:val="clear" w:color="auto" w:fill="FFFFFF"/>
        </w:rPr>
        <w:t>Цель программы</w:t>
      </w:r>
      <w:r w:rsidRPr="00504090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 xml:space="preserve"> «Юные инспекторы дорожного движения» — вовлечь учащихся в деятельность по профилактике детского дорожного травматизма, познакомить их с содержанием работы специалистов, обеспечивающих безопасность дорожного движения. </w:t>
      </w:r>
    </w:p>
    <w:p w:rsidR="00504090" w:rsidRPr="00B251E4" w:rsidRDefault="00504090" w:rsidP="00504090">
      <w:pPr>
        <w:pStyle w:val="1"/>
        <w:shd w:val="clear" w:color="auto" w:fill="auto"/>
        <w:spacing w:line="240" w:lineRule="auto"/>
        <w:ind w:firstLine="709"/>
        <w:jc w:val="both"/>
        <w:rPr>
          <w:rStyle w:val="11pt"/>
          <w:b/>
          <w:bCs/>
          <w:i/>
          <w:iCs/>
          <w:color w:val="808080" w:themeColor="background1" w:themeShade="80"/>
        </w:rPr>
      </w:pPr>
    </w:p>
    <w:p w:rsidR="00A04738" w:rsidRPr="00A04738" w:rsidRDefault="00A04738" w:rsidP="00A04738">
      <w:pPr>
        <w:pStyle w:val="a4"/>
        <w:spacing w:before="0" w:beforeAutospacing="0" w:after="0" w:afterAutospacing="0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A04738">
        <w:rPr>
          <w:b/>
          <w:bCs/>
          <w:color w:val="808080" w:themeColor="background1" w:themeShade="80"/>
        </w:rPr>
        <w:t>Задачи программы:</w:t>
      </w:r>
    </w:p>
    <w:p w:rsidR="00A04738" w:rsidRPr="00A04738" w:rsidRDefault="00A04738" w:rsidP="00C114DA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A04738">
        <w:rPr>
          <w:color w:val="808080" w:themeColor="background1" w:themeShade="80"/>
        </w:rPr>
        <w:t>воспитание грамотной личности в области «Правил дорожного движения», «Правил пожарной безопасности» и «Основам безопасности жизнедеятельности»;</w:t>
      </w:r>
    </w:p>
    <w:p w:rsidR="00A04738" w:rsidRPr="0092582D" w:rsidRDefault="00A04738" w:rsidP="00C114DA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92582D">
        <w:rPr>
          <w:bCs/>
          <w:color w:val="808080" w:themeColor="background1" w:themeShade="80"/>
        </w:rPr>
        <w:t>Обучение учащихся правильным действиям при пожаре и правилам дорожного движения, предвидеть опасные ситуации, умения обходить их, а в случае попадания в такие ситуации выходить из них с меньшим вредом для себя и окружающих;</w:t>
      </w:r>
    </w:p>
    <w:p w:rsidR="00A04738" w:rsidRPr="0092582D" w:rsidRDefault="00A04738" w:rsidP="00C114DA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92582D">
        <w:rPr>
          <w:bCs/>
          <w:color w:val="808080" w:themeColor="background1" w:themeShade="80"/>
        </w:rPr>
        <w:t>активизация работы ЮИД</w:t>
      </w:r>
    </w:p>
    <w:p w:rsidR="00A04738" w:rsidRPr="00A04738" w:rsidRDefault="00A04738" w:rsidP="00C114DA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A04738">
        <w:rPr>
          <w:color w:val="808080" w:themeColor="background1" w:themeShade="80"/>
        </w:rPr>
        <w:t>осуществление преемственности поколений в области профессиональной инспекторской, водительской и пожарно-спасательной деятельности;</w:t>
      </w:r>
    </w:p>
    <w:p w:rsidR="00A04738" w:rsidRPr="00474DA2" w:rsidRDefault="00A04738" w:rsidP="00C114DA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A04738">
        <w:rPr>
          <w:color w:val="808080" w:themeColor="background1" w:themeShade="80"/>
        </w:rPr>
        <w:t>повышение образовательного уровня личности и высоких нравственных ориентиров участников данного процесса.</w:t>
      </w:r>
    </w:p>
    <w:p w:rsidR="00474DA2" w:rsidRDefault="00474DA2" w:rsidP="00474DA2">
      <w:pPr>
        <w:spacing w:after="0" w:line="240" w:lineRule="auto"/>
        <w:ind w:left="357" w:firstLine="709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</w:pPr>
    </w:p>
    <w:p w:rsidR="00474DA2" w:rsidRPr="00474DA2" w:rsidRDefault="00474DA2" w:rsidP="00474DA2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</w:pPr>
      <w:r w:rsidRPr="00474DA2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Занятия могут проводить педагоги, специалисты ГИБДД в учебном классе. В процессе занятий дети участвуют в рейдах по обеспечению безопасности движения на улицах и городах. Проводятся состязания юных велосипедистов, конкурсы знатоков правил дорожного движения, состязания «Безопасное колесо» и др.</w:t>
      </w:r>
    </w:p>
    <w:p w:rsidR="00474DA2" w:rsidRPr="00A04738" w:rsidRDefault="00474DA2" w:rsidP="00474DA2">
      <w:pPr>
        <w:pStyle w:val="a4"/>
        <w:spacing w:before="0" w:beforeAutospacing="0" w:after="0" w:afterAutospacing="0"/>
        <w:rPr>
          <w:rFonts w:ascii="Tahoma" w:hAnsi="Tahoma" w:cs="Tahoma"/>
          <w:color w:val="808080" w:themeColor="background1" w:themeShade="80"/>
          <w:sz w:val="18"/>
          <w:szCs w:val="18"/>
        </w:rPr>
      </w:pPr>
    </w:p>
    <w:p w:rsidR="00FF028D" w:rsidRDefault="00FF028D" w:rsidP="00FF028D">
      <w:pPr>
        <w:pStyle w:val="2"/>
        <w:spacing w:after="0" w:line="240" w:lineRule="auto"/>
        <w:ind w:left="720"/>
        <w:jc w:val="center"/>
        <w:rPr>
          <w:rFonts w:ascii="Times New Roman" w:hAnsi="Times New Roman" w:cs="Times New Roman"/>
          <w:bCs/>
          <w:color w:val="808080" w:themeColor="background1" w:themeShade="80"/>
          <w:sz w:val="22"/>
          <w:szCs w:val="22"/>
          <w:lang w:eastAsia="ru-RU"/>
        </w:rPr>
      </w:pPr>
    </w:p>
    <w:p w:rsidR="00FF028D" w:rsidRPr="00E22A35" w:rsidRDefault="00FF028D" w:rsidP="00FF028D">
      <w:pPr>
        <w:pStyle w:val="2"/>
        <w:spacing w:after="0" w:line="240" w:lineRule="auto"/>
        <w:ind w:left="720"/>
        <w:jc w:val="center"/>
        <w:rPr>
          <w:rFonts w:ascii="Times New Roman" w:hAnsi="Times New Roman" w:cs="Times New Roman"/>
          <w:color w:val="808080" w:themeColor="background1" w:themeShade="80"/>
          <w:sz w:val="22"/>
          <w:szCs w:val="22"/>
          <w:lang w:eastAsia="ru-RU"/>
        </w:rPr>
      </w:pPr>
      <w:r w:rsidRPr="00E22A35">
        <w:rPr>
          <w:rFonts w:ascii="Times New Roman" w:hAnsi="Times New Roman" w:cs="Times New Roman"/>
          <w:bCs/>
          <w:color w:val="808080" w:themeColor="background1" w:themeShade="80"/>
          <w:sz w:val="22"/>
          <w:szCs w:val="22"/>
          <w:lang w:eastAsia="ru-RU"/>
        </w:rPr>
        <w:t>ОБЩАЯ ХАРАКТЕРИСТИКА УЧЕБНОГО КУРСА</w:t>
      </w:r>
    </w:p>
    <w:p w:rsidR="004B3DB4" w:rsidRPr="004B3DB4" w:rsidRDefault="004B3DB4" w:rsidP="004B3DB4">
      <w:pPr>
        <w:spacing w:after="0" w:line="240" w:lineRule="auto"/>
        <w:ind w:firstLine="709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B3DB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Наличие вокруг нас потенциальных опасностей не означает, что несчастье непременно произойдет. Этому предшествуют определенные условия, причины, источники.</w:t>
      </w:r>
    </w:p>
    <w:p w:rsidR="004B3DB4" w:rsidRDefault="004B3DB4" w:rsidP="004B3D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4B3DB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Развитие сети дорог, резкий рост количества транспорта и гибели детей при ДТП породил целый ряд проблем. В последние годы в России наблюдается значительное число детей и подростков, которые становятся причиной дорожно-транспортных происшествий. Для предупреждения роста детского дорожно-транспортного травматизма необходимо обучение детей младшего школьного возраста правилам безопасного поведения на улице и формирование у них специальных навыков. Если взрослый может контролировать свое поведение на улице, то для ребенка это весьма проблематично. Для детей школьного возраста характерен синкретизм восприятия, т. е. не ребенок контролирует ситуацию, а ситуация захватывает ребенка на столько, что он не замечает окружающий действительности и часто подвергается опасности. Это подтверждается данными статистики. Основной причиной дорожно-транспортных происшествий на протяжении ряда лет является переход дороги в неустановленном месте перед близко идущим транспортом. Попадание ребенка в дорожно-транспортное происшествие – это трагедия: даже если ребенок остался жив и не получил дорожной травмы; ведь то морально-психологическое потрясение, которое он испытал при этом, травмирует его на всю жизнь.</w:t>
      </w:r>
    </w:p>
    <w:p w:rsidR="008A689C" w:rsidRPr="008A689C" w:rsidRDefault="008A689C" w:rsidP="009258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8A689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Основными причинами дорожно-транспортных происшествий, в которых страдают дети и подростки, является недисциплинированность учащихся, не знание ими правил дорожного движения РФ.</w:t>
      </w:r>
    </w:p>
    <w:p w:rsidR="008A689C" w:rsidRDefault="008A689C" w:rsidP="009258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8A689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Изучение правил дорожного движения существенно расширяет возможность воспитания грамотного пешехода и позволяет значительно уменьшить ДТП среди детей и подростков.</w:t>
      </w:r>
    </w:p>
    <w:p w:rsidR="001308B3" w:rsidRPr="001308B3" w:rsidRDefault="001308B3" w:rsidP="0092582D">
      <w:pPr>
        <w:spacing w:after="0" w:line="240" w:lineRule="auto"/>
        <w:ind w:firstLine="709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1308B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Ориентируясь на решение задач, программа внеурочной деятельности, в своём содержании реализует следующие принципы:</w:t>
      </w:r>
    </w:p>
    <w:p w:rsidR="001308B3" w:rsidRPr="001308B3" w:rsidRDefault="001308B3" w:rsidP="0092582D">
      <w:pPr>
        <w:spacing w:after="0" w:line="240" w:lineRule="auto"/>
        <w:ind w:firstLine="709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1308B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- принцип </w:t>
      </w:r>
      <w:r w:rsidRPr="001308B3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вариативности</w:t>
      </w:r>
      <w:r w:rsidRPr="001308B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 который лежит в основе планирования учебного материала в соответствии с материально – технической оснащенностью внеурочных занятий (спортивный зал, спортивные пришкольные площадки, аудитория с компьютерами и возможностью выхода в Интернет);</w:t>
      </w:r>
    </w:p>
    <w:p w:rsidR="001308B3" w:rsidRPr="001308B3" w:rsidRDefault="001308B3" w:rsidP="0092582D">
      <w:pPr>
        <w:spacing w:after="0" w:line="240" w:lineRule="auto"/>
        <w:ind w:firstLine="709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1308B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- принцип </w:t>
      </w:r>
      <w:r w:rsidRPr="001308B3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достаточности и сообразности</w:t>
      </w:r>
      <w:r w:rsidRPr="001308B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 особенностей формирования универсальных учебных действий (больше закладываются во внеурочной деятельности);</w:t>
      </w:r>
    </w:p>
    <w:p w:rsidR="001308B3" w:rsidRPr="001308B3" w:rsidRDefault="001308B3" w:rsidP="0092582D">
      <w:pPr>
        <w:spacing w:after="0" w:line="240" w:lineRule="auto"/>
        <w:ind w:firstLine="709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1308B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-соблюдение </w:t>
      </w:r>
      <w:r w:rsidRPr="001308B3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дидактических правил</w:t>
      </w:r>
      <w:r w:rsidRPr="001308B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 от известного к неизвестному и от простого к сложному, которые лежат в основе планирования (предметные, </w:t>
      </w:r>
      <w:proofErr w:type="spellStart"/>
      <w:r w:rsidRPr="001308B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метапредметные</w:t>
      </w:r>
      <w:proofErr w:type="spellEnd"/>
      <w:r w:rsidRPr="001308B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 личностные), в том числе и в самостоятельной деятельности;</w:t>
      </w:r>
    </w:p>
    <w:p w:rsidR="001308B3" w:rsidRPr="001308B3" w:rsidRDefault="001308B3" w:rsidP="0092582D">
      <w:pPr>
        <w:spacing w:after="0" w:line="240" w:lineRule="auto"/>
        <w:ind w:firstLine="709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1308B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- расширение </w:t>
      </w:r>
      <w:proofErr w:type="spellStart"/>
      <w:r w:rsidRPr="001308B3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межпредметных</w:t>
      </w:r>
      <w:proofErr w:type="spellEnd"/>
      <w:r w:rsidRPr="001308B3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 связей</w:t>
      </w:r>
      <w:r w:rsidRPr="001308B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 (формирование целостного мировоззрения ребенка);</w:t>
      </w:r>
    </w:p>
    <w:p w:rsidR="001308B3" w:rsidRPr="001308B3" w:rsidRDefault="001308B3" w:rsidP="009258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1308B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lastRenderedPageBreak/>
        <w:t>- </w:t>
      </w:r>
      <w:r w:rsidRPr="001308B3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последовательность и постепенность</w:t>
      </w:r>
      <w:r w:rsidRPr="001308B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 обучения (определенными дозами по нарастающей объема информации);</w:t>
      </w:r>
    </w:p>
    <w:p w:rsidR="001308B3" w:rsidRPr="001308B3" w:rsidRDefault="001308B3" w:rsidP="0092582D">
      <w:pPr>
        <w:spacing w:after="0" w:line="240" w:lineRule="auto"/>
        <w:ind w:firstLine="709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1308B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- </w:t>
      </w:r>
      <w:r w:rsidRPr="001308B3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принцип развивающего обучения</w:t>
      </w:r>
      <w:r w:rsidRPr="001308B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 (организация обучающихся воздействий на личность и поведение ребёнка позволяет управлять темпами и содержанием его развития).</w:t>
      </w:r>
    </w:p>
    <w:p w:rsidR="001308B3" w:rsidRPr="001308B3" w:rsidRDefault="001308B3" w:rsidP="0092582D">
      <w:pPr>
        <w:spacing w:after="0" w:line="240" w:lineRule="auto"/>
        <w:ind w:firstLine="709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1308B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Успешность обучения определяется способностью ребёнка самостоятельно объяснить, почему он должен поступить именно так, а не иначе. И как результат – осознанно вести себя в реальных дорожных условиях и ЧС;</w:t>
      </w:r>
    </w:p>
    <w:p w:rsidR="001308B3" w:rsidRDefault="001308B3" w:rsidP="009258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B799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-принцип </w:t>
      </w:r>
      <w:r w:rsidRPr="00EB799F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единства воспитания и обучения</w:t>
      </w:r>
      <w:r w:rsidRPr="00EB799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 (на всех этапах воспитания: культура поведения и т. д.).</w:t>
      </w:r>
    </w:p>
    <w:p w:rsidR="0092582D" w:rsidRPr="00EB799F" w:rsidRDefault="0092582D" w:rsidP="0092582D">
      <w:pPr>
        <w:spacing w:after="0" w:line="240" w:lineRule="auto"/>
        <w:ind w:firstLine="709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</w:p>
    <w:p w:rsidR="00EB799F" w:rsidRPr="00EB799F" w:rsidRDefault="00EB799F" w:rsidP="00EB799F">
      <w:pPr>
        <w:spacing w:after="0" w:line="240" w:lineRule="auto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EB799F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Формы учебных занятий</w:t>
      </w:r>
      <w:r w:rsidRPr="00EB799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:</w:t>
      </w:r>
    </w:p>
    <w:p w:rsidR="00EB799F" w:rsidRPr="00EB799F" w:rsidRDefault="00EB799F" w:rsidP="000A750B">
      <w:pPr>
        <w:spacing w:after="0" w:line="240" w:lineRule="auto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EB799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1. Учебно-тренировочное занятие. Содержание учебного материала должно соответствовать обучающей, развивающей и воспитательной задачам.</w:t>
      </w:r>
    </w:p>
    <w:p w:rsidR="00EB799F" w:rsidRPr="00EB799F" w:rsidRDefault="00EB799F" w:rsidP="000A750B">
      <w:pPr>
        <w:spacing w:after="0" w:line="240" w:lineRule="auto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EB799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2. Исследовательская и проектная деятельность предполагает выполнения группами и парами учащихся Научно-исследовательских работ и проектов по формированию школьниками социальных знаний, понимания социальной реальности и повседневной жизни.</w:t>
      </w:r>
    </w:p>
    <w:p w:rsidR="00EB799F" w:rsidRPr="00EB799F" w:rsidRDefault="00EB799F" w:rsidP="000A750B">
      <w:pPr>
        <w:spacing w:after="0" w:line="240" w:lineRule="auto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EB799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3. Тематические экскурсии, фестивали. Могут являться разновидностью занятий либо культурно-досуговым мероприятием.</w:t>
      </w:r>
    </w:p>
    <w:p w:rsidR="00EB799F" w:rsidRPr="00EB799F" w:rsidRDefault="00EB799F" w:rsidP="000A750B">
      <w:pPr>
        <w:spacing w:after="0" w:line="240" w:lineRule="auto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EB799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4. Дискуссии, ролевые игры по тематике программы.</w:t>
      </w:r>
    </w:p>
    <w:p w:rsidR="00EB799F" w:rsidRPr="00EB799F" w:rsidRDefault="00EB799F" w:rsidP="000A750B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B799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5. Совместная деятельность педагога и обучающихся. Участие в совместном труде, например</w:t>
      </w:r>
      <w:r w:rsidR="000A750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</w:t>
      </w:r>
      <w:r w:rsidRPr="00EB799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в субботнике или работах по поддержанию материальной базы, что предполагает использование педагогом личного примера как метода решения воспитательной задачи.</w:t>
      </w:r>
    </w:p>
    <w:p w:rsidR="00EB799F" w:rsidRDefault="00EB799F" w:rsidP="000A750B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B799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6. Выездные формы занятий – экскурсии, соревнования.</w:t>
      </w:r>
    </w:p>
    <w:p w:rsidR="0092582D" w:rsidRPr="00EB799F" w:rsidRDefault="0092582D" w:rsidP="00EB799F">
      <w:pPr>
        <w:spacing w:after="0" w:line="240" w:lineRule="auto"/>
        <w:rPr>
          <w:rFonts w:ascii="Tahoma" w:hAnsi="Tahoma" w:cs="Tahoma"/>
          <w:color w:val="808080" w:themeColor="background1" w:themeShade="80"/>
          <w:sz w:val="18"/>
          <w:szCs w:val="18"/>
        </w:rPr>
      </w:pPr>
    </w:p>
    <w:p w:rsidR="00EB799F" w:rsidRPr="00EB799F" w:rsidRDefault="00EB799F" w:rsidP="00EB799F">
      <w:pPr>
        <w:spacing w:after="0" w:line="240" w:lineRule="auto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EB799F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Формы организации обучения:</w:t>
      </w:r>
      <w:r w:rsidRPr="00EB799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 групповые и индивидуальные.</w:t>
      </w:r>
    </w:p>
    <w:p w:rsidR="00EB799F" w:rsidRPr="00EB799F" w:rsidRDefault="00EB799F" w:rsidP="0092582D">
      <w:pPr>
        <w:spacing w:after="0" w:line="240" w:lineRule="auto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EB799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Занятия посещают дети, проявляющие интерес к велоспорту, машинам, инспекторской работы Дорожно-патрульной службы, Пожарно-спасательной службы. Программа </w:t>
      </w:r>
      <w:proofErr w:type="gramStart"/>
      <w:r w:rsidRPr="00EB799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предполагает</w:t>
      </w:r>
      <w:proofErr w:type="gramEnd"/>
      <w:r w:rsidRPr="00EB799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как проведение регулярных еженедельных внеурочных занятий со школьниками, так и возможность организовывать занятия крупными блоками — «</w:t>
      </w:r>
      <w:proofErr w:type="spellStart"/>
      <w:r w:rsidRPr="00EB799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интенсивами</w:t>
      </w:r>
      <w:proofErr w:type="spellEnd"/>
      <w:r w:rsidRPr="00EB799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» (например, сборы, слёты, соревнования, фестивали, походы, и т. п.)</w:t>
      </w:r>
    </w:p>
    <w:p w:rsidR="00EB799F" w:rsidRPr="00EB799F" w:rsidRDefault="00EB799F" w:rsidP="0092582D">
      <w:pPr>
        <w:spacing w:after="0" w:line="240" w:lineRule="auto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EB799F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Методы обучения:</w:t>
      </w:r>
      <w:r w:rsidRPr="00EB799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 частично-поисковый, исследовательский, метод взаимодействия, метод коллективной творческой деятельности, метод проектной деятельности, словесные и наглядные методы, практические.</w:t>
      </w:r>
    </w:p>
    <w:p w:rsidR="00EB799F" w:rsidRPr="00EB799F" w:rsidRDefault="00EB799F" w:rsidP="0092582D">
      <w:pPr>
        <w:spacing w:after="0" w:line="240" w:lineRule="auto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EB799F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Виды деятельности:</w:t>
      </w:r>
      <w:r w:rsidRPr="00EB799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 беседы, дискуссии, наблюдения, экспериментальные работы, творческие игры, практические работы, проектные работы.</w:t>
      </w:r>
    </w:p>
    <w:p w:rsidR="00EB799F" w:rsidRPr="00EB799F" w:rsidRDefault="00EB799F" w:rsidP="0092582D">
      <w:pPr>
        <w:spacing w:after="0" w:line="240" w:lineRule="auto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EB799F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Режим работы</w:t>
      </w:r>
    </w:p>
    <w:p w:rsidR="00EB799F" w:rsidRDefault="00EB799F" w:rsidP="0092582D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B799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Занятия проводятся 1 раза в неделю по одному академическому часу.</w:t>
      </w:r>
    </w:p>
    <w:p w:rsidR="00500FE4" w:rsidRPr="00EB799F" w:rsidRDefault="00500FE4" w:rsidP="00EB799F">
      <w:pPr>
        <w:spacing w:after="0" w:line="240" w:lineRule="auto"/>
        <w:rPr>
          <w:rFonts w:ascii="Tahoma" w:hAnsi="Tahoma" w:cs="Tahoma"/>
          <w:color w:val="808080" w:themeColor="background1" w:themeShade="80"/>
          <w:sz w:val="18"/>
          <w:szCs w:val="18"/>
        </w:rPr>
      </w:pPr>
    </w:p>
    <w:p w:rsidR="00500FE4" w:rsidRDefault="00500FE4" w:rsidP="0092582D">
      <w:pPr>
        <w:pStyle w:val="22"/>
        <w:shd w:val="clear" w:color="auto" w:fill="auto"/>
        <w:spacing w:line="240" w:lineRule="auto"/>
        <w:ind w:firstLine="709"/>
        <w:jc w:val="center"/>
        <w:rPr>
          <w:bCs/>
          <w:color w:val="808080" w:themeColor="background1" w:themeShade="80"/>
          <w:sz w:val="22"/>
          <w:szCs w:val="22"/>
        </w:rPr>
      </w:pPr>
      <w:r w:rsidRPr="00E22A35">
        <w:rPr>
          <w:bCs/>
          <w:color w:val="808080" w:themeColor="background1" w:themeShade="80"/>
          <w:sz w:val="22"/>
          <w:szCs w:val="22"/>
        </w:rPr>
        <w:t>ОПИСАНИЕ МЕСТА УЧЕБНОГО КУРСА</w:t>
      </w:r>
      <w:r>
        <w:rPr>
          <w:bCs/>
          <w:color w:val="808080" w:themeColor="background1" w:themeShade="80"/>
          <w:sz w:val="22"/>
          <w:szCs w:val="22"/>
        </w:rPr>
        <w:t xml:space="preserve"> </w:t>
      </w:r>
      <w:r w:rsidRPr="00E22A35">
        <w:rPr>
          <w:bCs/>
          <w:color w:val="808080" w:themeColor="background1" w:themeShade="80"/>
          <w:sz w:val="22"/>
          <w:szCs w:val="22"/>
        </w:rPr>
        <w:t>В УЧЕБНОМ ПЛАНЕ</w:t>
      </w:r>
    </w:p>
    <w:p w:rsidR="0092582D" w:rsidRDefault="0092582D" w:rsidP="009258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500FE4" w:rsidRPr="0092582D" w:rsidRDefault="00500FE4" w:rsidP="0092582D">
      <w:pPr>
        <w:spacing w:after="0" w:line="240" w:lineRule="auto"/>
        <w:ind w:firstLine="709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92582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Развивающий курс «Мастерская юных инспекторов дорожного движения</w:t>
      </w:r>
      <w:r w:rsidR="0092582D" w:rsidRPr="0092582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»</w:t>
      </w:r>
      <w:r w:rsidRPr="0092582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ориентирован на социальное и </w:t>
      </w:r>
      <w:proofErr w:type="spellStart"/>
      <w:r w:rsidRPr="0092582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общеинтел</w:t>
      </w:r>
      <w:r w:rsidR="0092582D" w:rsidRPr="0092582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л</w:t>
      </w:r>
      <w:r w:rsidRPr="0092582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ектуальное</w:t>
      </w:r>
      <w:proofErr w:type="spellEnd"/>
      <w:r w:rsidRPr="0092582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направления внеурочной деятельности.</w:t>
      </w:r>
    </w:p>
    <w:p w:rsidR="00500FE4" w:rsidRPr="0092582D" w:rsidRDefault="00500FE4" w:rsidP="009258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2582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Сроки реализации программы: </w:t>
      </w:r>
      <w:r w:rsidR="0092582D" w:rsidRPr="0092582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</w:t>
      </w:r>
      <w:r w:rsidRPr="0092582D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</w:rPr>
        <w:t xml:space="preserve"> год</w:t>
      </w:r>
      <w:r w:rsidRPr="0092582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 Занятия проводятся </w:t>
      </w:r>
      <w:r w:rsidRPr="0092582D">
        <w:rPr>
          <w:rFonts w:ascii="Times New Roman" w:hAnsi="Times New Roman" w:cs="Times New Roman"/>
          <w:bCs/>
          <w:i/>
          <w:color w:val="808080" w:themeColor="background1" w:themeShade="80"/>
          <w:sz w:val="24"/>
          <w:szCs w:val="24"/>
        </w:rPr>
        <w:t>один раз в неделю</w:t>
      </w:r>
      <w:r w:rsidRPr="0092582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 из расчета 35 учебных часов. Рассчитана на учащихся 7 классов. Набор детей в группу – свободный (по желанию ребенка). В группе </w:t>
      </w:r>
      <w:r w:rsidR="000A750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10 - </w:t>
      </w:r>
      <w:r w:rsidRPr="0092582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20 человек.</w:t>
      </w:r>
    </w:p>
    <w:p w:rsidR="0092582D" w:rsidRDefault="0092582D" w:rsidP="009258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582D" w:rsidRDefault="0092582D" w:rsidP="0092582D">
      <w:pPr>
        <w:spacing w:after="0" w:line="240" w:lineRule="auto"/>
        <w:ind w:left="20" w:right="150" w:firstLine="210"/>
        <w:jc w:val="center"/>
        <w:rPr>
          <w:rFonts w:ascii="Times New Roman" w:hAnsi="Times New Roman" w:cs="Times New Roman"/>
          <w:bCs/>
          <w:color w:val="808080" w:themeColor="background1" w:themeShade="80"/>
        </w:rPr>
      </w:pPr>
      <w:r w:rsidRPr="00314C90">
        <w:rPr>
          <w:rFonts w:ascii="Times New Roman" w:hAnsi="Times New Roman" w:cs="Times New Roman"/>
          <w:bCs/>
          <w:color w:val="808080" w:themeColor="background1" w:themeShade="80"/>
        </w:rPr>
        <w:t>ЛИЧНОСТНЫЕ, МЕТАПРЕДМЕТНЫЕ И ПРЕДМЕТНЫЕ РЕЗУЛЬТАТЫ ОСВОЕНИЯ КУРСА</w:t>
      </w:r>
      <w:r w:rsidR="00F660D7">
        <w:rPr>
          <w:rFonts w:ascii="Times New Roman" w:hAnsi="Times New Roman" w:cs="Times New Roman"/>
          <w:bCs/>
          <w:color w:val="808080" w:themeColor="background1" w:themeShade="80"/>
        </w:rPr>
        <w:t xml:space="preserve"> ВНЕУРОЧНОЙ ДЕЯТЕЛЬНОСТИ</w:t>
      </w:r>
    </w:p>
    <w:p w:rsidR="00212E89" w:rsidRPr="00212E89" w:rsidRDefault="00212E89" w:rsidP="00212E89">
      <w:pPr>
        <w:spacing w:after="0" w:line="240" w:lineRule="auto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212E8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Данная программа ориентирована на формирование </w:t>
      </w:r>
      <w:r w:rsidRPr="00212E89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универсальных учебных действий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:</w:t>
      </w:r>
    </w:p>
    <w:p w:rsidR="00212E89" w:rsidRPr="00212E89" w:rsidRDefault="00212E89" w:rsidP="00212E89">
      <w:pPr>
        <w:spacing w:after="0" w:line="240" w:lineRule="auto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212E89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Личностные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, р</w:t>
      </w:r>
      <w:r w:rsidRPr="00212E89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егулятивные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, п</w:t>
      </w:r>
      <w:r w:rsidRPr="00212E89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ознавательные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, к</w:t>
      </w:r>
      <w:r w:rsidRPr="00212E89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оммуникативные</w:t>
      </w:r>
    </w:p>
    <w:p w:rsidR="00212E89" w:rsidRPr="00212E89" w:rsidRDefault="00212E89" w:rsidP="00A04BDA">
      <w:pPr>
        <w:spacing w:after="0" w:line="240" w:lineRule="auto"/>
        <w:ind w:firstLine="709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В</w:t>
      </w:r>
      <w:r w:rsidRPr="00212E8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ыявление способностей и задатков, которые возможно помогут в профессиональном самоопределении ученика; умение ставить планы на будущее для личностного самосовершенствования (умею кататься на велосипеде, но и научусь ездить на проезжей части с использованием ПДД);</w:t>
      </w:r>
    </w:p>
    <w:p w:rsidR="00212E89" w:rsidRPr="00212E89" w:rsidRDefault="00A04BDA" w:rsidP="00A04BDA">
      <w:pPr>
        <w:spacing w:after="0" w:line="240" w:lineRule="auto"/>
        <w:ind w:firstLine="709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У</w:t>
      </w:r>
      <w:r w:rsidR="00212E89" w:rsidRPr="00212E8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мению делать простейшие повязки при оказании I медицинской помощи, но и применяю в жизненных ситуациях во время прогулок во дворе, где проживаю; если буду хорошо знать ПДД и ПБ, то из меня получиться хороший, грамотный, организованный, добросовестный, трудолюбивый водитель или инспектор ДПС, ГИБДД, ПБ;</w:t>
      </w:r>
    </w:p>
    <w:p w:rsidR="00212E89" w:rsidRPr="00212E89" w:rsidRDefault="00A04BDA" w:rsidP="00A04BDA">
      <w:pPr>
        <w:spacing w:after="0" w:line="240" w:lineRule="auto"/>
        <w:ind w:firstLine="709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lastRenderedPageBreak/>
        <w:t>У</w:t>
      </w:r>
      <w:r w:rsidR="00212E89" w:rsidRPr="00212E8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мение выполнять исследовательские работы и проекты по медицине (ОБЖ), которые пригодятся мне для экзаменов в выпускных классах.</w:t>
      </w:r>
    </w:p>
    <w:p w:rsidR="00212E89" w:rsidRPr="00212E89" w:rsidRDefault="00212E89" w:rsidP="00A04BDA">
      <w:pPr>
        <w:spacing w:after="0" w:line="240" w:lineRule="auto"/>
        <w:ind w:firstLine="709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212E8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Действовать по инструкции при оказании первой медицинской помощи при ДТП и ЧС;</w:t>
      </w:r>
    </w:p>
    <w:p w:rsidR="00212E89" w:rsidRPr="00212E89" w:rsidRDefault="00212E89" w:rsidP="00A04BDA">
      <w:pPr>
        <w:spacing w:after="0" w:line="240" w:lineRule="auto"/>
        <w:ind w:firstLine="709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212E8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Уметь представлять план, корректировать себя и оценивать после выступления по преодолению полосы препятствий по ПДД и ПБ;</w:t>
      </w:r>
    </w:p>
    <w:p w:rsidR="00212E89" w:rsidRPr="00212E89" w:rsidRDefault="00212E89" w:rsidP="00A04BDA">
      <w:pPr>
        <w:spacing w:after="0" w:line="240" w:lineRule="auto"/>
        <w:ind w:firstLine="709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212E8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Оформлять научно - исследовательские работы (проекты), презентовать их;</w:t>
      </w:r>
    </w:p>
    <w:p w:rsidR="00212E89" w:rsidRPr="00212E89" w:rsidRDefault="00A04BDA" w:rsidP="00A04BDA">
      <w:pPr>
        <w:spacing w:after="0" w:line="240" w:lineRule="auto"/>
        <w:ind w:firstLine="709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</w:t>
      </w:r>
      <w:r w:rsidR="00212E89" w:rsidRPr="00212E8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роводить спортивные мероприятия и конкурсы по ПДД, ПБ совместно с учителем, проявляя лидерские качества; организовывать работу в группах и парах при изучении теоретического материала по ПДД и ПБ.</w:t>
      </w:r>
    </w:p>
    <w:p w:rsidR="00212E89" w:rsidRPr="00212E89" w:rsidRDefault="00212E89" w:rsidP="00A04BDA">
      <w:pPr>
        <w:spacing w:after="0" w:line="240" w:lineRule="auto"/>
        <w:ind w:firstLine="709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212E8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Находить самостоятельно нужную, дополнительную информацию в различных источниках (ИКТ, энциклопедии, видеоматериал) по основам теории ПДД и ПБ;</w:t>
      </w:r>
    </w:p>
    <w:p w:rsidR="00212E89" w:rsidRPr="00212E89" w:rsidRDefault="00212E89" w:rsidP="00A04BDA">
      <w:pPr>
        <w:spacing w:after="0" w:line="240" w:lineRule="auto"/>
        <w:ind w:firstLine="709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212E8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Нахождение различных вариантов решения проблем, чтобы предотвратить ДТП и ЧС;</w:t>
      </w:r>
    </w:p>
    <w:p w:rsidR="00212E89" w:rsidRPr="00212E89" w:rsidRDefault="00212E89" w:rsidP="00A04BDA">
      <w:pPr>
        <w:spacing w:after="0" w:line="240" w:lineRule="auto"/>
        <w:ind w:firstLine="709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212E8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Умение различать дорожные знаки на проезжей части в городе, и соблюдать их;</w:t>
      </w:r>
    </w:p>
    <w:p w:rsidR="00212E89" w:rsidRPr="00212E89" w:rsidRDefault="00212E89" w:rsidP="00A04BDA">
      <w:pPr>
        <w:spacing w:after="0" w:line="240" w:lineRule="auto"/>
        <w:ind w:firstLine="709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212E8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Уметь составлять опорный конспект при сдаче экзаменационных билетов (в конкурсе – соревнования) и выстраивание своего ответа к нему.</w:t>
      </w:r>
    </w:p>
    <w:p w:rsidR="00212E89" w:rsidRPr="00212E89" w:rsidRDefault="00212E89" w:rsidP="00A04BDA">
      <w:pPr>
        <w:spacing w:after="0" w:line="240" w:lineRule="auto"/>
        <w:ind w:firstLine="709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212E8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Уметь работать в команде;</w:t>
      </w:r>
    </w:p>
    <w:p w:rsidR="00212E89" w:rsidRPr="00212E89" w:rsidRDefault="00212E89" w:rsidP="00A04BDA">
      <w:pPr>
        <w:spacing w:after="0" w:line="240" w:lineRule="auto"/>
        <w:ind w:firstLine="709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212E8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Проявлять лидерские качества и согласованные действия с партнером; Уметь слушать друг друга, принимать чужую точку зрения, уступать или, напротив, находить такие аргументы, которые, не обижая, доказывают правильность позиции;</w:t>
      </w:r>
    </w:p>
    <w:p w:rsidR="00212E89" w:rsidRDefault="00212E89" w:rsidP="00A04B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12E8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Уметь организовать ребят, разделить обязанности в группах, парах; Оказывать моральную поддержку в практических заданиях, сопереживать за команду и каждого участника по отдельности.</w:t>
      </w:r>
    </w:p>
    <w:p w:rsidR="00A04BDA" w:rsidRDefault="00A04BDA" w:rsidP="00A04BDA">
      <w:pPr>
        <w:spacing w:after="0" w:line="240" w:lineRule="auto"/>
        <w:ind w:firstLine="709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</w:p>
    <w:p w:rsidR="000B58C3" w:rsidRDefault="000B58C3" w:rsidP="000B58C3">
      <w:pPr>
        <w:spacing w:after="0" w:line="240" w:lineRule="auto"/>
        <w:ind w:firstLine="709"/>
        <w:jc w:val="center"/>
        <w:rPr>
          <w:rFonts w:ascii="Tahoma" w:hAnsi="Tahoma" w:cs="Tahoma"/>
          <w:color w:val="808080" w:themeColor="background1" w:themeShade="80"/>
          <w:sz w:val="18"/>
          <w:szCs w:val="18"/>
        </w:rPr>
      </w:pPr>
      <w:r>
        <w:rPr>
          <w:rFonts w:ascii="Tahoma" w:hAnsi="Tahoma" w:cs="Tahoma"/>
          <w:color w:val="808080" w:themeColor="background1" w:themeShade="80"/>
          <w:sz w:val="18"/>
          <w:szCs w:val="18"/>
        </w:rPr>
        <w:t>СОДЕРЖАНИЕ КУРСА «МАСТЕРСКАЯ ЮНЫХ ИНСПЕКТОРОВ ДОРОЖНОГО ДВВИЖЕНИЯ»</w:t>
      </w:r>
    </w:p>
    <w:p w:rsidR="00CE0439" w:rsidRDefault="00CE0439" w:rsidP="000B58C3">
      <w:pPr>
        <w:spacing w:after="0" w:line="240" w:lineRule="auto"/>
        <w:ind w:firstLine="709"/>
        <w:jc w:val="center"/>
        <w:rPr>
          <w:rFonts w:ascii="Tahoma" w:hAnsi="Tahoma" w:cs="Tahoma"/>
          <w:color w:val="808080" w:themeColor="background1" w:themeShade="80"/>
          <w:sz w:val="18"/>
          <w:szCs w:val="18"/>
        </w:rPr>
      </w:pPr>
    </w:p>
    <w:p w:rsidR="00CE0439" w:rsidRDefault="00CE0439" w:rsidP="00CE0439">
      <w:pPr>
        <w:spacing w:after="0" w:line="240" w:lineRule="auto"/>
        <w:ind w:firstLine="709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1.</w:t>
      </w:r>
      <w:r w:rsidRPr="00CE043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0B58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История автомототранспорта и проблемы безопасного движения</w:t>
      </w:r>
      <w:r w:rsidR="0087035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(1 ч)</w:t>
      </w:r>
      <w:r w:rsidR="000A750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___ / ___</w:t>
      </w:r>
    </w:p>
    <w:p w:rsidR="00CE0439" w:rsidRDefault="00CE0439" w:rsidP="00CE0439">
      <w:pPr>
        <w:spacing w:after="0" w:line="240" w:lineRule="auto"/>
        <w:ind w:firstLine="709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 xml:space="preserve">Из истории создания автомобиля, велосипеда, мотоцикла. Проблемы безопасного </w:t>
      </w:r>
      <w:proofErr w:type="spellStart"/>
      <w:r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двиения</w:t>
      </w:r>
      <w:proofErr w:type="spellEnd"/>
      <w:r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.</w:t>
      </w:r>
    </w:p>
    <w:p w:rsidR="00CE0439" w:rsidRDefault="00CE0439" w:rsidP="00CE0439">
      <w:pPr>
        <w:spacing w:after="0" w:line="240" w:lineRule="auto"/>
        <w:ind w:firstLine="709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</w:pPr>
    </w:p>
    <w:p w:rsidR="00CE0439" w:rsidRPr="00CE0439" w:rsidRDefault="00CE0439" w:rsidP="00CE0439">
      <w:pPr>
        <w:spacing w:after="0" w:line="240" w:lineRule="auto"/>
        <w:ind w:firstLine="709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2</w:t>
      </w:r>
      <w:r w:rsidRPr="00CE0439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.Понятие об участниках дорожного движения</w:t>
      </w:r>
      <w:r w:rsidR="0087035C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 xml:space="preserve"> (4 ч)</w:t>
      </w:r>
      <w:r w:rsidR="000A750B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 xml:space="preserve"> ___ / ___</w:t>
      </w:r>
    </w:p>
    <w:p w:rsidR="00CE0439" w:rsidRPr="00CE0439" w:rsidRDefault="00CE0439" w:rsidP="00CE0439">
      <w:pPr>
        <w:spacing w:after="0" w:line="240" w:lineRule="auto"/>
        <w:ind w:firstLine="709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</w:pPr>
      <w:r w:rsidRPr="00CE0439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Элементы улиц и дорог. Дорожная разметка и дорожные знаки, сигналы светофора и регулировщика дорожного движения.</w:t>
      </w:r>
    </w:p>
    <w:p w:rsidR="00CE0439" w:rsidRDefault="00CE0439" w:rsidP="00CE0439">
      <w:pPr>
        <w:spacing w:after="0" w:line="240" w:lineRule="auto"/>
        <w:ind w:firstLine="709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</w:pPr>
      <w:r w:rsidRPr="00CE0439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  <w:shd w:val="clear" w:color="auto" w:fill="FFFFFF"/>
        </w:rPr>
        <w:t>Практическая работа:</w:t>
      </w:r>
      <w:r w:rsidRPr="00CE0439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 изучение действий участников дорожного движения по конкретным дорожным знакам.</w:t>
      </w:r>
    </w:p>
    <w:p w:rsidR="00CE0439" w:rsidRPr="00CE0439" w:rsidRDefault="00CE0439" w:rsidP="00CE0439">
      <w:pPr>
        <w:spacing w:after="0" w:line="240" w:lineRule="auto"/>
        <w:ind w:firstLine="709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</w:pPr>
    </w:p>
    <w:p w:rsidR="00CE0439" w:rsidRPr="00CE0439" w:rsidRDefault="00CE0439" w:rsidP="00CE0439">
      <w:pPr>
        <w:spacing w:after="0" w:line="240" w:lineRule="auto"/>
        <w:ind w:firstLine="709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3</w:t>
      </w:r>
      <w:r w:rsidRPr="00CE0439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.Правила безопасного поведения на дорогах и улицах</w:t>
      </w:r>
      <w:r w:rsidR="0087035C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 xml:space="preserve"> (8 ч)</w:t>
      </w:r>
      <w:r w:rsidR="000A750B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 xml:space="preserve"> ___ / ___</w:t>
      </w:r>
    </w:p>
    <w:p w:rsidR="00CE0439" w:rsidRPr="00CE0439" w:rsidRDefault="00CE0439" w:rsidP="00CE0439">
      <w:pPr>
        <w:spacing w:after="0" w:line="240" w:lineRule="auto"/>
        <w:ind w:firstLine="709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</w:pPr>
      <w:r w:rsidRPr="00CE0439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Правила для пешеходов и водителей транспортных средств. Виды перекрестков и правил разъезда на них ответственность за нарушение правил.</w:t>
      </w:r>
    </w:p>
    <w:p w:rsidR="00CE0439" w:rsidRDefault="00CE0439" w:rsidP="00CE0439">
      <w:pPr>
        <w:spacing w:after="0" w:line="240" w:lineRule="auto"/>
        <w:ind w:firstLine="709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</w:pPr>
      <w:r w:rsidRPr="00CE0439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  <w:shd w:val="clear" w:color="auto" w:fill="FFFFFF"/>
        </w:rPr>
        <w:t>Практическая работа:</w:t>
      </w:r>
      <w:r w:rsidRPr="00CE0439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 разбор действий пешеходов и велосипедистов в конкретных дорожных ситуациях.</w:t>
      </w:r>
    </w:p>
    <w:p w:rsidR="00CE0439" w:rsidRPr="00CE0439" w:rsidRDefault="00CE0439" w:rsidP="00CE0439">
      <w:pPr>
        <w:spacing w:after="0" w:line="240" w:lineRule="auto"/>
        <w:ind w:firstLine="709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</w:pPr>
    </w:p>
    <w:p w:rsidR="00CE0439" w:rsidRPr="00CE0439" w:rsidRDefault="00CE0439" w:rsidP="00CE0439">
      <w:pPr>
        <w:spacing w:after="0" w:line="240" w:lineRule="auto"/>
        <w:ind w:firstLine="709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4</w:t>
      </w:r>
      <w:r w:rsidRPr="00CE0439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.Освоение навыков безопасного движения пешехода и велосипедиста</w:t>
      </w:r>
      <w:r w:rsidR="0087035C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 xml:space="preserve"> (8 ч)</w:t>
      </w:r>
      <w:r w:rsidR="000A750B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 xml:space="preserve"> ___ / ___</w:t>
      </w:r>
    </w:p>
    <w:p w:rsidR="00CE0439" w:rsidRPr="00CE0439" w:rsidRDefault="00CE0439" w:rsidP="00CE0439">
      <w:pPr>
        <w:spacing w:after="0" w:line="240" w:lineRule="auto"/>
        <w:ind w:firstLine="709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</w:pPr>
      <w:r w:rsidRPr="00CE0439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Разбор движения пешеходов и водителей транспортных средств на сложных перекрестках. Правила движения для велосипедистов. Порядок движения группы велосипедистов. Разбор дорожной обстановки на маршруте, определение опасных для движения мест.</w:t>
      </w:r>
    </w:p>
    <w:p w:rsidR="00CE0439" w:rsidRDefault="00CE0439" w:rsidP="00CE0439">
      <w:pPr>
        <w:spacing w:after="0" w:line="240" w:lineRule="auto"/>
        <w:ind w:firstLine="709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</w:pPr>
      <w:r w:rsidRPr="00CE0439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  <w:shd w:val="clear" w:color="auto" w:fill="FFFFFF"/>
        </w:rPr>
        <w:t>Практическая работа:</w:t>
      </w:r>
      <w:r w:rsidRPr="00CE0439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 подготовка велосипеда к походу.</w:t>
      </w:r>
    </w:p>
    <w:p w:rsidR="00CE0439" w:rsidRPr="00CE0439" w:rsidRDefault="00CE0439" w:rsidP="00CE0439">
      <w:pPr>
        <w:spacing w:after="0" w:line="240" w:lineRule="auto"/>
        <w:ind w:firstLine="709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</w:pPr>
    </w:p>
    <w:p w:rsidR="00CE0439" w:rsidRPr="00CE0439" w:rsidRDefault="00CE0439" w:rsidP="00CE0439">
      <w:pPr>
        <w:spacing w:after="0" w:line="240" w:lineRule="auto"/>
        <w:ind w:firstLine="709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5</w:t>
      </w:r>
      <w:r w:rsidRPr="00CE0439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.Освоение приемов профилактических и ремонтных работ велосипеда</w:t>
      </w:r>
      <w:r w:rsidR="0087035C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 xml:space="preserve"> (7 ч)</w:t>
      </w:r>
      <w:r w:rsidR="000A750B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 xml:space="preserve"> ___ / ___</w:t>
      </w:r>
    </w:p>
    <w:p w:rsidR="00CE0439" w:rsidRPr="00CE0439" w:rsidRDefault="00CE0439" w:rsidP="00CE0439">
      <w:pPr>
        <w:spacing w:after="0" w:line="240" w:lineRule="auto"/>
        <w:ind w:firstLine="709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</w:pPr>
      <w:r w:rsidRPr="00CE0439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Особенности устройства велосипеда. Назначение основных частей велосипеда. Физические основы устойчивости двухколесного велосипеда. Особенности назначения основных частей велосипеда. Маневрирования на велосипеде в условиях площадки для фигурного вождения велосипеда. Освоение приемам безопасного падения.</w:t>
      </w:r>
    </w:p>
    <w:p w:rsidR="00CE0439" w:rsidRDefault="00CE0439" w:rsidP="00CE0439">
      <w:pPr>
        <w:spacing w:after="0" w:line="240" w:lineRule="auto"/>
        <w:ind w:firstLine="709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</w:pPr>
      <w:r w:rsidRPr="00CE0439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  <w:shd w:val="clear" w:color="auto" w:fill="FFFFFF"/>
        </w:rPr>
        <w:t>Практическая работа:</w:t>
      </w:r>
      <w:r w:rsidRPr="00CE0439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 освоение приемов профилактических и ремонтных работ велосипеда.</w:t>
      </w:r>
    </w:p>
    <w:p w:rsidR="00CE0439" w:rsidRPr="00CE0439" w:rsidRDefault="00CE0439" w:rsidP="00CE0439">
      <w:pPr>
        <w:spacing w:after="0" w:line="240" w:lineRule="auto"/>
        <w:ind w:firstLine="709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</w:pPr>
    </w:p>
    <w:p w:rsidR="00CE0439" w:rsidRPr="00CE0439" w:rsidRDefault="00CE0439" w:rsidP="00CE0439">
      <w:pPr>
        <w:spacing w:after="0" w:line="240" w:lineRule="auto"/>
        <w:ind w:firstLine="709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6</w:t>
      </w:r>
      <w:r w:rsidRPr="00CE0439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.Правила безопасного дорожного движения пешеходов и автотранспорта</w:t>
      </w:r>
      <w:r w:rsidR="0087035C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 xml:space="preserve"> (8 ч)</w:t>
      </w:r>
      <w:r w:rsidR="000A750B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 xml:space="preserve"> ___ / ___</w:t>
      </w:r>
    </w:p>
    <w:p w:rsidR="00CE0439" w:rsidRPr="00CE0439" w:rsidRDefault="00CE0439" w:rsidP="00CE0439">
      <w:pPr>
        <w:spacing w:after="0" w:line="240" w:lineRule="auto"/>
        <w:ind w:firstLine="709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</w:pPr>
      <w:r w:rsidRPr="00CE0439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Изучение правил дорожного движения. Разбор реальных ситуаций, имеющих место в практике дорожного движения.</w:t>
      </w:r>
    </w:p>
    <w:p w:rsidR="00CE0439" w:rsidRPr="00CE0439" w:rsidRDefault="00CE0439" w:rsidP="00CE0439">
      <w:pPr>
        <w:spacing w:after="0" w:line="240" w:lineRule="auto"/>
        <w:ind w:firstLine="709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</w:pPr>
      <w:r w:rsidRPr="00CE0439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  <w:shd w:val="clear" w:color="auto" w:fill="FFFFFF"/>
        </w:rPr>
        <w:t>Практическая работа:</w:t>
      </w:r>
      <w:r w:rsidRPr="00CE0439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 работа на тренажерах; освоение правил работы с электронным экзаменатором.</w:t>
      </w:r>
    </w:p>
    <w:p w:rsidR="00CE0439" w:rsidRPr="00CE0439" w:rsidRDefault="00CE0439" w:rsidP="00CE0439">
      <w:pPr>
        <w:spacing w:after="0" w:line="240" w:lineRule="auto"/>
        <w:ind w:firstLine="709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lastRenderedPageBreak/>
        <w:t>7</w:t>
      </w:r>
      <w:r w:rsidRPr="00CE0439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.Оказание первой доврачебной помощи пострадавшим в ДТП</w:t>
      </w:r>
      <w:r w:rsidR="00483BFD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. Правила пожарной безопасности</w:t>
      </w:r>
      <w:r w:rsidR="0087035C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 xml:space="preserve"> (8 ч)</w:t>
      </w:r>
      <w:r w:rsidR="000A750B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 xml:space="preserve"> ___ / ___</w:t>
      </w:r>
    </w:p>
    <w:p w:rsidR="00CE0439" w:rsidRPr="00483BFD" w:rsidRDefault="00CE0439" w:rsidP="00483BFD">
      <w:pPr>
        <w:spacing w:after="0" w:line="240" w:lineRule="auto"/>
        <w:ind w:firstLine="709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</w:pPr>
      <w:r w:rsidRPr="00483BFD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 xml:space="preserve">Состав и назначение автоаптечки. Классификация возможных травм и первая доврачебная помощь пострадавшим в </w:t>
      </w:r>
      <w:proofErr w:type="spellStart"/>
      <w:r w:rsidRPr="00483BFD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дорожно</w:t>
      </w:r>
      <w:proofErr w:type="spellEnd"/>
      <w:r w:rsidRPr="00483BFD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 xml:space="preserve"> – транспортном происшествии (ДТП). Обработка ран и способы остановки кровотечения. Виды перевязочных средств и правил наложения повязок. Правила транспортировки пострадавших.</w:t>
      </w:r>
    </w:p>
    <w:p w:rsidR="00483BFD" w:rsidRPr="00483BFD" w:rsidRDefault="00483BFD" w:rsidP="00483BFD">
      <w:pPr>
        <w:spacing w:after="0" w:line="240" w:lineRule="auto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83BFD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 xml:space="preserve">Правила пожарной безопасности. </w:t>
      </w:r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Общие требования правил пожарной безопасности в школе, в быту. Причины возгораний. Предупреждение травматизма и несчастных случаев при пожаре. Движение во время эвакуации</w:t>
      </w:r>
      <w:r w:rsidR="005F38F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. </w:t>
      </w:r>
      <w:r w:rsidR="005F38F6" w:rsidRPr="005F38F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Элементарные способы тушения загораний</w:t>
      </w:r>
      <w:r w:rsidR="005F38F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 О</w:t>
      </w:r>
      <w:r w:rsidR="005F38F6"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казание первой помощи при ожогах</w:t>
      </w:r>
    </w:p>
    <w:p w:rsidR="00CE0439" w:rsidRPr="00483BFD" w:rsidRDefault="00CE0439" w:rsidP="00483BFD">
      <w:pPr>
        <w:spacing w:after="0" w:line="240" w:lineRule="auto"/>
        <w:ind w:firstLine="709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</w:pPr>
      <w:r w:rsidRPr="00483BFD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  <w:shd w:val="clear" w:color="auto" w:fill="FFFFFF"/>
        </w:rPr>
        <w:t>Практическая работа:</w:t>
      </w:r>
      <w:r w:rsidRPr="00483BFD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 отработка различных приемов оказания первой доврачебной помощи пострадавшему.</w:t>
      </w:r>
    </w:p>
    <w:p w:rsidR="00CE0439" w:rsidRPr="00483BFD" w:rsidRDefault="00CE0439" w:rsidP="00483BFD">
      <w:pPr>
        <w:spacing w:after="0" w:line="240" w:lineRule="auto"/>
        <w:ind w:firstLine="709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</w:pPr>
    </w:p>
    <w:p w:rsidR="00CE0439" w:rsidRPr="00483BFD" w:rsidRDefault="00CE0439" w:rsidP="00483BFD">
      <w:pPr>
        <w:spacing w:after="0" w:line="240" w:lineRule="auto"/>
        <w:ind w:firstLine="709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</w:pPr>
      <w:r w:rsidRPr="00483BFD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8.Профилактика детского дорожного травматизма</w:t>
      </w:r>
      <w:r w:rsidR="0087035C" w:rsidRPr="00483BFD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 xml:space="preserve"> (6 ч)</w:t>
      </w:r>
      <w:r w:rsidR="000A750B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 xml:space="preserve"> ___ / ___</w:t>
      </w:r>
    </w:p>
    <w:p w:rsidR="00483BFD" w:rsidRPr="00483BFD" w:rsidRDefault="00CE0439" w:rsidP="00483BFD">
      <w:pPr>
        <w:spacing w:after="0" w:line="240" w:lineRule="auto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83BFD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 xml:space="preserve">Виды и назначение </w:t>
      </w:r>
      <w:proofErr w:type="spellStart"/>
      <w:r w:rsidRPr="00483BFD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автогородков</w:t>
      </w:r>
      <w:proofErr w:type="spellEnd"/>
      <w:r w:rsidRPr="00483BFD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 xml:space="preserve">. Устройство </w:t>
      </w:r>
      <w:proofErr w:type="spellStart"/>
      <w:r w:rsidRPr="00483BFD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автогородка</w:t>
      </w:r>
      <w:proofErr w:type="spellEnd"/>
      <w:r w:rsidRPr="00483BFD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 xml:space="preserve">, назначение его основных элементов и особенности технического оборудования. Разработка маршрутов по схеме безопасного движения и безопасного поведения на занятиях в </w:t>
      </w:r>
      <w:proofErr w:type="spellStart"/>
      <w:r w:rsidRPr="00483BFD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автогородке</w:t>
      </w:r>
      <w:proofErr w:type="spellEnd"/>
      <w:r w:rsidRPr="00483BFD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.</w:t>
      </w:r>
      <w:r w:rsidR="00483BFD"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Движение учащихся группами и в колонне</w:t>
      </w:r>
    </w:p>
    <w:p w:rsidR="00CE0439" w:rsidRPr="00483BFD" w:rsidRDefault="00CE0439" w:rsidP="00483BFD">
      <w:pPr>
        <w:spacing w:after="0" w:line="240" w:lineRule="auto"/>
        <w:ind w:firstLine="709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</w:pPr>
      <w:r w:rsidRPr="00483BFD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  <w:shd w:val="clear" w:color="auto" w:fill="FFFFFF"/>
        </w:rPr>
        <w:t>Практическая работа:</w:t>
      </w:r>
      <w:r w:rsidRPr="00483BFD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 xml:space="preserve"> тренинг по безопасному вождению велосипеда в </w:t>
      </w:r>
      <w:proofErr w:type="spellStart"/>
      <w:r w:rsidRPr="00483BFD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автогородке</w:t>
      </w:r>
      <w:proofErr w:type="spellEnd"/>
      <w:r w:rsidRPr="00483BFD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; участие в настольной игре на тему правил дорожного движения.</w:t>
      </w:r>
    </w:p>
    <w:p w:rsidR="00CE0439" w:rsidRPr="00CE0439" w:rsidRDefault="00CE0439" w:rsidP="00CE0439">
      <w:pPr>
        <w:spacing w:after="0" w:line="240" w:lineRule="auto"/>
        <w:ind w:firstLine="709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</w:pPr>
    </w:p>
    <w:p w:rsidR="00CE0439" w:rsidRPr="00CE0439" w:rsidRDefault="00CE0439" w:rsidP="00CE0439">
      <w:pPr>
        <w:spacing w:after="0" w:line="240" w:lineRule="auto"/>
        <w:ind w:firstLine="709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9</w:t>
      </w:r>
      <w:r w:rsidRPr="00CE0439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.Подготовка и проведение игр и конкурсов юных знатоков правил дорожного движения</w:t>
      </w:r>
      <w:r w:rsidR="0087035C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 xml:space="preserve"> (7 ч)</w:t>
      </w:r>
      <w:r w:rsidR="000A750B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 xml:space="preserve"> ___ / ___</w:t>
      </w:r>
    </w:p>
    <w:p w:rsidR="00CE0439" w:rsidRPr="00CE0439" w:rsidRDefault="00CE0439" w:rsidP="00CE0439">
      <w:pPr>
        <w:spacing w:after="0" w:line="240" w:lineRule="auto"/>
        <w:ind w:firstLine="709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</w:pPr>
      <w:r w:rsidRPr="00CE0439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Организация утренников, смотров, викторин, КВНа и соревнований по правилам безопасного дорожного движения. Подготовка конкурса эрудитов по истории транспортных средств и на знание правил дорожного движения.</w:t>
      </w:r>
    </w:p>
    <w:p w:rsidR="00CE0439" w:rsidRDefault="00CE0439" w:rsidP="00CE0439">
      <w:pPr>
        <w:spacing w:after="0" w:line="240" w:lineRule="auto"/>
        <w:ind w:firstLine="709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</w:pPr>
      <w:r w:rsidRPr="00CE0439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  <w:shd w:val="clear" w:color="auto" w:fill="FFFFFF"/>
        </w:rPr>
        <w:t>Практическая работа:</w:t>
      </w:r>
      <w:r w:rsidRPr="00CE0439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 проведение утренников, смотров, викторин, конкурса эрудитов.</w:t>
      </w:r>
    </w:p>
    <w:p w:rsidR="00CE0439" w:rsidRPr="00CE0439" w:rsidRDefault="00CE0439" w:rsidP="00CE0439">
      <w:pPr>
        <w:spacing w:after="0" w:line="240" w:lineRule="auto"/>
        <w:ind w:firstLine="709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</w:pPr>
    </w:p>
    <w:p w:rsidR="00CE0439" w:rsidRPr="00CE0439" w:rsidRDefault="00CE0439" w:rsidP="00CE0439">
      <w:pPr>
        <w:spacing w:after="0" w:line="240" w:lineRule="auto"/>
        <w:ind w:firstLine="709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10</w:t>
      </w:r>
      <w:r w:rsidRPr="00CE0439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.Подготовка и проведение соревнований «Безопасное колесо»</w:t>
      </w:r>
      <w:r w:rsidR="0087035C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 xml:space="preserve"> (5 ч)</w:t>
      </w:r>
      <w:r w:rsidR="000A750B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 xml:space="preserve"> ___ / ___</w:t>
      </w:r>
    </w:p>
    <w:p w:rsidR="00CE0439" w:rsidRPr="00CE0439" w:rsidRDefault="00CE0439" w:rsidP="00CE0439">
      <w:pPr>
        <w:spacing w:after="0" w:line="240" w:lineRule="auto"/>
        <w:ind w:firstLine="709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</w:pPr>
      <w:r w:rsidRPr="00CE0439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Подготовка соревнований «Безопасное колесо».</w:t>
      </w:r>
    </w:p>
    <w:p w:rsidR="00CE0439" w:rsidRDefault="00CE0439" w:rsidP="00CE0439">
      <w:pPr>
        <w:spacing w:after="0" w:line="240" w:lineRule="auto"/>
        <w:ind w:firstLine="709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</w:pPr>
      <w:r w:rsidRPr="00CE0439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  <w:shd w:val="clear" w:color="auto" w:fill="FFFFFF"/>
        </w:rPr>
        <w:t>Практическая работа:</w:t>
      </w:r>
      <w:r w:rsidRPr="00CE0439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 проведение соревнований.</w:t>
      </w:r>
    </w:p>
    <w:p w:rsidR="00CE0439" w:rsidRPr="00CE0439" w:rsidRDefault="00CE0439" w:rsidP="00CE0439">
      <w:pPr>
        <w:spacing w:after="0" w:line="240" w:lineRule="auto"/>
        <w:ind w:firstLine="709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</w:pPr>
    </w:p>
    <w:p w:rsidR="00CE0439" w:rsidRPr="00CE0439" w:rsidRDefault="00CE0439" w:rsidP="00CE0439">
      <w:pPr>
        <w:spacing w:after="0" w:line="240" w:lineRule="auto"/>
        <w:ind w:firstLine="709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</w:pPr>
      <w:r w:rsidRPr="00CE0439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1</w:t>
      </w:r>
      <w:r w:rsidRPr="00CE0439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.Выступление агитбригады юных инспекторов дорожного движения</w:t>
      </w:r>
      <w:r w:rsidR="0087035C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 xml:space="preserve"> (4 ч)</w:t>
      </w:r>
      <w:r w:rsidR="000A750B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 xml:space="preserve"> ___ / ___</w:t>
      </w:r>
    </w:p>
    <w:p w:rsidR="00CE0439" w:rsidRPr="00CE0439" w:rsidRDefault="00CE0439" w:rsidP="00CE0439">
      <w:pPr>
        <w:spacing w:after="0" w:line="240" w:lineRule="auto"/>
        <w:ind w:firstLine="709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</w:pPr>
      <w:r w:rsidRPr="00CE0439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Подведение итогов работы по программе. Подготовка выступлений агитбригад юных инспекторов дорожного движения.</w:t>
      </w:r>
    </w:p>
    <w:p w:rsidR="00CE0439" w:rsidRPr="00CE0439" w:rsidRDefault="00CE0439" w:rsidP="00CE0439">
      <w:pPr>
        <w:spacing w:after="0" w:line="240" w:lineRule="auto"/>
        <w:ind w:firstLine="709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</w:pPr>
      <w:r w:rsidRPr="00CE0439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  <w:shd w:val="clear" w:color="auto" w:fill="FFFFFF"/>
        </w:rPr>
        <w:t>Практическая работа</w:t>
      </w:r>
      <w:r w:rsidRPr="00CE0439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</w:rPr>
        <w:t>: проведение выступлений агитбригады.</w:t>
      </w:r>
    </w:p>
    <w:p w:rsidR="000B58C3" w:rsidRPr="000B58C3" w:rsidRDefault="000B58C3" w:rsidP="000B58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0B58C3" w:rsidRDefault="000B58C3">
      <w:pPr>
        <w:spacing w:after="160" w:line="259" w:lineRule="auto"/>
        <w:rPr>
          <w:rFonts w:ascii="Tahoma" w:hAnsi="Tahoma" w:cs="Tahoma"/>
          <w:color w:val="808080" w:themeColor="background1" w:themeShade="80"/>
          <w:sz w:val="18"/>
          <w:szCs w:val="18"/>
        </w:rPr>
      </w:pPr>
      <w:r>
        <w:rPr>
          <w:rFonts w:ascii="Tahoma" w:hAnsi="Tahoma" w:cs="Tahoma"/>
          <w:color w:val="808080" w:themeColor="background1" w:themeShade="80"/>
          <w:sz w:val="18"/>
          <w:szCs w:val="18"/>
        </w:rPr>
        <w:br w:type="page"/>
      </w:r>
    </w:p>
    <w:p w:rsidR="000B58C3" w:rsidRPr="00337B8F" w:rsidRDefault="000B58C3" w:rsidP="000B58C3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337B8F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lastRenderedPageBreak/>
        <w:t>Тематическое планирование с определением основных видов учебной деятельности</w:t>
      </w:r>
    </w:p>
    <w:tbl>
      <w:tblPr>
        <w:tblW w:w="0" w:type="auto"/>
        <w:tblCellSpacing w:w="1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2801"/>
        <w:gridCol w:w="707"/>
        <w:gridCol w:w="1169"/>
        <w:gridCol w:w="1489"/>
        <w:gridCol w:w="3301"/>
        <w:gridCol w:w="897"/>
      </w:tblGrid>
      <w:tr w:rsidR="000F7C1B" w:rsidRPr="0087035C" w:rsidTr="000F7C1B">
        <w:trPr>
          <w:tblCellSpacing w:w="15" w:type="dxa"/>
        </w:trPr>
        <w:tc>
          <w:tcPr>
            <w:tcW w:w="352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>№</w:t>
            </w:r>
          </w:p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>п/п</w:t>
            </w:r>
          </w:p>
        </w:tc>
        <w:tc>
          <w:tcPr>
            <w:tcW w:w="4104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>Разделы, темы</w:t>
            </w:r>
          </w:p>
        </w:tc>
        <w:tc>
          <w:tcPr>
            <w:tcW w:w="802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>Всего</w:t>
            </w:r>
          </w:p>
        </w:tc>
        <w:tc>
          <w:tcPr>
            <w:tcW w:w="2628" w:type="dxa"/>
            <w:gridSpan w:val="2"/>
            <w:vAlign w:val="center"/>
            <w:hideMark/>
          </w:tcPr>
          <w:p w:rsidR="000F7C1B" w:rsidRPr="0087035C" w:rsidRDefault="000F7C1B" w:rsidP="00CF36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>Кол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-в</w:t>
            </w:r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>о часов</w:t>
            </w:r>
          </w:p>
        </w:tc>
        <w:tc>
          <w:tcPr>
            <w:tcW w:w="5423" w:type="dxa"/>
            <w:vAlign w:val="center"/>
            <w:hideMark/>
          </w:tcPr>
          <w:p w:rsidR="000F7C1B" w:rsidRPr="0087035C" w:rsidRDefault="000F7C1B" w:rsidP="00870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Вид деятельности</w:t>
            </w:r>
          </w:p>
        </w:tc>
        <w:tc>
          <w:tcPr>
            <w:tcW w:w="2175" w:type="dxa"/>
          </w:tcPr>
          <w:p w:rsidR="000F7C1B" w:rsidRDefault="000F7C1B" w:rsidP="00870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0F7C1B" w:rsidRPr="0087035C" w:rsidTr="000F7C1B">
        <w:trPr>
          <w:tblCellSpacing w:w="15" w:type="dxa"/>
        </w:trPr>
        <w:tc>
          <w:tcPr>
            <w:tcW w:w="352" w:type="dxa"/>
            <w:vAlign w:val="center"/>
            <w:hideMark/>
          </w:tcPr>
          <w:p w:rsidR="000F7C1B" w:rsidRPr="0087035C" w:rsidRDefault="000F7C1B" w:rsidP="00C973C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4104" w:type="dxa"/>
            <w:vAlign w:val="center"/>
            <w:hideMark/>
          </w:tcPr>
          <w:p w:rsidR="000F7C1B" w:rsidRPr="0087035C" w:rsidRDefault="000F7C1B" w:rsidP="00C973C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802" w:type="dxa"/>
            <w:vAlign w:val="center"/>
            <w:hideMark/>
          </w:tcPr>
          <w:p w:rsidR="000F7C1B" w:rsidRPr="0087035C" w:rsidRDefault="000F7C1B" w:rsidP="00C973C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1139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>аудиторное</w:t>
            </w:r>
          </w:p>
        </w:tc>
        <w:tc>
          <w:tcPr>
            <w:tcW w:w="1459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>внеаудиторное</w:t>
            </w:r>
          </w:p>
        </w:tc>
        <w:tc>
          <w:tcPr>
            <w:tcW w:w="5423" w:type="dxa"/>
            <w:vAlign w:val="center"/>
            <w:hideMark/>
          </w:tcPr>
          <w:p w:rsidR="000F7C1B" w:rsidRPr="0087035C" w:rsidRDefault="000F7C1B" w:rsidP="00C973C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175" w:type="dxa"/>
          </w:tcPr>
          <w:p w:rsidR="000F7C1B" w:rsidRPr="0087035C" w:rsidRDefault="000F7C1B" w:rsidP="00C973C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0F7C1B" w:rsidRPr="0087035C" w:rsidTr="000F7C1B">
        <w:trPr>
          <w:tblCellSpacing w:w="15" w:type="dxa"/>
        </w:trPr>
        <w:tc>
          <w:tcPr>
            <w:tcW w:w="352" w:type="dxa"/>
            <w:vAlign w:val="center"/>
          </w:tcPr>
          <w:p w:rsidR="000F7C1B" w:rsidRPr="0087035C" w:rsidRDefault="000F7C1B" w:rsidP="00C973C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4104" w:type="dxa"/>
            <w:vAlign w:val="center"/>
          </w:tcPr>
          <w:p w:rsidR="000F7C1B" w:rsidRPr="0087035C" w:rsidRDefault="000F7C1B" w:rsidP="00C973C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>История автомототранспорта и проблемы безопасного движения</w:t>
            </w:r>
          </w:p>
        </w:tc>
        <w:tc>
          <w:tcPr>
            <w:tcW w:w="802" w:type="dxa"/>
            <w:vAlign w:val="center"/>
          </w:tcPr>
          <w:p w:rsidR="000F7C1B" w:rsidRPr="0087035C" w:rsidRDefault="000F7C1B" w:rsidP="00C973C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1139" w:type="dxa"/>
            <w:vAlign w:val="center"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1459" w:type="dxa"/>
            <w:vAlign w:val="center"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>0</w:t>
            </w:r>
          </w:p>
        </w:tc>
        <w:tc>
          <w:tcPr>
            <w:tcW w:w="5423" w:type="dxa"/>
          </w:tcPr>
          <w:p w:rsidR="000F7C1B" w:rsidRPr="0087035C" w:rsidRDefault="000F7C1B" w:rsidP="00C973C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>Учащиеся познакомятся с историей автомототранспорта и проблемами безопасного движения</w:t>
            </w:r>
          </w:p>
        </w:tc>
        <w:tc>
          <w:tcPr>
            <w:tcW w:w="2175" w:type="dxa"/>
          </w:tcPr>
          <w:p w:rsidR="000F7C1B" w:rsidRPr="0087035C" w:rsidRDefault="000F7C1B" w:rsidP="00C973C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0F7C1B" w:rsidRPr="0087035C" w:rsidTr="000F7C1B">
        <w:trPr>
          <w:tblCellSpacing w:w="15" w:type="dxa"/>
        </w:trPr>
        <w:tc>
          <w:tcPr>
            <w:tcW w:w="352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>2</w:t>
            </w:r>
          </w:p>
        </w:tc>
        <w:tc>
          <w:tcPr>
            <w:tcW w:w="4104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>Понятие об участниках дорожного движения.</w:t>
            </w:r>
          </w:p>
        </w:tc>
        <w:tc>
          <w:tcPr>
            <w:tcW w:w="802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3</w:t>
            </w:r>
          </w:p>
        </w:tc>
        <w:tc>
          <w:tcPr>
            <w:tcW w:w="1139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2</w:t>
            </w:r>
          </w:p>
        </w:tc>
        <w:tc>
          <w:tcPr>
            <w:tcW w:w="1459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1</w:t>
            </w:r>
          </w:p>
        </w:tc>
        <w:tc>
          <w:tcPr>
            <w:tcW w:w="5423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>Учащиеся познакомятся с понятиями об участниках дорожного движения.</w:t>
            </w:r>
          </w:p>
        </w:tc>
        <w:tc>
          <w:tcPr>
            <w:tcW w:w="2175" w:type="dxa"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0F7C1B" w:rsidRPr="0087035C" w:rsidTr="000F7C1B">
        <w:trPr>
          <w:tblCellSpacing w:w="15" w:type="dxa"/>
        </w:trPr>
        <w:tc>
          <w:tcPr>
            <w:tcW w:w="352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>3</w:t>
            </w:r>
          </w:p>
        </w:tc>
        <w:tc>
          <w:tcPr>
            <w:tcW w:w="4104" w:type="dxa"/>
            <w:vAlign w:val="center"/>
            <w:hideMark/>
          </w:tcPr>
          <w:p w:rsidR="000F7C1B" w:rsidRPr="0087035C" w:rsidRDefault="000F7C1B" w:rsidP="00CE043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>Правила безопасного поведения на дорогах и улицах.</w:t>
            </w:r>
          </w:p>
        </w:tc>
        <w:tc>
          <w:tcPr>
            <w:tcW w:w="802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7</w:t>
            </w:r>
          </w:p>
        </w:tc>
        <w:tc>
          <w:tcPr>
            <w:tcW w:w="1139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6</w:t>
            </w:r>
          </w:p>
        </w:tc>
        <w:tc>
          <w:tcPr>
            <w:tcW w:w="1459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1</w:t>
            </w:r>
          </w:p>
        </w:tc>
        <w:tc>
          <w:tcPr>
            <w:tcW w:w="5423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bCs/>
                <w:color w:val="808080" w:themeColor="background1" w:themeShade="80"/>
              </w:rPr>
              <w:t>Научатся</w:t>
            </w:r>
            <w:r w:rsidRPr="0087035C"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 </w:t>
            </w:r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>применять правило безопасного поведения на дорогах и улицах. Разбор действий пешеходов и велосипедистов в конкретных дорожных ситуациях.</w:t>
            </w:r>
          </w:p>
        </w:tc>
        <w:tc>
          <w:tcPr>
            <w:tcW w:w="2175" w:type="dxa"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</w:p>
        </w:tc>
      </w:tr>
      <w:tr w:rsidR="000F7C1B" w:rsidRPr="0087035C" w:rsidTr="000F7C1B">
        <w:trPr>
          <w:tblCellSpacing w:w="15" w:type="dxa"/>
        </w:trPr>
        <w:tc>
          <w:tcPr>
            <w:tcW w:w="352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>4</w:t>
            </w:r>
          </w:p>
        </w:tc>
        <w:tc>
          <w:tcPr>
            <w:tcW w:w="4104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>Освоение навыков безопасного движения пешехода и велосипедиста.</w:t>
            </w:r>
          </w:p>
        </w:tc>
        <w:tc>
          <w:tcPr>
            <w:tcW w:w="802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7</w:t>
            </w:r>
          </w:p>
        </w:tc>
        <w:tc>
          <w:tcPr>
            <w:tcW w:w="1139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3</w:t>
            </w:r>
          </w:p>
        </w:tc>
        <w:tc>
          <w:tcPr>
            <w:tcW w:w="1459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4</w:t>
            </w:r>
          </w:p>
        </w:tc>
        <w:tc>
          <w:tcPr>
            <w:tcW w:w="5423" w:type="dxa"/>
            <w:vAlign w:val="center"/>
            <w:hideMark/>
          </w:tcPr>
          <w:p w:rsidR="000F7C1B" w:rsidRPr="0087035C" w:rsidRDefault="000F7C1B" w:rsidP="00CF367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>Освоят навык безопасного движения пешеходов и велосипедистов. Познакомятся с какой скоростью можно ехать на велосипеде, с поряд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ком</w:t>
            </w:r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 xml:space="preserve"> движения группы велосипедистов.</w:t>
            </w:r>
          </w:p>
        </w:tc>
        <w:tc>
          <w:tcPr>
            <w:tcW w:w="2175" w:type="dxa"/>
          </w:tcPr>
          <w:p w:rsidR="000F7C1B" w:rsidRPr="0087035C" w:rsidRDefault="000F7C1B" w:rsidP="00CF367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0F7C1B" w:rsidRPr="0087035C" w:rsidTr="000F7C1B">
        <w:trPr>
          <w:tblCellSpacing w:w="15" w:type="dxa"/>
        </w:trPr>
        <w:tc>
          <w:tcPr>
            <w:tcW w:w="352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>5</w:t>
            </w:r>
          </w:p>
        </w:tc>
        <w:tc>
          <w:tcPr>
            <w:tcW w:w="4104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>Освоение приемов профилактических и ремонтных работ велосипеда.</w:t>
            </w:r>
          </w:p>
        </w:tc>
        <w:tc>
          <w:tcPr>
            <w:tcW w:w="802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5</w:t>
            </w:r>
          </w:p>
        </w:tc>
        <w:tc>
          <w:tcPr>
            <w:tcW w:w="1139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3</w:t>
            </w:r>
          </w:p>
        </w:tc>
        <w:tc>
          <w:tcPr>
            <w:tcW w:w="1459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2</w:t>
            </w:r>
          </w:p>
        </w:tc>
        <w:tc>
          <w:tcPr>
            <w:tcW w:w="5423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>Познакомятся с устройством велосипеда, узнают зачем на велосипеде зеркало.</w:t>
            </w:r>
          </w:p>
        </w:tc>
        <w:tc>
          <w:tcPr>
            <w:tcW w:w="2175" w:type="dxa"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0F7C1B" w:rsidRPr="0087035C" w:rsidTr="000F7C1B">
        <w:trPr>
          <w:tblCellSpacing w:w="15" w:type="dxa"/>
        </w:trPr>
        <w:tc>
          <w:tcPr>
            <w:tcW w:w="352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>6</w:t>
            </w:r>
          </w:p>
        </w:tc>
        <w:tc>
          <w:tcPr>
            <w:tcW w:w="4104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>Правила безопасного дорожного движения пешеходов и транспорта.</w:t>
            </w:r>
          </w:p>
        </w:tc>
        <w:tc>
          <w:tcPr>
            <w:tcW w:w="802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7</w:t>
            </w:r>
          </w:p>
        </w:tc>
        <w:tc>
          <w:tcPr>
            <w:tcW w:w="1139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5</w:t>
            </w:r>
          </w:p>
        </w:tc>
        <w:tc>
          <w:tcPr>
            <w:tcW w:w="1459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2</w:t>
            </w:r>
          </w:p>
        </w:tc>
        <w:tc>
          <w:tcPr>
            <w:tcW w:w="5423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>Познакомятся с понятием транспортный поток, пешеходные зоны.</w:t>
            </w:r>
          </w:p>
        </w:tc>
        <w:tc>
          <w:tcPr>
            <w:tcW w:w="2175" w:type="dxa"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0F7C1B" w:rsidRPr="0087035C" w:rsidTr="000F7C1B">
        <w:trPr>
          <w:tblCellSpacing w:w="15" w:type="dxa"/>
        </w:trPr>
        <w:tc>
          <w:tcPr>
            <w:tcW w:w="352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>7</w:t>
            </w:r>
          </w:p>
        </w:tc>
        <w:tc>
          <w:tcPr>
            <w:tcW w:w="4104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>Оказание первой доврачебной помощи пострадавшим в ДТП.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Пожарная безопасность</w:t>
            </w:r>
          </w:p>
        </w:tc>
        <w:tc>
          <w:tcPr>
            <w:tcW w:w="802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6</w:t>
            </w:r>
          </w:p>
        </w:tc>
        <w:tc>
          <w:tcPr>
            <w:tcW w:w="1139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4</w:t>
            </w:r>
          </w:p>
        </w:tc>
        <w:tc>
          <w:tcPr>
            <w:tcW w:w="1459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2</w:t>
            </w:r>
          </w:p>
        </w:tc>
        <w:tc>
          <w:tcPr>
            <w:tcW w:w="5423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>Научатся первым правилам оказания доврачебной помощи, накладывание повязок на рану.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Познакомятся с правилами пожарной безопасности и правилами эвакуации.</w:t>
            </w:r>
          </w:p>
        </w:tc>
        <w:tc>
          <w:tcPr>
            <w:tcW w:w="2175" w:type="dxa"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0F7C1B" w:rsidRPr="0087035C" w:rsidTr="000F7C1B">
        <w:trPr>
          <w:tblCellSpacing w:w="15" w:type="dxa"/>
        </w:trPr>
        <w:tc>
          <w:tcPr>
            <w:tcW w:w="352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>8</w:t>
            </w:r>
          </w:p>
        </w:tc>
        <w:tc>
          <w:tcPr>
            <w:tcW w:w="4104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>Профилактика детского дорожного травматизма.</w:t>
            </w:r>
          </w:p>
        </w:tc>
        <w:tc>
          <w:tcPr>
            <w:tcW w:w="802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5</w:t>
            </w:r>
          </w:p>
        </w:tc>
        <w:tc>
          <w:tcPr>
            <w:tcW w:w="1139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1</w:t>
            </w:r>
          </w:p>
        </w:tc>
        <w:tc>
          <w:tcPr>
            <w:tcW w:w="1459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4</w:t>
            </w:r>
          </w:p>
        </w:tc>
        <w:tc>
          <w:tcPr>
            <w:tcW w:w="5423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 xml:space="preserve">Познакомятся с устройством </w:t>
            </w:r>
            <w:proofErr w:type="spellStart"/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>автогородка</w:t>
            </w:r>
            <w:proofErr w:type="spellEnd"/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>, назначением его основных элементов и особенностью технического оборудования.</w:t>
            </w:r>
          </w:p>
        </w:tc>
        <w:tc>
          <w:tcPr>
            <w:tcW w:w="2175" w:type="dxa"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0F7C1B" w:rsidRPr="0087035C" w:rsidTr="000F7C1B">
        <w:trPr>
          <w:tblCellSpacing w:w="15" w:type="dxa"/>
        </w:trPr>
        <w:tc>
          <w:tcPr>
            <w:tcW w:w="352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>9</w:t>
            </w:r>
          </w:p>
        </w:tc>
        <w:tc>
          <w:tcPr>
            <w:tcW w:w="4104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>Подготовка и проведение игр и конкурсов юных знатоков правил дорожного движения.</w:t>
            </w:r>
          </w:p>
        </w:tc>
        <w:tc>
          <w:tcPr>
            <w:tcW w:w="802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6</w:t>
            </w:r>
          </w:p>
        </w:tc>
        <w:tc>
          <w:tcPr>
            <w:tcW w:w="1139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2</w:t>
            </w:r>
          </w:p>
        </w:tc>
        <w:tc>
          <w:tcPr>
            <w:tcW w:w="1459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4</w:t>
            </w:r>
          </w:p>
        </w:tc>
        <w:tc>
          <w:tcPr>
            <w:tcW w:w="5423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>Знакомятся с играми и участвуют в конкурсах ПДД.</w:t>
            </w:r>
          </w:p>
        </w:tc>
        <w:tc>
          <w:tcPr>
            <w:tcW w:w="2175" w:type="dxa"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0F7C1B" w:rsidRPr="0087035C" w:rsidTr="000F7C1B">
        <w:trPr>
          <w:tblCellSpacing w:w="15" w:type="dxa"/>
        </w:trPr>
        <w:tc>
          <w:tcPr>
            <w:tcW w:w="352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>10</w:t>
            </w:r>
          </w:p>
        </w:tc>
        <w:tc>
          <w:tcPr>
            <w:tcW w:w="4104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>Подготовка и проведение соревнований «Безопасное колесо».</w:t>
            </w:r>
          </w:p>
        </w:tc>
        <w:tc>
          <w:tcPr>
            <w:tcW w:w="802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3</w:t>
            </w:r>
          </w:p>
        </w:tc>
        <w:tc>
          <w:tcPr>
            <w:tcW w:w="1139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2</w:t>
            </w:r>
          </w:p>
        </w:tc>
        <w:tc>
          <w:tcPr>
            <w:tcW w:w="1459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1</w:t>
            </w:r>
          </w:p>
        </w:tc>
        <w:tc>
          <w:tcPr>
            <w:tcW w:w="5423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>Участвуют в подготовке и проведении соревнований.</w:t>
            </w:r>
          </w:p>
        </w:tc>
        <w:tc>
          <w:tcPr>
            <w:tcW w:w="2175" w:type="dxa"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0F7C1B" w:rsidRPr="0087035C" w:rsidTr="000F7C1B">
        <w:trPr>
          <w:tblCellSpacing w:w="15" w:type="dxa"/>
        </w:trPr>
        <w:tc>
          <w:tcPr>
            <w:tcW w:w="352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>11</w:t>
            </w:r>
          </w:p>
        </w:tc>
        <w:tc>
          <w:tcPr>
            <w:tcW w:w="4104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>Выступление агитбригады юных инспекторов дорожного движения.</w:t>
            </w:r>
          </w:p>
        </w:tc>
        <w:tc>
          <w:tcPr>
            <w:tcW w:w="802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3</w:t>
            </w:r>
          </w:p>
        </w:tc>
        <w:tc>
          <w:tcPr>
            <w:tcW w:w="1139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2</w:t>
            </w:r>
          </w:p>
        </w:tc>
        <w:tc>
          <w:tcPr>
            <w:tcW w:w="1459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1</w:t>
            </w:r>
          </w:p>
        </w:tc>
        <w:tc>
          <w:tcPr>
            <w:tcW w:w="5423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color w:val="808080" w:themeColor="background1" w:themeShade="80"/>
              </w:rPr>
              <w:t>Подготовка выступлений агитбригады юных инспекторов.</w:t>
            </w:r>
          </w:p>
        </w:tc>
        <w:tc>
          <w:tcPr>
            <w:tcW w:w="2175" w:type="dxa"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0F7C1B" w:rsidRPr="0087035C" w:rsidTr="000F7C1B">
        <w:trPr>
          <w:tblCellSpacing w:w="15" w:type="dxa"/>
        </w:trPr>
        <w:tc>
          <w:tcPr>
            <w:tcW w:w="352" w:type="dxa"/>
            <w:vAlign w:val="center"/>
            <w:hideMark/>
          </w:tcPr>
          <w:p w:rsidR="000F7C1B" w:rsidRPr="0087035C" w:rsidRDefault="000F7C1B" w:rsidP="00C973C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4104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035C"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Итого:</w:t>
            </w:r>
          </w:p>
        </w:tc>
        <w:tc>
          <w:tcPr>
            <w:tcW w:w="802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53</w:t>
            </w:r>
          </w:p>
        </w:tc>
        <w:tc>
          <w:tcPr>
            <w:tcW w:w="1139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31</w:t>
            </w:r>
          </w:p>
        </w:tc>
        <w:tc>
          <w:tcPr>
            <w:tcW w:w="1459" w:type="dxa"/>
            <w:vAlign w:val="center"/>
            <w:hideMark/>
          </w:tcPr>
          <w:p w:rsidR="000F7C1B" w:rsidRPr="0087035C" w:rsidRDefault="000F7C1B" w:rsidP="00C973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22</w:t>
            </w:r>
          </w:p>
        </w:tc>
        <w:tc>
          <w:tcPr>
            <w:tcW w:w="5423" w:type="dxa"/>
            <w:vAlign w:val="center"/>
            <w:hideMark/>
          </w:tcPr>
          <w:p w:rsidR="000F7C1B" w:rsidRPr="0087035C" w:rsidRDefault="000F7C1B" w:rsidP="00C973C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175" w:type="dxa"/>
          </w:tcPr>
          <w:p w:rsidR="000F7C1B" w:rsidRPr="0087035C" w:rsidRDefault="000F7C1B" w:rsidP="00C973C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</w:tbl>
    <w:p w:rsidR="000B58C3" w:rsidRPr="00212E89" w:rsidRDefault="000B58C3" w:rsidP="000B58C3">
      <w:pPr>
        <w:spacing w:after="0" w:line="240" w:lineRule="auto"/>
        <w:ind w:firstLine="709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</w:p>
    <w:p w:rsidR="00490D54" w:rsidRDefault="00490D54">
      <w:pPr>
        <w:spacing w:after="160" w:line="259" w:lineRule="auto"/>
        <w:rPr>
          <w:rFonts w:ascii="Times New Roman" w:hAnsi="Times New Roman" w:cs="Times New Roman"/>
          <w:bCs/>
          <w:color w:val="808080" w:themeColor="background1" w:themeShade="80"/>
        </w:rPr>
      </w:pPr>
      <w:r>
        <w:rPr>
          <w:rFonts w:ascii="Times New Roman" w:hAnsi="Times New Roman" w:cs="Times New Roman"/>
          <w:bCs/>
          <w:color w:val="808080" w:themeColor="background1" w:themeShade="80"/>
        </w:rPr>
        <w:br w:type="page"/>
      </w:r>
    </w:p>
    <w:p w:rsidR="00490D54" w:rsidRDefault="00490D54" w:rsidP="00C5355E">
      <w:pPr>
        <w:spacing w:after="0" w:line="240" w:lineRule="auto"/>
        <w:ind w:left="20" w:right="150" w:firstLine="210"/>
        <w:jc w:val="center"/>
        <w:rPr>
          <w:rFonts w:ascii="Times New Roman" w:hAnsi="Times New Roman" w:cs="Times New Roman"/>
          <w:bCs/>
          <w:color w:val="808080" w:themeColor="background1" w:themeShade="80"/>
        </w:rPr>
      </w:pPr>
    </w:p>
    <w:p w:rsidR="00F660D7" w:rsidRDefault="00C5355E" w:rsidP="00C5355E">
      <w:pPr>
        <w:spacing w:after="0" w:line="240" w:lineRule="auto"/>
        <w:ind w:left="20" w:right="150" w:firstLine="210"/>
        <w:jc w:val="center"/>
        <w:rPr>
          <w:rFonts w:ascii="Times New Roman" w:hAnsi="Times New Roman" w:cs="Times New Roman"/>
          <w:bCs/>
          <w:color w:val="808080" w:themeColor="background1" w:themeShade="80"/>
        </w:rPr>
      </w:pPr>
      <w:r>
        <w:rPr>
          <w:rFonts w:ascii="Times New Roman" w:hAnsi="Times New Roman" w:cs="Times New Roman"/>
          <w:bCs/>
          <w:color w:val="808080" w:themeColor="background1" w:themeShade="80"/>
        </w:rPr>
        <w:t>ПЛАНИРУЕМЫЕ РЕЗУЛЬТАТЫ ИЗУЧЕНИЯ КУРСА</w:t>
      </w:r>
    </w:p>
    <w:p w:rsidR="009F3A63" w:rsidRPr="00483BFD" w:rsidRDefault="009F3A63" w:rsidP="00483BFD">
      <w:pPr>
        <w:spacing w:after="0" w:line="240" w:lineRule="auto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83BFD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  <w:u w:val="single"/>
        </w:rPr>
        <w:t>Учащиеся должны знать:</w:t>
      </w:r>
    </w:p>
    <w:p w:rsidR="009F3A63" w:rsidRPr="00483BFD" w:rsidRDefault="009F3A63" w:rsidP="00483BFD">
      <w:pPr>
        <w:numPr>
          <w:ilvl w:val="0"/>
          <w:numId w:val="4"/>
        </w:numPr>
        <w:spacing w:after="0" w:line="240" w:lineRule="auto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дорожные знаки и знаки дополнительной информации;</w:t>
      </w:r>
    </w:p>
    <w:p w:rsidR="009F3A63" w:rsidRPr="00483BFD" w:rsidRDefault="009F3A63" w:rsidP="00483BFD">
      <w:pPr>
        <w:numPr>
          <w:ilvl w:val="0"/>
          <w:numId w:val="4"/>
        </w:numPr>
        <w:spacing w:after="0" w:line="240" w:lineRule="auto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правила перехода улиц по сигналам светофора и проезжей части дороги при отсутствии пешеходных переходов и светофоров в зоне видимости;</w:t>
      </w:r>
    </w:p>
    <w:p w:rsidR="009F3A63" w:rsidRPr="00483BFD" w:rsidRDefault="009F3A63" w:rsidP="00483BFD">
      <w:pPr>
        <w:numPr>
          <w:ilvl w:val="0"/>
          <w:numId w:val="4"/>
        </w:numPr>
        <w:spacing w:after="0" w:line="240" w:lineRule="auto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правила движения по тротуару и пешеходным дорожкам;</w:t>
      </w:r>
    </w:p>
    <w:p w:rsidR="009F3A63" w:rsidRPr="00483BFD" w:rsidRDefault="009F3A63" w:rsidP="00483BFD">
      <w:pPr>
        <w:numPr>
          <w:ilvl w:val="0"/>
          <w:numId w:val="4"/>
        </w:numPr>
        <w:spacing w:after="0" w:line="240" w:lineRule="auto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правила поведения участников дорожного движения;</w:t>
      </w:r>
    </w:p>
    <w:p w:rsidR="009F3A63" w:rsidRPr="00483BFD" w:rsidRDefault="009F3A63" w:rsidP="00483BFD">
      <w:pPr>
        <w:numPr>
          <w:ilvl w:val="0"/>
          <w:numId w:val="4"/>
        </w:numPr>
        <w:spacing w:after="0" w:line="240" w:lineRule="auto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устройство велосипеда, мопеда;</w:t>
      </w:r>
    </w:p>
    <w:p w:rsidR="009F3A63" w:rsidRPr="00483BFD" w:rsidRDefault="009F3A63" w:rsidP="00483BFD">
      <w:pPr>
        <w:numPr>
          <w:ilvl w:val="0"/>
          <w:numId w:val="4"/>
        </w:numPr>
        <w:spacing w:after="0" w:line="240" w:lineRule="auto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правила перевозки пассажиров на автотранспорте, мотоцикле;</w:t>
      </w:r>
    </w:p>
    <w:p w:rsidR="009F3A63" w:rsidRPr="00483BFD" w:rsidRDefault="009F3A63" w:rsidP="00483BFD">
      <w:pPr>
        <w:numPr>
          <w:ilvl w:val="0"/>
          <w:numId w:val="4"/>
        </w:numPr>
        <w:spacing w:after="0" w:line="240" w:lineRule="auto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правила перевозки груза;</w:t>
      </w:r>
    </w:p>
    <w:p w:rsidR="009F3A63" w:rsidRPr="00483BFD" w:rsidRDefault="009F3A63" w:rsidP="005F38F6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правовые нормы и меры ответственности за их нарушения: размеры штрафов, меры предупреждения, </w:t>
      </w:r>
      <w:proofErr w:type="spellStart"/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воспитательно</w:t>
      </w:r>
      <w:proofErr w:type="spellEnd"/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принудительные меры воздействия;</w:t>
      </w:r>
    </w:p>
    <w:p w:rsidR="009F3A63" w:rsidRPr="00483BFD" w:rsidRDefault="009F3A63" w:rsidP="005F38F6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способов защиты от пожара;</w:t>
      </w:r>
    </w:p>
    <w:p w:rsidR="009F3A63" w:rsidRPr="00483BFD" w:rsidRDefault="009F3A63" w:rsidP="005F38F6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источники пожара – электрические нагрев</w:t>
      </w:r>
      <w:bookmarkStart w:id="0" w:name="_GoBack"/>
      <w:bookmarkEnd w:id="0"/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ательные и осветительные приборы (в том числе и телевизоры) как при неумелом и беспечном пользовании ими;</w:t>
      </w:r>
    </w:p>
    <w:p w:rsidR="009F3A63" w:rsidRPr="00483BFD" w:rsidRDefault="009F3A63" w:rsidP="005F38F6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особенности и свойства горения различных синтетических предмето</w:t>
      </w:r>
      <w:r w:rsidR="005F38F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в и тканей (мебели, пластмассы </w:t>
      </w:r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и др.), выделение при горении ядовитых газов;</w:t>
      </w:r>
    </w:p>
    <w:p w:rsidR="009F3A63" w:rsidRPr="00483BFD" w:rsidRDefault="009F3A63" w:rsidP="005F38F6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оказание первой помощи при ожогах;</w:t>
      </w:r>
    </w:p>
    <w:p w:rsidR="009F3A63" w:rsidRPr="00483BFD" w:rsidRDefault="009F3A63" w:rsidP="005F38F6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действия при пожаре;</w:t>
      </w:r>
    </w:p>
    <w:p w:rsidR="009F3A63" w:rsidRPr="00483BFD" w:rsidRDefault="009F3A63" w:rsidP="005F38F6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оказание первой помощи при отравлении угарным газом и </w:t>
      </w:r>
      <w:proofErr w:type="spellStart"/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др</w:t>
      </w:r>
      <w:proofErr w:type="spellEnd"/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;</w:t>
      </w:r>
    </w:p>
    <w:p w:rsidR="009F3A63" w:rsidRPr="00483BFD" w:rsidRDefault="009F3A63" w:rsidP="005F38F6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порядок эвакуации людей из горящих зданий.</w:t>
      </w:r>
    </w:p>
    <w:p w:rsidR="009F3A63" w:rsidRPr="00483BFD" w:rsidRDefault="009F3A63" w:rsidP="00483BFD">
      <w:pPr>
        <w:spacing w:after="0" w:line="240" w:lineRule="auto"/>
        <w:rPr>
          <w:rFonts w:ascii="Tahoma" w:hAnsi="Tahoma" w:cs="Tahoma"/>
          <w:color w:val="808080" w:themeColor="background1" w:themeShade="80"/>
          <w:sz w:val="18"/>
          <w:szCs w:val="18"/>
        </w:rPr>
      </w:pPr>
    </w:p>
    <w:p w:rsidR="009F3A63" w:rsidRPr="00483BFD" w:rsidRDefault="009F3A63" w:rsidP="00483BFD">
      <w:pPr>
        <w:spacing w:after="0" w:line="240" w:lineRule="auto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83BFD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  <w:u w:val="single"/>
        </w:rPr>
        <w:t>Учащиеся должны уметь:</w:t>
      </w:r>
    </w:p>
    <w:p w:rsidR="009F3A63" w:rsidRPr="00483BFD" w:rsidRDefault="009F3A63" w:rsidP="00483BFD">
      <w:pPr>
        <w:numPr>
          <w:ilvl w:val="0"/>
          <w:numId w:val="5"/>
        </w:numPr>
        <w:spacing w:after="0" w:line="240" w:lineRule="auto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переходить улицы и дороги по сигналам светофора и пешеходным переходам, а также проезжую часть дороги;</w:t>
      </w:r>
    </w:p>
    <w:p w:rsidR="009F3A63" w:rsidRPr="00483BFD" w:rsidRDefault="009F3A63" w:rsidP="00483BFD">
      <w:pPr>
        <w:numPr>
          <w:ilvl w:val="0"/>
          <w:numId w:val="5"/>
        </w:numPr>
        <w:spacing w:after="0" w:line="240" w:lineRule="auto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передвигаться в группе, в колонне;</w:t>
      </w:r>
    </w:p>
    <w:p w:rsidR="009F3A63" w:rsidRPr="00483BFD" w:rsidRDefault="009F3A63" w:rsidP="00483BFD">
      <w:pPr>
        <w:numPr>
          <w:ilvl w:val="0"/>
          <w:numId w:val="5"/>
        </w:numPr>
        <w:spacing w:after="0" w:line="240" w:lineRule="auto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дисциплинированно вести себя в общественном транспорте;</w:t>
      </w:r>
    </w:p>
    <w:p w:rsidR="009F3A63" w:rsidRPr="00483BFD" w:rsidRDefault="009F3A63" w:rsidP="00483BFD">
      <w:pPr>
        <w:numPr>
          <w:ilvl w:val="0"/>
          <w:numId w:val="5"/>
        </w:numPr>
        <w:spacing w:after="0" w:line="240" w:lineRule="auto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ориентироваться в дорожной обстановке;</w:t>
      </w:r>
    </w:p>
    <w:p w:rsidR="009F3A63" w:rsidRPr="00483BFD" w:rsidRDefault="009F3A63" w:rsidP="00483BFD">
      <w:pPr>
        <w:numPr>
          <w:ilvl w:val="0"/>
          <w:numId w:val="5"/>
        </w:numPr>
        <w:spacing w:after="0" w:line="240" w:lineRule="auto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определять самостоятельно опасные и безопасные участки дороги;</w:t>
      </w:r>
    </w:p>
    <w:p w:rsidR="009F3A63" w:rsidRPr="00483BFD" w:rsidRDefault="009F3A63" w:rsidP="00483BFD">
      <w:pPr>
        <w:numPr>
          <w:ilvl w:val="0"/>
          <w:numId w:val="5"/>
        </w:numPr>
        <w:spacing w:after="0" w:line="240" w:lineRule="auto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оказать первую медицинскую помощь при ДТП (при кровотечениях, ожогах, </w:t>
      </w:r>
      <w:proofErr w:type="spellStart"/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черепно</w:t>
      </w:r>
      <w:proofErr w:type="spellEnd"/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мозговых травмах, переломах)</w:t>
      </w:r>
      <w:r w:rsidR="00277DE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;</w:t>
      </w:r>
    </w:p>
    <w:p w:rsidR="009F3A63" w:rsidRPr="00483BFD" w:rsidRDefault="009F3A63" w:rsidP="00483BFD">
      <w:pPr>
        <w:numPr>
          <w:ilvl w:val="0"/>
          <w:numId w:val="5"/>
        </w:numPr>
        <w:spacing w:after="0" w:line="240" w:lineRule="auto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предвидеть опасные ситуации и предотвращать их;</w:t>
      </w:r>
    </w:p>
    <w:p w:rsidR="009F3A63" w:rsidRPr="00483BFD" w:rsidRDefault="009F3A63" w:rsidP="00483BFD">
      <w:pPr>
        <w:numPr>
          <w:ilvl w:val="0"/>
          <w:numId w:val="5"/>
        </w:numPr>
        <w:spacing w:after="0" w:line="240" w:lineRule="auto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распознать основные, угрожающие жизни школьников опасности и явления огня;</w:t>
      </w:r>
    </w:p>
    <w:p w:rsidR="009F3A63" w:rsidRPr="00483BFD" w:rsidRDefault="009F3A63" w:rsidP="00483BFD">
      <w:pPr>
        <w:numPr>
          <w:ilvl w:val="0"/>
          <w:numId w:val="5"/>
        </w:numPr>
        <w:spacing w:after="0" w:line="240" w:lineRule="auto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выполнять действия и спасательные мероприятия при пожаре</w:t>
      </w:r>
    </w:p>
    <w:p w:rsidR="009F3A63" w:rsidRPr="00483BFD" w:rsidRDefault="009F3A63" w:rsidP="00483BFD">
      <w:pPr>
        <w:spacing w:after="0" w:line="240" w:lineRule="auto"/>
        <w:rPr>
          <w:rFonts w:ascii="Tahoma" w:hAnsi="Tahoma" w:cs="Tahoma"/>
          <w:color w:val="808080" w:themeColor="background1" w:themeShade="80"/>
          <w:sz w:val="18"/>
          <w:szCs w:val="18"/>
        </w:rPr>
      </w:pPr>
    </w:p>
    <w:p w:rsidR="009F3A63" w:rsidRPr="00483BFD" w:rsidRDefault="009F3A63" w:rsidP="00E43DC2">
      <w:pPr>
        <w:spacing w:after="0" w:line="240" w:lineRule="auto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83BFD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Оценка достижений воспитательных результатов по программе «Патруль безопасности»</w:t>
      </w:r>
    </w:p>
    <w:p w:rsidR="009F3A63" w:rsidRPr="00483BFD" w:rsidRDefault="009F3A63" w:rsidP="002776A3">
      <w:pPr>
        <w:spacing w:after="0" w:line="240" w:lineRule="auto"/>
        <w:ind w:firstLine="709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 Отслеживание результативности усвоения программного материала осуществляется в постоянном педагогическом наблюдении, мониторинге, через итоги разноплановых контрольных форм работы: самостоятельная разработка учащимися наблюдений, выполнения проектных работ, их защита в группе, участие в общешкольной </w:t>
      </w:r>
      <w:proofErr w:type="spellStart"/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внеучебной</w:t>
      </w:r>
      <w:proofErr w:type="spellEnd"/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деятельности.</w:t>
      </w:r>
    </w:p>
    <w:p w:rsidR="009F3A63" w:rsidRPr="00483BFD" w:rsidRDefault="009F3A63" w:rsidP="002776A3">
      <w:pPr>
        <w:spacing w:after="0" w:line="240" w:lineRule="auto"/>
        <w:ind w:firstLine="709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Формы подведения итогов реализации образовательной программы:</w:t>
      </w:r>
    </w:p>
    <w:p w:rsidR="009F3A63" w:rsidRPr="00483BFD" w:rsidRDefault="009F3A63" w:rsidP="00E43DC2">
      <w:pPr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защита проектных работ.</w:t>
      </w:r>
    </w:p>
    <w:p w:rsidR="009F3A63" w:rsidRDefault="009F3A63" w:rsidP="00483BFD">
      <w:pPr>
        <w:spacing w:after="0" w:line="240" w:lineRule="auto"/>
        <w:rPr>
          <w:rFonts w:ascii="Tahoma" w:hAnsi="Tahoma" w:cs="Tahoma"/>
          <w:color w:val="808080" w:themeColor="background1" w:themeShade="80"/>
          <w:sz w:val="18"/>
          <w:szCs w:val="18"/>
        </w:rPr>
      </w:pPr>
    </w:p>
    <w:p w:rsidR="00873AAD" w:rsidRPr="00483BFD" w:rsidRDefault="00873AAD" w:rsidP="00483BFD">
      <w:pPr>
        <w:spacing w:after="0" w:line="240" w:lineRule="auto"/>
        <w:rPr>
          <w:rFonts w:ascii="Tahoma" w:hAnsi="Tahoma" w:cs="Tahoma"/>
          <w:color w:val="808080" w:themeColor="background1" w:themeShade="80"/>
          <w:sz w:val="18"/>
          <w:szCs w:val="18"/>
        </w:rPr>
      </w:pPr>
    </w:p>
    <w:p w:rsidR="009F3A63" w:rsidRPr="00873AAD" w:rsidRDefault="009F3A63" w:rsidP="00873AAD">
      <w:pPr>
        <w:spacing w:after="0" w:line="240" w:lineRule="auto"/>
        <w:jc w:val="center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873AAD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9F3A63" w:rsidRPr="00483BFD" w:rsidRDefault="009F3A63" w:rsidP="00277DE8">
      <w:pPr>
        <w:spacing w:after="0" w:line="240" w:lineRule="auto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83BFD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Методическое обеспечение программы:</w:t>
      </w:r>
    </w:p>
    <w:p w:rsidR="009F3A63" w:rsidRPr="00483BFD" w:rsidRDefault="009F3A63" w:rsidP="00277DE8">
      <w:pPr>
        <w:spacing w:after="0" w:line="240" w:lineRule="auto"/>
        <w:jc w:val="both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Методическое обеспечение включает минимально – допустимый перечень библиотечного фонда (книгопечатной продукции), печатных пособий, технических компьютерных и других информационных средств обучения.</w:t>
      </w:r>
    </w:p>
    <w:p w:rsidR="009F3A63" w:rsidRPr="00483BFD" w:rsidRDefault="009F3A63" w:rsidP="00483BFD">
      <w:pPr>
        <w:spacing w:after="0" w:line="240" w:lineRule="auto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83BFD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Ресурсное обеспечение </w:t>
      </w:r>
      <w:proofErr w:type="gramStart"/>
      <w:r w:rsidRPr="00483BFD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программы:</w:t>
      </w:r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;</w:t>
      </w:r>
      <w:proofErr w:type="gramEnd"/>
    </w:p>
    <w:p w:rsidR="009F3A63" w:rsidRPr="00483BFD" w:rsidRDefault="009F3A63" w:rsidP="00483BFD">
      <w:pPr>
        <w:numPr>
          <w:ilvl w:val="0"/>
          <w:numId w:val="7"/>
        </w:numPr>
        <w:spacing w:after="0" w:line="240" w:lineRule="auto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технические средства обучения: компьютер, принтер, интерактивная доска.</w:t>
      </w:r>
    </w:p>
    <w:p w:rsidR="009F3A63" w:rsidRPr="00483BFD" w:rsidRDefault="009F3A63" w:rsidP="00483BFD">
      <w:pPr>
        <w:spacing w:after="0" w:line="240" w:lineRule="auto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83BFD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Список источников информации для учителя</w:t>
      </w:r>
    </w:p>
    <w:p w:rsidR="009F3A63" w:rsidRPr="00483BFD" w:rsidRDefault="009F3A63" w:rsidP="00483BFD">
      <w:pPr>
        <w:numPr>
          <w:ilvl w:val="0"/>
          <w:numId w:val="8"/>
        </w:numPr>
        <w:spacing w:after="0" w:line="240" w:lineRule="auto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Журнал «Детская энциклопедия». Азбука дороги.</w:t>
      </w:r>
    </w:p>
    <w:p w:rsidR="009F3A63" w:rsidRPr="00483BFD" w:rsidRDefault="009F3A63" w:rsidP="00483BFD">
      <w:pPr>
        <w:numPr>
          <w:ilvl w:val="0"/>
          <w:numId w:val="8"/>
        </w:numPr>
        <w:spacing w:after="0" w:line="240" w:lineRule="auto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Журнал «Детская энциклопедия». Ребенок в </w:t>
      </w:r>
      <w:proofErr w:type="gramStart"/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городе..</w:t>
      </w:r>
      <w:proofErr w:type="gramEnd"/>
    </w:p>
    <w:p w:rsidR="009F3A63" w:rsidRPr="00483BFD" w:rsidRDefault="009F3A63" w:rsidP="00483BFD">
      <w:pPr>
        <w:numPr>
          <w:ilvl w:val="0"/>
          <w:numId w:val="8"/>
        </w:numPr>
        <w:spacing w:after="0" w:line="240" w:lineRule="auto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ОБЖ для детей. - М. «Просвещение»,1998.</w:t>
      </w:r>
    </w:p>
    <w:p w:rsidR="009F3A63" w:rsidRPr="00483BFD" w:rsidRDefault="009F3A63" w:rsidP="00483BFD">
      <w:pPr>
        <w:numPr>
          <w:ilvl w:val="0"/>
          <w:numId w:val="8"/>
        </w:numPr>
        <w:spacing w:after="0" w:line="240" w:lineRule="auto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lastRenderedPageBreak/>
        <w:t>История транспорта. – СПб, 2002г.</w:t>
      </w:r>
    </w:p>
    <w:p w:rsidR="009F3A63" w:rsidRPr="00483BFD" w:rsidRDefault="009F3A63" w:rsidP="00483BFD">
      <w:pPr>
        <w:numPr>
          <w:ilvl w:val="0"/>
          <w:numId w:val="8"/>
        </w:numPr>
        <w:spacing w:after="0" w:line="240" w:lineRule="auto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83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Открытия и изобретения. – М.: РОСМЭН,2011г.</w:t>
      </w:r>
    </w:p>
    <w:p w:rsidR="009F3A63" w:rsidRPr="00483BFD" w:rsidRDefault="009F3A63" w:rsidP="00483BFD">
      <w:pPr>
        <w:pStyle w:val="a4"/>
        <w:spacing w:before="0" w:beforeAutospacing="0" w:after="0" w:afterAutospacing="0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83BFD">
        <w:rPr>
          <w:b/>
          <w:bCs/>
          <w:color w:val="808080" w:themeColor="background1" w:themeShade="80"/>
        </w:rPr>
        <w:t xml:space="preserve">Использованные </w:t>
      </w:r>
      <w:proofErr w:type="spellStart"/>
      <w:r w:rsidRPr="00483BFD">
        <w:rPr>
          <w:b/>
          <w:bCs/>
          <w:color w:val="808080" w:themeColor="background1" w:themeShade="80"/>
        </w:rPr>
        <w:t>медиаресурсы</w:t>
      </w:r>
      <w:proofErr w:type="spellEnd"/>
      <w:r w:rsidRPr="00483BFD">
        <w:rPr>
          <w:b/>
          <w:bCs/>
          <w:color w:val="808080" w:themeColor="background1" w:themeShade="80"/>
        </w:rPr>
        <w:t xml:space="preserve"> и Интернет-ресурсы</w:t>
      </w:r>
    </w:p>
    <w:p w:rsidR="009F3A63" w:rsidRPr="00483BFD" w:rsidRDefault="009F3A63" w:rsidP="00483BFD">
      <w:pPr>
        <w:pStyle w:val="a4"/>
        <w:numPr>
          <w:ilvl w:val="0"/>
          <w:numId w:val="9"/>
        </w:numPr>
        <w:spacing w:before="0" w:beforeAutospacing="0" w:after="0" w:afterAutospacing="0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83BFD">
        <w:rPr>
          <w:color w:val="808080" w:themeColor="background1" w:themeShade="80"/>
        </w:rPr>
        <w:t>www.scientific.ru</w:t>
      </w:r>
    </w:p>
    <w:p w:rsidR="009F3A63" w:rsidRPr="00483BFD" w:rsidRDefault="009F3A63" w:rsidP="00483BFD">
      <w:pPr>
        <w:pStyle w:val="a4"/>
        <w:numPr>
          <w:ilvl w:val="0"/>
          <w:numId w:val="9"/>
        </w:numPr>
        <w:spacing w:before="0" w:beforeAutospacing="0" w:after="0" w:afterAutospacing="0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483BFD">
        <w:rPr>
          <w:color w:val="808080" w:themeColor="background1" w:themeShade="80"/>
        </w:rPr>
        <w:t>www.phys.msu.ru</w:t>
      </w:r>
    </w:p>
    <w:p w:rsidR="009F3A63" w:rsidRPr="00483BFD" w:rsidRDefault="00C973C0" w:rsidP="00483BFD">
      <w:pPr>
        <w:pStyle w:val="a4"/>
        <w:numPr>
          <w:ilvl w:val="0"/>
          <w:numId w:val="9"/>
        </w:numPr>
        <w:spacing w:before="0" w:beforeAutospacing="0" w:after="0" w:afterAutospacing="0"/>
        <w:rPr>
          <w:rFonts w:ascii="Tahoma" w:hAnsi="Tahoma" w:cs="Tahoma"/>
          <w:color w:val="808080" w:themeColor="background1" w:themeShade="80"/>
          <w:sz w:val="18"/>
          <w:szCs w:val="18"/>
        </w:rPr>
      </w:pPr>
      <w:hyperlink r:id="rId5" w:history="1">
        <w:r w:rsidR="009F3A63" w:rsidRPr="00483BFD">
          <w:rPr>
            <w:rStyle w:val="a6"/>
            <w:color w:val="808080" w:themeColor="background1" w:themeShade="80"/>
          </w:rPr>
          <w:t>www.edios.ru</w:t>
        </w:r>
      </w:hyperlink>
    </w:p>
    <w:p w:rsidR="0092582D" w:rsidRPr="00483BFD" w:rsidRDefault="0092582D" w:rsidP="00483BFD">
      <w:pPr>
        <w:spacing w:after="0" w:line="240" w:lineRule="auto"/>
        <w:ind w:left="20" w:right="150" w:firstLine="210"/>
        <w:jc w:val="center"/>
        <w:rPr>
          <w:rFonts w:ascii="Times New Roman" w:hAnsi="Times New Roman" w:cs="Times New Roman"/>
          <w:bCs/>
          <w:color w:val="808080" w:themeColor="background1" w:themeShade="80"/>
        </w:rPr>
      </w:pPr>
    </w:p>
    <w:p w:rsidR="00A20541" w:rsidRDefault="00A20541"/>
    <w:sectPr w:rsidR="00A20541" w:rsidSect="00C973C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B16F4"/>
    <w:multiLevelType w:val="multilevel"/>
    <w:tmpl w:val="A890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27644"/>
    <w:multiLevelType w:val="multilevel"/>
    <w:tmpl w:val="D942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BD684F"/>
    <w:multiLevelType w:val="multilevel"/>
    <w:tmpl w:val="B3C6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73389B"/>
    <w:multiLevelType w:val="multilevel"/>
    <w:tmpl w:val="90CA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904529"/>
    <w:multiLevelType w:val="multilevel"/>
    <w:tmpl w:val="D7C6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01390C"/>
    <w:multiLevelType w:val="multilevel"/>
    <w:tmpl w:val="A4B8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443FC5"/>
    <w:multiLevelType w:val="multilevel"/>
    <w:tmpl w:val="4100F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972467"/>
    <w:multiLevelType w:val="multilevel"/>
    <w:tmpl w:val="9E28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63757D"/>
    <w:multiLevelType w:val="multilevel"/>
    <w:tmpl w:val="19C8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04"/>
    <w:rsid w:val="000A750B"/>
    <w:rsid w:val="000B58C3"/>
    <w:rsid w:val="000F7C1B"/>
    <w:rsid w:val="001308B3"/>
    <w:rsid w:val="00212E89"/>
    <w:rsid w:val="00213233"/>
    <w:rsid w:val="002776A3"/>
    <w:rsid w:val="00277DE8"/>
    <w:rsid w:val="0032335A"/>
    <w:rsid w:val="003B03C8"/>
    <w:rsid w:val="003D291E"/>
    <w:rsid w:val="00474DA2"/>
    <w:rsid w:val="00483BFD"/>
    <w:rsid w:val="00490D54"/>
    <w:rsid w:val="004B3DB4"/>
    <w:rsid w:val="004F4D2F"/>
    <w:rsid w:val="00500FE4"/>
    <w:rsid w:val="00504090"/>
    <w:rsid w:val="0056569E"/>
    <w:rsid w:val="00583104"/>
    <w:rsid w:val="005F38F6"/>
    <w:rsid w:val="006E6EC3"/>
    <w:rsid w:val="0087035C"/>
    <w:rsid w:val="00873AAD"/>
    <w:rsid w:val="008A689C"/>
    <w:rsid w:val="0092582D"/>
    <w:rsid w:val="009F3A63"/>
    <w:rsid w:val="00A04738"/>
    <w:rsid w:val="00A04BDA"/>
    <w:rsid w:val="00A20541"/>
    <w:rsid w:val="00BC1668"/>
    <w:rsid w:val="00C114DA"/>
    <w:rsid w:val="00C5355E"/>
    <w:rsid w:val="00C973C0"/>
    <w:rsid w:val="00CE0439"/>
    <w:rsid w:val="00CF367F"/>
    <w:rsid w:val="00D36692"/>
    <w:rsid w:val="00D64BF3"/>
    <w:rsid w:val="00E43DC2"/>
    <w:rsid w:val="00E96A3F"/>
    <w:rsid w:val="00EB799F"/>
    <w:rsid w:val="00ED27AA"/>
    <w:rsid w:val="00ED36E9"/>
    <w:rsid w:val="00F55880"/>
    <w:rsid w:val="00F660D7"/>
    <w:rsid w:val="00FE7300"/>
    <w:rsid w:val="00FF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87A15-5BD1-4B4F-82D0-F3C08A71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3C8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A0473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pt">
    <w:name w:val="Основной текст + 11 pt"/>
    <w:aliases w:val="Малые прописные"/>
    <w:basedOn w:val="a3"/>
    <w:uiPriority w:val="99"/>
    <w:rsid w:val="00A04738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A04738"/>
    <w:pPr>
      <w:shd w:val="clear" w:color="auto" w:fill="FFFFFF"/>
      <w:spacing w:after="0" w:line="322" w:lineRule="exact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paragraph" w:styleId="a4">
    <w:name w:val="Normal (Web)"/>
    <w:basedOn w:val="a"/>
    <w:uiPriority w:val="99"/>
    <w:semiHidden/>
    <w:unhideWhenUsed/>
    <w:rsid w:val="00A047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FF028D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F028D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21">
    <w:name w:val="Основной текст (2)_"/>
    <w:basedOn w:val="a0"/>
    <w:link w:val="22"/>
    <w:uiPriority w:val="99"/>
    <w:locked/>
    <w:rsid w:val="00500FE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00FE4"/>
    <w:pPr>
      <w:shd w:val="clear" w:color="auto" w:fill="FFFFFF"/>
      <w:spacing w:after="0" w:line="322" w:lineRule="exact"/>
      <w:jc w:val="both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paragraph" w:styleId="a5">
    <w:name w:val="List Paragraph"/>
    <w:basedOn w:val="a"/>
    <w:uiPriority w:val="34"/>
    <w:qFormat/>
    <w:rsid w:val="00474DA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F3A6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C1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16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http%3A%2F%2Fwww.edi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2810</Words>
  <Characters>16020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40</cp:revision>
  <cp:lastPrinted>2015-11-02T12:27:00Z</cp:lastPrinted>
  <dcterms:created xsi:type="dcterms:W3CDTF">2015-09-16T08:16:00Z</dcterms:created>
  <dcterms:modified xsi:type="dcterms:W3CDTF">2015-11-02T15:03:00Z</dcterms:modified>
</cp:coreProperties>
</file>