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A" w:rsidRDefault="00907AEA" w:rsidP="003204CA">
      <w:pPr>
        <w:ind w:firstLine="720"/>
        <w:jc w:val="center"/>
        <w:rPr>
          <w:b/>
          <w:sz w:val="28"/>
          <w:szCs w:val="28"/>
        </w:rPr>
      </w:pPr>
      <w:r w:rsidRPr="00907AEA">
        <w:rPr>
          <w:b/>
          <w:sz w:val="28"/>
          <w:szCs w:val="28"/>
        </w:rPr>
        <w:t>План работы учителя – предметника с родительской общественностью</w:t>
      </w:r>
    </w:p>
    <w:p w:rsidR="00717ACB" w:rsidRDefault="00717ACB" w:rsidP="003204CA">
      <w:pPr>
        <w:ind w:firstLine="720"/>
        <w:jc w:val="center"/>
        <w:rPr>
          <w:b/>
          <w:sz w:val="28"/>
          <w:szCs w:val="28"/>
        </w:rPr>
      </w:pPr>
    </w:p>
    <w:p w:rsidR="00717ACB" w:rsidRDefault="00717ACB" w:rsidP="00717ACB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математики </w:t>
      </w:r>
      <w:proofErr w:type="spellStart"/>
      <w:r>
        <w:rPr>
          <w:b/>
          <w:sz w:val="28"/>
          <w:szCs w:val="28"/>
        </w:rPr>
        <w:t>Бижова</w:t>
      </w:r>
      <w:proofErr w:type="spellEnd"/>
      <w:r>
        <w:rPr>
          <w:b/>
          <w:sz w:val="28"/>
          <w:szCs w:val="28"/>
        </w:rPr>
        <w:t xml:space="preserve"> Т.В.</w:t>
      </w:r>
    </w:p>
    <w:p w:rsidR="00907AEA" w:rsidRPr="00907AEA" w:rsidRDefault="00907AEA" w:rsidP="003204CA">
      <w:pPr>
        <w:ind w:firstLine="720"/>
        <w:jc w:val="center"/>
        <w:rPr>
          <w:b/>
        </w:rPr>
      </w:pPr>
    </w:p>
    <w:p w:rsidR="00907AEA" w:rsidRPr="00907AEA" w:rsidRDefault="00907AEA" w:rsidP="003204CA">
      <w:pPr>
        <w:ind w:firstLine="720"/>
        <w:jc w:val="center"/>
        <w:rPr>
          <w:b/>
        </w:rPr>
      </w:pPr>
    </w:p>
    <w:p w:rsidR="00907AEA" w:rsidRPr="00907AEA" w:rsidRDefault="00907AEA" w:rsidP="003204CA">
      <w:pPr>
        <w:ind w:firstLine="720"/>
        <w:jc w:val="center"/>
        <w:rPr>
          <w:b/>
        </w:rPr>
      </w:pPr>
    </w:p>
    <w:p w:rsidR="003204CA" w:rsidRDefault="00907AEA" w:rsidP="003204CA">
      <w:pPr>
        <w:ind w:firstLine="720"/>
        <w:jc w:val="center"/>
        <w:rPr>
          <w:b/>
        </w:rPr>
      </w:pPr>
      <w:r>
        <w:rPr>
          <w:b/>
        </w:rPr>
        <w:t xml:space="preserve">Учитель – предметник </w:t>
      </w:r>
      <w:r w:rsidR="003204CA" w:rsidRPr="004F15B3">
        <w:rPr>
          <w:b/>
        </w:rPr>
        <w:t xml:space="preserve"> имеет право:</w:t>
      </w:r>
    </w:p>
    <w:p w:rsidR="003204CA" w:rsidRPr="004F15B3" w:rsidRDefault="003204CA" w:rsidP="003204CA">
      <w:pPr>
        <w:ind w:firstLine="720"/>
        <w:jc w:val="center"/>
        <w:rPr>
          <w:b/>
        </w:rPr>
      </w:pP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Получать регулярно информацию о физическом и психическом здоровье детей;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Контролировать учебные успехи каждого ученика, отмечая успехи и неудачи с целью оказания своевременной помощи;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Координировать работу через проведение педагогических консилиумов, «малых» педсоветов и других форм коррекции;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Определять (разрабатывать, создавать совместно с психологом, социальными работниками, медиками) программы индивидуальной работы с детьми и подростками, девушкам</w:t>
      </w:r>
      <w:r>
        <w:t>и, юношами, родителями учащихся</w:t>
      </w:r>
      <w:r w:rsidRPr="004F15B3">
        <w:t>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 xml:space="preserve"> Приглашать родителей (лиц, их заменяющих) в учебное заведение;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 xml:space="preserve"> Участвовать в работе школьных структур самоуправления: педсовета, административного совета, научно-методического совета и других общественных органов школы;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Выступать с инициативой, вносить предложения о совершенствовании деятельности школы, выступать с деловой, конструктивной критикой, вносить на рассмотрение административного совета, научно-методического совета согласованные с классным коллективом мнения и предложения;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Отказываться от не свойственных ему, не входящих в круг его обязанностей поручений;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Определять свободно индивидуальный режим работы с детьми;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Вести опытно-экспериментальную и методическую работу по различным проблемам воспитательной деятельности;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Творчески применять новые методы, формы и приемы воспитания, руководствуясь единственным принципом «не навреди»;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Выбирать форму повышения педагогического мастерства через систему переподготовки педагогических кадров, участие  в различных групповых и коллективных формах методической работы, через систему образования и выездную стажировку;</w:t>
      </w:r>
    </w:p>
    <w:p w:rsidR="003204CA" w:rsidRPr="004F15B3" w:rsidRDefault="003204CA" w:rsidP="003204CA">
      <w:pPr>
        <w:numPr>
          <w:ilvl w:val="0"/>
          <w:numId w:val="1"/>
        </w:numPr>
        <w:suppressAutoHyphens/>
        <w:jc w:val="both"/>
      </w:pPr>
      <w:r w:rsidRPr="004F15B3">
        <w:t>Защищать собственную честь и достоинство в школьных органах самоуправления и защиты в случае несогласия с оценкой состояния воспитательной работы в классном коллективе.</w:t>
      </w:r>
    </w:p>
    <w:p w:rsidR="003204CA" w:rsidRPr="00907AEA" w:rsidRDefault="003204CA" w:rsidP="00907AEA">
      <w:pPr>
        <w:ind w:left="360"/>
        <w:rPr>
          <w:b/>
        </w:rPr>
      </w:pPr>
    </w:p>
    <w:p w:rsidR="003204CA" w:rsidRPr="00F44882" w:rsidRDefault="003204CA" w:rsidP="00907AEA">
      <w:pPr>
        <w:jc w:val="center"/>
        <w:rPr>
          <w:b/>
          <w:sz w:val="28"/>
          <w:szCs w:val="28"/>
        </w:rPr>
      </w:pPr>
      <w:r w:rsidRPr="00F44882">
        <w:rPr>
          <w:b/>
          <w:sz w:val="28"/>
          <w:szCs w:val="28"/>
        </w:rPr>
        <w:t>Работа с родителями</w:t>
      </w:r>
    </w:p>
    <w:p w:rsidR="003204CA" w:rsidRPr="00C32FA3" w:rsidRDefault="003204CA" w:rsidP="00907AEA">
      <w:pPr>
        <w:jc w:val="center"/>
        <w:rPr>
          <w:b/>
        </w:rPr>
      </w:pPr>
    </w:p>
    <w:p w:rsidR="003204CA" w:rsidRPr="00F44882" w:rsidRDefault="003204CA" w:rsidP="003204CA">
      <w:pPr>
        <w:rPr>
          <w:b/>
          <w:i/>
          <w:sz w:val="28"/>
          <w:szCs w:val="28"/>
        </w:rPr>
      </w:pPr>
      <w:r w:rsidRPr="00F44882">
        <w:rPr>
          <w:b/>
          <w:i/>
          <w:sz w:val="28"/>
          <w:szCs w:val="28"/>
        </w:rPr>
        <w:t>1. Формы работы:</w:t>
      </w:r>
    </w:p>
    <w:p w:rsidR="003204CA" w:rsidRPr="00C32FA3" w:rsidRDefault="003204CA" w:rsidP="003204CA">
      <w:pPr>
        <w:numPr>
          <w:ilvl w:val="0"/>
          <w:numId w:val="2"/>
        </w:numPr>
      </w:pPr>
      <w:r w:rsidRPr="00C32FA3">
        <w:t xml:space="preserve">Изучение семей </w:t>
      </w:r>
      <w:r>
        <w:t>учащихся</w:t>
      </w:r>
      <w:r w:rsidRPr="00C32FA3">
        <w:t>; формирование банка данных о семье и методах воспитания в семье; корректировка воспитания в семьях отдельных учащихся</w:t>
      </w:r>
      <w:r w:rsidR="00907AEA">
        <w:t>.</w:t>
      </w:r>
    </w:p>
    <w:p w:rsidR="003204CA" w:rsidRPr="00C32FA3" w:rsidRDefault="003204CA" w:rsidP="003204CA">
      <w:pPr>
        <w:numPr>
          <w:ilvl w:val="0"/>
          <w:numId w:val="2"/>
        </w:numPr>
      </w:pPr>
      <w:r w:rsidRPr="00C32FA3">
        <w:t xml:space="preserve">Ознакомление родителей с содержанием и методикой </w:t>
      </w:r>
      <w:proofErr w:type="spellStart"/>
      <w:r w:rsidRPr="00C32FA3">
        <w:t>учебн</w:t>
      </w:r>
      <w:proofErr w:type="gramStart"/>
      <w:r w:rsidRPr="00C32FA3">
        <w:t>о</w:t>
      </w:r>
      <w:proofErr w:type="spellEnd"/>
      <w:r w:rsidRPr="00C32FA3">
        <w:t>-</w:t>
      </w:r>
      <w:proofErr w:type="gramEnd"/>
      <w:r w:rsidRPr="00C32FA3">
        <w:t xml:space="preserve"> воспитательного процесса, организуемого школой.</w:t>
      </w:r>
    </w:p>
    <w:p w:rsidR="003204CA" w:rsidRPr="00C32FA3" w:rsidRDefault="003204CA" w:rsidP="003204CA">
      <w:pPr>
        <w:numPr>
          <w:ilvl w:val="0"/>
          <w:numId w:val="2"/>
        </w:numPr>
      </w:pPr>
      <w:r w:rsidRPr="00C32FA3">
        <w:t xml:space="preserve">Педагогическое просвещение родителей. </w:t>
      </w:r>
    </w:p>
    <w:p w:rsidR="003204CA" w:rsidRPr="00C32FA3" w:rsidRDefault="003204CA" w:rsidP="003204CA">
      <w:pPr>
        <w:numPr>
          <w:ilvl w:val="0"/>
          <w:numId w:val="2"/>
        </w:numPr>
      </w:pPr>
      <w:r w:rsidRPr="00C32FA3">
        <w:t>Вовлечение родителей в совместную с детьми деятельность;</w:t>
      </w:r>
    </w:p>
    <w:p w:rsidR="003204CA" w:rsidRPr="00C32FA3" w:rsidRDefault="003204CA" w:rsidP="003204CA">
      <w:pPr>
        <w:numPr>
          <w:ilvl w:val="0"/>
          <w:numId w:val="2"/>
        </w:numPr>
      </w:pPr>
      <w:r w:rsidRPr="00C32FA3">
        <w:t>Взаимодействие с общественными организациями и специалистами (общешкольный родительский комитет, Управляющий Совет Школы, психолог, социальный педагог, инспектор ПДН, Совет</w:t>
      </w:r>
      <w:r>
        <w:t xml:space="preserve"> по </w:t>
      </w:r>
      <w:r w:rsidRPr="00C32FA3">
        <w:t xml:space="preserve"> профилактик</w:t>
      </w:r>
      <w:r>
        <w:t>е правонарушений</w:t>
      </w:r>
      <w:r w:rsidRPr="00C32FA3">
        <w:t>, медработник).</w:t>
      </w:r>
    </w:p>
    <w:p w:rsidR="003204CA" w:rsidRPr="00C32FA3" w:rsidRDefault="003204CA" w:rsidP="003204CA">
      <w:pPr>
        <w:numPr>
          <w:ilvl w:val="0"/>
          <w:numId w:val="2"/>
        </w:numPr>
      </w:pPr>
      <w:r w:rsidRPr="00C32FA3">
        <w:t>Педагогическое руководство выборами и деятельностью родительского комитета, помощь в планировании и организации деятельности.</w:t>
      </w:r>
    </w:p>
    <w:p w:rsidR="003204CA" w:rsidRPr="00C32FA3" w:rsidRDefault="003204CA" w:rsidP="003204CA">
      <w:pPr>
        <w:ind w:left="720"/>
      </w:pPr>
    </w:p>
    <w:p w:rsidR="003204CA" w:rsidRPr="00F44882" w:rsidRDefault="003204CA" w:rsidP="003204CA">
      <w:pPr>
        <w:rPr>
          <w:b/>
          <w:i/>
          <w:sz w:val="28"/>
          <w:szCs w:val="28"/>
        </w:rPr>
      </w:pPr>
      <w:r w:rsidRPr="00F44882">
        <w:rPr>
          <w:b/>
          <w:i/>
          <w:sz w:val="28"/>
          <w:szCs w:val="28"/>
        </w:rPr>
        <w:lastRenderedPageBreak/>
        <w:t>2.</w:t>
      </w:r>
      <w:r w:rsidR="00907AEA">
        <w:rPr>
          <w:b/>
          <w:i/>
          <w:sz w:val="28"/>
          <w:szCs w:val="28"/>
        </w:rPr>
        <w:t xml:space="preserve"> </w:t>
      </w:r>
      <w:r w:rsidRPr="00F44882">
        <w:rPr>
          <w:b/>
          <w:i/>
          <w:sz w:val="28"/>
          <w:szCs w:val="28"/>
        </w:rPr>
        <w:t>Правила индивидуальной работы с родителями:</w:t>
      </w:r>
    </w:p>
    <w:p w:rsidR="003204CA" w:rsidRPr="00C32FA3" w:rsidRDefault="003204CA" w:rsidP="003204CA">
      <w:pPr>
        <w:numPr>
          <w:ilvl w:val="0"/>
          <w:numId w:val="3"/>
        </w:numPr>
      </w:pPr>
      <w:r w:rsidRPr="00C32FA3">
        <w:t>Нельзя  встречаться с родителями только по поводу ЧП.</w:t>
      </w:r>
    </w:p>
    <w:p w:rsidR="003204CA" w:rsidRPr="00C32FA3" w:rsidRDefault="003204CA" w:rsidP="003204CA">
      <w:pPr>
        <w:numPr>
          <w:ilvl w:val="0"/>
          <w:numId w:val="3"/>
        </w:numPr>
      </w:pPr>
      <w:r w:rsidRPr="00C32FA3">
        <w:t>Найди удобное место и определи время разговора с родителями.</w:t>
      </w:r>
    </w:p>
    <w:p w:rsidR="003204CA" w:rsidRPr="00C32FA3" w:rsidRDefault="003204CA" w:rsidP="003204CA">
      <w:pPr>
        <w:numPr>
          <w:ilvl w:val="0"/>
          <w:numId w:val="3"/>
        </w:numPr>
      </w:pPr>
      <w:r w:rsidRPr="00C32FA3">
        <w:t>Наберись терпения выслушать.</w:t>
      </w:r>
    </w:p>
    <w:p w:rsidR="003204CA" w:rsidRPr="00C32FA3" w:rsidRDefault="003204CA" w:rsidP="003204CA">
      <w:pPr>
        <w:numPr>
          <w:ilvl w:val="0"/>
          <w:numId w:val="3"/>
        </w:numPr>
      </w:pPr>
      <w:r w:rsidRPr="00C32FA3">
        <w:t>Уместно начать разговор с родителями с самого маленького положительного штриха.</w:t>
      </w:r>
    </w:p>
    <w:p w:rsidR="003204CA" w:rsidRPr="00C32FA3" w:rsidRDefault="003204CA" w:rsidP="003204CA">
      <w:pPr>
        <w:numPr>
          <w:ilvl w:val="0"/>
          <w:numId w:val="3"/>
        </w:numPr>
      </w:pPr>
      <w:r w:rsidRPr="00C32FA3">
        <w:t>Закончи беседу не упреками и угрозами или предупреждениями, а контрольными рекомендациями и советами.</w:t>
      </w:r>
    </w:p>
    <w:p w:rsidR="003204CA" w:rsidRPr="00C32FA3" w:rsidRDefault="003204CA" w:rsidP="003204CA">
      <w:pPr>
        <w:numPr>
          <w:ilvl w:val="0"/>
          <w:numId w:val="3"/>
        </w:numPr>
      </w:pPr>
      <w:r w:rsidRPr="00C32FA3">
        <w:t>Закончи беседу так, чтобы родитель ушел домой с оптимизмом.</w:t>
      </w:r>
    </w:p>
    <w:p w:rsidR="003204CA" w:rsidRDefault="003204CA" w:rsidP="003204CA">
      <w:pPr>
        <w:rPr>
          <w:b/>
          <w:i/>
        </w:rPr>
      </w:pPr>
    </w:p>
    <w:p w:rsidR="003204CA" w:rsidRPr="00F44882" w:rsidRDefault="003204CA" w:rsidP="003204CA">
      <w:pPr>
        <w:rPr>
          <w:sz w:val="28"/>
          <w:szCs w:val="28"/>
        </w:rPr>
      </w:pPr>
      <w:r w:rsidRPr="00F44882">
        <w:rPr>
          <w:b/>
          <w:i/>
          <w:sz w:val="28"/>
          <w:szCs w:val="28"/>
        </w:rPr>
        <w:t>3.Формы работы с родителями:</w:t>
      </w:r>
    </w:p>
    <w:p w:rsidR="003204CA" w:rsidRDefault="003204CA" w:rsidP="003204CA">
      <w:pPr>
        <w:ind w:left="702"/>
        <w:sectPr w:rsidR="003204CA" w:rsidSect="003204CA">
          <w:pgSz w:w="11906" w:h="16838"/>
          <w:pgMar w:top="851" w:right="851" w:bottom="851" w:left="964" w:header="709" w:footer="709" w:gutter="0"/>
          <w:cols w:space="708"/>
          <w:docGrid w:linePitch="360"/>
        </w:sectPr>
      </w:pPr>
    </w:p>
    <w:p w:rsidR="003204CA" w:rsidRDefault="003204CA" w:rsidP="003204CA">
      <w:pPr>
        <w:ind w:left="702"/>
      </w:pPr>
    </w:p>
    <w:p w:rsidR="003204CA" w:rsidRPr="00C32FA3" w:rsidRDefault="003204CA" w:rsidP="003204CA">
      <w:pPr>
        <w:ind w:left="702"/>
      </w:pPr>
      <w:r w:rsidRPr="00C32FA3">
        <w:t>- День открытого телефона;</w:t>
      </w:r>
    </w:p>
    <w:p w:rsidR="003204CA" w:rsidRPr="00C32FA3" w:rsidRDefault="003204CA" w:rsidP="003204CA">
      <w:pPr>
        <w:ind w:left="702"/>
      </w:pPr>
      <w:r w:rsidRPr="00C32FA3">
        <w:t>- День открытых дверей;</w:t>
      </w:r>
    </w:p>
    <w:p w:rsidR="003204CA" w:rsidRPr="00C32FA3" w:rsidRDefault="003204CA" w:rsidP="003204CA">
      <w:pPr>
        <w:ind w:left="702"/>
      </w:pPr>
      <w:r w:rsidRPr="00C32FA3">
        <w:t>- беседа;</w:t>
      </w:r>
    </w:p>
    <w:p w:rsidR="003204CA" w:rsidRPr="00C32FA3" w:rsidRDefault="003204CA" w:rsidP="003204CA">
      <w:pPr>
        <w:ind w:left="702"/>
      </w:pPr>
      <w:r w:rsidRPr="00C32FA3">
        <w:t>- гостиная, круглый стол;</w:t>
      </w:r>
    </w:p>
    <w:p w:rsidR="003204CA" w:rsidRPr="00C32FA3" w:rsidRDefault="003204CA" w:rsidP="003204CA">
      <w:pPr>
        <w:ind w:left="702"/>
      </w:pPr>
      <w:r w:rsidRPr="00C32FA3">
        <w:t xml:space="preserve">- диспут; </w:t>
      </w:r>
    </w:p>
    <w:p w:rsidR="003204CA" w:rsidRPr="00C32FA3" w:rsidRDefault="003204CA" w:rsidP="003204CA">
      <w:pPr>
        <w:ind w:left="702"/>
      </w:pPr>
      <w:r w:rsidRPr="00C32FA3">
        <w:t>- тематические консультации;</w:t>
      </w:r>
    </w:p>
    <w:p w:rsidR="003204CA" w:rsidRPr="00C32FA3" w:rsidRDefault="003204CA" w:rsidP="003204CA">
      <w:pPr>
        <w:ind w:left="702"/>
      </w:pPr>
      <w:r w:rsidRPr="00C32FA3">
        <w:t>- открытые уроки;</w:t>
      </w:r>
    </w:p>
    <w:p w:rsidR="003204CA" w:rsidRPr="00C32FA3" w:rsidRDefault="003204CA" w:rsidP="003204CA">
      <w:pPr>
        <w:ind w:left="702"/>
      </w:pPr>
      <w:r w:rsidRPr="00C32FA3">
        <w:t>- педагогические практикумы;</w:t>
      </w:r>
    </w:p>
    <w:p w:rsidR="003204CA" w:rsidRPr="00C32FA3" w:rsidRDefault="003204CA" w:rsidP="003204CA">
      <w:pPr>
        <w:ind w:left="702"/>
      </w:pPr>
      <w:r w:rsidRPr="00C32FA3">
        <w:t xml:space="preserve">- переписка с родителями; </w:t>
      </w:r>
    </w:p>
    <w:p w:rsidR="003204CA" w:rsidRPr="00C32FA3" w:rsidRDefault="003204CA" w:rsidP="003204CA">
      <w:pPr>
        <w:ind w:left="702"/>
      </w:pPr>
      <w:r w:rsidRPr="00C32FA3">
        <w:t xml:space="preserve">- деловые игры с родителями; </w:t>
      </w:r>
    </w:p>
    <w:p w:rsidR="003204CA" w:rsidRPr="00C32FA3" w:rsidRDefault="003204CA" w:rsidP="003204CA">
      <w:pPr>
        <w:ind w:left="702"/>
      </w:pPr>
      <w:r w:rsidRPr="00C32FA3">
        <w:t>- анкетирование.</w:t>
      </w:r>
    </w:p>
    <w:p w:rsidR="003204CA" w:rsidRPr="00C32FA3" w:rsidRDefault="003204CA" w:rsidP="003204CA">
      <w:pPr>
        <w:ind w:left="702"/>
      </w:pPr>
      <w:r w:rsidRPr="00C32FA3">
        <w:t>- тестирование.</w:t>
      </w:r>
    </w:p>
    <w:p w:rsidR="003204CA" w:rsidRPr="00C32FA3" w:rsidRDefault="003204CA" w:rsidP="003204CA">
      <w:r w:rsidRPr="00C32FA3">
        <w:t xml:space="preserve">         </w:t>
      </w:r>
      <w:r w:rsidR="00907AEA">
        <w:t xml:space="preserve">  </w:t>
      </w:r>
      <w:r w:rsidRPr="00C32FA3">
        <w:t xml:space="preserve"> - обмен опытом,</w:t>
      </w:r>
    </w:p>
    <w:p w:rsidR="003204CA" w:rsidRPr="00C32FA3" w:rsidRDefault="003204CA" w:rsidP="003204CA">
      <w:r w:rsidRPr="00C32FA3">
        <w:t xml:space="preserve">          </w:t>
      </w:r>
      <w:r w:rsidR="00907AEA">
        <w:t xml:space="preserve">  </w:t>
      </w:r>
      <w:r w:rsidRPr="00C32FA3">
        <w:t>- обзор педагогической литературы.</w:t>
      </w:r>
    </w:p>
    <w:p w:rsidR="003204CA" w:rsidRDefault="003204CA" w:rsidP="003204CA"/>
    <w:p w:rsidR="00907AEA" w:rsidRDefault="00907AEA" w:rsidP="003204CA"/>
    <w:p w:rsidR="00907AEA" w:rsidRPr="00DE42ED" w:rsidRDefault="00DE42ED" w:rsidP="00DE42ED">
      <w:pPr>
        <w:jc w:val="both"/>
        <w:rPr>
          <w:b/>
          <w:i/>
          <w:sz w:val="28"/>
          <w:szCs w:val="28"/>
        </w:rPr>
      </w:pPr>
      <w:r w:rsidRPr="00DE42ED">
        <w:rPr>
          <w:b/>
          <w:i/>
          <w:sz w:val="28"/>
          <w:szCs w:val="28"/>
        </w:rPr>
        <w:t xml:space="preserve">    </w:t>
      </w:r>
      <w:r w:rsidR="00907AEA" w:rsidRPr="00DE42ED">
        <w:rPr>
          <w:b/>
          <w:i/>
          <w:sz w:val="28"/>
          <w:szCs w:val="28"/>
        </w:rPr>
        <w:t>4. Основные этапы работы  учителя – предметника  с родителями.</w:t>
      </w:r>
    </w:p>
    <w:p w:rsidR="00907AEA" w:rsidRPr="00D42B65" w:rsidRDefault="00907AEA" w:rsidP="00907AEA"/>
    <w:p w:rsidR="00907AEA" w:rsidRPr="00D42B65" w:rsidRDefault="00907AEA" w:rsidP="00907AEA">
      <w:pPr>
        <w:numPr>
          <w:ilvl w:val="0"/>
          <w:numId w:val="4"/>
        </w:numPr>
      </w:pPr>
      <w:r w:rsidRPr="00D42B65">
        <w:t>Работа с родителями учащихся 5 классов (адаптация перехода в основную школу).</w:t>
      </w:r>
    </w:p>
    <w:p w:rsidR="00907AEA" w:rsidRPr="00D42B65" w:rsidRDefault="00907AEA" w:rsidP="00907AEA">
      <w:pPr>
        <w:numPr>
          <w:ilvl w:val="0"/>
          <w:numId w:val="4"/>
        </w:numPr>
      </w:pPr>
      <w:r w:rsidRPr="00D42B65">
        <w:t>Работа с родителями учащихся основной школы (6-8).</w:t>
      </w:r>
    </w:p>
    <w:p w:rsidR="00907AEA" w:rsidRPr="00D42B65" w:rsidRDefault="00907AEA" w:rsidP="00907AEA">
      <w:pPr>
        <w:numPr>
          <w:ilvl w:val="0"/>
          <w:numId w:val="4"/>
        </w:numPr>
      </w:pPr>
      <w:r w:rsidRPr="00D42B65">
        <w:t>Работа с родителями учащихся старших и выпускных классов.</w:t>
      </w:r>
    </w:p>
    <w:p w:rsidR="00907AEA" w:rsidRPr="00D42B65" w:rsidRDefault="00907AEA" w:rsidP="00907AEA"/>
    <w:p w:rsidR="00907AEA" w:rsidRPr="00DE42ED" w:rsidRDefault="00DE42ED" w:rsidP="00DE42ED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DE42ED">
        <w:rPr>
          <w:b/>
          <w:i/>
          <w:sz w:val="28"/>
          <w:szCs w:val="28"/>
        </w:rPr>
        <w:t>Ф</w:t>
      </w:r>
      <w:r w:rsidR="00907AEA" w:rsidRPr="00DE42ED">
        <w:rPr>
          <w:b/>
          <w:i/>
          <w:sz w:val="28"/>
          <w:szCs w:val="28"/>
        </w:rPr>
        <w:t>ункции и задачи взаимодействия  учителя и родителей.</w:t>
      </w:r>
    </w:p>
    <w:p w:rsidR="00DE42ED" w:rsidRDefault="00DE42ED" w:rsidP="00907AEA"/>
    <w:p w:rsidR="00907AEA" w:rsidRPr="00D42B65" w:rsidRDefault="00907AEA" w:rsidP="00907AEA">
      <w:r w:rsidRPr="00D42B65">
        <w:t>Функции:</w:t>
      </w:r>
    </w:p>
    <w:p w:rsidR="00907AEA" w:rsidRPr="00D42B65" w:rsidRDefault="00907AEA" w:rsidP="00907AEA">
      <w:r w:rsidRPr="00D42B65">
        <w:t xml:space="preserve">  *  организационная;</w:t>
      </w:r>
    </w:p>
    <w:p w:rsidR="00907AEA" w:rsidRPr="00D42B65" w:rsidRDefault="00907AEA" w:rsidP="00907AEA">
      <w:r w:rsidRPr="00D42B65">
        <w:t xml:space="preserve">  *  информационная;</w:t>
      </w:r>
    </w:p>
    <w:p w:rsidR="00907AEA" w:rsidRPr="00D42B65" w:rsidRDefault="00907AEA" w:rsidP="00907AEA">
      <w:r w:rsidRPr="00D42B65">
        <w:t xml:space="preserve">  *  воспитательная;</w:t>
      </w:r>
    </w:p>
    <w:p w:rsidR="00907AEA" w:rsidRPr="00D42B65" w:rsidRDefault="00907AEA" w:rsidP="00907AEA">
      <w:r w:rsidRPr="00D42B65">
        <w:t xml:space="preserve">  *  диагностическая;</w:t>
      </w:r>
    </w:p>
    <w:p w:rsidR="00907AEA" w:rsidRPr="00D42B65" w:rsidRDefault="00907AEA" w:rsidP="00907AEA">
      <w:r w:rsidRPr="00D42B65">
        <w:t xml:space="preserve">  *  охранно-оздоровительная;</w:t>
      </w:r>
    </w:p>
    <w:p w:rsidR="00907AEA" w:rsidRPr="00D42B65" w:rsidRDefault="00907AEA" w:rsidP="00907AEA">
      <w:r w:rsidRPr="00D42B65">
        <w:t xml:space="preserve">   </w:t>
      </w:r>
    </w:p>
    <w:p w:rsidR="00907AEA" w:rsidRPr="00D42B65" w:rsidRDefault="00907AEA" w:rsidP="00907AEA">
      <w:r w:rsidRPr="00D42B65">
        <w:t xml:space="preserve">Задачи: </w:t>
      </w:r>
    </w:p>
    <w:p w:rsidR="00907AEA" w:rsidRPr="00D42B65" w:rsidRDefault="00907AEA" w:rsidP="00907AEA">
      <w:pPr>
        <w:ind w:left="1080"/>
      </w:pPr>
      <w:r w:rsidRPr="00D42B65">
        <w:lastRenderedPageBreak/>
        <w:t>* формирование активной педагогической позиции родителей;</w:t>
      </w:r>
    </w:p>
    <w:p w:rsidR="00907AEA" w:rsidRPr="00D42B65" w:rsidRDefault="00907AEA" w:rsidP="00907AEA">
      <w:pPr>
        <w:ind w:left="1080"/>
      </w:pPr>
      <w:r w:rsidRPr="00D42B65">
        <w:t>* вооружение родителей педагогическими знаниями и умениями;</w:t>
      </w:r>
    </w:p>
    <w:p w:rsidR="00907AEA" w:rsidRPr="00D42B65" w:rsidRDefault="00907AEA" w:rsidP="00907AEA">
      <w:pPr>
        <w:ind w:left="1080"/>
      </w:pPr>
      <w:r w:rsidRPr="00D42B65">
        <w:t>* активное участие родителей в воспитании детей.</w:t>
      </w:r>
    </w:p>
    <w:p w:rsidR="00907AEA" w:rsidRPr="00D42B65" w:rsidRDefault="00907AEA" w:rsidP="00907AE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907AEA" w:rsidRDefault="00907AEA" w:rsidP="003204CA"/>
    <w:p w:rsidR="00DE42ED" w:rsidRDefault="00DE42ED" w:rsidP="00907AEA"/>
    <w:p w:rsidR="00DE42ED" w:rsidRDefault="00DE42ED" w:rsidP="00DE42ED">
      <w:pPr>
        <w:ind w:left="360"/>
      </w:pPr>
    </w:p>
    <w:p w:rsidR="00DE42ED" w:rsidRDefault="00DE42ED" w:rsidP="00DE42ED"/>
    <w:p w:rsidR="00DE42ED" w:rsidRDefault="00DE42ED" w:rsidP="00DE42ED"/>
    <w:p w:rsidR="00DE42ED" w:rsidRDefault="00DE42ED" w:rsidP="00DE42ED"/>
    <w:p w:rsidR="00DE42ED" w:rsidRDefault="00DE42ED" w:rsidP="00DE42ED"/>
    <w:p w:rsidR="00DE42ED" w:rsidRDefault="00DE42ED" w:rsidP="00DE42ED"/>
    <w:p w:rsidR="00DE42ED" w:rsidRDefault="00DE42ED" w:rsidP="00DE42ED"/>
    <w:p w:rsidR="00DE42ED" w:rsidRDefault="00DE42ED" w:rsidP="00DE42ED"/>
    <w:p w:rsidR="00DE42ED" w:rsidRDefault="00DE42ED" w:rsidP="00DE42ED"/>
    <w:p w:rsidR="00DE42ED" w:rsidRDefault="00DE42ED" w:rsidP="00DE42ED"/>
    <w:p w:rsidR="00DE42ED" w:rsidRDefault="00DE42ED" w:rsidP="00DE42ED"/>
    <w:p w:rsidR="00DE42ED" w:rsidRPr="00DE42ED" w:rsidRDefault="00DE42ED" w:rsidP="00DE42ED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DE42ED">
        <w:rPr>
          <w:b/>
          <w:i/>
          <w:sz w:val="28"/>
          <w:szCs w:val="28"/>
        </w:rPr>
        <w:t>Содержание работы школы с родителями:</w:t>
      </w:r>
    </w:p>
    <w:p w:rsidR="00DE42ED" w:rsidRPr="00D42B65" w:rsidRDefault="00DE42ED" w:rsidP="00DE42ED">
      <w:pPr>
        <w:numPr>
          <w:ilvl w:val="0"/>
          <w:numId w:val="8"/>
        </w:numPr>
      </w:pPr>
      <w:r w:rsidRPr="00D42B65">
        <w:t>Повышение психолого-педагогических знаний родителей (лекции, семинары, индивидуальные консультации, практикумы);</w:t>
      </w:r>
    </w:p>
    <w:p w:rsidR="00DE42ED" w:rsidRPr="00D42B65" w:rsidRDefault="00DE42ED" w:rsidP="00DE42ED">
      <w:pPr>
        <w:numPr>
          <w:ilvl w:val="0"/>
          <w:numId w:val="8"/>
        </w:numPr>
      </w:pPr>
      <w:r>
        <w:t>В</w:t>
      </w:r>
      <w:r w:rsidRPr="00D42B65">
        <w:t>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907AEA" w:rsidRPr="00D42B65" w:rsidRDefault="00DE42ED" w:rsidP="00DE42ED">
      <w:pPr>
        <w:pStyle w:val="a3"/>
        <w:numPr>
          <w:ilvl w:val="0"/>
          <w:numId w:val="8"/>
        </w:numPr>
      </w:pPr>
      <w:r>
        <w:t>У</w:t>
      </w:r>
      <w:r w:rsidR="00907AEA" w:rsidRPr="00D42B65">
        <w:t>частие родителей в управлении школой (совет школы, родительские комитеты)</w:t>
      </w:r>
      <w:r>
        <w:t>.</w:t>
      </w:r>
    </w:p>
    <w:p w:rsidR="00907AEA" w:rsidRPr="00D42B65" w:rsidRDefault="00907AEA" w:rsidP="00907AEA">
      <w:pPr>
        <w:ind w:left="360"/>
      </w:pPr>
    </w:p>
    <w:p w:rsidR="00907AEA" w:rsidRPr="00D42B65" w:rsidRDefault="00907AEA" w:rsidP="00DE42ED">
      <w:pPr>
        <w:pStyle w:val="a3"/>
        <w:numPr>
          <w:ilvl w:val="0"/>
          <w:numId w:val="7"/>
        </w:numPr>
      </w:pPr>
      <w:r w:rsidRPr="00DE42ED">
        <w:rPr>
          <w:b/>
          <w:i/>
          <w:sz w:val="28"/>
          <w:szCs w:val="28"/>
        </w:rPr>
        <w:t>Методы работы</w:t>
      </w:r>
      <w:r w:rsidRPr="00D42B65">
        <w:t>: наблюдение, беседа, тестирование, анкетирование, консультации.</w:t>
      </w:r>
    </w:p>
    <w:p w:rsidR="00907AEA" w:rsidRPr="00D42B65" w:rsidRDefault="00907AEA" w:rsidP="00907AEA">
      <w:pPr>
        <w:ind w:left="-180"/>
      </w:pPr>
    </w:p>
    <w:p w:rsidR="00907AEA" w:rsidRDefault="00907AEA" w:rsidP="003204CA">
      <w:pPr>
        <w:sectPr w:rsidR="00907AEA" w:rsidSect="00F44882">
          <w:type w:val="continuous"/>
          <w:pgSz w:w="11906" w:h="16838"/>
          <w:pgMar w:top="851" w:right="851" w:bottom="851" w:left="567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3204CA" w:rsidRDefault="003204CA" w:rsidP="003204CA"/>
    <w:p w:rsidR="003204CA" w:rsidRDefault="003204CA" w:rsidP="003204CA"/>
    <w:p w:rsidR="003204CA" w:rsidRDefault="003204CA" w:rsidP="003204CA"/>
    <w:p w:rsidR="003204CA" w:rsidRPr="00F44882" w:rsidRDefault="003204CA" w:rsidP="003204CA">
      <w:pPr>
        <w:jc w:val="center"/>
        <w:rPr>
          <w:b/>
          <w:i/>
          <w:sz w:val="28"/>
          <w:szCs w:val="28"/>
        </w:rPr>
      </w:pPr>
      <w:r w:rsidRPr="00F44882">
        <w:rPr>
          <w:b/>
          <w:i/>
          <w:sz w:val="28"/>
          <w:szCs w:val="28"/>
        </w:rPr>
        <w:t xml:space="preserve">План работы с родителями   </w:t>
      </w:r>
    </w:p>
    <w:p w:rsidR="003204CA" w:rsidRPr="00C32FA3" w:rsidRDefault="003204CA" w:rsidP="003204CA">
      <w:pPr>
        <w:jc w:val="center"/>
      </w:pPr>
      <w:r w:rsidRPr="00C32FA3">
        <w:rPr>
          <w:b/>
          <w:i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2362"/>
        <w:gridCol w:w="2280"/>
        <w:gridCol w:w="2280"/>
      </w:tblGrid>
      <w:tr w:rsidR="00DE42ED" w:rsidRPr="00C32FA3" w:rsidTr="00DE42ED">
        <w:tc>
          <w:tcPr>
            <w:tcW w:w="1226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Месяц</w:t>
            </w:r>
          </w:p>
        </w:tc>
        <w:tc>
          <w:tcPr>
            <w:tcW w:w="2362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Работа с родительским комитетом  (тематика заседаний и мероприятий)</w:t>
            </w:r>
          </w:p>
        </w:tc>
        <w:tc>
          <w:tcPr>
            <w:tcW w:w="2280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Педагогическое просвещение (темы родительских собраний)</w:t>
            </w:r>
          </w:p>
        </w:tc>
        <w:tc>
          <w:tcPr>
            <w:tcW w:w="2280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Индивидуальная работа (посещение семей, встречи с родителями)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1</w:t>
            </w:r>
          </w:p>
        </w:tc>
        <w:tc>
          <w:tcPr>
            <w:tcW w:w="2362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2</w:t>
            </w:r>
          </w:p>
        </w:tc>
        <w:tc>
          <w:tcPr>
            <w:tcW w:w="2280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3</w:t>
            </w:r>
          </w:p>
        </w:tc>
        <w:tc>
          <w:tcPr>
            <w:tcW w:w="2280" w:type="dxa"/>
          </w:tcPr>
          <w:p w:rsidR="00DE42ED" w:rsidRPr="00477753" w:rsidRDefault="00DE42ED" w:rsidP="00E0230A">
            <w:pPr>
              <w:jc w:val="center"/>
              <w:rPr>
                <w:b/>
              </w:rPr>
            </w:pPr>
            <w:r w:rsidRPr="00477753">
              <w:rPr>
                <w:b/>
              </w:rPr>
              <w:t>4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Сентябрь</w:t>
            </w:r>
          </w:p>
        </w:tc>
        <w:tc>
          <w:tcPr>
            <w:tcW w:w="2362" w:type="dxa"/>
          </w:tcPr>
          <w:p w:rsidR="00DE42ED" w:rsidRDefault="00DE42ED" w:rsidP="00E0230A">
            <w:pPr>
              <w:jc w:val="center"/>
            </w:pPr>
            <w:r w:rsidRPr="00C32FA3">
              <w:t xml:space="preserve">Изучение семей </w:t>
            </w:r>
            <w:r>
              <w:t>учащихся</w:t>
            </w:r>
            <w:r w:rsidRPr="00C32FA3">
              <w:t>; формирование банка данных о семье и методах воспитания в семье</w:t>
            </w: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DE42ED" w:rsidP="00E0230A">
            <w:pPr>
              <w:jc w:val="center"/>
            </w:pPr>
            <w:r>
              <w:t>Адаптация пятиклассников</w:t>
            </w:r>
          </w:p>
        </w:tc>
        <w:tc>
          <w:tcPr>
            <w:tcW w:w="2280" w:type="dxa"/>
          </w:tcPr>
          <w:p w:rsidR="00DE42ED" w:rsidRDefault="00DE42ED" w:rsidP="00E0230A">
            <w:pPr>
              <w:jc w:val="center"/>
            </w:pPr>
            <w:r>
              <w:t>Посещение «неблагополучных» семей</w:t>
            </w:r>
          </w:p>
          <w:p w:rsidR="00DE42ED" w:rsidRPr="00C32FA3" w:rsidRDefault="00DE42ED" w:rsidP="00E0230A">
            <w:pPr>
              <w:jc w:val="center"/>
            </w:pP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Октябрь</w:t>
            </w:r>
          </w:p>
        </w:tc>
        <w:tc>
          <w:tcPr>
            <w:tcW w:w="2362" w:type="dxa"/>
          </w:tcPr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  <w:r>
              <w:t>У</w:t>
            </w:r>
            <w:r w:rsidRPr="00D42B65">
              <w:t>частие родителей в управлении школой</w:t>
            </w: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DE42ED" w:rsidP="00E0230A">
            <w:pPr>
              <w:jc w:val="center"/>
            </w:pPr>
            <w:r>
              <w:t>Учебная деятельность школьника</w:t>
            </w:r>
          </w:p>
        </w:tc>
        <w:tc>
          <w:tcPr>
            <w:tcW w:w="2280" w:type="dxa"/>
          </w:tcPr>
          <w:p w:rsidR="00DE42ED" w:rsidRPr="00C32FA3" w:rsidRDefault="00DE42ED" w:rsidP="00E0230A">
            <w:pPr>
              <w:jc w:val="center"/>
            </w:pPr>
            <w:r w:rsidRPr="00C32FA3">
              <w:t>День открытых дверей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Ноябрь</w:t>
            </w:r>
          </w:p>
        </w:tc>
        <w:tc>
          <w:tcPr>
            <w:tcW w:w="2362" w:type="dxa"/>
          </w:tcPr>
          <w:p w:rsidR="00DE42ED" w:rsidRDefault="00A76FCF" w:rsidP="00E0230A">
            <w:pPr>
              <w:jc w:val="center"/>
            </w:pPr>
            <w:r w:rsidRPr="00D42B65">
              <w:t>Повышение психолого-педагогических знаний родителей</w:t>
            </w:r>
          </w:p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t>Как помочь ребенку в учебе?</w:t>
            </w: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t>П</w:t>
            </w:r>
            <w:r w:rsidRPr="00C32FA3">
              <w:t>ереписка с родителями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Декабрь</w:t>
            </w:r>
          </w:p>
        </w:tc>
        <w:tc>
          <w:tcPr>
            <w:tcW w:w="2362" w:type="dxa"/>
          </w:tcPr>
          <w:p w:rsidR="00DE42ED" w:rsidRDefault="00DE42ED" w:rsidP="00E0230A">
            <w:pPr>
              <w:jc w:val="center"/>
            </w:pPr>
          </w:p>
          <w:p w:rsidR="00DE42ED" w:rsidRDefault="00A76FCF" w:rsidP="00E0230A">
            <w:pPr>
              <w:jc w:val="center"/>
            </w:pPr>
            <w:r w:rsidRPr="00C32FA3">
              <w:t>Взаимодействие с общественными организациями и специалистами (общешкольный родительский комитет</w:t>
            </w:r>
            <w:r>
              <w:t>)</w:t>
            </w:r>
          </w:p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t>«Учись – учиться»</w:t>
            </w: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t>И</w:t>
            </w:r>
            <w:r w:rsidRPr="00D42B65">
              <w:t>ндивидуальные консультации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Январь</w:t>
            </w:r>
          </w:p>
        </w:tc>
        <w:tc>
          <w:tcPr>
            <w:tcW w:w="2362" w:type="dxa"/>
          </w:tcPr>
          <w:p w:rsidR="00DE42ED" w:rsidRDefault="00717ACB" w:rsidP="00E0230A">
            <w:pPr>
              <w:jc w:val="center"/>
            </w:pPr>
            <w:r>
              <w:t>К</w:t>
            </w:r>
            <w:r w:rsidRPr="00C32FA3">
              <w:t>орректировка воспитания в семьях отдельных учащихся</w:t>
            </w:r>
          </w:p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t>«О</w:t>
            </w:r>
            <w:r w:rsidRPr="00C32FA3">
              <w:t>бмен опытом</w:t>
            </w:r>
            <w:r>
              <w:t>»</w:t>
            </w: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t>О</w:t>
            </w:r>
            <w:r w:rsidRPr="00C32FA3">
              <w:t>ткрытые уроки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Февраль</w:t>
            </w:r>
          </w:p>
        </w:tc>
        <w:tc>
          <w:tcPr>
            <w:tcW w:w="2362" w:type="dxa"/>
          </w:tcPr>
          <w:p w:rsidR="00DE42ED" w:rsidRDefault="00717ACB" w:rsidP="00E0230A">
            <w:pPr>
              <w:jc w:val="center"/>
            </w:pPr>
            <w:r w:rsidRPr="00C32FA3">
              <w:t xml:space="preserve">Ознакомление родителей с </w:t>
            </w:r>
            <w:r w:rsidRPr="00C32FA3">
              <w:lastRenderedPageBreak/>
              <w:t xml:space="preserve">содержанием и методикой </w:t>
            </w:r>
            <w:proofErr w:type="spellStart"/>
            <w:r w:rsidRPr="00C32FA3">
              <w:t>учебн</w:t>
            </w:r>
            <w:proofErr w:type="gramStart"/>
            <w:r w:rsidRPr="00C32FA3">
              <w:t>о</w:t>
            </w:r>
            <w:proofErr w:type="spellEnd"/>
            <w:r w:rsidRPr="00C32FA3">
              <w:t>-</w:t>
            </w:r>
            <w:proofErr w:type="gramEnd"/>
            <w:r w:rsidRPr="00C32FA3">
              <w:t xml:space="preserve"> воспитательного процесса, организуемого школой</w:t>
            </w:r>
          </w:p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717ACB" w:rsidP="00E0230A">
            <w:pPr>
              <w:jc w:val="center"/>
            </w:pPr>
            <w:r>
              <w:lastRenderedPageBreak/>
              <w:t xml:space="preserve">Организация и распорядок дня </w:t>
            </w:r>
            <w:r>
              <w:lastRenderedPageBreak/>
              <w:t>школьника</w:t>
            </w: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lastRenderedPageBreak/>
              <w:t>А</w:t>
            </w:r>
            <w:r w:rsidRPr="00D42B65">
              <w:t xml:space="preserve">ктивное участие родителей в </w:t>
            </w:r>
            <w:r w:rsidRPr="00D42B65">
              <w:lastRenderedPageBreak/>
              <w:t>воспитании детей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lastRenderedPageBreak/>
              <w:t>Март</w:t>
            </w:r>
          </w:p>
        </w:tc>
        <w:tc>
          <w:tcPr>
            <w:tcW w:w="2362" w:type="dxa"/>
          </w:tcPr>
          <w:p w:rsidR="00DE42ED" w:rsidRDefault="00717ACB" w:rsidP="00E0230A">
            <w:pPr>
              <w:jc w:val="center"/>
            </w:pPr>
            <w:r w:rsidRPr="00C32FA3">
              <w:t>Совет</w:t>
            </w:r>
            <w:r>
              <w:t xml:space="preserve"> по </w:t>
            </w:r>
            <w:r w:rsidRPr="00C32FA3">
              <w:t xml:space="preserve"> профилактик</w:t>
            </w:r>
            <w:r>
              <w:t>е правонарушений</w:t>
            </w:r>
          </w:p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717ACB" w:rsidP="00E0230A">
            <w:pPr>
              <w:jc w:val="center"/>
            </w:pPr>
            <w:r>
              <w:t>Учебная деятельность школьника</w:t>
            </w: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>
              <w:t>К</w:t>
            </w:r>
            <w:r w:rsidRPr="00C32FA3">
              <w:t>руглый стол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Апрель</w:t>
            </w:r>
          </w:p>
        </w:tc>
        <w:tc>
          <w:tcPr>
            <w:tcW w:w="2362" w:type="dxa"/>
          </w:tcPr>
          <w:p w:rsidR="00DE42ED" w:rsidRDefault="00717ACB" w:rsidP="00E0230A">
            <w:pPr>
              <w:jc w:val="center"/>
            </w:pPr>
            <w:r>
              <w:t>П</w:t>
            </w:r>
            <w:r w:rsidRPr="00C32FA3">
              <w:t>омощь в планировании и организации деятельности</w:t>
            </w:r>
          </w:p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717ACB" w:rsidP="00E0230A">
            <w:pPr>
              <w:jc w:val="center"/>
            </w:pPr>
            <w:r>
              <w:t>Система подготовки учащихся к итоговой аттестации</w:t>
            </w:r>
          </w:p>
        </w:tc>
        <w:tc>
          <w:tcPr>
            <w:tcW w:w="2280" w:type="dxa"/>
          </w:tcPr>
          <w:p w:rsidR="00DE42ED" w:rsidRPr="00C32FA3" w:rsidRDefault="00A76FCF" w:rsidP="00A76FCF">
            <w:pPr>
              <w:jc w:val="center"/>
            </w:pPr>
            <w:r>
              <w:t xml:space="preserve">Индивидуальные </w:t>
            </w:r>
            <w:r w:rsidRPr="00C32FA3">
              <w:t>бесед</w:t>
            </w:r>
            <w:r>
              <w:t>ы</w:t>
            </w:r>
          </w:p>
        </w:tc>
      </w:tr>
      <w:tr w:rsidR="00DE42ED" w:rsidRPr="00C32FA3" w:rsidTr="00DE42ED">
        <w:tc>
          <w:tcPr>
            <w:tcW w:w="1226" w:type="dxa"/>
          </w:tcPr>
          <w:p w:rsidR="00DE42ED" w:rsidRPr="00C32FA3" w:rsidRDefault="00DE42ED" w:rsidP="00E0230A">
            <w:r w:rsidRPr="00C32FA3">
              <w:t>Май</w:t>
            </w:r>
          </w:p>
        </w:tc>
        <w:tc>
          <w:tcPr>
            <w:tcW w:w="2362" w:type="dxa"/>
          </w:tcPr>
          <w:p w:rsidR="00DE42ED" w:rsidRDefault="00717ACB" w:rsidP="00E0230A">
            <w:pPr>
              <w:jc w:val="center"/>
            </w:pPr>
            <w:r>
              <w:t>П</w:t>
            </w:r>
            <w:r w:rsidRPr="00D42B65">
              <w:t>омощь в укреплении материально-технической базы</w:t>
            </w:r>
          </w:p>
          <w:p w:rsidR="00DE42ED" w:rsidRDefault="00DE42ED" w:rsidP="00E0230A">
            <w:pPr>
              <w:jc w:val="center"/>
            </w:pPr>
          </w:p>
          <w:p w:rsidR="00DE42ED" w:rsidRDefault="00DE42ED" w:rsidP="00E0230A">
            <w:pPr>
              <w:jc w:val="center"/>
            </w:pPr>
          </w:p>
          <w:p w:rsidR="00DE42ED" w:rsidRPr="00C32FA3" w:rsidRDefault="00DE42ED" w:rsidP="00E0230A">
            <w:pPr>
              <w:jc w:val="center"/>
            </w:pPr>
          </w:p>
        </w:tc>
        <w:tc>
          <w:tcPr>
            <w:tcW w:w="2280" w:type="dxa"/>
          </w:tcPr>
          <w:p w:rsidR="00DE42ED" w:rsidRPr="00C32FA3" w:rsidRDefault="00717ACB" w:rsidP="00717ACB">
            <w:pPr>
              <w:jc w:val="center"/>
            </w:pPr>
            <w:r>
              <w:t>«Путь к успеху, или как помочь одаренному ребенку стать победителем»</w:t>
            </w:r>
          </w:p>
        </w:tc>
        <w:tc>
          <w:tcPr>
            <w:tcW w:w="2280" w:type="dxa"/>
          </w:tcPr>
          <w:p w:rsidR="00DE42ED" w:rsidRPr="00C32FA3" w:rsidRDefault="00A76FCF" w:rsidP="00E0230A">
            <w:pPr>
              <w:jc w:val="center"/>
            </w:pPr>
            <w:r w:rsidRPr="00C32FA3">
              <w:t>День открытого телефона</w:t>
            </w:r>
          </w:p>
        </w:tc>
      </w:tr>
    </w:tbl>
    <w:p w:rsidR="003204CA" w:rsidRPr="00C32FA3" w:rsidRDefault="003204CA" w:rsidP="003204CA"/>
    <w:p w:rsidR="003204CA" w:rsidRPr="0037056B" w:rsidRDefault="003204CA" w:rsidP="003204CA"/>
    <w:p w:rsidR="003204CA" w:rsidRDefault="003204CA" w:rsidP="003204CA"/>
    <w:p w:rsidR="003204CA" w:rsidRDefault="003204CA" w:rsidP="003204CA">
      <w:pPr>
        <w:ind w:left="357"/>
        <w:jc w:val="right"/>
        <w:rPr>
          <w:sz w:val="28"/>
          <w:szCs w:val="28"/>
        </w:rPr>
      </w:pPr>
    </w:p>
    <w:p w:rsidR="003204CA" w:rsidRDefault="003204CA" w:rsidP="003204CA">
      <w:pPr>
        <w:ind w:left="357"/>
        <w:jc w:val="right"/>
        <w:rPr>
          <w:sz w:val="28"/>
          <w:szCs w:val="28"/>
        </w:rPr>
      </w:pPr>
    </w:p>
    <w:p w:rsidR="003204CA" w:rsidRDefault="003204CA" w:rsidP="003204CA">
      <w:pPr>
        <w:ind w:left="357"/>
        <w:jc w:val="right"/>
        <w:rPr>
          <w:sz w:val="28"/>
          <w:szCs w:val="28"/>
        </w:rPr>
      </w:pPr>
    </w:p>
    <w:p w:rsidR="00907AEA" w:rsidRDefault="00907AEA" w:rsidP="00907AEA">
      <w:pPr>
        <w:rPr>
          <w:rFonts w:ascii="Arial" w:hAnsi="Arial" w:cs="Arial"/>
          <w:sz w:val="20"/>
          <w:szCs w:val="20"/>
        </w:rPr>
      </w:pPr>
    </w:p>
    <w:p w:rsidR="003204CA" w:rsidRDefault="003204CA" w:rsidP="003204CA">
      <w:pPr>
        <w:ind w:left="357"/>
        <w:jc w:val="right"/>
        <w:rPr>
          <w:sz w:val="28"/>
          <w:szCs w:val="28"/>
        </w:rPr>
      </w:pPr>
    </w:p>
    <w:p w:rsidR="00487337" w:rsidRDefault="00487337"/>
    <w:sectPr w:rsidR="00487337" w:rsidSect="0048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B61CE8"/>
    <w:multiLevelType w:val="hybridMultilevel"/>
    <w:tmpl w:val="9566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C6EB7"/>
    <w:multiLevelType w:val="hybridMultilevel"/>
    <w:tmpl w:val="1604F688"/>
    <w:lvl w:ilvl="0" w:tplc="7C0AF0FC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42D3"/>
    <w:multiLevelType w:val="hybridMultilevel"/>
    <w:tmpl w:val="94E0C74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62787"/>
    <w:multiLevelType w:val="hybridMultilevel"/>
    <w:tmpl w:val="656A31F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310434"/>
    <w:multiLevelType w:val="hybridMultilevel"/>
    <w:tmpl w:val="9566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91F4D"/>
    <w:multiLevelType w:val="hybridMultilevel"/>
    <w:tmpl w:val="73E6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F61C0"/>
    <w:multiLevelType w:val="hybridMultilevel"/>
    <w:tmpl w:val="9566E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204CA"/>
    <w:rsid w:val="003204CA"/>
    <w:rsid w:val="00487337"/>
    <w:rsid w:val="00717ACB"/>
    <w:rsid w:val="00907AEA"/>
    <w:rsid w:val="00A76FCF"/>
    <w:rsid w:val="00B30E6F"/>
    <w:rsid w:val="00CD03B7"/>
    <w:rsid w:val="00DE42ED"/>
    <w:rsid w:val="00FA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2015-09-06T15:45:00Z</dcterms:created>
  <dcterms:modified xsi:type="dcterms:W3CDTF">2015-09-06T15:45:00Z</dcterms:modified>
</cp:coreProperties>
</file>