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E4" w:rsidRDefault="00F4731F" w:rsidP="007B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Федерации.</w:t>
      </w:r>
    </w:p>
    <w:p w:rsidR="00F4731F" w:rsidRDefault="00F4731F" w:rsidP="00F473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Илешевская средняя общеобразовательная школа </w:t>
      </w:r>
    </w:p>
    <w:p w:rsidR="00F4731F" w:rsidRDefault="00F4731F" w:rsidP="00F473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Колог</w:t>
      </w:r>
      <w:r w:rsidR="000076B4">
        <w:rPr>
          <w:rFonts w:ascii="Times New Roman" w:hAnsi="Times New Roman" w:cs="Times New Roman"/>
          <w:sz w:val="28"/>
          <w:szCs w:val="28"/>
        </w:rPr>
        <w:t>ривского</w:t>
      </w:r>
      <w:proofErr w:type="spellEnd"/>
      <w:r w:rsidR="000076B4">
        <w:rPr>
          <w:rFonts w:ascii="Times New Roman" w:hAnsi="Times New Roman" w:cs="Times New Roman"/>
          <w:sz w:val="28"/>
          <w:szCs w:val="28"/>
        </w:rPr>
        <w:t xml:space="preserve"> муниципального района К</w:t>
      </w:r>
      <w:r>
        <w:rPr>
          <w:rFonts w:ascii="Times New Roman" w:hAnsi="Times New Roman" w:cs="Times New Roman"/>
          <w:sz w:val="28"/>
          <w:szCs w:val="28"/>
        </w:rPr>
        <w:t>остромской области.</w:t>
      </w:r>
    </w:p>
    <w:p w:rsidR="00F4731F" w:rsidRDefault="00F4731F" w:rsidP="00F473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157451 Костромская область, Кологривский район, п. красный Бор,</w:t>
      </w:r>
    </w:p>
    <w:p w:rsidR="00F4731F" w:rsidRDefault="00F4731F" w:rsidP="00F473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2, телефон</w:t>
      </w:r>
      <w:r w:rsidR="00004CD4">
        <w:rPr>
          <w:rFonts w:ascii="Times New Roman" w:hAnsi="Times New Roman" w:cs="Times New Roman"/>
          <w:sz w:val="28"/>
          <w:szCs w:val="28"/>
        </w:rPr>
        <w:t>/факс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CD4">
        <w:rPr>
          <w:rFonts w:ascii="Times New Roman" w:hAnsi="Times New Roman" w:cs="Times New Roman"/>
          <w:sz w:val="28"/>
          <w:szCs w:val="28"/>
        </w:rPr>
        <w:t>8(49443)4-41-02</w:t>
      </w:r>
    </w:p>
    <w:p w:rsidR="00004CD4" w:rsidRPr="006A5D30" w:rsidRDefault="00004CD4" w:rsidP="00F473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5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5D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Ileshevo</w:t>
      </w:r>
      <w:proofErr w:type="spellEnd"/>
      <w:r w:rsidRPr="006A5D3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6A5D3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731F" w:rsidRDefault="00F4731F" w:rsidP="00F47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31F" w:rsidRDefault="00F4731F" w:rsidP="00F47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31F" w:rsidRDefault="00F4731F" w:rsidP="00F47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31F" w:rsidRDefault="00F4731F" w:rsidP="00F47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31F" w:rsidRPr="000076B4" w:rsidRDefault="00F4731F" w:rsidP="000076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31F" w:rsidRPr="000076B4" w:rsidRDefault="00F4731F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B4">
        <w:rPr>
          <w:rFonts w:ascii="Times New Roman" w:hAnsi="Times New Roman" w:cs="Times New Roman"/>
          <w:b/>
          <w:sz w:val="28"/>
          <w:szCs w:val="28"/>
        </w:rPr>
        <w:t>Аналитический отчёт о результатах педагогической деятельности</w:t>
      </w:r>
    </w:p>
    <w:p w:rsidR="00F4731F" w:rsidRPr="000076B4" w:rsidRDefault="00F4731F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76B4">
        <w:rPr>
          <w:rFonts w:ascii="Times New Roman" w:hAnsi="Times New Roman" w:cs="Times New Roman"/>
          <w:b/>
          <w:sz w:val="28"/>
          <w:szCs w:val="28"/>
        </w:rPr>
        <w:t>Хробостовой</w:t>
      </w:r>
      <w:proofErr w:type="spellEnd"/>
      <w:r w:rsidRPr="000076B4">
        <w:rPr>
          <w:rFonts w:ascii="Times New Roman" w:hAnsi="Times New Roman" w:cs="Times New Roman"/>
          <w:b/>
          <w:sz w:val="28"/>
          <w:szCs w:val="28"/>
        </w:rPr>
        <w:t xml:space="preserve"> Елены Валерьевны, учителя русского языка и литературы</w:t>
      </w:r>
    </w:p>
    <w:p w:rsidR="00F4731F" w:rsidRPr="000076B4" w:rsidRDefault="00F4731F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B4">
        <w:rPr>
          <w:rFonts w:ascii="Times New Roman" w:hAnsi="Times New Roman" w:cs="Times New Roman"/>
          <w:b/>
          <w:sz w:val="28"/>
          <w:szCs w:val="28"/>
        </w:rPr>
        <w:t>МОУ Илешевской средней общеобразовательной школы</w:t>
      </w:r>
    </w:p>
    <w:p w:rsidR="000076B4" w:rsidRPr="000076B4" w:rsidRDefault="00F4731F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0076B4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0076B4">
        <w:rPr>
          <w:rFonts w:ascii="Times New Roman" w:hAnsi="Times New Roman" w:cs="Times New Roman"/>
          <w:b/>
          <w:sz w:val="28"/>
          <w:szCs w:val="28"/>
        </w:rPr>
        <w:t xml:space="preserve"> период с </w:t>
      </w:r>
      <w:r w:rsidR="003F00E2">
        <w:rPr>
          <w:rFonts w:ascii="Times New Roman" w:hAnsi="Times New Roman" w:cs="Times New Roman"/>
          <w:b/>
          <w:sz w:val="28"/>
          <w:szCs w:val="28"/>
        </w:rPr>
        <w:t>2011-2012</w:t>
      </w:r>
      <w:r w:rsidRPr="000076B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4731F" w:rsidRDefault="003F00E2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2015-2016</w:t>
      </w:r>
      <w:r w:rsidR="00F4731F" w:rsidRPr="000076B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B4" w:rsidRDefault="000076B4" w:rsidP="006A5D30">
      <w:pPr>
        <w:rPr>
          <w:rFonts w:ascii="Times New Roman" w:hAnsi="Times New Roman" w:cs="Times New Roman"/>
          <w:b/>
          <w:sz w:val="28"/>
          <w:szCs w:val="28"/>
        </w:rPr>
      </w:pPr>
    </w:p>
    <w:p w:rsidR="000076B4" w:rsidRDefault="000076B4" w:rsidP="000076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76B4">
        <w:rPr>
          <w:rFonts w:ascii="Times New Roman" w:hAnsi="Times New Roman" w:cs="Times New Roman"/>
          <w:sz w:val="28"/>
          <w:szCs w:val="28"/>
        </w:rPr>
        <w:t>Коло</w:t>
      </w:r>
      <w:r w:rsidR="003F00E2">
        <w:rPr>
          <w:rFonts w:ascii="Times New Roman" w:hAnsi="Times New Roman" w:cs="Times New Roman"/>
          <w:sz w:val="28"/>
          <w:szCs w:val="28"/>
        </w:rPr>
        <w:t>гривский</w:t>
      </w:r>
      <w:proofErr w:type="spellEnd"/>
      <w:r w:rsidR="003F00E2">
        <w:rPr>
          <w:rFonts w:ascii="Times New Roman" w:hAnsi="Times New Roman" w:cs="Times New Roman"/>
          <w:sz w:val="28"/>
          <w:szCs w:val="28"/>
        </w:rPr>
        <w:t xml:space="preserve"> район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5D30" w:rsidRDefault="006A5D30" w:rsidP="00007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6B4" w:rsidRDefault="000076B4" w:rsidP="00007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8669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Протокол № 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86699A" w:rsidRDefault="0086699A" w:rsidP="008669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76B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076B4" w:rsidRDefault="000076B4" w:rsidP="008669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педагогического совета:_______________</w:t>
      </w:r>
    </w:p>
    <w:p w:rsidR="000076B4" w:rsidRDefault="000076B4" w:rsidP="00007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76B4" w:rsidRP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B4">
        <w:rPr>
          <w:rFonts w:ascii="Times New Roman" w:hAnsi="Times New Roman" w:cs="Times New Roman"/>
          <w:b/>
          <w:sz w:val="28"/>
          <w:szCs w:val="28"/>
        </w:rPr>
        <w:t>Аналитический отчёт о результатах педагогической деятельности</w:t>
      </w:r>
    </w:p>
    <w:p w:rsidR="000076B4" w:rsidRP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76B4">
        <w:rPr>
          <w:rFonts w:ascii="Times New Roman" w:hAnsi="Times New Roman" w:cs="Times New Roman"/>
          <w:b/>
          <w:sz w:val="28"/>
          <w:szCs w:val="28"/>
        </w:rPr>
        <w:t>Хробостовой</w:t>
      </w:r>
      <w:proofErr w:type="spellEnd"/>
      <w:r w:rsidRPr="000076B4">
        <w:rPr>
          <w:rFonts w:ascii="Times New Roman" w:hAnsi="Times New Roman" w:cs="Times New Roman"/>
          <w:b/>
          <w:sz w:val="28"/>
          <w:szCs w:val="28"/>
        </w:rPr>
        <w:t xml:space="preserve"> Елены Валерьевны, учителя русского языка и литературы</w:t>
      </w:r>
    </w:p>
    <w:p w:rsidR="000076B4" w:rsidRP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B4">
        <w:rPr>
          <w:rFonts w:ascii="Times New Roman" w:hAnsi="Times New Roman" w:cs="Times New Roman"/>
          <w:b/>
          <w:sz w:val="28"/>
          <w:szCs w:val="28"/>
        </w:rPr>
        <w:t>МОУ Илешевской средней общеобразовательной школы</w:t>
      </w:r>
    </w:p>
    <w:p w:rsidR="000076B4" w:rsidRPr="000076B4" w:rsidRDefault="000076B4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B4">
        <w:rPr>
          <w:rFonts w:ascii="Times New Roman" w:hAnsi="Times New Roman" w:cs="Times New Roman"/>
          <w:b/>
          <w:sz w:val="28"/>
          <w:szCs w:val="28"/>
        </w:rPr>
        <w:t>за</w:t>
      </w:r>
      <w:r w:rsidR="003F0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E2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="003F00E2">
        <w:rPr>
          <w:rFonts w:ascii="Times New Roman" w:hAnsi="Times New Roman" w:cs="Times New Roman"/>
          <w:b/>
          <w:sz w:val="28"/>
          <w:szCs w:val="28"/>
        </w:rPr>
        <w:t xml:space="preserve"> период с 2011-2012</w:t>
      </w:r>
      <w:r w:rsidRPr="000076B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076B4" w:rsidRDefault="003F00E2" w:rsidP="000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2015-2016</w:t>
      </w:r>
      <w:r w:rsidR="000076B4" w:rsidRPr="000076B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076B4" w:rsidRDefault="000076B4" w:rsidP="00007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данные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аттестуемом</w:t>
      </w:r>
      <w:proofErr w:type="gramEnd"/>
    </w:p>
    <w:p w:rsidR="000076B4" w:rsidRDefault="000076B4" w:rsidP="000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высшее педагогическое</w:t>
      </w:r>
      <w:r w:rsidR="00D76578">
        <w:rPr>
          <w:rFonts w:ascii="Times New Roman" w:hAnsi="Times New Roman" w:cs="Times New Roman"/>
          <w:sz w:val="28"/>
          <w:szCs w:val="28"/>
        </w:rPr>
        <w:t>.</w:t>
      </w:r>
    </w:p>
    <w:p w:rsidR="00D76578" w:rsidRDefault="003F00E2" w:rsidP="000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работы: 25</w:t>
      </w:r>
      <w:r w:rsidR="00D7657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76578" w:rsidRDefault="00D76578" w:rsidP="000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</w:t>
      </w:r>
      <w:r w:rsidR="003F00E2">
        <w:rPr>
          <w:rFonts w:ascii="Times New Roman" w:hAnsi="Times New Roman" w:cs="Times New Roman"/>
          <w:sz w:val="28"/>
          <w:szCs w:val="28"/>
        </w:rPr>
        <w:t>ж работы в данном учреждении: 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76578" w:rsidRDefault="00D76578" w:rsidP="000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</w:t>
      </w:r>
      <w:r w:rsidR="003F00E2">
        <w:rPr>
          <w:rFonts w:ascii="Times New Roman" w:hAnsi="Times New Roman" w:cs="Times New Roman"/>
          <w:sz w:val="28"/>
          <w:szCs w:val="28"/>
        </w:rPr>
        <w:t xml:space="preserve"> данной должности: 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76578" w:rsidRDefault="00D76578" w:rsidP="000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квалификационной категории в данной должности: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6578" w:rsidRDefault="00D76578" w:rsidP="000076B4">
      <w:pPr>
        <w:rPr>
          <w:rFonts w:ascii="Times New Roman" w:hAnsi="Times New Roman" w:cs="Times New Roman"/>
          <w:b/>
          <w:sz w:val="28"/>
          <w:szCs w:val="28"/>
        </w:rPr>
      </w:pPr>
      <w:r w:rsidRPr="00D76578">
        <w:rPr>
          <w:rFonts w:ascii="Times New Roman" w:hAnsi="Times New Roman" w:cs="Times New Roman"/>
          <w:b/>
          <w:sz w:val="28"/>
          <w:szCs w:val="28"/>
        </w:rPr>
        <w:t>Результаты педагогической деятельности</w:t>
      </w:r>
    </w:p>
    <w:p w:rsidR="00D76578" w:rsidRDefault="00D76578" w:rsidP="00D76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76578">
        <w:rPr>
          <w:rFonts w:ascii="Times New Roman" w:hAnsi="Times New Roman" w:cs="Times New Roman"/>
          <w:b/>
          <w:sz w:val="28"/>
          <w:szCs w:val="28"/>
        </w:rPr>
        <w:t>Динамика образовательных достижений</w:t>
      </w:r>
    </w:p>
    <w:p w:rsidR="003124FF" w:rsidRPr="00D76578" w:rsidRDefault="00D76578" w:rsidP="00D7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Доля выпускников (в %), получивших положительные отметки по результатам внешнего мониторинга</w:t>
      </w:r>
      <w:proofErr w:type="gramEnd"/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124FF" w:rsidTr="008F5855">
        <w:tc>
          <w:tcPr>
            <w:tcW w:w="2392" w:type="dxa"/>
            <w:vMerge w:val="restart"/>
          </w:tcPr>
          <w:p w:rsidR="003124FF" w:rsidRPr="00A45110" w:rsidRDefault="00A45110" w:rsidP="00A4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A45110" w:rsidRPr="00D76578" w:rsidRDefault="00A45110" w:rsidP="00A4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(в %), получивших положительные отметки по результатам внешнего мониторинга</w:t>
            </w:r>
            <w:proofErr w:type="gramEnd"/>
          </w:p>
          <w:p w:rsidR="003124FF" w:rsidRDefault="003124FF" w:rsidP="00D7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FF" w:rsidTr="003124FF">
        <w:tc>
          <w:tcPr>
            <w:tcW w:w="2392" w:type="dxa"/>
            <w:vMerge/>
          </w:tcPr>
          <w:p w:rsidR="003124FF" w:rsidRDefault="003124FF" w:rsidP="00D7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124FF" w:rsidRDefault="003F00E2" w:rsidP="00A4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A4511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3124FF" w:rsidRDefault="003F00E2" w:rsidP="00A4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4511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3124FF" w:rsidRDefault="003F00E2" w:rsidP="00A4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A4511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24FF" w:rsidTr="003124FF">
        <w:tc>
          <w:tcPr>
            <w:tcW w:w="2392" w:type="dxa"/>
          </w:tcPr>
          <w:p w:rsidR="003124FF" w:rsidRDefault="00A45110" w:rsidP="00D7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124FF" w:rsidRDefault="00A45110" w:rsidP="00A4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3124FF" w:rsidRDefault="00A45110" w:rsidP="00A4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3124FF" w:rsidRDefault="00A45110" w:rsidP="00A4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45110" w:rsidRPr="00D76578" w:rsidRDefault="00A45110" w:rsidP="00A45110">
      <w:pPr>
        <w:rPr>
          <w:rFonts w:ascii="Times New Roman" w:hAnsi="Times New Roman" w:cs="Times New Roman"/>
          <w:sz w:val="28"/>
          <w:szCs w:val="28"/>
        </w:rPr>
      </w:pPr>
      <w:r w:rsidRPr="00A45110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Доля выпускников (в %), получивших отметки «4» и «5» по результатам внешнего мониторинга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5110" w:rsidTr="008F5855">
        <w:tc>
          <w:tcPr>
            <w:tcW w:w="2392" w:type="dxa"/>
            <w:vMerge w:val="restart"/>
          </w:tcPr>
          <w:p w:rsidR="00A45110" w:rsidRPr="00A45110" w:rsidRDefault="00A4511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A45110" w:rsidRPr="00D76578" w:rsidRDefault="00A4511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(в %), получивших отметки «4» и «5»по результатам внешнего мониторинга</w:t>
            </w:r>
          </w:p>
          <w:p w:rsidR="00A45110" w:rsidRDefault="00A4511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110" w:rsidTr="008F5855">
        <w:tc>
          <w:tcPr>
            <w:tcW w:w="2392" w:type="dxa"/>
            <w:vMerge/>
          </w:tcPr>
          <w:p w:rsidR="00A45110" w:rsidRDefault="00A4511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511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A4511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A4511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4511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A4511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</w:tr>
      <w:tr w:rsidR="00A45110" w:rsidTr="008F5855">
        <w:tc>
          <w:tcPr>
            <w:tcW w:w="2392" w:type="dxa"/>
          </w:tcPr>
          <w:p w:rsidR="00A45110" w:rsidRDefault="00A4511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393" w:type="dxa"/>
          </w:tcPr>
          <w:p w:rsidR="00A45110" w:rsidRDefault="00A4511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A45110" w:rsidRDefault="00A4511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A45110" w:rsidRDefault="00A4511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A45110" w:rsidRPr="00A45110" w:rsidRDefault="00A45110" w:rsidP="000076B4">
      <w:pPr>
        <w:rPr>
          <w:rFonts w:ascii="Times New Roman" w:hAnsi="Times New Roman" w:cs="Times New Roman"/>
          <w:sz w:val="28"/>
          <w:szCs w:val="28"/>
        </w:rPr>
      </w:pPr>
      <w:r w:rsidRPr="00A45110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%)</w:t>
      </w:r>
      <w:r w:rsidR="005B56E0">
        <w:rPr>
          <w:rFonts w:ascii="Times New Roman" w:hAnsi="Times New Roman" w:cs="Times New Roman"/>
          <w:sz w:val="28"/>
          <w:szCs w:val="28"/>
        </w:rPr>
        <w:t>, получивших положительные отмет</w:t>
      </w:r>
      <w:r>
        <w:rPr>
          <w:rFonts w:ascii="Times New Roman" w:hAnsi="Times New Roman" w:cs="Times New Roman"/>
          <w:sz w:val="28"/>
          <w:szCs w:val="28"/>
        </w:rPr>
        <w:t>ки по результатам внутришкольного мониторинга (административные контрольные работы)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5110" w:rsidTr="008F5855">
        <w:tc>
          <w:tcPr>
            <w:tcW w:w="2392" w:type="dxa"/>
            <w:vMerge w:val="restart"/>
          </w:tcPr>
          <w:p w:rsidR="00A45110" w:rsidRPr="00A45110" w:rsidRDefault="00A4511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A45110" w:rsidRPr="00A45110" w:rsidRDefault="00A45110" w:rsidP="00A4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%)</w:t>
            </w:r>
            <w:r w:rsidR="005B56E0">
              <w:rPr>
                <w:rFonts w:ascii="Times New Roman" w:hAnsi="Times New Roman" w:cs="Times New Roman"/>
                <w:sz w:val="28"/>
                <w:szCs w:val="28"/>
              </w:rPr>
              <w:t>, получивших положительные отмет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по результатам внутришкольного мониторинга (административные контрольные работы)</w:t>
            </w:r>
          </w:p>
          <w:p w:rsidR="00A45110" w:rsidRDefault="00A45110" w:rsidP="00A4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110" w:rsidTr="008F5855">
        <w:tc>
          <w:tcPr>
            <w:tcW w:w="2392" w:type="dxa"/>
            <w:vMerge/>
          </w:tcPr>
          <w:p w:rsidR="00A45110" w:rsidRDefault="00A4511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511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A4511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A4511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4511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A4511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A4511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5110" w:rsidTr="008F5855">
        <w:tc>
          <w:tcPr>
            <w:tcW w:w="2392" w:type="dxa"/>
          </w:tcPr>
          <w:p w:rsidR="00A45110" w:rsidRDefault="00A4511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45110" w:rsidRDefault="00A4511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A45110" w:rsidRDefault="00A4511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A45110" w:rsidRDefault="00A4511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B56E0" w:rsidRPr="00A45110" w:rsidRDefault="005B56E0" w:rsidP="005B56E0">
      <w:pPr>
        <w:rPr>
          <w:rFonts w:ascii="Times New Roman" w:hAnsi="Times New Roman" w:cs="Times New Roman"/>
          <w:sz w:val="28"/>
          <w:szCs w:val="28"/>
        </w:rPr>
      </w:pPr>
      <w:r w:rsidRPr="005B56E0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Доля обучающихся (в %), получивших отметки «4» и «5» по результатам внутришкольного мониторинга (административные контрольные работы)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B56E0" w:rsidTr="008F5855">
        <w:tc>
          <w:tcPr>
            <w:tcW w:w="2392" w:type="dxa"/>
            <w:vMerge w:val="restart"/>
          </w:tcPr>
          <w:p w:rsidR="005B56E0" w:rsidRPr="00A45110" w:rsidRDefault="005B56E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5B56E0" w:rsidRPr="00A45110" w:rsidRDefault="005B56E0" w:rsidP="005B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(в %), получивших отметки «4» и «5»по результатам внутришкольного мониторинга (административные контрольные работы)</w:t>
            </w:r>
          </w:p>
          <w:p w:rsidR="005B56E0" w:rsidRDefault="005B56E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E0" w:rsidTr="008F5855">
        <w:tc>
          <w:tcPr>
            <w:tcW w:w="2392" w:type="dxa"/>
            <w:vMerge/>
          </w:tcPr>
          <w:p w:rsidR="005B56E0" w:rsidRDefault="005B56E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B56E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5B56E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5B56E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5B56E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5B56E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5B56E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B56E0" w:rsidTr="008F5855">
        <w:tc>
          <w:tcPr>
            <w:tcW w:w="2392" w:type="dxa"/>
          </w:tcPr>
          <w:p w:rsidR="005B56E0" w:rsidRDefault="005B56E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5B56E0" w:rsidRDefault="005B56E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5B56E0" w:rsidRDefault="005B56E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5B56E0" w:rsidRDefault="005B56E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0076B4" w:rsidRPr="005B56E0" w:rsidRDefault="005B56E0" w:rsidP="005B56E0">
      <w:pPr>
        <w:jc w:val="both"/>
        <w:rPr>
          <w:rFonts w:ascii="Times New Roman" w:hAnsi="Times New Roman" w:cs="Times New Roman"/>
          <w:sz w:val="28"/>
          <w:szCs w:val="28"/>
        </w:rPr>
      </w:pPr>
      <w:r w:rsidRPr="005B56E0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выпускников (в %), получивших положительные отметки по результатам итоговой аттестации в форме ЕГЭ</w:t>
      </w:r>
    </w:p>
    <w:tbl>
      <w:tblPr>
        <w:tblStyle w:val="a4"/>
        <w:tblW w:w="0" w:type="auto"/>
        <w:tblLook w:val="04A0"/>
      </w:tblPr>
      <w:tblGrid>
        <w:gridCol w:w="2392"/>
        <w:gridCol w:w="3528"/>
        <w:gridCol w:w="3651"/>
      </w:tblGrid>
      <w:tr w:rsidR="005B56E0" w:rsidTr="008F5855">
        <w:tc>
          <w:tcPr>
            <w:tcW w:w="2392" w:type="dxa"/>
            <w:vMerge w:val="restart"/>
          </w:tcPr>
          <w:p w:rsidR="005B56E0" w:rsidRPr="00A45110" w:rsidRDefault="005B56E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2"/>
          </w:tcPr>
          <w:p w:rsidR="005B56E0" w:rsidRPr="005B56E0" w:rsidRDefault="005B56E0" w:rsidP="005B5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(в %), получивших положительные отметки по результатам итоговой аттестации в форме ЕГЭ</w:t>
            </w:r>
          </w:p>
          <w:p w:rsidR="005B56E0" w:rsidRDefault="005B56E0" w:rsidP="005B5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E0" w:rsidTr="005B56E0">
        <w:tc>
          <w:tcPr>
            <w:tcW w:w="2392" w:type="dxa"/>
            <w:vMerge/>
          </w:tcPr>
          <w:p w:rsidR="005B56E0" w:rsidRDefault="005B56E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5B56E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5B56E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1" w:type="dxa"/>
          </w:tcPr>
          <w:p w:rsidR="005B56E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5B56E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B56E0" w:rsidTr="005B56E0">
        <w:tc>
          <w:tcPr>
            <w:tcW w:w="2392" w:type="dxa"/>
          </w:tcPr>
          <w:p w:rsidR="005B56E0" w:rsidRDefault="005B56E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8" w:type="dxa"/>
          </w:tcPr>
          <w:p w:rsidR="005B56E0" w:rsidRDefault="005B56E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51" w:type="dxa"/>
          </w:tcPr>
          <w:p w:rsidR="005B56E0" w:rsidRDefault="005B56E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B56E0" w:rsidRPr="005B56E0" w:rsidRDefault="005B56E0" w:rsidP="005B56E0">
      <w:pPr>
        <w:jc w:val="both"/>
        <w:rPr>
          <w:rFonts w:ascii="Times New Roman" w:hAnsi="Times New Roman" w:cs="Times New Roman"/>
          <w:sz w:val="28"/>
          <w:szCs w:val="28"/>
        </w:rPr>
      </w:pPr>
      <w:r w:rsidRPr="005B56E0"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Доля выпускников (в %), получивших отметки </w:t>
      </w:r>
      <w:r w:rsidR="007F45B0">
        <w:rPr>
          <w:rFonts w:ascii="Times New Roman" w:hAnsi="Times New Roman" w:cs="Times New Roman"/>
          <w:sz w:val="28"/>
          <w:szCs w:val="28"/>
        </w:rPr>
        <w:t xml:space="preserve">«4» и «5» </w:t>
      </w:r>
      <w:r>
        <w:rPr>
          <w:rFonts w:ascii="Times New Roman" w:hAnsi="Times New Roman" w:cs="Times New Roman"/>
          <w:sz w:val="28"/>
          <w:szCs w:val="28"/>
        </w:rPr>
        <w:t>по результатам итоговой аттестации в форме ЕГЭ</w:t>
      </w:r>
    </w:p>
    <w:tbl>
      <w:tblPr>
        <w:tblStyle w:val="a4"/>
        <w:tblW w:w="0" w:type="auto"/>
        <w:tblLook w:val="04A0"/>
      </w:tblPr>
      <w:tblGrid>
        <w:gridCol w:w="2392"/>
        <w:gridCol w:w="3528"/>
        <w:gridCol w:w="3651"/>
      </w:tblGrid>
      <w:tr w:rsidR="007F45B0" w:rsidTr="008F5855">
        <w:tc>
          <w:tcPr>
            <w:tcW w:w="2392" w:type="dxa"/>
            <w:vMerge w:val="restart"/>
          </w:tcPr>
          <w:p w:rsidR="007F45B0" w:rsidRPr="00A4511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2"/>
          </w:tcPr>
          <w:p w:rsidR="007F45B0" w:rsidRPr="005B56E0" w:rsidRDefault="007F45B0" w:rsidP="008F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(в %), получивших отметки «4» и «5» по результатам итоговой аттестации в форме ЕГЭ</w:t>
            </w:r>
          </w:p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5B0" w:rsidTr="008F5855">
        <w:tc>
          <w:tcPr>
            <w:tcW w:w="2392" w:type="dxa"/>
            <w:vMerge/>
          </w:tcPr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1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45B0" w:rsidTr="008F5855">
        <w:tc>
          <w:tcPr>
            <w:tcW w:w="2392" w:type="dxa"/>
          </w:tcPr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8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51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F45B0" w:rsidRPr="005B56E0" w:rsidRDefault="007F45B0" w:rsidP="007F45B0">
      <w:pPr>
        <w:jc w:val="both"/>
        <w:rPr>
          <w:rFonts w:ascii="Times New Roman" w:hAnsi="Times New Roman" w:cs="Times New Roman"/>
          <w:sz w:val="28"/>
          <w:szCs w:val="28"/>
        </w:rPr>
      </w:pPr>
      <w:r w:rsidRPr="007F45B0"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выпускников (в %), получивших отметки «4» и «5» по результатам государственной итоговой аттестации (ГИА)</w:t>
      </w:r>
    </w:p>
    <w:tbl>
      <w:tblPr>
        <w:tblStyle w:val="a4"/>
        <w:tblW w:w="0" w:type="auto"/>
        <w:tblLook w:val="04A0"/>
      </w:tblPr>
      <w:tblGrid>
        <w:gridCol w:w="2392"/>
        <w:gridCol w:w="3528"/>
        <w:gridCol w:w="3651"/>
      </w:tblGrid>
      <w:tr w:rsidR="007F45B0" w:rsidTr="008F5855">
        <w:tc>
          <w:tcPr>
            <w:tcW w:w="2392" w:type="dxa"/>
            <w:vMerge w:val="restart"/>
          </w:tcPr>
          <w:p w:rsidR="007F45B0" w:rsidRPr="00A4511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2"/>
          </w:tcPr>
          <w:p w:rsidR="007F45B0" w:rsidRDefault="007F45B0" w:rsidP="007F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(в %), получивших отметки «4» и «5» по результатам государственной итоговой аттестации (ГИА)</w:t>
            </w:r>
          </w:p>
        </w:tc>
      </w:tr>
      <w:tr w:rsidR="007F45B0" w:rsidTr="008F5855">
        <w:tc>
          <w:tcPr>
            <w:tcW w:w="2392" w:type="dxa"/>
            <w:vMerge/>
          </w:tcPr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1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45B0" w:rsidTr="008F5855">
        <w:tc>
          <w:tcPr>
            <w:tcW w:w="2392" w:type="dxa"/>
          </w:tcPr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3528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3651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</w:tr>
    </w:tbl>
    <w:p w:rsidR="000076B4" w:rsidRPr="007F45B0" w:rsidRDefault="007F45B0" w:rsidP="005B56E0">
      <w:pPr>
        <w:jc w:val="both"/>
        <w:rPr>
          <w:rFonts w:ascii="Times New Roman" w:hAnsi="Times New Roman" w:cs="Times New Roman"/>
          <w:sz w:val="28"/>
          <w:szCs w:val="28"/>
        </w:rPr>
      </w:pPr>
      <w:r w:rsidRPr="007F45B0"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Доля выпускников (в %), получивших положительные отметки по итогам учебного года.</w:t>
      </w:r>
      <w:proofErr w:type="gramEnd"/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45B0" w:rsidTr="008F5855">
        <w:tc>
          <w:tcPr>
            <w:tcW w:w="2392" w:type="dxa"/>
            <w:vMerge w:val="restart"/>
          </w:tcPr>
          <w:p w:rsidR="007F45B0" w:rsidRPr="00A4511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7F45B0" w:rsidRPr="00D76578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(в %), получивших положительные отметки по результатам учебного года</w:t>
            </w:r>
            <w:proofErr w:type="gramEnd"/>
          </w:p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5B0" w:rsidTr="008F5855">
        <w:tc>
          <w:tcPr>
            <w:tcW w:w="2392" w:type="dxa"/>
            <w:vMerge/>
          </w:tcPr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45B0" w:rsidTr="008F5855">
        <w:tc>
          <w:tcPr>
            <w:tcW w:w="2392" w:type="dxa"/>
          </w:tcPr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076B4" w:rsidRPr="007F45B0" w:rsidRDefault="007F45B0" w:rsidP="000076B4">
      <w:pPr>
        <w:jc w:val="both"/>
        <w:rPr>
          <w:rFonts w:ascii="Times New Roman" w:hAnsi="Times New Roman" w:cs="Times New Roman"/>
          <w:sz w:val="28"/>
          <w:szCs w:val="28"/>
        </w:rPr>
      </w:pPr>
      <w:r w:rsidRPr="007F45B0"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выпускников (в %), получивших отметки «4» и «5» по итогам учебного года.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45B0" w:rsidTr="008F5855">
        <w:tc>
          <w:tcPr>
            <w:tcW w:w="2392" w:type="dxa"/>
            <w:vMerge w:val="restart"/>
          </w:tcPr>
          <w:p w:rsidR="007F45B0" w:rsidRPr="00A4511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7F45B0" w:rsidRPr="00D76578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(в %), получивших отметки «4» и «5» по результатам учебного года</w:t>
            </w:r>
          </w:p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5B0" w:rsidTr="008F5855">
        <w:tc>
          <w:tcPr>
            <w:tcW w:w="2392" w:type="dxa"/>
            <w:vMerge/>
          </w:tcPr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7F45B0" w:rsidRDefault="00F4751F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F45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45B0" w:rsidTr="008F5855">
        <w:tc>
          <w:tcPr>
            <w:tcW w:w="2392" w:type="dxa"/>
          </w:tcPr>
          <w:p w:rsidR="007F45B0" w:rsidRDefault="007F45B0" w:rsidP="008F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93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7F45B0" w:rsidRDefault="007F45B0" w:rsidP="008F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</w:tr>
    </w:tbl>
    <w:p w:rsidR="009A10D8" w:rsidRDefault="009A10D8" w:rsidP="009A10D8">
      <w:pPr>
        <w:jc w:val="both"/>
        <w:rPr>
          <w:rFonts w:ascii="Times New Roman" w:hAnsi="Times New Roman" w:cs="Times New Roman"/>
          <w:sz w:val="28"/>
          <w:szCs w:val="28"/>
        </w:rPr>
      </w:pPr>
      <w:r w:rsidRPr="009A10D8">
        <w:rPr>
          <w:rFonts w:ascii="Times New Roman" w:hAnsi="Times New Roman" w:cs="Times New Roman"/>
          <w:b/>
          <w:sz w:val="28"/>
          <w:szCs w:val="28"/>
        </w:rPr>
        <w:t>1.10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Приведённые выше (в таблицах) результаты успеваемости обучающихся 9,11 классов свидетельствуют о том, что выпускники в течение последних трёх лет стабильно занимаются по русскому языку: при 100% успеваемости </w:t>
      </w:r>
      <w:r w:rsidR="006A5D30">
        <w:rPr>
          <w:rFonts w:ascii="Times New Roman" w:hAnsi="Times New Roman" w:cs="Times New Roman"/>
          <w:sz w:val="28"/>
          <w:szCs w:val="28"/>
        </w:rPr>
        <w:t>показывают качество знаний от 50</w:t>
      </w:r>
      <w:r>
        <w:rPr>
          <w:rFonts w:ascii="Times New Roman" w:hAnsi="Times New Roman" w:cs="Times New Roman"/>
          <w:sz w:val="28"/>
          <w:szCs w:val="28"/>
        </w:rPr>
        <w:t>% и выше. При этом результаты сдачи ЕГЭ и ГИА соответствуют годовым отметкам, а в 2007-2008 учебном году выше годовых. Динамика положительная, стабильно высокий уровень.</w:t>
      </w:r>
    </w:p>
    <w:p w:rsidR="009A10D8" w:rsidRDefault="009A10D8" w:rsidP="009A1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школы 50-5</w:t>
      </w:r>
      <w:r w:rsidR="000569B0">
        <w:rPr>
          <w:rFonts w:ascii="Times New Roman" w:hAnsi="Times New Roman" w:cs="Times New Roman"/>
          <w:sz w:val="28"/>
          <w:szCs w:val="28"/>
        </w:rPr>
        <w:t xml:space="preserve">8% выпускников поступают в ВУЗы </w:t>
      </w:r>
      <w:proofErr w:type="gramStart"/>
      <w:r w:rsidR="000569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56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Костромы и г.</w:t>
      </w:r>
      <w:r w:rsidR="00056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Иваново; 50-52% выпускников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9B0">
        <w:rPr>
          <w:rFonts w:ascii="Times New Roman" w:hAnsi="Times New Roman" w:cs="Times New Roman"/>
          <w:sz w:val="28"/>
          <w:szCs w:val="28"/>
        </w:rPr>
        <w:t>г. Костромы и Костромской области.</w:t>
      </w:r>
    </w:p>
    <w:p w:rsidR="000569B0" w:rsidRDefault="000569B0" w:rsidP="000569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9B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Познавательная активность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предмету</w:t>
      </w:r>
    </w:p>
    <w:p w:rsidR="000569B0" w:rsidRPr="000569B0" w:rsidRDefault="000569B0" w:rsidP="0005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Наличие обучающихся – участников и призёров предметных олимпиад, конкурсов, смотров</w:t>
      </w:r>
    </w:p>
    <w:tbl>
      <w:tblPr>
        <w:tblStyle w:val="a4"/>
        <w:tblW w:w="0" w:type="auto"/>
        <w:tblLook w:val="04A0"/>
      </w:tblPr>
      <w:tblGrid>
        <w:gridCol w:w="1748"/>
        <w:gridCol w:w="1478"/>
        <w:gridCol w:w="967"/>
        <w:gridCol w:w="1148"/>
        <w:gridCol w:w="967"/>
        <w:gridCol w:w="1148"/>
        <w:gridCol w:w="967"/>
        <w:gridCol w:w="1148"/>
      </w:tblGrid>
      <w:tr w:rsidR="006B64FA" w:rsidTr="0092237C">
        <w:tc>
          <w:tcPr>
            <w:tcW w:w="1748" w:type="dxa"/>
            <w:vMerge w:val="restart"/>
          </w:tcPr>
          <w:p w:rsidR="000569B0" w:rsidRPr="00AE39A1" w:rsidRDefault="000569B0" w:rsidP="0005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8" w:type="dxa"/>
            <w:vMerge w:val="restart"/>
          </w:tcPr>
          <w:p w:rsidR="000569B0" w:rsidRPr="00AE39A1" w:rsidRDefault="000569B0" w:rsidP="0005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15" w:type="dxa"/>
            <w:gridSpan w:val="2"/>
          </w:tcPr>
          <w:p w:rsidR="000569B0" w:rsidRPr="00AE39A1" w:rsidRDefault="00F4751F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A3670E" w:rsidRPr="00AE39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  <w:gridSpan w:val="2"/>
          </w:tcPr>
          <w:p w:rsidR="000569B0" w:rsidRPr="00AE39A1" w:rsidRDefault="00F4751F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A3670E" w:rsidRPr="00AE39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</w:tcPr>
          <w:p w:rsidR="000569B0" w:rsidRPr="00AE39A1" w:rsidRDefault="00F4751F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A3670E" w:rsidRPr="00AE39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7E5" w:rsidTr="0092237C">
        <w:tc>
          <w:tcPr>
            <w:tcW w:w="1748" w:type="dxa"/>
            <w:vMerge/>
          </w:tcPr>
          <w:p w:rsidR="000569B0" w:rsidRPr="00AE39A1" w:rsidRDefault="000569B0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0569B0" w:rsidRPr="00AE39A1" w:rsidRDefault="000569B0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0569B0" w:rsidRPr="00AE39A1" w:rsidRDefault="00A3670E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670E" w:rsidRPr="00AE39A1" w:rsidRDefault="00A3670E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0569B0" w:rsidRPr="00AE39A1" w:rsidRDefault="00A3670E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670E" w:rsidRPr="00AE39A1" w:rsidRDefault="00A3670E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967" w:type="dxa"/>
          </w:tcPr>
          <w:p w:rsidR="00A3670E" w:rsidRPr="00AE39A1" w:rsidRDefault="00A3670E" w:rsidP="00A36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569B0" w:rsidRPr="00AE39A1" w:rsidRDefault="00A3670E" w:rsidP="00A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A3670E" w:rsidRPr="00AE39A1" w:rsidRDefault="00A3670E" w:rsidP="00A36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569B0" w:rsidRPr="00AE39A1" w:rsidRDefault="00A3670E" w:rsidP="00A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967" w:type="dxa"/>
          </w:tcPr>
          <w:p w:rsidR="00A3670E" w:rsidRPr="00AE39A1" w:rsidRDefault="00A3670E" w:rsidP="00A36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569B0" w:rsidRPr="00AE39A1" w:rsidRDefault="00A3670E" w:rsidP="00A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A3670E" w:rsidRPr="00AE39A1" w:rsidRDefault="00A3670E" w:rsidP="00A36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569B0" w:rsidRPr="00AE39A1" w:rsidRDefault="00A3670E" w:rsidP="00A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</w:tr>
      <w:tr w:rsidR="00FE37E5" w:rsidRPr="00A3670E" w:rsidTr="0092237C">
        <w:tc>
          <w:tcPr>
            <w:tcW w:w="1748" w:type="dxa"/>
            <w:vMerge w:val="restart"/>
          </w:tcPr>
          <w:p w:rsidR="00A3670E" w:rsidRPr="00A3670E" w:rsidRDefault="00A3670E" w:rsidP="00A36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1.Олимпиады по русскому языку</w:t>
            </w:r>
          </w:p>
        </w:tc>
        <w:tc>
          <w:tcPr>
            <w:tcW w:w="1478" w:type="dxa"/>
          </w:tcPr>
          <w:p w:rsidR="00A3670E" w:rsidRPr="00A3670E" w:rsidRDefault="00A3670E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7E5" w:rsidRPr="00A3670E" w:rsidTr="0092237C">
        <w:tc>
          <w:tcPr>
            <w:tcW w:w="1748" w:type="dxa"/>
            <w:vMerge/>
          </w:tcPr>
          <w:p w:rsidR="00A3670E" w:rsidRDefault="00A3670E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3670E" w:rsidRPr="00A3670E" w:rsidRDefault="00A3670E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967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 и 3 место)</w:t>
            </w:r>
          </w:p>
        </w:tc>
        <w:tc>
          <w:tcPr>
            <w:tcW w:w="967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7E5" w:rsidRPr="00A3670E" w:rsidTr="0092237C">
        <w:tc>
          <w:tcPr>
            <w:tcW w:w="1748" w:type="dxa"/>
            <w:vMerge/>
          </w:tcPr>
          <w:p w:rsidR="00A3670E" w:rsidRDefault="00A3670E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3670E" w:rsidRPr="00A3670E" w:rsidRDefault="00A3670E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967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</w:tcPr>
          <w:p w:rsidR="00A3670E" w:rsidRPr="00A3670E" w:rsidRDefault="00A3670E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A3670E" w:rsidRPr="00A3670E" w:rsidRDefault="0092237C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A3670E" w:rsidRPr="00A3670E" w:rsidRDefault="0092237C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A3670E" w:rsidRPr="00A3670E" w:rsidRDefault="0092237C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A3670E" w:rsidRPr="00A3670E" w:rsidRDefault="0092237C" w:rsidP="00A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7E5" w:rsidRPr="0092237C" w:rsidTr="0092237C">
        <w:tc>
          <w:tcPr>
            <w:tcW w:w="1748" w:type="dxa"/>
            <w:vMerge w:val="restart"/>
          </w:tcPr>
          <w:p w:rsidR="0092237C" w:rsidRPr="0092237C" w:rsidRDefault="0092237C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литературе</w:t>
            </w:r>
          </w:p>
        </w:tc>
        <w:tc>
          <w:tcPr>
            <w:tcW w:w="1478" w:type="dxa"/>
          </w:tcPr>
          <w:p w:rsidR="0092237C" w:rsidRPr="00A3670E" w:rsidRDefault="0092237C" w:rsidP="008F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7E5" w:rsidRPr="0092237C" w:rsidTr="0092237C">
        <w:tc>
          <w:tcPr>
            <w:tcW w:w="1748" w:type="dxa"/>
            <w:vMerge/>
          </w:tcPr>
          <w:p w:rsidR="0092237C" w:rsidRDefault="0092237C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92237C" w:rsidRPr="00A3670E" w:rsidRDefault="0092237C" w:rsidP="008F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967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2237C" w:rsidRPr="0092237C" w:rsidRDefault="0092237C" w:rsidP="0092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  <w:tc>
          <w:tcPr>
            <w:tcW w:w="967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</w:tr>
      <w:tr w:rsidR="00FE37E5" w:rsidRPr="0092237C" w:rsidTr="0092237C">
        <w:tc>
          <w:tcPr>
            <w:tcW w:w="1748" w:type="dxa"/>
            <w:vMerge/>
          </w:tcPr>
          <w:p w:rsidR="0092237C" w:rsidRDefault="0092237C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92237C" w:rsidRPr="00A3670E" w:rsidRDefault="0092237C" w:rsidP="008F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967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92237C" w:rsidRPr="0092237C" w:rsidRDefault="0092237C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7E5" w:rsidRPr="0092237C" w:rsidTr="0092237C">
        <w:tc>
          <w:tcPr>
            <w:tcW w:w="1748" w:type="dxa"/>
            <w:vMerge w:val="restart"/>
          </w:tcPr>
          <w:p w:rsidR="00D735BD" w:rsidRDefault="00D735BD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нкурсы</w:t>
            </w:r>
          </w:p>
          <w:p w:rsidR="00FE37E5" w:rsidRDefault="00D735BD" w:rsidP="00FE3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«Без истока нет реки»</w:t>
            </w:r>
            <w:r w:rsidR="00FE37E5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исследователь.</w:t>
            </w:r>
            <w:proofErr w:type="gramEnd"/>
          </w:p>
          <w:p w:rsidR="00D735BD" w:rsidRPr="0092237C" w:rsidRDefault="00FE37E5" w:rsidP="00FE3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1478" w:type="dxa"/>
          </w:tcPr>
          <w:p w:rsidR="00D735BD" w:rsidRDefault="00D735BD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735BD" w:rsidRPr="0092237C" w:rsidRDefault="00D735BD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92237C" w:rsidRDefault="00D735BD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92237C" w:rsidRDefault="00D735BD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92237C" w:rsidRDefault="00D735BD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92237C" w:rsidRDefault="00D735BD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92237C" w:rsidRDefault="00D735BD" w:rsidP="0092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  <w:vMerge/>
          </w:tcPr>
          <w:p w:rsidR="00D735BD" w:rsidRDefault="00D735BD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</w:tcPr>
          <w:p w:rsidR="00D735BD" w:rsidRPr="00A3670E" w:rsidRDefault="00D735BD" w:rsidP="008F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  <w:vMerge w:val="restart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Merge w:val="restart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  <w:vMerge/>
          </w:tcPr>
          <w:p w:rsidR="00D735BD" w:rsidRDefault="00D735BD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D735BD" w:rsidRPr="00A3670E" w:rsidRDefault="00D735BD" w:rsidP="008F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  <w:vMerge/>
          </w:tcPr>
          <w:p w:rsidR="00D735BD" w:rsidRDefault="00D735BD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D735BD" w:rsidRPr="00A3670E" w:rsidRDefault="00D735BD" w:rsidP="008F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D735BD" w:rsidRDefault="00D735BD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35BD">
              <w:rPr>
                <w:rFonts w:ascii="Times New Roman" w:hAnsi="Times New Roman" w:cs="Times New Roman"/>
                <w:sz w:val="24"/>
                <w:szCs w:val="24"/>
              </w:rPr>
              <w:t xml:space="preserve">ифлеемская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Pr="00D73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(художествен.</w:t>
            </w:r>
            <w:proofErr w:type="gramEnd"/>
          </w:p>
          <w:p w:rsidR="00D735BD" w:rsidRPr="00D735BD" w:rsidRDefault="00D735BD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театр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скусство )</w:t>
            </w:r>
          </w:p>
        </w:tc>
        <w:tc>
          <w:tcPr>
            <w:tcW w:w="147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Муниципал.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место)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FE37E5" w:rsidRDefault="00D735BD" w:rsidP="00FE3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«Ищу героя»</w:t>
            </w:r>
            <w:r w:rsidR="00FE37E5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исследователь.</w:t>
            </w:r>
            <w:proofErr w:type="gramEnd"/>
          </w:p>
          <w:p w:rsidR="00D735BD" w:rsidRPr="00D735BD" w:rsidRDefault="00FE37E5" w:rsidP="00FE3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147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Муниципал.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и 3 место)</w:t>
            </w:r>
          </w:p>
        </w:tc>
        <w:tc>
          <w:tcPr>
            <w:tcW w:w="967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D735BD" w:rsidRDefault="00D735BD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помню, я горжусь»</w:t>
            </w:r>
          </w:p>
        </w:tc>
        <w:tc>
          <w:tcPr>
            <w:tcW w:w="1478" w:type="dxa"/>
          </w:tcPr>
          <w:p w:rsid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D735BD" w:rsidRDefault="006B64FA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книги 2010»(конкурс рукописной книги)</w:t>
            </w:r>
          </w:p>
        </w:tc>
        <w:tc>
          <w:tcPr>
            <w:tcW w:w="1478" w:type="dxa"/>
          </w:tcPr>
          <w:p w:rsid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6B64FA" w:rsidRDefault="006B64FA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D735BD" w:rsidRDefault="006B64FA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 сочинений)</w:t>
            </w:r>
          </w:p>
        </w:tc>
        <w:tc>
          <w:tcPr>
            <w:tcW w:w="1478" w:type="dxa"/>
          </w:tcPr>
          <w:p w:rsid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D735BD" w:rsidRDefault="006B64FA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«Иван Сусанин-патриот России»</w:t>
            </w:r>
            <w:r w:rsidR="00FE37E5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сочинений</w:t>
            </w:r>
            <w:proofErr w:type="gramEnd"/>
          </w:p>
        </w:tc>
        <w:tc>
          <w:tcPr>
            <w:tcW w:w="1478" w:type="dxa"/>
          </w:tcPr>
          <w:p w:rsid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D735BD" w:rsidRDefault="006B64FA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«Ищу героя»</w:t>
            </w:r>
          </w:p>
          <w:p w:rsidR="00FE37E5" w:rsidRDefault="00FE37E5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(конкурс исследователь.</w:t>
            </w:r>
            <w:proofErr w:type="gramEnd"/>
          </w:p>
          <w:p w:rsidR="00FE37E5" w:rsidRDefault="00FE37E5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1478" w:type="dxa"/>
          </w:tcPr>
          <w:p w:rsid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735BD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967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735BD" w:rsidRPr="00D735BD" w:rsidRDefault="00D735B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6B64FA" w:rsidRDefault="006B64FA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 нашем сердце победа живёт»</w:t>
            </w:r>
            <w:r w:rsidR="00FE37E5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сочинений</w:t>
            </w:r>
            <w:proofErr w:type="gramEnd"/>
          </w:p>
        </w:tc>
        <w:tc>
          <w:tcPr>
            <w:tcW w:w="1478" w:type="dxa"/>
          </w:tcPr>
          <w:p w:rsidR="006B64FA" w:rsidRPr="00A3670E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6B64FA" w:rsidRDefault="006B64FA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  <w:r w:rsidR="00FE37E5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сочинений</w:t>
            </w:r>
            <w:proofErr w:type="gramEnd"/>
          </w:p>
        </w:tc>
        <w:tc>
          <w:tcPr>
            <w:tcW w:w="1478" w:type="dxa"/>
          </w:tcPr>
          <w:p w:rsidR="006B64FA" w:rsidRPr="00A3670E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Муниципал.</w:t>
            </w:r>
          </w:p>
        </w:tc>
        <w:tc>
          <w:tcPr>
            <w:tcW w:w="967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B64FA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6B64FA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место)</w:t>
            </w:r>
          </w:p>
        </w:tc>
        <w:tc>
          <w:tcPr>
            <w:tcW w:w="967" w:type="dxa"/>
          </w:tcPr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6B64FA" w:rsidRDefault="00FE37E5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«Если бы я был главой» (конкурс сочинений</w:t>
            </w:r>
            <w:proofErr w:type="gramEnd"/>
          </w:p>
        </w:tc>
        <w:tc>
          <w:tcPr>
            <w:tcW w:w="1478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Муниципал.</w:t>
            </w:r>
          </w:p>
        </w:tc>
        <w:tc>
          <w:tcPr>
            <w:tcW w:w="967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B64FA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6B64FA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967" w:type="dxa"/>
          </w:tcPr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6B64FA" w:rsidRDefault="00965261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FE37E5">
              <w:rPr>
                <w:rFonts w:ascii="Times New Roman" w:hAnsi="Times New Roman" w:cs="Times New Roman"/>
                <w:sz w:val="24"/>
                <w:szCs w:val="24"/>
              </w:rPr>
              <w:t xml:space="preserve">а дороге безопасно – это классно» </w:t>
            </w:r>
            <w:r w:rsidR="00FE3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(конкурс сочинений</w:t>
            </w:r>
            <w:proofErr w:type="gramEnd"/>
          </w:p>
        </w:tc>
        <w:tc>
          <w:tcPr>
            <w:tcW w:w="1478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Муниципал.</w:t>
            </w:r>
          </w:p>
        </w:tc>
        <w:tc>
          <w:tcPr>
            <w:tcW w:w="967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B64FA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6B64FA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967" w:type="dxa"/>
          </w:tcPr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Pr="00D735BD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E5" w:rsidRPr="00D735BD" w:rsidTr="0092237C">
        <w:tc>
          <w:tcPr>
            <w:tcW w:w="1748" w:type="dxa"/>
          </w:tcPr>
          <w:p w:rsidR="006B64FA" w:rsidRDefault="00FE37E5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«Учитель, научивший меня жить» (конкурс сочинений</w:t>
            </w:r>
            <w:proofErr w:type="gramEnd"/>
          </w:p>
        </w:tc>
        <w:tc>
          <w:tcPr>
            <w:tcW w:w="1478" w:type="dxa"/>
          </w:tcPr>
          <w:p w:rsidR="006B64FA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Муниципал.</w:t>
            </w:r>
          </w:p>
        </w:tc>
        <w:tc>
          <w:tcPr>
            <w:tcW w:w="967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B64FA" w:rsidRDefault="006B64FA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B64FA" w:rsidRPr="00D735BD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6B64FA" w:rsidRPr="00D735BD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7E5" w:rsidRPr="00D735BD" w:rsidTr="0092237C">
        <w:tc>
          <w:tcPr>
            <w:tcW w:w="1748" w:type="dxa"/>
          </w:tcPr>
          <w:p w:rsidR="00FE37E5" w:rsidRDefault="00FE37E5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 (конкурс сочинений</w:t>
            </w:r>
            <w:proofErr w:type="gramEnd"/>
          </w:p>
        </w:tc>
        <w:tc>
          <w:tcPr>
            <w:tcW w:w="1478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Муниципал.</w:t>
            </w:r>
          </w:p>
        </w:tc>
        <w:tc>
          <w:tcPr>
            <w:tcW w:w="967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E37E5" w:rsidRPr="00D735BD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7E5" w:rsidRPr="00D735BD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3 место)</w:t>
            </w:r>
          </w:p>
        </w:tc>
      </w:tr>
      <w:tr w:rsidR="00FE37E5" w:rsidRPr="00D735BD" w:rsidTr="0092237C">
        <w:tc>
          <w:tcPr>
            <w:tcW w:w="1748" w:type="dxa"/>
          </w:tcPr>
          <w:p w:rsidR="00FE37E5" w:rsidRDefault="00FE37E5" w:rsidP="00056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«Как в моей семье встречают праздник Рождества Христова»</w:t>
            </w:r>
            <w:r w:rsidR="0086414D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сочинений</w:t>
            </w:r>
            <w:proofErr w:type="gramEnd"/>
          </w:p>
        </w:tc>
        <w:tc>
          <w:tcPr>
            <w:tcW w:w="1478" w:type="dxa"/>
          </w:tcPr>
          <w:p w:rsidR="00FE37E5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E37E5" w:rsidRPr="00D735B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FE37E5" w:rsidRPr="00D735B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7E5" w:rsidRPr="00D735BD" w:rsidTr="0092237C">
        <w:tc>
          <w:tcPr>
            <w:tcW w:w="1748" w:type="dxa"/>
          </w:tcPr>
          <w:p w:rsidR="0086414D" w:rsidRDefault="0086414D" w:rsidP="0086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 (конкурс исследователь.</w:t>
            </w:r>
            <w:proofErr w:type="gramEnd"/>
          </w:p>
          <w:p w:rsidR="00FE37E5" w:rsidRDefault="0086414D" w:rsidP="0086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1478" w:type="dxa"/>
          </w:tcPr>
          <w:p w:rsidR="00FE37E5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E37E5" w:rsidRDefault="00FE37E5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E37E5" w:rsidRPr="00D735B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FE37E5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14D" w:rsidRPr="00D735B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</w:tr>
      <w:tr w:rsidR="0086414D" w:rsidRPr="00D735BD" w:rsidTr="0092237C">
        <w:tc>
          <w:tcPr>
            <w:tcW w:w="1748" w:type="dxa"/>
          </w:tcPr>
          <w:p w:rsidR="0086414D" w:rsidRDefault="0086414D" w:rsidP="0086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1478" w:type="dxa"/>
          </w:tcPr>
          <w:p w:rsidR="0086414D" w:rsidRPr="00A3670E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14D" w:rsidRPr="00D735BD" w:rsidTr="0092237C">
        <w:tc>
          <w:tcPr>
            <w:tcW w:w="1748" w:type="dxa"/>
          </w:tcPr>
          <w:p w:rsidR="0086414D" w:rsidRDefault="0086414D" w:rsidP="0086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Смотр</w:t>
            </w:r>
          </w:p>
          <w:p w:rsidR="0086414D" w:rsidRDefault="0086414D" w:rsidP="0086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литературно-музыкальных композиций к 65-летию Победы</w:t>
            </w:r>
          </w:p>
        </w:tc>
        <w:tc>
          <w:tcPr>
            <w:tcW w:w="1478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Муниципал.</w:t>
            </w:r>
          </w:p>
        </w:tc>
        <w:tc>
          <w:tcPr>
            <w:tcW w:w="967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967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86414D" w:rsidRDefault="0086414D" w:rsidP="00D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9B0" w:rsidRDefault="008F5855" w:rsidP="000569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855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Исследовательская, проектная деятельность по предмету и внеклассной работе</w:t>
      </w:r>
    </w:p>
    <w:p w:rsidR="000063AA" w:rsidRPr="008F5855" w:rsidRDefault="008F5855" w:rsidP="0005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</w:t>
      </w:r>
      <w:proofErr w:type="gramStart"/>
      <w:r w:rsidR="000063AA">
        <w:rPr>
          <w:rFonts w:ascii="Times New Roman" w:hAnsi="Times New Roman" w:cs="Times New Roman"/>
          <w:sz w:val="28"/>
          <w:szCs w:val="28"/>
        </w:rPr>
        <w:t>Участие обучающихся в конференциях</w:t>
      </w:r>
      <w:proofErr w:type="gramEnd"/>
    </w:p>
    <w:tbl>
      <w:tblPr>
        <w:tblStyle w:val="a4"/>
        <w:tblW w:w="0" w:type="auto"/>
        <w:tblLook w:val="04A0"/>
      </w:tblPr>
      <w:tblGrid>
        <w:gridCol w:w="3160"/>
        <w:gridCol w:w="991"/>
        <w:gridCol w:w="1148"/>
        <w:gridCol w:w="989"/>
        <w:gridCol w:w="1148"/>
        <w:gridCol w:w="987"/>
        <w:gridCol w:w="1148"/>
      </w:tblGrid>
      <w:tr w:rsidR="000063AA" w:rsidRPr="000063AA" w:rsidTr="000063AA">
        <w:tc>
          <w:tcPr>
            <w:tcW w:w="3160" w:type="dxa"/>
            <w:vMerge w:val="restart"/>
          </w:tcPr>
          <w:p w:rsidR="000063AA" w:rsidRP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Уровень, название</w:t>
            </w:r>
          </w:p>
        </w:tc>
        <w:tc>
          <w:tcPr>
            <w:tcW w:w="2139" w:type="dxa"/>
            <w:gridSpan w:val="2"/>
          </w:tcPr>
          <w:p w:rsidR="000063AA" w:rsidRPr="000063AA" w:rsidRDefault="00F4751F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0063A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  <w:gridSpan w:val="2"/>
          </w:tcPr>
          <w:p w:rsidR="000063AA" w:rsidRPr="000063AA" w:rsidRDefault="00F4751F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063A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gridSpan w:val="2"/>
          </w:tcPr>
          <w:p w:rsidR="000063AA" w:rsidRPr="000063AA" w:rsidRDefault="00F4751F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0063A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3AA" w:rsidRPr="000063AA" w:rsidTr="000063AA">
        <w:tc>
          <w:tcPr>
            <w:tcW w:w="3160" w:type="dxa"/>
            <w:vMerge/>
          </w:tcPr>
          <w:p w:rsidR="000063AA" w:rsidRDefault="000063AA" w:rsidP="0005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063AA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63AA" w:rsidRPr="00A3670E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0063AA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63AA" w:rsidRPr="00A3670E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989" w:type="dxa"/>
          </w:tcPr>
          <w:p w:rsidR="000063AA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63AA" w:rsidRPr="00A3670E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0063AA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63AA" w:rsidRPr="00A3670E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987" w:type="dxa"/>
          </w:tcPr>
          <w:p w:rsidR="000063AA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63AA" w:rsidRPr="00A3670E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0063AA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63AA" w:rsidRPr="00A3670E" w:rsidRDefault="000063AA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</w:tr>
      <w:tr w:rsidR="000063AA" w:rsidRPr="000063AA" w:rsidTr="00B93F31">
        <w:trPr>
          <w:trHeight w:val="828"/>
        </w:trPr>
        <w:tc>
          <w:tcPr>
            <w:tcW w:w="3160" w:type="dxa"/>
          </w:tcPr>
          <w:p w:rsid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Муниципальный.</w:t>
            </w:r>
          </w:p>
          <w:p w:rsidR="000063AA" w:rsidRP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современность»</w:t>
            </w:r>
          </w:p>
        </w:tc>
        <w:tc>
          <w:tcPr>
            <w:tcW w:w="991" w:type="dxa"/>
          </w:tcPr>
          <w:p w:rsidR="000063AA" w:rsidRP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3AA" w:rsidRP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989" w:type="dxa"/>
          </w:tcPr>
          <w:p w:rsidR="000063AA" w:rsidRP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3AA" w:rsidRP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987" w:type="dxa"/>
          </w:tcPr>
          <w:p w:rsidR="000063AA" w:rsidRP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63AA" w:rsidRPr="000063AA" w:rsidRDefault="000063AA" w:rsidP="0000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место)</w:t>
            </w:r>
          </w:p>
        </w:tc>
      </w:tr>
    </w:tbl>
    <w:p w:rsidR="008F5855" w:rsidRPr="00663671" w:rsidRDefault="00663671" w:rsidP="000569B0">
      <w:pPr>
        <w:jc w:val="both"/>
        <w:rPr>
          <w:rFonts w:ascii="Times New Roman" w:hAnsi="Times New Roman" w:cs="Times New Roman"/>
          <w:sz w:val="28"/>
          <w:szCs w:val="28"/>
        </w:rPr>
      </w:pPr>
      <w:r w:rsidRPr="00663671">
        <w:rPr>
          <w:rFonts w:ascii="Times New Roman" w:hAnsi="Times New Roman" w:cs="Times New Roman"/>
          <w:b/>
          <w:sz w:val="28"/>
          <w:szCs w:val="28"/>
        </w:rPr>
        <w:t>2.2.2.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обучающихся в проектах</w:t>
      </w:r>
      <w:proofErr w:type="gramEnd"/>
    </w:p>
    <w:tbl>
      <w:tblPr>
        <w:tblStyle w:val="a4"/>
        <w:tblW w:w="0" w:type="auto"/>
        <w:tblLook w:val="04A0"/>
      </w:tblPr>
      <w:tblGrid>
        <w:gridCol w:w="3160"/>
        <w:gridCol w:w="991"/>
        <w:gridCol w:w="1148"/>
        <w:gridCol w:w="989"/>
        <w:gridCol w:w="1148"/>
        <w:gridCol w:w="987"/>
        <w:gridCol w:w="1148"/>
      </w:tblGrid>
      <w:tr w:rsidR="00663671" w:rsidRPr="000063AA" w:rsidTr="00B93F31">
        <w:tc>
          <w:tcPr>
            <w:tcW w:w="3160" w:type="dxa"/>
            <w:vMerge w:val="restart"/>
          </w:tcPr>
          <w:p w:rsidR="00663671" w:rsidRPr="000063AA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39" w:type="dxa"/>
            <w:gridSpan w:val="2"/>
          </w:tcPr>
          <w:p w:rsidR="00663671" w:rsidRPr="000063AA" w:rsidRDefault="00F4751F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66367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  <w:gridSpan w:val="2"/>
          </w:tcPr>
          <w:p w:rsidR="00663671" w:rsidRPr="000063AA" w:rsidRDefault="00F4751F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6367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gridSpan w:val="2"/>
          </w:tcPr>
          <w:p w:rsidR="00663671" w:rsidRPr="000063AA" w:rsidRDefault="00F4751F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66367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671" w:rsidRPr="000063AA" w:rsidTr="00B93F31">
        <w:tc>
          <w:tcPr>
            <w:tcW w:w="3160" w:type="dxa"/>
            <w:vMerge/>
          </w:tcPr>
          <w:p w:rsidR="00663671" w:rsidRDefault="00663671" w:rsidP="00B93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663671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63671" w:rsidRPr="00A3670E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663671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63671" w:rsidRPr="00A3670E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989" w:type="dxa"/>
          </w:tcPr>
          <w:p w:rsidR="00663671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63671" w:rsidRPr="00A3670E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663671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63671" w:rsidRPr="00A3670E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987" w:type="dxa"/>
          </w:tcPr>
          <w:p w:rsidR="00663671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63671" w:rsidRPr="00A3670E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663671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63671" w:rsidRPr="00A3670E" w:rsidRDefault="00663671" w:rsidP="00B9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</w:tr>
      <w:tr w:rsidR="00663671" w:rsidRPr="000063AA" w:rsidTr="00B93F31">
        <w:trPr>
          <w:trHeight w:val="828"/>
        </w:trPr>
        <w:tc>
          <w:tcPr>
            <w:tcW w:w="3160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  <w:p w:rsidR="00663671" w:rsidRPr="000063AA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МХК, искусству)</w:t>
            </w:r>
          </w:p>
        </w:tc>
        <w:tc>
          <w:tcPr>
            <w:tcW w:w="991" w:type="dxa"/>
          </w:tcPr>
          <w:p w:rsidR="00663671" w:rsidRPr="000063AA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671" w:rsidRPr="000063AA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(1,2,3 место)</w:t>
            </w:r>
          </w:p>
        </w:tc>
        <w:tc>
          <w:tcPr>
            <w:tcW w:w="989" w:type="dxa"/>
          </w:tcPr>
          <w:p w:rsidR="00663671" w:rsidRPr="000063AA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671" w:rsidRPr="000063AA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(1,2,3 место)</w:t>
            </w:r>
          </w:p>
        </w:tc>
        <w:tc>
          <w:tcPr>
            <w:tcW w:w="987" w:type="dxa"/>
          </w:tcPr>
          <w:p w:rsidR="00663671" w:rsidRPr="000063AA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671" w:rsidRPr="000063AA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(1,2,3 место)</w:t>
            </w:r>
          </w:p>
        </w:tc>
      </w:tr>
      <w:tr w:rsidR="00663671" w:rsidRPr="000063AA" w:rsidTr="00B93F31">
        <w:trPr>
          <w:trHeight w:val="828"/>
        </w:trPr>
        <w:tc>
          <w:tcPr>
            <w:tcW w:w="3160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научно-практической конференции)</w:t>
            </w:r>
          </w:p>
        </w:tc>
        <w:tc>
          <w:tcPr>
            <w:tcW w:w="991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989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987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3671" w:rsidRDefault="00663671" w:rsidP="00B9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(два первых места)</w:t>
            </w:r>
          </w:p>
        </w:tc>
      </w:tr>
    </w:tbl>
    <w:p w:rsidR="000569B0" w:rsidRDefault="00523909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</w:t>
      </w:r>
      <w:r w:rsidR="00663671">
        <w:rPr>
          <w:rFonts w:ascii="Times New Roman" w:hAnsi="Times New Roman" w:cs="Times New Roman"/>
          <w:b/>
          <w:sz w:val="28"/>
          <w:szCs w:val="28"/>
        </w:rPr>
        <w:t xml:space="preserve">абота постоянно действующих </w:t>
      </w:r>
      <w:r w:rsidR="00663671">
        <w:rPr>
          <w:rFonts w:ascii="Times New Roman" w:hAnsi="Times New Roman" w:cs="Times New Roman"/>
          <w:sz w:val="28"/>
          <w:szCs w:val="28"/>
        </w:rPr>
        <w:t>факультативов; кружков; курсов по выбору</w:t>
      </w:r>
      <w:r w:rsidR="00933492">
        <w:rPr>
          <w:rFonts w:ascii="Times New Roman" w:hAnsi="Times New Roman" w:cs="Times New Roman"/>
          <w:sz w:val="28"/>
          <w:szCs w:val="28"/>
        </w:rPr>
        <w:t>, которыми руководит аттестуемый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909" w:rsidRDefault="00523909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годы работы в школе веду факультативные занятия по русскому языку: в 9 классе – «Сложные вопросы орфографии», «Подготовка к ГИА»; в 11 классе – «Языкознание для всех» (особые проблемы по подготовке к ЕГЭ, трудные вопросы пунктуации).</w:t>
      </w:r>
    </w:p>
    <w:p w:rsidR="00523909" w:rsidRDefault="00523909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трёх лет организовывала и проводила занятия краеведческого кружка «История родного края». Параллельно отвечала за школьный краеведческий музей, который по праву считался одним из лучших в районе, а его материалы использовались для проведения внеклассных мероприятий, уроков литературы, истоков, истории.</w:t>
      </w:r>
    </w:p>
    <w:p w:rsidR="00523909" w:rsidRDefault="007C47BC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Проводимые факультативные занятия позволяли хорошо сдавать экзамены в форме ГИА и ЕГЭ, ежегодно показывать результаты выше средне областных. Собирая краеведческий материал и работая с ним, учащиеся не просто получали необходимые знания по истории родного края, но и воспитывались на любви к родному краю. Кроме того, благодаря краеведческому кружку, учащиеся ежегодно участвуют в научно-практической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и современность» и одерживают победы не только на муниципальном, но и на региональном уровне со своими исследовательскими работами и проектами.</w:t>
      </w:r>
    </w:p>
    <w:p w:rsidR="007C47BC" w:rsidRDefault="007C47BC" w:rsidP="000569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7BC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Дополнительная аналитическая информация к п. 2.1-2.3</w:t>
      </w:r>
    </w:p>
    <w:p w:rsidR="004D3BD2" w:rsidRDefault="004D3BD2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детьми, серьёзно увлекающимися предметом, проводятся дополнительные занятия, дающие углубленные знания по предмету. Среди сильных учеников подготовлены консультанты, способные оказать товарищам помощь на уроках и во внеурочное время. На дополнительных занятиях учащиеся готовятся к предметным олимпиадам, к поступлению в ВУЗы.</w:t>
      </w:r>
    </w:p>
    <w:p w:rsidR="004D3BD2" w:rsidRDefault="004D3BD2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со слабой подготовкой проводятся индивидуальные консультации. За каждым из них закреплён ученик-консультант, что тоже даёт соответствующие результаты.</w:t>
      </w:r>
    </w:p>
    <w:p w:rsidR="004D3BD2" w:rsidRDefault="004D3BD2" w:rsidP="000569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BD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Удовлётворённость организацией образовательного процесса (по предмету)</w:t>
      </w:r>
    </w:p>
    <w:p w:rsidR="00074565" w:rsidRDefault="004D3BD2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D2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="00074565">
        <w:rPr>
          <w:rFonts w:ascii="Times New Roman" w:hAnsi="Times New Roman" w:cs="Times New Roman"/>
          <w:sz w:val="28"/>
          <w:szCs w:val="28"/>
        </w:rPr>
        <w:t>я оценки эффективности учебного процесса мною практикуется проведение мониторинга, направленного на выявление уровня мотивации познавательной деятельности.</w:t>
      </w:r>
      <w:r w:rsidR="00D61C49" w:rsidRPr="00D61C49">
        <w:rPr>
          <w:rFonts w:ascii="Times New Roman" w:hAnsi="Times New Roman" w:cs="Times New Roman"/>
          <w:sz w:val="28"/>
          <w:szCs w:val="28"/>
        </w:rPr>
        <w:t xml:space="preserve"> </w:t>
      </w:r>
      <w:r w:rsidR="00D61C49">
        <w:rPr>
          <w:rFonts w:ascii="Times New Roman" w:hAnsi="Times New Roman" w:cs="Times New Roman"/>
          <w:sz w:val="28"/>
          <w:szCs w:val="28"/>
        </w:rPr>
        <w:t xml:space="preserve">Используются опросно-диагностические методы (анкетирование, интервьюирование, беседы), экспертная оценка, наблюдение. Диагностика проводится в течение всего учебного года и даёт </w:t>
      </w:r>
      <w:r w:rsidR="00D61C4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наиболее точно проанализировать эффективность учебного процесса. </w:t>
      </w:r>
      <w:r w:rsidR="00074565">
        <w:rPr>
          <w:rFonts w:ascii="Times New Roman" w:hAnsi="Times New Roman" w:cs="Times New Roman"/>
          <w:sz w:val="28"/>
          <w:szCs w:val="28"/>
        </w:rPr>
        <w:t>Мониторинг показал, что интерес учащихся к предмету русский язык постоянен и составляет 85-90%, по литературе – 80-85%. Ярко выраженный интерес к предмету выявлен практически у 100% учащихся выпускных классов. Жалоб со стороны детей и родителей и административных взысканий по поводу проведения образовательного процесса по предмету нет. Уроки русского языка и литературы во всех классах выделены учащимися как интересные и комфортные.</w:t>
      </w:r>
    </w:p>
    <w:p w:rsidR="00074565" w:rsidRDefault="00D61C49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61C49">
        <w:rPr>
          <w:rFonts w:ascii="Times New Roman" w:hAnsi="Times New Roman" w:cs="Times New Roman"/>
          <w:b/>
          <w:sz w:val="28"/>
          <w:szCs w:val="28"/>
        </w:rPr>
        <w:t>2</w:t>
      </w:r>
      <w:r w:rsidR="00074565" w:rsidRPr="00074565">
        <w:rPr>
          <w:rFonts w:ascii="Times New Roman" w:hAnsi="Times New Roman" w:cs="Times New Roman"/>
          <w:b/>
          <w:sz w:val="28"/>
          <w:szCs w:val="28"/>
        </w:rPr>
        <w:t>.</w:t>
      </w:r>
      <w:r w:rsidR="00074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565">
        <w:rPr>
          <w:rFonts w:ascii="Times New Roman" w:hAnsi="Times New Roman" w:cs="Times New Roman"/>
          <w:sz w:val="28"/>
          <w:szCs w:val="28"/>
        </w:rPr>
        <w:t xml:space="preserve">Доказательством высокого рейтинга предмета является активное участие обучающихся в </w:t>
      </w:r>
      <w:r w:rsidR="00813CBF">
        <w:rPr>
          <w:rFonts w:ascii="Times New Roman" w:hAnsi="Times New Roman" w:cs="Times New Roman"/>
          <w:sz w:val="28"/>
          <w:szCs w:val="28"/>
        </w:rPr>
        <w:t>олимпиадах, конкурсах, конференциях, смотрах и высокие результаты, которые показывают ребята.</w:t>
      </w:r>
    </w:p>
    <w:p w:rsidR="00813CBF" w:rsidRDefault="00813CBF" w:rsidP="000569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B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педагога по воспитанию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13CBF" w:rsidRDefault="00813CBF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на уроках считаю не только обучение, но и воспитание обучающихся. Для осуществления этой цели использую как традиционные, так и нестандартные формы работы с детьми: путешествия по родному краю (очные и заочные), игры, КВН, исторические экскурсы и т.д.</w:t>
      </w:r>
    </w:p>
    <w:p w:rsidR="00813CBF" w:rsidRDefault="00813CBF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национально-регионального компонента проходит в рамках коллективной и индивидуальной деятельности.</w:t>
      </w:r>
      <w:r w:rsidR="002B1904">
        <w:rPr>
          <w:rFonts w:ascii="Times New Roman" w:hAnsi="Times New Roman" w:cs="Times New Roman"/>
          <w:sz w:val="28"/>
          <w:szCs w:val="28"/>
        </w:rPr>
        <w:t xml:space="preserve"> Совместно с учащимися готовятся и проводятся занятия «Культура и традиции нашей волости», «История Илешевской волости», «Знаменитые люди нашего края», «Святыни родной Земли», «История школы».</w:t>
      </w:r>
    </w:p>
    <w:p w:rsidR="002B1904" w:rsidRDefault="002B1904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в меру своих способностей, интересов и талантов участвует в этих мероприятиях: одни собирают материал, другие – оформляют и фотографируют, третьи – пишут исследовательские работы, готовят проекты.</w:t>
      </w:r>
    </w:p>
    <w:p w:rsidR="002B1904" w:rsidRDefault="002B1904" w:rsidP="0005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удовольствием представляют собранный материал на смотрах в районе, открытых внеклассных мероприятиях в школе. </w:t>
      </w:r>
      <w:r w:rsidR="006D7BED">
        <w:rPr>
          <w:rFonts w:ascii="Times New Roman" w:hAnsi="Times New Roman" w:cs="Times New Roman"/>
          <w:sz w:val="28"/>
          <w:szCs w:val="28"/>
        </w:rPr>
        <w:t>Проводимые формы воспитательной работы позволяют реализовать и развить свои способности каждому ребёнку.</w:t>
      </w:r>
    </w:p>
    <w:p w:rsidR="007C47BC" w:rsidRDefault="006D7BED" w:rsidP="006D7B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BED">
        <w:rPr>
          <w:rFonts w:ascii="Times New Roman" w:hAnsi="Times New Roman" w:cs="Times New Roman"/>
          <w:b/>
          <w:sz w:val="32"/>
          <w:szCs w:val="32"/>
        </w:rPr>
        <w:t>Условия, обеспечивающие результат</w:t>
      </w:r>
    </w:p>
    <w:p w:rsidR="006D7BED" w:rsidRDefault="006D7BED" w:rsidP="006D7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D7BED">
        <w:rPr>
          <w:rFonts w:ascii="Times New Roman" w:hAnsi="Times New Roman" w:cs="Times New Roman"/>
          <w:b/>
          <w:sz w:val="28"/>
          <w:szCs w:val="28"/>
        </w:rPr>
        <w:t>Проектирование и прогнозирование образовательного процесса</w:t>
      </w:r>
    </w:p>
    <w:p w:rsidR="006D7BED" w:rsidRPr="006D7BED" w:rsidRDefault="006D7BED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реализация авторской образовательной программы, прошедшей внешнюю экспертизу: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D7BED" w:rsidTr="006D7BED">
        <w:tc>
          <w:tcPr>
            <w:tcW w:w="4785" w:type="dxa"/>
          </w:tcPr>
          <w:p w:rsidR="006D7BED" w:rsidRPr="00AE39A1" w:rsidRDefault="006D7BED" w:rsidP="006D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786" w:type="dxa"/>
          </w:tcPr>
          <w:p w:rsidR="006D7BED" w:rsidRPr="00AE39A1" w:rsidRDefault="006D7BED" w:rsidP="006D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ФИО эксперта, должность</w:t>
            </w:r>
          </w:p>
        </w:tc>
      </w:tr>
      <w:tr w:rsidR="006D7BED" w:rsidTr="006D7BED">
        <w:tc>
          <w:tcPr>
            <w:tcW w:w="4785" w:type="dxa"/>
          </w:tcPr>
          <w:p w:rsidR="006D7BED" w:rsidRPr="00AE39A1" w:rsidRDefault="006D7BED" w:rsidP="006D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Программа краеведческого кружка</w:t>
            </w:r>
            <w:r w:rsidR="006D7006" w:rsidRPr="00AE39A1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родного края»</w:t>
            </w:r>
          </w:p>
        </w:tc>
        <w:tc>
          <w:tcPr>
            <w:tcW w:w="4786" w:type="dxa"/>
          </w:tcPr>
          <w:p w:rsidR="006D7BED" w:rsidRPr="00AE39A1" w:rsidRDefault="006D7006" w:rsidP="006D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Соколова Зоя Михайловна, директор центра детского творчества</w:t>
            </w:r>
          </w:p>
        </w:tc>
      </w:tr>
      <w:tr w:rsidR="006D7006" w:rsidTr="006D7BED">
        <w:tc>
          <w:tcPr>
            <w:tcW w:w="4785" w:type="dxa"/>
          </w:tcPr>
          <w:p w:rsidR="00004CD4" w:rsidRDefault="006D7006" w:rsidP="006D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Программа элективного курса «Языкознание для всех»</w:t>
            </w:r>
          </w:p>
          <w:p w:rsidR="006D7006" w:rsidRPr="00AE39A1" w:rsidRDefault="006D7006" w:rsidP="006D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(подготовка к ЕГЭ и ГИА)</w:t>
            </w:r>
          </w:p>
        </w:tc>
        <w:tc>
          <w:tcPr>
            <w:tcW w:w="4786" w:type="dxa"/>
          </w:tcPr>
          <w:p w:rsidR="006D7006" w:rsidRPr="00AE39A1" w:rsidRDefault="006D7006" w:rsidP="006D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Фомина Любовь Александровна, руководитель районного МО учителей русского языка и литературы.</w:t>
            </w:r>
          </w:p>
        </w:tc>
      </w:tr>
    </w:tbl>
    <w:p w:rsidR="006D7BED" w:rsidRDefault="006D7006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06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Предоставляя требуемые программы, методические разработки, участвую в разработке </w:t>
      </w:r>
      <w:r w:rsidR="006A5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развития образовательного учреждения.</w:t>
      </w:r>
    </w:p>
    <w:p w:rsidR="006D7006" w:rsidRDefault="006D7006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06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образовательных целей и </w:t>
      </w:r>
      <w:r w:rsidR="00D61C49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развивающих и воспитательных</w:t>
      </w:r>
      <w:r w:rsidR="00D61C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имеются все нормативные документы по предмету:</w:t>
      </w:r>
    </w:p>
    <w:p w:rsidR="006D7006" w:rsidRDefault="00F4751F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</w:t>
      </w:r>
      <w:r w:rsidR="006D7006">
        <w:rPr>
          <w:rFonts w:ascii="Times New Roman" w:hAnsi="Times New Roman" w:cs="Times New Roman"/>
          <w:sz w:val="28"/>
          <w:szCs w:val="28"/>
        </w:rPr>
        <w:t>.</w:t>
      </w:r>
    </w:p>
    <w:p w:rsidR="006D7006" w:rsidRDefault="006D7006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примерная </w:t>
      </w:r>
      <w:r w:rsidR="00302E42">
        <w:rPr>
          <w:rFonts w:ascii="Times New Roman" w:hAnsi="Times New Roman" w:cs="Times New Roman"/>
          <w:sz w:val="28"/>
          <w:szCs w:val="28"/>
        </w:rPr>
        <w:t>программа МО РФ – БУП 2004г.</w:t>
      </w:r>
    </w:p>
    <w:p w:rsidR="00302E42" w:rsidRDefault="00302E42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обязательный минимум содержания образования.</w:t>
      </w:r>
    </w:p>
    <w:p w:rsidR="00302E42" w:rsidRDefault="00302E42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 с 2006 года в 5-9 классах  работаю по УМК под редакцией М. М. Разумовской, В. И. Капинос. В 10, 11 классах по программе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(профильное обучение).</w:t>
      </w:r>
    </w:p>
    <w:p w:rsidR="00302E42" w:rsidRDefault="00302E42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литературе – по УМК под редакцией В. Я. Коровиной, региональная программа под редакцией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2E42" w:rsidRDefault="00302E42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на уроках использую методические разработки и дидактические материалы по русскому под редакцией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Финтисовой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И. Новиковой, изд. «Экзамен» 2007</w:t>
      </w:r>
      <w:r w:rsidR="00B93F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2009 г.</w:t>
      </w:r>
      <w:r w:rsidR="00B93F31">
        <w:rPr>
          <w:rFonts w:ascii="Times New Roman" w:hAnsi="Times New Roman" w:cs="Times New Roman"/>
          <w:sz w:val="28"/>
          <w:szCs w:val="28"/>
        </w:rPr>
        <w:t xml:space="preserve">; по литературе – под редакцией Н. В. </w:t>
      </w:r>
      <w:proofErr w:type="spellStart"/>
      <w:r w:rsidR="00B93F31">
        <w:rPr>
          <w:rFonts w:ascii="Times New Roman" w:hAnsi="Times New Roman" w:cs="Times New Roman"/>
          <w:sz w:val="28"/>
          <w:szCs w:val="28"/>
        </w:rPr>
        <w:t>Егораевой</w:t>
      </w:r>
      <w:proofErr w:type="spellEnd"/>
      <w:r w:rsidR="00B93F31">
        <w:rPr>
          <w:rFonts w:ascii="Times New Roman" w:hAnsi="Times New Roman" w:cs="Times New Roman"/>
          <w:sz w:val="28"/>
          <w:szCs w:val="28"/>
        </w:rPr>
        <w:t>, И. В. Золотарёвой,</w:t>
      </w:r>
      <w:r w:rsidR="00B93F31" w:rsidRPr="00B93F31">
        <w:rPr>
          <w:rFonts w:ascii="Times New Roman" w:hAnsi="Times New Roman" w:cs="Times New Roman"/>
          <w:sz w:val="28"/>
          <w:szCs w:val="28"/>
        </w:rPr>
        <w:t xml:space="preserve"> </w:t>
      </w:r>
      <w:r w:rsidR="00B93F31">
        <w:rPr>
          <w:rFonts w:ascii="Times New Roman" w:hAnsi="Times New Roman" w:cs="Times New Roman"/>
          <w:sz w:val="28"/>
          <w:szCs w:val="28"/>
        </w:rPr>
        <w:t>изд. «Экзамен» 2007 г., 2009 г.</w:t>
      </w:r>
    </w:p>
    <w:p w:rsidR="00B93F31" w:rsidRDefault="00B93F31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F31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русского языка и литературы оснащён соответствующим оборудованием, что даёт возможность использовать в работе электронные презентации, репетиторы для подготовки к ЕГЭ, ГИА и другие программы школьной медиатеки.</w:t>
      </w:r>
    </w:p>
    <w:p w:rsidR="00B93F31" w:rsidRDefault="00B93F31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F31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применяю компьютерные технологии в нескольких направлениях: 1 – информационная поддержка предмета</w:t>
      </w:r>
      <w:r w:rsidR="006E6336">
        <w:rPr>
          <w:rFonts w:ascii="Times New Roman" w:hAnsi="Times New Roman" w:cs="Times New Roman"/>
          <w:sz w:val="28"/>
          <w:szCs w:val="28"/>
        </w:rPr>
        <w:t>, выражается в использовании стандартного программного обеспечения по предмету; 2 – разработка сопровождения к уроку, которое поможет иллюстриро</w:t>
      </w:r>
      <w:r w:rsidR="006A5D30">
        <w:rPr>
          <w:rFonts w:ascii="Times New Roman" w:hAnsi="Times New Roman" w:cs="Times New Roman"/>
          <w:sz w:val="28"/>
          <w:szCs w:val="28"/>
        </w:rPr>
        <w:t>вать теоретический материал, например</w:t>
      </w:r>
      <w:r w:rsidR="006E6336">
        <w:rPr>
          <w:rFonts w:ascii="Times New Roman" w:hAnsi="Times New Roman" w:cs="Times New Roman"/>
          <w:sz w:val="28"/>
          <w:szCs w:val="28"/>
        </w:rPr>
        <w:t>, презентация «Жизнь и творчество М. Шолохова».  Используемые программы и УМК, дидактические материалы и электронные пособия доказали свою эффективность за последние 5 лет.</w:t>
      </w:r>
    </w:p>
    <w:p w:rsidR="006E6336" w:rsidRDefault="006E6336" w:rsidP="00302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33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Обеспечение личностно-ориентированного и индивидуального подхода в обучении и воспитании</w:t>
      </w:r>
    </w:p>
    <w:p w:rsidR="006E6336" w:rsidRDefault="009907B1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Интересной</w:t>
      </w:r>
      <w:r w:rsidR="006E6336">
        <w:rPr>
          <w:rFonts w:ascii="Times New Roman" w:hAnsi="Times New Roman" w:cs="Times New Roman"/>
          <w:sz w:val="28"/>
          <w:szCs w:val="28"/>
        </w:rPr>
        <w:t xml:space="preserve"> с точки зрения личностно-ориентированного подхода и интег</w:t>
      </w:r>
      <w:r>
        <w:rPr>
          <w:rFonts w:ascii="Times New Roman" w:hAnsi="Times New Roman" w:cs="Times New Roman"/>
          <w:sz w:val="28"/>
          <w:szCs w:val="28"/>
        </w:rPr>
        <w:t>рации с другими предм</w:t>
      </w:r>
      <w:r w:rsidR="006A5D30">
        <w:rPr>
          <w:rFonts w:ascii="Times New Roman" w:hAnsi="Times New Roman" w:cs="Times New Roman"/>
          <w:sz w:val="28"/>
          <w:szCs w:val="28"/>
        </w:rPr>
        <w:t>етами является такая технология</w:t>
      </w:r>
      <w:r w:rsidR="006E6336">
        <w:rPr>
          <w:rFonts w:ascii="Times New Roman" w:hAnsi="Times New Roman" w:cs="Times New Roman"/>
          <w:sz w:val="28"/>
          <w:szCs w:val="28"/>
        </w:rPr>
        <w:t>, как «ТРИЗ» (техника решения исследовательских задач</w:t>
      </w:r>
      <w:r>
        <w:rPr>
          <w:rFonts w:ascii="Times New Roman" w:hAnsi="Times New Roman" w:cs="Times New Roman"/>
          <w:sz w:val="28"/>
          <w:szCs w:val="28"/>
        </w:rPr>
        <w:t>, не имеющих прямого ответа; они требуют нестандартного, креативного мышления</w:t>
      </w:r>
      <w:r w:rsidR="006E63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данной технологии используются такие формы, как «Учебный мозговой штурм», творческие задачи, работа с докладами, сообщениями, проведение практических и самостоятельных работ.</w:t>
      </w:r>
    </w:p>
    <w:p w:rsidR="00660111" w:rsidRDefault="009907B1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уроках русского языка использую метод крупноблочной подачи теоретического материала. За основу я взяла опорные сигналы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многие из них переработала в зависимости от уровня подготовки учащихся. Опорные конспекты составляю в соответствии с программой, включая теоретический материал и конкретные примеры. Использую их для объяснения нового материала. </w:t>
      </w:r>
      <w:r w:rsidR="0075435D">
        <w:rPr>
          <w:rFonts w:ascii="Times New Roman" w:hAnsi="Times New Roman" w:cs="Times New Roman"/>
          <w:sz w:val="28"/>
          <w:szCs w:val="28"/>
        </w:rPr>
        <w:t>При объяснении материала учителем учащиеся работают над своими конспектами, затем проговаривают материал вслух. На дом – самостоятельная работа по опорному конспекту и учебнику (учащийся должен сопоставить материал). Опорные конспекты делают урок более запоминающимся, нестандартным, активизируют познавательную деятельность ребят, служат подспорьем в практической деятельности учащихся и помогают при подготовке к экзаменам. Кроме того приучают работать с научными статьями, отрабатывают умение строить связный рассказ. Даже слабые ученики способны разобраться в русском языке с помощью ОК. Они мыслят, работают, в классе возникает атмосфера взаимопонимания. Значит, эта форма работы имеет ещё и воспитательное значение. ОК дают возможность успешно организовать как тематическое, так и итоговое повторение</w:t>
      </w:r>
      <w:r w:rsidR="00660111">
        <w:rPr>
          <w:rFonts w:ascii="Times New Roman" w:hAnsi="Times New Roman" w:cs="Times New Roman"/>
          <w:sz w:val="28"/>
          <w:szCs w:val="28"/>
        </w:rPr>
        <w:t>.</w:t>
      </w:r>
    </w:p>
    <w:p w:rsidR="009907B1" w:rsidRDefault="00660111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уроках использую элементы технологии встречных усилий. На первом этапе урока – «Погружение» и «Эпиграф». В момент сообщения темы и цели урока предлагаю учащимся сформулировать свои цели учебной деятельности, т.о. ребята включаются в процесс организации учебной деятельности как активные участники. </w:t>
      </w:r>
      <w:r w:rsidR="00754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11" w:rsidRDefault="00660111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литературы использую активные формы и приёмы работы: уроки-лекции, уроки-памяти, уроки-суды, семинары, диспуты, конференции. Организую самостоятельную работу во всех вариантах: фронтальную, групповую, индивидуальную. Ребята учатся составлять биографическую справку по учебнику, писать доклады, рефераты, рецензии, отзывы, сочинения на литературную тему </w:t>
      </w:r>
      <w:r w:rsidR="00035E52">
        <w:rPr>
          <w:rFonts w:ascii="Times New Roman" w:hAnsi="Times New Roman" w:cs="Times New Roman"/>
          <w:sz w:val="28"/>
          <w:szCs w:val="28"/>
        </w:rPr>
        <w:t>с</w:t>
      </w:r>
      <w:r w:rsidR="006A5D30">
        <w:rPr>
          <w:rFonts w:ascii="Times New Roman" w:hAnsi="Times New Roman" w:cs="Times New Roman"/>
          <w:sz w:val="28"/>
          <w:szCs w:val="28"/>
        </w:rPr>
        <w:t xml:space="preserve"> нестандартной формулировкой, наприме</w:t>
      </w:r>
      <w:r w:rsidR="00035E52">
        <w:rPr>
          <w:rFonts w:ascii="Times New Roman" w:hAnsi="Times New Roman" w:cs="Times New Roman"/>
          <w:sz w:val="28"/>
          <w:szCs w:val="28"/>
        </w:rPr>
        <w:t>р, «Кто счастливей: Татьяна или Ольга Ларины?»</w:t>
      </w:r>
    </w:p>
    <w:p w:rsidR="00035E52" w:rsidRDefault="00035E52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литературы призваны воспитывать личность, влиять на духовный мир, поэтому, развивая речь, учу мыслить, доказывать свою точку зрения. Стараюсь чтение разнообразить рисованием (устным и настоящим), инсценированием, составлением плана произведения. Часто на уроках использую произведения живописи.</w:t>
      </w:r>
    </w:p>
    <w:p w:rsidR="00035E52" w:rsidRDefault="00035E52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годы, в связи с веянием времени, использую информационно-коммуникативные технологии (в данном виде учитель выступает в роли сопровождающего, тьютора, что особенно актуально на современном этапе учебной деятельности).</w:t>
      </w:r>
    </w:p>
    <w:p w:rsidR="00035E52" w:rsidRDefault="00F45916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этих форм и методов позволяет усилить мотивацию учения и улучшить усвоение нового материала, даёт возможность изменить самоконтроль над результатами обучения. Реализуется индивидуальный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подход в обучении при 100% охвате класса активной работой. В результате – заметное повышение объёма и качества знаний, умений и навыков.</w:t>
      </w:r>
    </w:p>
    <w:p w:rsidR="00F45916" w:rsidRDefault="00F45916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 следующий диагностический инструментарий обучающихся: анкетирование, тестирование, разноуровневые задания с учётом индивидуальных показателей здоровья учащихся, творческие работы, варианты ЕГЭ и ГИА в 9,11 классах.</w:t>
      </w:r>
    </w:p>
    <w:p w:rsidR="00F45916" w:rsidRDefault="00F45916" w:rsidP="00302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1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Наличие системы внеклассной работы по предмету</w:t>
      </w:r>
    </w:p>
    <w:p w:rsidR="00B91757" w:rsidRDefault="00B91757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направленность внеклассной работы по предмету – краеведческая. Она позволяет показать взаимосвязь таких предметов, как литература, история, русский язык, истоки. Учащимся интересно всё, что связано с их малой родиной. В проводимых мероприятиях активно сотрудничаем с библиотекой (литературные викторины, беседы, путешествия по книгам), домом культуры (концертные программы, народные гуляния), домом-музеем Е. В. Честнякова (день памяти, день рождения, экскурсии, праздники Рождества Христова и Покрова).</w:t>
      </w:r>
    </w:p>
    <w:p w:rsidR="00B91757" w:rsidRDefault="00B91757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мероприятий к</w:t>
      </w:r>
      <w:r w:rsidR="00D445D9">
        <w:rPr>
          <w:rFonts w:ascii="Times New Roman" w:hAnsi="Times New Roman" w:cs="Times New Roman"/>
          <w:sz w:val="28"/>
          <w:szCs w:val="28"/>
        </w:rPr>
        <w:t xml:space="preserve">раеведческого характера используем и другие формы воспитательной деятельности. Ежегодно проходят недели русского языка и литературы, </w:t>
      </w:r>
      <w:proofErr w:type="spellStart"/>
      <w:r w:rsidR="00D445D9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="00D445D9">
        <w:rPr>
          <w:rFonts w:ascii="Times New Roman" w:hAnsi="Times New Roman" w:cs="Times New Roman"/>
          <w:sz w:val="28"/>
          <w:szCs w:val="28"/>
        </w:rPr>
        <w:t xml:space="preserve"> и устные журналы. С 2007 года учащиеся принимают </w:t>
      </w:r>
      <w:r w:rsidR="00AB2555">
        <w:rPr>
          <w:rFonts w:ascii="Times New Roman" w:hAnsi="Times New Roman" w:cs="Times New Roman"/>
          <w:sz w:val="28"/>
          <w:szCs w:val="28"/>
        </w:rPr>
        <w:t>участие</w:t>
      </w:r>
      <w:r w:rsidR="00D445D9">
        <w:rPr>
          <w:rFonts w:ascii="Times New Roman" w:hAnsi="Times New Roman" w:cs="Times New Roman"/>
          <w:sz w:val="28"/>
          <w:szCs w:val="28"/>
        </w:rPr>
        <w:t xml:space="preserve"> в районной научно-практической конференции «Е. В. </w:t>
      </w:r>
      <w:proofErr w:type="spellStart"/>
      <w:r w:rsidR="00D445D9"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 w:rsidR="00D445D9">
        <w:rPr>
          <w:rFonts w:ascii="Times New Roman" w:hAnsi="Times New Roman" w:cs="Times New Roman"/>
          <w:sz w:val="28"/>
          <w:szCs w:val="28"/>
        </w:rPr>
        <w:t xml:space="preserve"> и современность» и занимают призовые места. Ежегодно участвуем во Всероссийском конкурсе «Русский медвежонок» (до 30% </w:t>
      </w:r>
      <w:proofErr w:type="gramStart"/>
      <w:r w:rsidR="00D445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45D9">
        <w:rPr>
          <w:rFonts w:ascii="Times New Roman" w:hAnsi="Times New Roman" w:cs="Times New Roman"/>
          <w:sz w:val="28"/>
          <w:szCs w:val="28"/>
        </w:rPr>
        <w:t xml:space="preserve"> в школе) и показываем неплохие результаты (10 место в регионе).</w:t>
      </w:r>
    </w:p>
    <w:p w:rsidR="00D445D9" w:rsidRDefault="00D445D9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</w:t>
      </w:r>
      <w:r w:rsidR="00F4751F">
        <w:rPr>
          <w:rFonts w:ascii="Times New Roman" w:hAnsi="Times New Roman" w:cs="Times New Roman"/>
          <w:sz w:val="28"/>
          <w:szCs w:val="28"/>
        </w:rPr>
        <w:t>ляюсь классным руководителем 5,6</w:t>
      </w:r>
      <w:r>
        <w:rPr>
          <w:rFonts w:ascii="Times New Roman" w:hAnsi="Times New Roman" w:cs="Times New Roman"/>
          <w:sz w:val="28"/>
          <w:szCs w:val="28"/>
        </w:rPr>
        <w:t xml:space="preserve"> классов. Вместе с ребятами участвуем в школьных концертных программ</w:t>
      </w:r>
      <w:r w:rsidR="00F4751F">
        <w:rPr>
          <w:rFonts w:ascii="Times New Roman" w:hAnsi="Times New Roman" w:cs="Times New Roman"/>
          <w:sz w:val="28"/>
          <w:szCs w:val="28"/>
        </w:rPr>
        <w:t>ах, творческих конкурсах. В 2012-2013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класс занял первое место в районном конкурсе сочинений «На дороге безопасно – это классно!»</w:t>
      </w:r>
    </w:p>
    <w:p w:rsidR="00AB2555" w:rsidRDefault="00D445D9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внеклассные мероприятия не только делают жизнь ребят более интересной, разнообразной, но и </w:t>
      </w:r>
      <w:r w:rsidR="00AB2555">
        <w:rPr>
          <w:rFonts w:ascii="Times New Roman" w:hAnsi="Times New Roman" w:cs="Times New Roman"/>
          <w:sz w:val="28"/>
          <w:szCs w:val="28"/>
        </w:rPr>
        <w:t>развивают, воспитывают, организуют, помогают в учебной деятельности (расширяют кругозор).</w:t>
      </w:r>
    </w:p>
    <w:p w:rsidR="00965261" w:rsidRDefault="00AB2555" w:rsidP="00302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555">
        <w:rPr>
          <w:rFonts w:ascii="Times New Roman" w:hAnsi="Times New Roman" w:cs="Times New Roman"/>
          <w:b/>
          <w:sz w:val="28"/>
          <w:szCs w:val="28"/>
        </w:rPr>
        <w:t>4.</w:t>
      </w:r>
      <w:r w:rsidR="00660111" w:rsidRPr="00AB255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Профессиональный рост педагога</w:t>
      </w:r>
      <w:r w:rsidR="00660111" w:rsidRPr="00AB255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5261" w:rsidRDefault="00965261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Непрерывность повышения квалификации</w:t>
      </w:r>
    </w:p>
    <w:p w:rsidR="00FD2874" w:rsidRDefault="00965261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1">
        <w:rPr>
          <w:rFonts w:ascii="Times New Roman" w:hAnsi="Times New Roman" w:cs="Times New Roman"/>
          <w:b/>
          <w:sz w:val="28"/>
          <w:szCs w:val="28"/>
        </w:rPr>
        <w:t>4.1.1.</w:t>
      </w:r>
      <w:r w:rsidR="00660111" w:rsidRPr="009652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2007 года имею высшую квалификационную категорию. Принимаю активное участие в заседаниях и семинарах</w:t>
      </w:r>
      <w:r w:rsidR="00660111" w:rsidRPr="00965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261">
        <w:rPr>
          <w:rFonts w:ascii="Times New Roman" w:hAnsi="Times New Roman" w:cs="Times New Roman"/>
          <w:sz w:val="28"/>
          <w:szCs w:val="28"/>
        </w:rPr>
        <w:t>районного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(посещаю открытые уроки учителей школ района, участвую в обсуждениях, выступаю с докладами, даю мастер-классы). Более десяти лет являюсь </w:t>
      </w:r>
      <w:r w:rsidR="00FD2874">
        <w:rPr>
          <w:rFonts w:ascii="Times New Roman" w:hAnsi="Times New Roman" w:cs="Times New Roman"/>
          <w:sz w:val="28"/>
          <w:szCs w:val="28"/>
        </w:rPr>
        <w:t xml:space="preserve">членом аттестационной </w:t>
      </w:r>
      <w:r w:rsidR="00F4751F">
        <w:rPr>
          <w:rFonts w:ascii="Times New Roman" w:hAnsi="Times New Roman" w:cs="Times New Roman"/>
          <w:sz w:val="28"/>
          <w:szCs w:val="28"/>
        </w:rPr>
        <w:t xml:space="preserve"> комиссий. В 2011 и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874">
        <w:rPr>
          <w:rFonts w:ascii="Times New Roman" w:hAnsi="Times New Roman" w:cs="Times New Roman"/>
          <w:sz w:val="28"/>
          <w:szCs w:val="28"/>
        </w:rPr>
        <w:t xml:space="preserve">году была членом экспертной комиссии по проверке экзаменационных материалов ГИА по русскому </w:t>
      </w:r>
      <w:r w:rsidR="00F4751F">
        <w:rPr>
          <w:rFonts w:ascii="Times New Roman" w:hAnsi="Times New Roman" w:cs="Times New Roman"/>
          <w:sz w:val="28"/>
          <w:szCs w:val="28"/>
        </w:rPr>
        <w:t>языку в 9 классе; в 2013</w:t>
      </w:r>
      <w:r w:rsidR="00FD2874">
        <w:rPr>
          <w:rFonts w:ascii="Times New Roman" w:hAnsi="Times New Roman" w:cs="Times New Roman"/>
          <w:sz w:val="28"/>
          <w:szCs w:val="28"/>
        </w:rPr>
        <w:t xml:space="preserve"> году – членом районной экзаменационной комиссии на устном экзамене по литературе в 9 классе в традиционной </w:t>
      </w:r>
      <w:r w:rsidR="00FD2874">
        <w:rPr>
          <w:rFonts w:ascii="Times New Roman" w:hAnsi="Times New Roman" w:cs="Times New Roman"/>
          <w:sz w:val="28"/>
          <w:szCs w:val="28"/>
        </w:rPr>
        <w:lastRenderedPageBreak/>
        <w:t>форме.</w:t>
      </w:r>
      <w:r w:rsidR="007105D8">
        <w:rPr>
          <w:rFonts w:ascii="Times New Roman" w:hAnsi="Times New Roman" w:cs="Times New Roman"/>
          <w:sz w:val="28"/>
          <w:szCs w:val="28"/>
        </w:rPr>
        <w:t xml:space="preserve"> </w:t>
      </w:r>
      <w:r w:rsidR="00FD2874">
        <w:rPr>
          <w:rFonts w:ascii="Times New Roman" w:hAnsi="Times New Roman" w:cs="Times New Roman"/>
          <w:sz w:val="28"/>
          <w:szCs w:val="28"/>
        </w:rPr>
        <w:t xml:space="preserve">Постоянно повышаю самообразование: каждые 4 года </w:t>
      </w:r>
      <w:proofErr w:type="gramStart"/>
      <w:r w:rsidR="00FD2874">
        <w:rPr>
          <w:rFonts w:ascii="Times New Roman" w:hAnsi="Times New Roman" w:cs="Times New Roman"/>
          <w:sz w:val="28"/>
          <w:szCs w:val="28"/>
        </w:rPr>
        <w:t>прохожу</w:t>
      </w:r>
      <w:proofErr w:type="gramEnd"/>
      <w:r w:rsidR="00FD2874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при КОИРО, читаю новинки методической литературы, узнаю новое и через образовательные сайты в интернете, стараюсь применять новые знания на практике.</w:t>
      </w:r>
      <w:r w:rsidR="00660111" w:rsidRPr="009652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2874" w:rsidRDefault="00FD2874" w:rsidP="00302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74">
        <w:rPr>
          <w:rFonts w:ascii="Times New Roman" w:hAnsi="Times New Roman" w:cs="Times New Roman"/>
          <w:b/>
          <w:sz w:val="28"/>
          <w:szCs w:val="28"/>
        </w:rPr>
        <w:t>4.1.2.</w:t>
      </w:r>
      <w:r w:rsidR="00660111" w:rsidRPr="00FD287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2874">
        <w:rPr>
          <w:rFonts w:ascii="Times New Roman" w:hAnsi="Times New Roman" w:cs="Times New Roman"/>
          <w:sz w:val="28"/>
          <w:szCs w:val="28"/>
        </w:rPr>
        <w:t xml:space="preserve">урсы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660111" w:rsidRPr="00FD2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FD2874" w:rsidTr="00FD2874">
        <w:tc>
          <w:tcPr>
            <w:tcW w:w="2392" w:type="dxa"/>
          </w:tcPr>
          <w:p w:rsidR="00FD2874" w:rsidRPr="00AE39A1" w:rsidRDefault="00AE39A1" w:rsidP="00AE3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61" w:type="dxa"/>
          </w:tcPr>
          <w:p w:rsidR="00FD2874" w:rsidRPr="00AE39A1" w:rsidRDefault="00AE39A1" w:rsidP="00AE3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25" w:type="dxa"/>
          </w:tcPr>
          <w:p w:rsidR="00FD2874" w:rsidRPr="00AE39A1" w:rsidRDefault="00AE39A1" w:rsidP="00AE3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2393" w:type="dxa"/>
          </w:tcPr>
          <w:p w:rsidR="00FD2874" w:rsidRPr="00AE39A1" w:rsidRDefault="00AE39A1" w:rsidP="00AE3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свидетельства</w:t>
            </w:r>
          </w:p>
        </w:tc>
      </w:tr>
      <w:tr w:rsidR="00FD2874" w:rsidRPr="00AE39A1" w:rsidTr="00FD2874">
        <w:tc>
          <w:tcPr>
            <w:tcW w:w="2392" w:type="dxa"/>
          </w:tcPr>
          <w:p w:rsidR="00FD2874" w:rsidRPr="00AE39A1" w:rsidRDefault="00AE39A1" w:rsidP="00AE3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институт развития образования (дистанционно)</w:t>
            </w:r>
          </w:p>
        </w:tc>
        <w:tc>
          <w:tcPr>
            <w:tcW w:w="2961" w:type="dxa"/>
          </w:tcPr>
          <w:p w:rsidR="00FD2874" w:rsidRPr="00AE39A1" w:rsidRDefault="00AE39A1" w:rsidP="00AE3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информационной среде 21 века»</w:t>
            </w:r>
          </w:p>
        </w:tc>
        <w:tc>
          <w:tcPr>
            <w:tcW w:w="1825" w:type="dxa"/>
          </w:tcPr>
          <w:p w:rsidR="00FD2874" w:rsidRPr="00AE39A1" w:rsidRDefault="00AE39A1" w:rsidP="00AE3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2010 г.</w:t>
            </w:r>
          </w:p>
        </w:tc>
        <w:tc>
          <w:tcPr>
            <w:tcW w:w="2393" w:type="dxa"/>
          </w:tcPr>
          <w:p w:rsidR="00FD2874" w:rsidRPr="00AE39A1" w:rsidRDefault="00AE39A1" w:rsidP="00AE3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15-19</w:t>
            </w:r>
          </w:p>
        </w:tc>
      </w:tr>
      <w:tr w:rsidR="006A5D30" w:rsidRPr="00AE39A1" w:rsidTr="00FD2874">
        <w:tc>
          <w:tcPr>
            <w:tcW w:w="2392" w:type="dxa"/>
          </w:tcPr>
          <w:p w:rsidR="006A5D30" w:rsidRDefault="006A5D30" w:rsidP="00AE3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49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институт развития образования (дистанционно)</w:t>
            </w:r>
          </w:p>
        </w:tc>
        <w:tc>
          <w:tcPr>
            <w:tcW w:w="2961" w:type="dxa"/>
          </w:tcPr>
          <w:p w:rsidR="006A5D30" w:rsidRDefault="00D61C49" w:rsidP="00AE3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</w:t>
            </w:r>
            <w:r w:rsidR="006A5D3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исследователь»</w:t>
            </w:r>
          </w:p>
          <w:p w:rsidR="006A5D30" w:rsidRDefault="006A5D30" w:rsidP="00AE3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A5D30" w:rsidRDefault="00F4751F" w:rsidP="00AE3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 2015</w:t>
            </w:r>
            <w:r w:rsidR="006A5D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6A5D30" w:rsidRDefault="006A5D30" w:rsidP="00AE3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111" w:rsidRPr="00AE39A1" w:rsidRDefault="00AE39A1" w:rsidP="00AE3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A1">
        <w:rPr>
          <w:rFonts w:ascii="Times New Roman" w:hAnsi="Times New Roman" w:cs="Times New Roman"/>
          <w:b/>
          <w:sz w:val="28"/>
          <w:szCs w:val="28"/>
        </w:rPr>
        <w:t xml:space="preserve">4.1.3. </w:t>
      </w:r>
      <w:r w:rsidRPr="00AE39A1">
        <w:rPr>
          <w:rFonts w:ascii="Times New Roman" w:hAnsi="Times New Roman" w:cs="Times New Roman"/>
          <w:sz w:val="28"/>
          <w:szCs w:val="28"/>
        </w:rPr>
        <w:t>Участие в работе конференций, семинаров:</w:t>
      </w:r>
    </w:p>
    <w:tbl>
      <w:tblPr>
        <w:tblStyle w:val="a4"/>
        <w:tblW w:w="0" w:type="auto"/>
        <w:tblLook w:val="04A0"/>
      </w:tblPr>
      <w:tblGrid>
        <w:gridCol w:w="2404"/>
        <w:gridCol w:w="2240"/>
        <w:gridCol w:w="3119"/>
        <w:gridCol w:w="1808"/>
      </w:tblGrid>
      <w:tr w:rsidR="00AE39A1" w:rsidTr="0027340D">
        <w:tc>
          <w:tcPr>
            <w:tcW w:w="2404" w:type="dxa"/>
          </w:tcPr>
          <w:p w:rsidR="00AE39A1" w:rsidRPr="00AE39A1" w:rsidRDefault="0027340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 название конференции, семинара</w:t>
            </w:r>
          </w:p>
        </w:tc>
        <w:tc>
          <w:tcPr>
            <w:tcW w:w="2240" w:type="dxa"/>
          </w:tcPr>
          <w:p w:rsidR="00AE39A1" w:rsidRPr="00AE39A1" w:rsidRDefault="0027340D" w:rsidP="002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3119" w:type="dxa"/>
          </w:tcPr>
          <w:p w:rsidR="00AE39A1" w:rsidRPr="00AE39A1" w:rsidRDefault="0027340D" w:rsidP="002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808" w:type="dxa"/>
          </w:tcPr>
          <w:p w:rsidR="00AE39A1" w:rsidRPr="00AE39A1" w:rsidRDefault="0027340D" w:rsidP="002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E39A1" w:rsidTr="0027340D">
        <w:tc>
          <w:tcPr>
            <w:tcW w:w="2404" w:type="dxa"/>
          </w:tcPr>
          <w:p w:rsidR="00AE39A1" w:rsidRDefault="0027340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7340D" w:rsidRPr="00AE39A1" w:rsidRDefault="0027340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творческого потенциала личности учителя и ученика в условиях развивающей направленности обучения и воспитания»</w:t>
            </w:r>
          </w:p>
        </w:tc>
        <w:tc>
          <w:tcPr>
            <w:tcW w:w="2240" w:type="dxa"/>
          </w:tcPr>
          <w:p w:rsidR="00AE39A1" w:rsidRPr="00AE39A1" w:rsidRDefault="0027340D" w:rsidP="002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19" w:type="dxa"/>
          </w:tcPr>
          <w:p w:rsidR="00AE39A1" w:rsidRPr="00AE39A1" w:rsidRDefault="0027340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учащихся на уроках русского языка и литературы»</w:t>
            </w:r>
          </w:p>
        </w:tc>
        <w:tc>
          <w:tcPr>
            <w:tcW w:w="1808" w:type="dxa"/>
          </w:tcPr>
          <w:p w:rsidR="00AE39A1" w:rsidRPr="00AE39A1" w:rsidRDefault="0027340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август 20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340D" w:rsidTr="0027340D">
        <w:tc>
          <w:tcPr>
            <w:tcW w:w="2404" w:type="dxa"/>
          </w:tcPr>
          <w:p w:rsidR="0027340D" w:rsidRDefault="0027340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7340D" w:rsidRDefault="0027340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«Приоритетные направления в условиях новых образовательных стандартов »</w:t>
            </w:r>
          </w:p>
        </w:tc>
        <w:tc>
          <w:tcPr>
            <w:tcW w:w="2240" w:type="dxa"/>
          </w:tcPr>
          <w:p w:rsidR="0027340D" w:rsidRDefault="0027340D" w:rsidP="002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3119" w:type="dxa"/>
          </w:tcPr>
          <w:p w:rsidR="0027340D" w:rsidRDefault="0027340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образовательных технологий на уроках русского языка и литературы»</w:t>
            </w:r>
          </w:p>
        </w:tc>
        <w:tc>
          <w:tcPr>
            <w:tcW w:w="1808" w:type="dxa"/>
          </w:tcPr>
          <w:p w:rsidR="0027340D" w:rsidRDefault="006A633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август 2012</w:t>
            </w:r>
            <w:r w:rsidR="002734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340D" w:rsidTr="0027340D">
        <w:tc>
          <w:tcPr>
            <w:tcW w:w="2404" w:type="dxa"/>
          </w:tcPr>
          <w:p w:rsidR="0027340D" w:rsidRDefault="006A633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6A633D" w:rsidRDefault="006A633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Честняковские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240" w:type="dxa"/>
          </w:tcPr>
          <w:p w:rsidR="006A633D" w:rsidRDefault="006A633D" w:rsidP="002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27340D" w:rsidRDefault="006A633D" w:rsidP="002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</w:p>
        </w:tc>
        <w:tc>
          <w:tcPr>
            <w:tcW w:w="3119" w:type="dxa"/>
          </w:tcPr>
          <w:p w:rsidR="0027340D" w:rsidRDefault="006A633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творчества Е. В. Честнякова в школе»</w:t>
            </w:r>
          </w:p>
        </w:tc>
        <w:tc>
          <w:tcPr>
            <w:tcW w:w="1808" w:type="dxa"/>
          </w:tcPr>
          <w:p w:rsidR="0027340D" w:rsidRDefault="00F4751F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июнь 2013</w:t>
            </w:r>
            <w:r w:rsidR="006A6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60111" w:rsidRDefault="006A633D" w:rsidP="0030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3D">
        <w:rPr>
          <w:rFonts w:ascii="Times New Roman" w:hAnsi="Times New Roman" w:cs="Times New Roman"/>
          <w:b/>
          <w:sz w:val="28"/>
          <w:szCs w:val="28"/>
        </w:rPr>
        <w:t>4.1.4.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работе МО</w:t>
      </w:r>
    </w:p>
    <w:tbl>
      <w:tblPr>
        <w:tblStyle w:val="a4"/>
        <w:tblW w:w="0" w:type="auto"/>
        <w:tblLook w:val="04A0"/>
      </w:tblPr>
      <w:tblGrid>
        <w:gridCol w:w="1526"/>
        <w:gridCol w:w="4854"/>
        <w:gridCol w:w="3191"/>
      </w:tblGrid>
      <w:tr w:rsidR="006A633D" w:rsidRPr="006A633D" w:rsidTr="006A633D">
        <w:tc>
          <w:tcPr>
            <w:tcW w:w="1526" w:type="dxa"/>
          </w:tcPr>
          <w:p w:rsidR="006A633D" w:rsidRPr="006A633D" w:rsidRDefault="006A633D" w:rsidP="006A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54" w:type="dxa"/>
          </w:tcPr>
          <w:p w:rsidR="006A633D" w:rsidRPr="006A633D" w:rsidRDefault="006A633D" w:rsidP="006A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3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91" w:type="dxa"/>
          </w:tcPr>
          <w:p w:rsidR="006A633D" w:rsidRPr="006A633D" w:rsidRDefault="006A633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Результаты работы</w:t>
            </w:r>
          </w:p>
        </w:tc>
      </w:tr>
      <w:tr w:rsidR="006A633D" w:rsidRPr="006A633D" w:rsidTr="006A633D">
        <w:tc>
          <w:tcPr>
            <w:tcW w:w="1526" w:type="dxa"/>
          </w:tcPr>
          <w:p w:rsidR="006A633D" w:rsidRPr="006A633D" w:rsidRDefault="00F4751F" w:rsidP="006A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854" w:type="dxa"/>
          </w:tcPr>
          <w:p w:rsidR="006A633D" w:rsidRPr="006A633D" w:rsidRDefault="006A633D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тему: «</w:t>
            </w:r>
            <w:r w:rsidR="008D23D4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детей из приёмных семей» </w:t>
            </w:r>
          </w:p>
        </w:tc>
        <w:tc>
          <w:tcPr>
            <w:tcW w:w="3191" w:type="dxa"/>
          </w:tcPr>
          <w:p w:rsidR="006A633D" w:rsidRPr="006A633D" w:rsidRDefault="00B67B1B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мероприятий для создания условий воспитания, обучения приёмных детей, взаимодействия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приёмными семьями</w:t>
            </w:r>
          </w:p>
        </w:tc>
      </w:tr>
      <w:tr w:rsidR="006A633D" w:rsidRPr="006A633D" w:rsidTr="006A633D">
        <w:tc>
          <w:tcPr>
            <w:tcW w:w="1526" w:type="dxa"/>
          </w:tcPr>
          <w:p w:rsidR="006A633D" w:rsidRDefault="00B67B1B" w:rsidP="006A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6A633D" w:rsidRDefault="006A633D" w:rsidP="006A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синтаксису в 9 классе;</w:t>
            </w:r>
          </w:p>
          <w:p w:rsidR="006A633D" w:rsidRDefault="006A633D" w:rsidP="006A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тему: «ГИА в 9 классе (из опыта работы)»</w:t>
            </w:r>
          </w:p>
        </w:tc>
        <w:tc>
          <w:tcPr>
            <w:tcW w:w="3191" w:type="dxa"/>
          </w:tcPr>
          <w:p w:rsidR="006A633D" w:rsidRDefault="00B67B1B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сдачи ГИА выше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областных;</w:t>
            </w:r>
          </w:p>
          <w:p w:rsidR="00B67B1B" w:rsidRPr="006A633D" w:rsidRDefault="00B67B1B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пополнена методическая копилка школы по формам работы к ГИА</w:t>
            </w:r>
          </w:p>
        </w:tc>
      </w:tr>
      <w:tr w:rsidR="00B67B1B" w:rsidRPr="006A633D" w:rsidTr="006A633D">
        <w:tc>
          <w:tcPr>
            <w:tcW w:w="1526" w:type="dxa"/>
          </w:tcPr>
          <w:p w:rsidR="00B67B1B" w:rsidRDefault="00B67B1B" w:rsidP="006A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B67B1B" w:rsidRDefault="00B67B1B" w:rsidP="006A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«РВО – проблемы, поиски, решения»</w:t>
            </w:r>
          </w:p>
        </w:tc>
        <w:tc>
          <w:tcPr>
            <w:tcW w:w="3191" w:type="dxa"/>
          </w:tcPr>
          <w:p w:rsidR="00B67B1B" w:rsidRDefault="00B67B1B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Обобщён опыт работы на уровне районного МО</w:t>
            </w:r>
          </w:p>
        </w:tc>
      </w:tr>
      <w:tr w:rsidR="00B67B1B" w:rsidRPr="006A633D" w:rsidTr="006A633D">
        <w:tc>
          <w:tcPr>
            <w:tcW w:w="1526" w:type="dxa"/>
          </w:tcPr>
          <w:p w:rsidR="00B67B1B" w:rsidRDefault="00B67B1B" w:rsidP="006A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B67B1B" w:rsidRDefault="00B67B1B" w:rsidP="006A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тему: «О формах сдачи экзамена по литературе в 9 классе»</w:t>
            </w:r>
          </w:p>
        </w:tc>
        <w:tc>
          <w:tcPr>
            <w:tcW w:w="3191" w:type="dxa"/>
          </w:tcPr>
          <w:p w:rsidR="00B67B1B" w:rsidRDefault="00B67B1B" w:rsidP="0030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совершенствовании форм сдачи экзамена по литературе в 9 классе (отказ от рефератов)</w:t>
            </w:r>
          </w:p>
        </w:tc>
      </w:tr>
    </w:tbl>
    <w:p w:rsidR="006D7BED" w:rsidRDefault="00B67B1B" w:rsidP="00B67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4.1.5. </w:t>
      </w:r>
      <w:r>
        <w:rPr>
          <w:rFonts w:ascii="Times New Roman" w:hAnsi="Times New Roman" w:cs="Times New Roman"/>
          <w:sz w:val="28"/>
          <w:szCs w:val="28"/>
        </w:rPr>
        <w:t>Работа над методической темой</w:t>
      </w:r>
    </w:p>
    <w:tbl>
      <w:tblPr>
        <w:tblStyle w:val="a4"/>
        <w:tblW w:w="0" w:type="auto"/>
        <w:tblLook w:val="04A0"/>
      </w:tblPr>
      <w:tblGrid>
        <w:gridCol w:w="1668"/>
        <w:gridCol w:w="4394"/>
        <w:gridCol w:w="3509"/>
      </w:tblGrid>
      <w:tr w:rsidR="00B67B1B" w:rsidTr="000524B6">
        <w:tc>
          <w:tcPr>
            <w:tcW w:w="1668" w:type="dxa"/>
          </w:tcPr>
          <w:p w:rsidR="00B67B1B" w:rsidRPr="000524B6" w:rsidRDefault="000524B6" w:rsidP="0005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94" w:type="dxa"/>
          </w:tcPr>
          <w:p w:rsidR="00B67B1B" w:rsidRPr="000524B6" w:rsidRDefault="000524B6" w:rsidP="0005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509" w:type="dxa"/>
          </w:tcPr>
          <w:p w:rsidR="00B67B1B" w:rsidRPr="000524B6" w:rsidRDefault="000524B6" w:rsidP="0005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B67B1B" w:rsidRPr="000524B6" w:rsidTr="000524B6">
        <w:tc>
          <w:tcPr>
            <w:tcW w:w="1668" w:type="dxa"/>
          </w:tcPr>
          <w:p w:rsidR="00B67B1B" w:rsidRDefault="00F4751F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  <w:r w:rsidR="000524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4B6" w:rsidRPr="000524B6" w:rsidRDefault="00F4751F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524B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67B1B" w:rsidRPr="000524B6" w:rsidRDefault="000524B6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учащихся на уроках русского языка и литературы»</w:t>
            </w:r>
          </w:p>
        </w:tc>
        <w:tc>
          <w:tcPr>
            <w:tcW w:w="3509" w:type="dxa"/>
          </w:tcPr>
          <w:p w:rsidR="00B67B1B" w:rsidRDefault="000524B6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опыта работы в форме реферата;</w:t>
            </w:r>
          </w:p>
          <w:p w:rsidR="000524B6" w:rsidRPr="000524B6" w:rsidRDefault="000524B6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победы учащихся в творческих конкурсах на муниципальном и региональном уровнях</w:t>
            </w:r>
          </w:p>
        </w:tc>
      </w:tr>
      <w:tr w:rsidR="000524B6" w:rsidRPr="000524B6" w:rsidTr="000524B6">
        <w:tc>
          <w:tcPr>
            <w:tcW w:w="1668" w:type="dxa"/>
          </w:tcPr>
          <w:p w:rsidR="000524B6" w:rsidRDefault="00F4751F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2013-2013</w:t>
            </w:r>
            <w:r w:rsidR="000524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4B6" w:rsidRDefault="00F4751F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0524B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24B6" w:rsidRDefault="000524B6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обучения в разновозрастных группах»</w:t>
            </w:r>
          </w:p>
        </w:tc>
        <w:tc>
          <w:tcPr>
            <w:tcW w:w="3509" w:type="dxa"/>
          </w:tcPr>
          <w:p w:rsidR="000524B6" w:rsidRDefault="000524B6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4 и 5 региональных конкурсах с методическими разработками по данной теме;</w:t>
            </w:r>
          </w:p>
          <w:p w:rsidR="000524B6" w:rsidRDefault="000524B6" w:rsidP="00B6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открытые уроки на уровне образовательного учреждения и мастер-класс на муниципальном уровне</w:t>
            </w:r>
          </w:p>
        </w:tc>
      </w:tr>
    </w:tbl>
    <w:p w:rsidR="00B67B1B" w:rsidRDefault="000524B6" w:rsidP="00B67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4B6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профессиональных конкурсах</w:t>
      </w:r>
    </w:p>
    <w:tbl>
      <w:tblPr>
        <w:tblStyle w:val="a4"/>
        <w:tblW w:w="0" w:type="auto"/>
        <w:tblLook w:val="04A0"/>
      </w:tblPr>
      <w:tblGrid>
        <w:gridCol w:w="1914"/>
        <w:gridCol w:w="2305"/>
        <w:gridCol w:w="1843"/>
        <w:gridCol w:w="1843"/>
        <w:gridCol w:w="1666"/>
      </w:tblGrid>
      <w:tr w:rsidR="003337CB" w:rsidTr="00004CD4">
        <w:tc>
          <w:tcPr>
            <w:tcW w:w="1914" w:type="dxa"/>
            <w:vMerge w:val="restart"/>
          </w:tcPr>
          <w:p w:rsidR="003337CB" w:rsidRP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05" w:type="dxa"/>
            <w:vMerge w:val="restart"/>
          </w:tcPr>
          <w:p w:rsidR="003337CB" w:rsidRP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5352" w:type="dxa"/>
            <w:gridSpan w:val="3"/>
          </w:tcPr>
          <w:p w:rsidR="003337CB" w:rsidRP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337CB" w:rsidRPr="003337CB" w:rsidTr="003337CB">
        <w:tc>
          <w:tcPr>
            <w:tcW w:w="1914" w:type="dxa"/>
            <w:vMerge/>
          </w:tcPr>
          <w:p w:rsidR="003337CB" w:rsidRP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:rsidR="003337CB" w:rsidRP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7CB" w:rsidRP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337CB" w:rsidRP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666" w:type="dxa"/>
          </w:tcPr>
          <w:p w:rsidR="003337CB" w:rsidRP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337CB" w:rsidRPr="003337CB" w:rsidTr="003337CB">
        <w:tc>
          <w:tcPr>
            <w:tcW w:w="1914" w:type="dxa"/>
          </w:tcPr>
          <w:p w:rsidR="003337CB" w:rsidRP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05" w:type="dxa"/>
          </w:tcPr>
          <w:p w:rsidR="003337CB" w:rsidRPr="003337CB" w:rsidRDefault="003337CB" w:rsidP="003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благословенная» (сценарий праздника Пасха в школе)</w:t>
            </w:r>
          </w:p>
        </w:tc>
        <w:tc>
          <w:tcPr>
            <w:tcW w:w="1843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CB" w:rsidRPr="003337CB" w:rsidTr="003337CB">
        <w:tc>
          <w:tcPr>
            <w:tcW w:w="1914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05" w:type="dxa"/>
          </w:tcPr>
          <w:p w:rsidR="003337CB" w:rsidRDefault="003337CB" w:rsidP="003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«Растим патриотов России» (сценарий литературно-музыкальной композиции к 65-летию Победы)</w:t>
            </w:r>
          </w:p>
        </w:tc>
        <w:tc>
          <w:tcPr>
            <w:tcW w:w="1843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CB" w:rsidRPr="003337CB" w:rsidTr="003337CB">
        <w:tc>
          <w:tcPr>
            <w:tcW w:w="1914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05" w:type="dxa"/>
          </w:tcPr>
          <w:p w:rsidR="003337CB" w:rsidRDefault="003337CB" w:rsidP="0033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4C46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методических разработок (урок литературы в 5,7 классах)</w:t>
            </w:r>
          </w:p>
        </w:tc>
        <w:tc>
          <w:tcPr>
            <w:tcW w:w="1843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CB" w:rsidRPr="003337CB" w:rsidTr="003337CB">
        <w:tc>
          <w:tcPr>
            <w:tcW w:w="1914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7105D8" w:rsidRDefault="007105D8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5D8" w:rsidRDefault="007105D8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5D8" w:rsidRDefault="007105D8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3337CB" w:rsidRDefault="003337CB" w:rsidP="0033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D4C46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разработок (методическое пособие по использованию метода проектов при РВО)</w:t>
            </w:r>
          </w:p>
        </w:tc>
        <w:tc>
          <w:tcPr>
            <w:tcW w:w="1843" w:type="dxa"/>
          </w:tcPr>
          <w:p w:rsidR="003337CB" w:rsidRDefault="007D4C46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7105D8" w:rsidRDefault="007105D8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5D8" w:rsidRPr="007105D8" w:rsidRDefault="007105D8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37CB" w:rsidRDefault="003337CB" w:rsidP="003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4B6" w:rsidRDefault="000524B6" w:rsidP="003337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5D8" w:rsidRDefault="007105D8" w:rsidP="007105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D8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последних двух лет принимаю активное участие в предлагаемых профессиональных конкурсах на региональном уровне. Представляя методические разработки уроков, методических пособий, сценарий к празднику, сценарий литературно-музыкальной композиции, показывала неплохие результаты (до 18 баллов из 22), была награждена дипломами за участие. Что немаловажно – приобрела необходимый опыт по представлению своего опыта на </w:t>
      </w:r>
      <w:r w:rsidR="00863B3F">
        <w:rPr>
          <w:rFonts w:ascii="Times New Roman" w:hAnsi="Times New Roman" w:cs="Times New Roman"/>
          <w:sz w:val="28"/>
          <w:szCs w:val="28"/>
        </w:rPr>
        <w:t>региональном уровне.</w:t>
      </w:r>
    </w:p>
    <w:p w:rsidR="00863B3F" w:rsidRDefault="00863B3F" w:rsidP="007105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3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 современных образовательных технологий в процессе обучения предмету и в воспитательной работе</w:t>
      </w: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863B3F" w:rsidTr="00863B3F">
        <w:trPr>
          <w:trHeight w:val="531"/>
        </w:trPr>
        <w:tc>
          <w:tcPr>
            <w:tcW w:w="6771" w:type="dxa"/>
          </w:tcPr>
          <w:p w:rsidR="00863B3F" w:rsidRPr="00863B3F" w:rsidRDefault="00863B3F" w:rsidP="0086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технологии</w:t>
            </w:r>
          </w:p>
        </w:tc>
        <w:tc>
          <w:tcPr>
            <w:tcW w:w="2800" w:type="dxa"/>
          </w:tcPr>
          <w:p w:rsidR="00863B3F" w:rsidRPr="00863B3F" w:rsidRDefault="00863B3F" w:rsidP="0086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3F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 обучение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система обучения (КСО)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решения изобретательных задач (ТРИЗ)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«Дебаты»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863B3F" w:rsidRDefault="00863B3F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Модульное и блочно-модульное обучение</w:t>
            </w:r>
          </w:p>
        </w:tc>
        <w:tc>
          <w:tcPr>
            <w:tcW w:w="2800" w:type="dxa"/>
          </w:tcPr>
          <w:p w:rsidR="00863B3F" w:rsidRDefault="00863B3F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63B3F" w:rsidTr="00863B3F">
        <w:tc>
          <w:tcPr>
            <w:tcW w:w="6771" w:type="dxa"/>
          </w:tcPr>
          <w:p w:rsidR="00863B3F" w:rsidRPr="00707005" w:rsidRDefault="00707005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05">
              <w:rPr>
                <w:rFonts w:ascii="Times New Roman" w:hAnsi="Times New Roman" w:cs="Times New Roman"/>
                <w:sz w:val="24"/>
                <w:szCs w:val="24"/>
              </w:rPr>
              <w:t>Развитие «критического мышления»</w:t>
            </w:r>
          </w:p>
        </w:tc>
        <w:tc>
          <w:tcPr>
            <w:tcW w:w="2800" w:type="dxa"/>
          </w:tcPr>
          <w:p w:rsidR="00863B3F" w:rsidRDefault="00707005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707005" w:rsidRDefault="00707005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2800" w:type="dxa"/>
          </w:tcPr>
          <w:p w:rsidR="00863B3F" w:rsidRDefault="00707005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863B3F" w:rsidTr="00863B3F">
        <w:tc>
          <w:tcPr>
            <w:tcW w:w="6771" w:type="dxa"/>
          </w:tcPr>
          <w:p w:rsidR="00863B3F" w:rsidRPr="00707005" w:rsidRDefault="00707005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05">
              <w:rPr>
                <w:rFonts w:ascii="Times New Roman" w:hAnsi="Times New Roman" w:cs="Times New Roman"/>
                <w:sz w:val="24"/>
                <w:szCs w:val="24"/>
              </w:rPr>
              <w:t>Система инновационной оценки «Портфолио»</w:t>
            </w:r>
          </w:p>
        </w:tc>
        <w:tc>
          <w:tcPr>
            <w:tcW w:w="2800" w:type="dxa"/>
          </w:tcPr>
          <w:p w:rsidR="00863B3F" w:rsidRDefault="00707005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63B3F" w:rsidTr="00863B3F">
        <w:tc>
          <w:tcPr>
            <w:tcW w:w="6771" w:type="dxa"/>
          </w:tcPr>
          <w:p w:rsidR="00863B3F" w:rsidRPr="00707005" w:rsidRDefault="00707005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дистанционного обучения</w:t>
            </w:r>
          </w:p>
        </w:tc>
        <w:tc>
          <w:tcPr>
            <w:tcW w:w="2800" w:type="dxa"/>
          </w:tcPr>
          <w:p w:rsidR="00863B3F" w:rsidRDefault="00707005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63B3F" w:rsidTr="00863B3F">
        <w:tc>
          <w:tcPr>
            <w:tcW w:w="6771" w:type="dxa"/>
          </w:tcPr>
          <w:p w:rsidR="00863B3F" w:rsidRPr="00707005" w:rsidRDefault="00707005" w:rsidP="008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встречных усилий</w:t>
            </w:r>
          </w:p>
        </w:tc>
        <w:tc>
          <w:tcPr>
            <w:tcW w:w="2800" w:type="dxa"/>
          </w:tcPr>
          <w:p w:rsidR="00863B3F" w:rsidRDefault="00707005" w:rsidP="0086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</w:tbl>
    <w:p w:rsidR="00863B3F" w:rsidRDefault="00707005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05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использования технологий</w:t>
      </w:r>
    </w:p>
    <w:p w:rsidR="00707005" w:rsidRDefault="00707005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эффективно в течение нескольких лет использую следующие технологии: «ТРИЗ», встречных усилий, крупноблочную подачу материала, ЗСТ, а в последние годы - итформационно-коммуникативную.</w:t>
      </w:r>
    </w:p>
    <w:p w:rsidR="00707005" w:rsidRDefault="00707005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технологии позволяют уделять особое внимание «сильным» ученикам. </w:t>
      </w:r>
      <w:r w:rsidR="000C02C1">
        <w:rPr>
          <w:rFonts w:ascii="Times New Roman" w:hAnsi="Times New Roman" w:cs="Times New Roman"/>
          <w:sz w:val="28"/>
          <w:szCs w:val="28"/>
        </w:rPr>
        <w:t>Учащиеся самостоятельно исследуют материал, ставят цели и задачи, работают творчески. Учитель в соответствии с современными требованиями выступает на уроке в роли сопровождающего (тьютора).</w:t>
      </w:r>
    </w:p>
    <w:p w:rsidR="000C02C1" w:rsidRDefault="000C02C1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поскольку в классе половина учащихся имеет средние и даже слабые способности к учёбе, используется широко и метод опорных конспектов. Он позволяет чувствовать себя успешным, не отставать от товарищей. </w:t>
      </w:r>
    </w:p>
    <w:p w:rsidR="000C02C1" w:rsidRDefault="000C02C1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особую роль на уроке играют ЗСТ, поскольку на сегодняшний день</w:t>
      </w:r>
      <w:r w:rsidR="00D70F6C">
        <w:rPr>
          <w:rFonts w:ascii="Times New Roman" w:hAnsi="Times New Roman" w:cs="Times New Roman"/>
          <w:sz w:val="28"/>
          <w:szCs w:val="28"/>
        </w:rPr>
        <w:t xml:space="preserve"> почти 80 % учащихся имеют подготовительную группу здоровья. Применяя разные формы и методы, стараюсь, чтобы учащиеся не утомлялись. Часто использую творческие задания, требующие движения, рисования и т.д. Всё это позволяет сделать урок более эффективным.</w:t>
      </w:r>
    </w:p>
    <w:p w:rsidR="00D70F6C" w:rsidRDefault="00D70F6C" w:rsidP="00707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F6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Обобщение и распространение опыта</w:t>
      </w:r>
    </w:p>
    <w:p w:rsidR="00D70F6C" w:rsidRDefault="00D70F6C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6.1.-6.2. </w:t>
      </w:r>
      <w:r w:rsidR="002A19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резентация опыта на различных уровнях</w:t>
      </w:r>
    </w:p>
    <w:tbl>
      <w:tblPr>
        <w:tblStyle w:val="a4"/>
        <w:tblW w:w="0" w:type="auto"/>
        <w:tblLook w:val="04A0"/>
      </w:tblPr>
      <w:tblGrid>
        <w:gridCol w:w="2235"/>
        <w:gridCol w:w="3118"/>
        <w:gridCol w:w="4218"/>
      </w:tblGrid>
      <w:tr w:rsidR="00080877" w:rsidTr="00080877">
        <w:tc>
          <w:tcPr>
            <w:tcW w:w="2235" w:type="dxa"/>
          </w:tcPr>
          <w:p w:rsidR="00080877" w:rsidRPr="00080877" w:rsidRDefault="00080877" w:rsidP="000808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877">
              <w:rPr>
                <w:rFonts w:ascii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  <w:tc>
          <w:tcPr>
            <w:tcW w:w="3118" w:type="dxa"/>
          </w:tcPr>
          <w:p w:rsidR="00080877" w:rsidRPr="00080877" w:rsidRDefault="00080877" w:rsidP="000808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4218" w:type="dxa"/>
          </w:tcPr>
          <w:p w:rsidR="00080877" w:rsidRPr="00080877" w:rsidRDefault="00080877" w:rsidP="000808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Тематика с указанием года</w:t>
            </w:r>
          </w:p>
        </w:tc>
      </w:tr>
      <w:tr w:rsidR="00080877" w:rsidTr="00080877">
        <w:tc>
          <w:tcPr>
            <w:tcW w:w="2235" w:type="dxa"/>
          </w:tcPr>
          <w:p w:rsidR="00080877" w:rsidRPr="00080877" w:rsidRDefault="00080877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877">
              <w:rPr>
                <w:rFonts w:ascii="Times New Roman" w:hAnsi="Times New Roman" w:cs="Times New Roman"/>
                <w:sz w:val="24"/>
                <w:szCs w:val="24"/>
              </w:rPr>
              <w:t>6.1.1. Проведение мастер-классов для педагогов, руководителей</w:t>
            </w:r>
          </w:p>
        </w:tc>
        <w:tc>
          <w:tcPr>
            <w:tcW w:w="3118" w:type="dxa"/>
          </w:tcPr>
          <w:p w:rsidR="00080877" w:rsidRDefault="00080877" w:rsidP="00707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77" w:rsidRPr="00080877" w:rsidRDefault="00080877" w:rsidP="0008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18" w:type="dxa"/>
          </w:tcPr>
          <w:p w:rsidR="00080877" w:rsidRDefault="00080877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«РВО – проблемы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, поиски, решения» 2011</w:t>
            </w:r>
            <w:r w:rsidR="008D23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23D4" w:rsidRDefault="008D23D4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вка к экзамену в форме ГИА»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23D4" w:rsidRPr="00080877" w:rsidRDefault="008D23D4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учащихся на уроках р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усского языка и литературы»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23D4" w:rsidTr="00080877">
        <w:tc>
          <w:tcPr>
            <w:tcW w:w="2235" w:type="dxa"/>
          </w:tcPr>
          <w:p w:rsidR="008D23D4" w:rsidRPr="00080877" w:rsidRDefault="008D23D4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 Выступления на методических объединениях, конференциях</w:t>
            </w:r>
          </w:p>
        </w:tc>
        <w:tc>
          <w:tcPr>
            <w:tcW w:w="3118" w:type="dxa"/>
          </w:tcPr>
          <w:p w:rsidR="008D23D4" w:rsidRDefault="008D23D4" w:rsidP="008D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D4" w:rsidRDefault="008D23D4" w:rsidP="008D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18" w:type="dxa"/>
          </w:tcPr>
          <w:p w:rsidR="008D23D4" w:rsidRDefault="008D23D4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обучения детей из приёмных семей»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="009C51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C516A" w:rsidRDefault="009C516A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учащихся на уроках р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усского языка и литературы»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C516A" w:rsidRDefault="009C516A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образовательных технологий на уроках р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усского языка и литературы»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C516A" w:rsidRDefault="009C516A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творчеств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 xml:space="preserve">а Е. В. </w:t>
            </w:r>
            <w:proofErr w:type="spellStart"/>
            <w:r w:rsidR="00F4751F">
              <w:rPr>
                <w:rFonts w:ascii="Times New Roman" w:hAnsi="Times New Roman" w:cs="Times New Roman"/>
                <w:sz w:val="24"/>
                <w:szCs w:val="24"/>
              </w:rPr>
              <w:t>Честнякова</w:t>
            </w:r>
            <w:proofErr w:type="spellEnd"/>
            <w:r w:rsidR="00F4751F">
              <w:rPr>
                <w:rFonts w:ascii="Times New Roman" w:hAnsi="Times New Roman" w:cs="Times New Roman"/>
                <w:sz w:val="24"/>
                <w:szCs w:val="24"/>
              </w:rPr>
              <w:t xml:space="preserve"> в школе»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C516A" w:rsidRDefault="009C516A" w:rsidP="0070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формах сдачи экзамен</w:t>
            </w:r>
            <w:r w:rsidR="00F4751F">
              <w:rPr>
                <w:rFonts w:ascii="Times New Roman" w:hAnsi="Times New Roman" w:cs="Times New Roman"/>
                <w:sz w:val="24"/>
                <w:szCs w:val="24"/>
              </w:rPr>
              <w:t>а по литературе в 9 классе»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80877" w:rsidRDefault="009C516A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16A">
        <w:rPr>
          <w:rFonts w:ascii="Times New Roman" w:hAnsi="Times New Roman" w:cs="Times New Roman"/>
          <w:b/>
          <w:sz w:val="28"/>
          <w:szCs w:val="28"/>
        </w:rPr>
        <w:t>6.3.</w:t>
      </w:r>
      <w:r>
        <w:rPr>
          <w:rFonts w:ascii="Times New Roman" w:hAnsi="Times New Roman" w:cs="Times New Roman"/>
          <w:b/>
          <w:sz w:val="28"/>
          <w:szCs w:val="28"/>
        </w:rPr>
        <w:t xml:space="preserve">-6.4. </w:t>
      </w:r>
      <w:r>
        <w:rPr>
          <w:rFonts w:ascii="Times New Roman" w:hAnsi="Times New Roman" w:cs="Times New Roman"/>
          <w:sz w:val="28"/>
          <w:szCs w:val="28"/>
        </w:rPr>
        <w:t>Публикации, профессиональный рост</w:t>
      </w:r>
    </w:p>
    <w:p w:rsidR="009C516A" w:rsidRDefault="009C516A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опыт работы</w:t>
      </w:r>
      <w:r w:rsidR="00004CD4">
        <w:rPr>
          <w:rFonts w:ascii="Times New Roman" w:hAnsi="Times New Roman" w:cs="Times New Roman"/>
          <w:sz w:val="28"/>
          <w:szCs w:val="28"/>
        </w:rPr>
        <w:t xml:space="preserve"> обобщался и публиковался 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 уровне (в районной газете – работа по краеведению).</w:t>
      </w:r>
    </w:p>
    <w:p w:rsidR="009C516A" w:rsidRDefault="009C516A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 инициативе П. В. Романца </w:t>
      </w:r>
      <w:r w:rsidR="00FA6E28">
        <w:rPr>
          <w:rFonts w:ascii="Times New Roman" w:hAnsi="Times New Roman" w:cs="Times New Roman"/>
          <w:sz w:val="28"/>
          <w:szCs w:val="28"/>
        </w:rPr>
        <w:t xml:space="preserve">вышла </w:t>
      </w:r>
      <w:r>
        <w:rPr>
          <w:rFonts w:ascii="Times New Roman" w:hAnsi="Times New Roman" w:cs="Times New Roman"/>
          <w:sz w:val="28"/>
          <w:szCs w:val="28"/>
        </w:rPr>
        <w:t>книга по истории деревень Илешевской волости</w:t>
      </w:r>
      <w:r w:rsidR="009218B0">
        <w:rPr>
          <w:rFonts w:ascii="Times New Roman" w:hAnsi="Times New Roman" w:cs="Times New Roman"/>
          <w:sz w:val="28"/>
          <w:szCs w:val="28"/>
        </w:rPr>
        <w:t xml:space="preserve"> (на материалах местного краеве</w:t>
      </w:r>
      <w:r w:rsidR="00FA6E28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FA6E28">
        <w:rPr>
          <w:rFonts w:ascii="Times New Roman" w:hAnsi="Times New Roman" w:cs="Times New Roman"/>
          <w:sz w:val="28"/>
          <w:szCs w:val="28"/>
        </w:rPr>
        <w:t>Хробостова</w:t>
      </w:r>
      <w:proofErr w:type="spellEnd"/>
      <w:r w:rsidR="00FA6E28">
        <w:rPr>
          <w:rFonts w:ascii="Times New Roman" w:hAnsi="Times New Roman" w:cs="Times New Roman"/>
          <w:sz w:val="28"/>
          <w:szCs w:val="28"/>
        </w:rPr>
        <w:t xml:space="preserve"> А. В.). Я выступила</w:t>
      </w:r>
      <w:r w:rsidR="009218B0">
        <w:rPr>
          <w:rFonts w:ascii="Times New Roman" w:hAnsi="Times New Roman" w:cs="Times New Roman"/>
          <w:sz w:val="28"/>
          <w:szCs w:val="28"/>
        </w:rPr>
        <w:t xml:space="preserve"> в качестве «переводчика» материала и рецензёра. </w:t>
      </w:r>
    </w:p>
    <w:p w:rsidR="009218B0" w:rsidRDefault="009218B0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регулярно выступая на районных МО, межмуниципальных конференциях, с уверенностью могу сказать, что накопленный опыт помогает в реализации образовательных, развивающих и воспитательных целей и задач.</w:t>
      </w:r>
    </w:p>
    <w:p w:rsidR="007D4C46" w:rsidRDefault="007D4C46" w:rsidP="00707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8B0" w:rsidRDefault="009218B0" w:rsidP="00707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8B0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 с родителями и представителями социума</w:t>
      </w:r>
    </w:p>
    <w:p w:rsidR="009218B0" w:rsidRDefault="009218B0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последних пяти лет являюсь общественным инспектором по охране прав детства. Кроме выступлений на родительских собраниях, часто посещаю приёмные и неблагополучные семьи. Беседую с родителями и детьми, обследую социально-бытовые условия проживания детей</w:t>
      </w:r>
      <w:r w:rsidR="00894F12">
        <w:rPr>
          <w:rFonts w:ascii="Times New Roman" w:hAnsi="Times New Roman" w:cs="Times New Roman"/>
          <w:sz w:val="28"/>
          <w:szCs w:val="28"/>
        </w:rPr>
        <w:t>, контролирую успеваемость и посещаемость учащихся.</w:t>
      </w:r>
    </w:p>
    <w:p w:rsidR="00894F12" w:rsidRDefault="00894F12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никогда не остаются в стороне при подготовке мероприятий разного уровня: будь то концерт</w:t>
      </w:r>
      <w:r w:rsidR="00004CD4">
        <w:rPr>
          <w:rFonts w:ascii="Times New Roman" w:hAnsi="Times New Roman" w:cs="Times New Roman"/>
          <w:sz w:val="28"/>
          <w:szCs w:val="28"/>
        </w:rPr>
        <w:t xml:space="preserve"> </w:t>
      </w:r>
      <w:r w:rsidR="006A5D30">
        <w:rPr>
          <w:rFonts w:ascii="Times New Roman" w:hAnsi="Times New Roman" w:cs="Times New Roman"/>
          <w:sz w:val="28"/>
          <w:szCs w:val="28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</w:rPr>
        <w:t>или смотр, конкурс, конференция в районе и даже области.</w:t>
      </w:r>
    </w:p>
    <w:p w:rsidR="00894F12" w:rsidRDefault="00894F12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содействию родительского комитета, помощи ДК, сельской библиотеки, Дома-музея Е. В. Честнякова поставленные образовательные задачи реализуются успешно.</w:t>
      </w:r>
    </w:p>
    <w:p w:rsidR="00894F12" w:rsidRDefault="00894F12" w:rsidP="00707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1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Другие данные, свидетельствующие о результативности деятельности педагога</w:t>
      </w:r>
    </w:p>
    <w:p w:rsidR="00894F12" w:rsidRDefault="00894F12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ярким результатом проводимой методической, образовательной и воспитательной деятельности являются стабильно высокие результаты успеваемости и качества знаний по предметам (при 100% успеваемости </w:t>
      </w:r>
      <w:r w:rsidR="008854D2">
        <w:rPr>
          <w:rFonts w:ascii="Times New Roman" w:hAnsi="Times New Roman" w:cs="Times New Roman"/>
          <w:sz w:val="28"/>
          <w:szCs w:val="28"/>
        </w:rPr>
        <w:t>до 71,5 % качество знаний по русскому языку и 85%качество знаний по литературе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54D2">
        <w:rPr>
          <w:rFonts w:ascii="Times New Roman" w:hAnsi="Times New Roman" w:cs="Times New Roman"/>
          <w:sz w:val="28"/>
          <w:szCs w:val="28"/>
        </w:rPr>
        <w:t>.</w:t>
      </w:r>
    </w:p>
    <w:p w:rsidR="008854D2" w:rsidRDefault="008854D2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интересуются изучаемыми предметами, активно участвуют в предметных неделях, конкурсах, смотрах, олимпиадах, конференциях и достойно защищают честь родной школы.</w:t>
      </w:r>
    </w:p>
    <w:p w:rsidR="008854D2" w:rsidRDefault="008854D2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высокие результаты по обучению и воспитанию учащихся в 1994 году была награждена грамотой Управления образования Костромской области, в мае 2010 года администрацией школы были направлены д</w:t>
      </w:r>
      <w:r w:rsidR="00844C69">
        <w:rPr>
          <w:rFonts w:ascii="Times New Roman" w:hAnsi="Times New Roman" w:cs="Times New Roman"/>
          <w:sz w:val="28"/>
          <w:szCs w:val="28"/>
        </w:rPr>
        <w:t>окументы на присвоение Почётного звания «Почётный работник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РФ.</w:t>
      </w:r>
    </w:p>
    <w:p w:rsidR="008854D2" w:rsidRDefault="008854D2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4D2" w:rsidRDefault="00FA6E28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«____»_______________2015</w:t>
      </w:r>
      <w:r w:rsidR="008854D2">
        <w:rPr>
          <w:rFonts w:ascii="Times New Roman" w:hAnsi="Times New Roman" w:cs="Times New Roman"/>
          <w:sz w:val="28"/>
          <w:szCs w:val="28"/>
        </w:rPr>
        <w:t xml:space="preserve"> г.                   ____________________</w:t>
      </w:r>
    </w:p>
    <w:p w:rsidR="008854D2" w:rsidRDefault="008854D2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4D2" w:rsidRDefault="008854D2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представленные в аналитическом отчёте ____________________</w:t>
      </w:r>
    </w:p>
    <w:p w:rsidR="0086699A" w:rsidRDefault="0086699A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_________________________________заверяю.</w:t>
      </w:r>
    </w:p>
    <w:p w:rsidR="0086699A" w:rsidRDefault="0086699A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образовательного</w:t>
      </w:r>
    </w:p>
    <w:p w:rsidR="0086699A" w:rsidRDefault="0086699A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учреждения:_________________(Голубева Надежда Александровна)</w:t>
      </w:r>
    </w:p>
    <w:p w:rsidR="0086699A" w:rsidRPr="00894F12" w:rsidRDefault="0086699A" w:rsidP="0070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B0" w:rsidRPr="009218B0" w:rsidRDefault="009218B0" w:rsidP="00707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18B0" w:rsidRPr="009218B0" w:rsidSect="0080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15C5"/>
    <w:multiLevelType w:val="hybridMultilevel"/>
    <w:tmpl w:val="0D3E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A04D2"/>
    <w:multiLevelType w:val="hybridMultilevel"/>
    <w:tmpl w:val="6E0C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814C2"/>
    <w:multiLevelType w:val="hybridMultilevel"/>
    <w:tmpl w:val="E13092CC"/>
    <w:lvl w:ilvl="0" w:tplc="45A2C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1F"/>
    <w:rsid w:val="00004CD4"/>
    <w:rsid w:val="000063AA"/>
    <w:rsid w:val="000076B4"/>
    <w:rsid w:val="00035E52"/>
    <w:rsid w:val="000524B6"/>
    <w:rsid w:val="000569B0"/>
    <w:rsid w:val="00074565"/>
    <w:rsid w:val="00080877"/>
    <w:rsid w:val="000C02C1"/>
    <w:rsid w:val="00190E25"/>
    <w:rsid w:val="0026015B"/>
    <w:rsid w:val="00262216"/>
    <w:rsid w:val="0027340D"/>
    <w:rsid w:val="002A19F7"/>
    <w:rsid w:val="002B1904"/>
    <w:rsid w:val="00302E42"/>
    <w:rsid w:val="003122E1"/>
    <w:rsid w:val="003124FF"/>
    <w:rsid w:val="003337CB"/>
    <w:rsid w:val="003C2516"/>
    <w:rsid w:val="003F00E2"/>
    <w:rsid w:val="0040768A"/>
    <w:rsid w:val="00452755"/>
    <w:rsid w:val="004D3BD2"/>
    <w:rsid w:val="00523909"/>
    <w:rsid w:val="005B56E0"/>
    <w:rsid w:val="005D7DD1"/>
    <w:rsid w:val="005F1628"/>
    <w:rsid w:val="00660111"/>
    <w:rsid w:val="006601BE"/>
    <w:rsid w:val="00663671"/>
    <w:rsid w:val="006A5D30"/>
    <w:rsid w:val="006A633D"/>
    <w:rsid w:val="006B64FA"/>
    <w:rsid w:val="006D7006"/>
    <w:rsid w:val="006D7BED"/>
    <w:rsid w:val="006E6336"/>
    <w:rsid w:val="00707005"/>
    <w:rsid w:val="007105D8"/>
    <w:rsid w:val="0075435D"/>
    <w:rsid w:val="007B64FB"/>
    <w:rsid w:val="007C47BC"/>
    <w:rsid w:val="007D4C46"/>
    <w:rsid w:val="007F45B0"/>
    <w:rsid w:val="008063E4"/>
    <w:rsid w:val="00813CBF"/>
    <w:rsid w:val="00844C69"/>
    <w:rsid w:val="00863B3F"/>
    <w:rsid w:val="0086414D"/>
    <w:rsid w:val="0086699A"/>
    <w:rsid w:val="008854D2"/>
    <w:rsid w:val="00894F12"/>
    <w:rsid w:val="008D23D4"/>
    <w:rsid w:val="008F5855"/>
    <w:rsid w:val="009218B0"/>
    <w:rsid w:val="0092237C"/>
    <w:rsid w:val="00933492"/>
    <w:rsid w:val="00965261"/>
    <w:rsid w:val="009907B1"/>
    <w:rsid w:val="009A10D8"/>
    <w:rsid w:val="009C516A"/>
    <w:rsid w:val="00A3670E"/>
    <w:rsid w:val="00A45110"/>
    <w:rsid w:val="00AB2555"/>
    <w:rsid w:val="00AE39A1"/>
    <w:rsid w:val="00B272F6"/>
    <w:rsid w:val="00B67B1B"/>
    <w:rsid w:val="00B91757"/>
    <w:rsid w:val="00B93F31"/>
    <w:rsid w:val="00D445D9"/>
    <w:rsid w:val="00D61C49"/>
    <w:rsid w:val="00D70F6C"/>
    <w:rsid w:val="00D735BD"/>
    <w:rsid w:val="00D76578"/>
    <w:rsid w:val="00EC5B8B"/>
    <w:rsid w:val="00F45916"/>
    <w:rsid w:val="00F4731F"/>
    <w:rsid w:val="00F4751F"/>
    <w:rsid w:val="00F808D6"/>
    <w:rsid w:val="00F870C9"/>
    <w:rsid w:val="00FA6E28"/>
    <w:rsid w:val="00FD2874"/>
    <w:rsid w:val="00FE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78"/>
    <w:pPr>
      <w:ind w:left="720"/>
      <w:contextualSpacing/>
    </w:pPr>
  </w:style>
  <w:style w:type="table" w:styleId="a4">
    <w:name w:val="Table Grid"/>
    <w:basedOn w:val="a1"/>
    <w:uiPriority w:val="59"/>
    <w:rsid w:val="00312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CF8F-3E23-47D2-8F1E-25633459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2011-10-13T19:34:00Z</dcterms:created>
  <dcterms:modified xsi:type="dcterms:W3CDTF">2015-11-03T22:33:00Z</dcterms:modified>
</cp:coreProperties>
</file>