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97F" w:rsidRPr="002363BF" w:rsidRDefault="0006297F" w:rsidP="0006297F">
      <w:pPr>
        <w:ind w:left="-426"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363BF">
        <w:rPr>
          <w:rFonts w:ascii="Times New Roman" w:hAnsi="Times New Roman"/>
          <w:b/>
          <w:sz w:val="28"/>
          <w:szCs w:val="28"/>
        </w:rPr>
        <w:t>Представление собственного инновационного педагогического опыта</w:t>
      </w:r>
    </w:p>
    <w:p w:rsidR="0006297F" w:rsidRPr="002363BF" w:rsidRDefault="0006297F" w:rsidP="0006297F">
      <w:pPr>
        <w:ind w:left="-426" w:firstLine="567"/>
        <w:jc w:val="center"/>
        <w:rPr>
          <w:rFonts w:ascii="Times New Roman" w:hAnsi="Times New Roman"/>
          <w:b/>
          <w:sz w:val="28"/>
          <w:szCs w:val="28"/>
        </w:rPr>
      </w:pPr>
      <w:r w:rsidRPr="002363BF">
        <w:rPr>
          <w:rFonts w:ascii="Times New Roman" w:hAnsi="Times New Roman"/>
          <w:b/>
          <w:sz w:val="28"/>
          <w:szCs w:val="28"/>
        </w:rPr>
        <w:t xml:space="preserve">учителя математики </w:t>
      </w:r>
    </w:p>
    <w:p w:rsidR="0006297F" w:rsidRPr="002363BF" w:rsidRDefault="0006297F" w:rsidP="0006297F">
      <w:pPr>
        <w:ind w:left="-426" w:firstLine="56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2363BF">
        <w:rPr>
          <w:rFonts w:ascii="Times New Roman" w:hAnsi="Times New Roman"/>
          <w:b/>
          <w:sz w:val="28"/>
          <w:szCs w:val="28"/>
        </w:rPr>
        <w:t>Кокуриной</w:t>
      </w:r>
      <w:proofErr w:type="spellEnd"/>
      <w:r w:rsidRPr="002363BF">
        <w:rPr>
          <w:rFonts w:ascii="Times New Roman" w:hAnsi="Times New Roman"/>
          <w:b/>
          <w:sz w:val="28"/>
          <w:szCs w:val="28"/>
        </w:rPr>
        <w:t xml:space="preserve"> Людмилы Ивановны</w:t>
      </w:r>
    </w:p>
    <w:p w:rsidR="0006297F" w:rsidRPr="002363BF" w:rsidRDefault="0006297F" w:rsidP="0006297F">
      <w:pPr>
        <w:ind w:left="-426"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363BF">
        <w:rPr>
          <w:rFonts w:ascii="Times New Roman" w:hAnsi="Times New Roman"/>
          <w:b/>
          <w:sz w:val="28"/>
          <w:szCs w:val="28"/>
          <w:u w:val="single"/>
        </w:rPr>
        <w:t>«Активизация познавательной деятельности учащихся на уроках математики с использованием информационно – коммуникац</w:t>
      </w:r>
      <w:r w:rsidR="005155F7" w:rsidRPr="002363BF">
        <w:rPr>
          <w:rFonts w:ascii="Times New Roman" w:hAnsi="Times New Roman"/>
          <w:b/>
          <w:sz w:val="28"/>
          <w:szCs w:val="28"/>
          <w:u w:val="single"/>
        </w:rPr>
        <w:t>ионных</w:t>
      </w:r>
      <w:r w:rsidRPr="002363BF">
        <w:rPr>
          <w:rFonts w:ascii="Times New Roman" w:hAnsi="Times New Roman"/>
          <w:b/>
          <w:sz w:val="28"/>
          <w:szCs w:val="28"/>
          <w:u w:val="single"/>
        </w:rPr>
        <w:t xml:space="preserve"> технологий»</w:t>
      </w:r>
    </w:p>
    <w:p w:rsidR="0006297F" w:rsidRPr="002363BF" w:rsidRDefault="0006297F" w:rsidP="00C84E8E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</w:rPr>
        <w:t xml:space="preserve">Ученик – это не сосуд,                                                  </w:t>
      </w:r>
      <w:r w:rsidR="00C84E8E" w:rsidRPr="002363B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363BF">
        <w:rPr>
          <w:rFonts w:ascii="Times New Roman" w:hAnsi="Times New Roman" w:cs="Times New Roman"/>
          <w:sz w:val="28"/>
          <w:szCs w:val="28"/>
        </w:rPr>
        <w:t xml:space="preserve">                                            который надо заполнить,                                                                                                             а факел, который надо зажечь.</w:t>
      </w:r>
    </w:p>
    <w:p w:rsidR="0006297F" w:rsidRPr="002363BF" w:rsidRDefault="0006297F" w:rsidP="0006297F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363BF">
        <w:rPr>
          <w:rFonts w:ascii="Times New Roman" w:hAnsi="Times New Roman" w:cs="Times New Roman"/>
          <w:sz w:val="28"/>
          <w:szCs w:val="28"/>
        </w:rPr>
        <w:t>Л.Г.Петерсон</w:t>
      </w:r>
      <w:proofErr w:type="spellEnd"/>
    </w:p>
    <w:p w:rsidR="0006297F" w:rsidRPr="002363BF" w:rsidRDefault="0006297F" w:rsidP="0006297F">
      <w:pPr>
        <w:pStyle w:val="a3"/>
        <w:numPr>
          <w:ilvl w:val="0"/>
          <w:numId w:val="1"/>
        </w:numPr>
        <w:ind w:left="-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63BF">
        <w:rPr>
          <w:rFonts w:ascii="Times New Roman" w:hAnsi="Times New Roman" w:cs="Times New Roman"/>
          <w:b/>
          <w:color w:val="FF0000"/>
          <w:sz w:val="28"/>
          <w:szCs w:val="28"/>
        </w:rPr>
        <w:t>Обоснование актуальности и перспективности опыта. Его значения для совершенствования учебно-воспитательного процесса.</w:t>
      </w:r>
    </w:p>
    <w:p w:rsidR="00C84E8E" w:rsidRPr="002363BF" w:rsidRDefault="00C84E8E" w:rsidP="00C84E8E">
      <w:pPr>
        <w:pStyle w:val="a3"/>
        <w:ind w:left="-42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55F7" w:rsidRPr="002363BF" w:rsidRDefault="0006297F" w:rsidP="00C84E8E">
      <w:pPr>
        <w:pStyle w:val="a3"/>
        <w:ind w:left="-426" w:right="-25" w:firstLine="567"/>
        <w:rPr>
          <w:rFonts w:ascii="Times New Roman" w:hAnsi="Times New Roman" w:cs="Times New Roman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Увеличение умственной нагрузки на уроках математики заставляет меня задуматься над тем, как поддержать у учащихся интерес к изучаемому предмету. Ведь не секрет, что многие дети пасуют перед трудностями, а иногда и не хотят приложить определённых усилий для приобретения знаний.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Совершенно очевидно, что математика не в состоянии обеспечить ученика отдельными знаниями на всю жизнь: как оформить кредит, как вычислить налоговые отчисления, выбрать телефонный тариф, рассчитать коммунальные платежи, но она должна и обязана вооружить его методами познания, одним из которых являются информационно</w:t>
      </w:r>
      <w:r w:rsidR="005155F7" w:rsidRPr="00236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коммуникационные </w:t>
      </w:r>
      <w:r w:rsidRPr="002363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технологии.</w:t>
      </w:r>
      <w:r w:rsidR="005155F7" w:rsidRPr="002363BF">
        <w:rPr>
          <w:color w:val="000000"/>
          <w:sz w:val="28"/>
          <w:szCs w:val="28"/>
          <w:shd w:val="clear" w:color="auto" w:fill="FFFFFF"/>
        </w:rPr>
        <w:t xml:space="preserve"> </w:t>
      </w:r>
      <w:r w:rsidR="005155F7" w:rsidRPr="002363BF">
        <w:rPr>
          <w:rFonts w:ascii="Times New Roman" w:hAnsi="Times New Roman" w:cs="Times New Roman"/>
          <w:sz w:val="28"/>
          <w:szCs w:val="28"/>
        </w:rPr>
        <w:t xml:space="preserve">Потенциальные возможности почти всех школьников высоки, главное для учителя найти тот самый «рычаг», который приведёт в движение механизм развития творческой деятельности, личности ребёнка. Система образования предъявляет новые требования к воспитанию и обучению подрастающего поколения, внедрению новых подходов, которые должны способствовать не замене традиционных методов, а расширению их возможностей. </w:t>
      </w:r>
    </w:p>
    <w:p w:rsidR="005155F7" w:rsidRPr="002363BF" w:rsidRDefault="005155F7" w:rsidP="00C84E8E">
      <w:pPr>
        <w:pStyle w:val="a3"/>
        <w:ind w:left="-426" w:right="-25"/>
        <w:rPr>
          <w:rFonts w:ascii="Times New Roman" w:hAnsi="Times New Roman" w:cs="Times New Roman"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</w:rPr>
        <w:t xml:space="preserve">Информационные технологии значительно расширяют возможности педагогов в сфере обучения. Информатизация школьного образования – это комплексный, многоплановый, ресурсоемкий процесс, в котором участвуют и учащиеся, и педагоги, и администрация ОУ. Это и создание единого информационного образовательного пространства; и использование информационных технологий в воспитательно-образовательном процессе; и разработка интегрированных уроков; и проектная деятельность; и активное использование сети Интернет. </w:t>
      </w:r>
    </w:p>
    <w:p w:rsidR="005155F7" w:rsidRPr="002363BF" w:rsidRDefault="005155F7" w:rsidP="00C84E8E">
      <w:pPr>
        <w:ind w:left="-426" w:right="-25" w:firstLine="567"/>
        <w:rPr>
          <w:rFonts w:ascii="Times New Roman" w:hAnsi="Times New Roman" w:cs="Times New Roman"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</w:rPr>
        <w:t xml:space="preserve">Компьютеры вошли в наше образование уже давно, но я </w:t>
      </w:r>
      <w:proofErr w:type="spellStart"/>
      <w:r w:rsidRPr="002363BF">
        <w:rPr>
          <w:rFonts w:ascii="Times New Roman" w:hAnsi="Times New Roman" w:cs="Times New Roman"/>
          <w:sz w:val="28"/>
          <w:szCs w:val="28"/>
        </w:rPr>
        <w:t>считаю</w:t>
      </w:r>
      <w:proofErr w:type="gramStart"/>
      <w:r w:rsidR="002363BF" w:rsidRPr="002363BF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2363BF" w:rsidRPr="002363BF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2363BF">
        <w:rPr>
          <w:rFonts w:ascii="Times New Roman" w:hAnsi="Times New Roman" w:cs="Times New Roman"/>
          <w:sz w:val="28"/>
          <w:szCs w:val="28"/>
        </w:rPr>
        <w:t xml:space="preserve"> применение ИКТ в работе педагога остаётся актуальным и сегодня. </w:t>
      </w:r>
    </w:p>
    <w:p w:rsidR="0006297F" w:rsidRPr="002363BF" w:rsidRDefault="005155F7" w:rsidP="00C84E8E">
      <w:pPr>
        <w:pStyle w:val="western"/>
        <w:shd w:val="clear" w:color="auto" w:fill="FFFFFF"/>
        <w:spacing w:after="0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 xml:space="preserve">          </w:t>
      </w:r>
      <w:r w:rsidR="0006297F" w:rsidRPr="002363BF">
        <w:rPr>
          <w:color w:val="000000"/>
          <w:sz w:val="28"/>
          <w:szCs w:val="28"/>
        </w:rPr>
        <w:t xml:space="preserve">Школа сегодня, как и во все времена, призвана нести ученикам свет знания, обучать и воспитывать. Ни дети, ни их способность осваивать математику как </w:t>
      </w:r>
      <w:r w:rsidR="0006297F" w:rsidRPr="002363BF">
        <w:rPr>
          <w:color w:val="000000"/>
          <w:sz w:val="28"/>
          <w:szCs w:val="28"/>
        </w:rPr>
        <w:lastRenderedPageBreak/>
        <w:t>учебную дисциплину не изменились коренным образом. Однако реальность, в которой живут ученики, кардинально отличается от условий, в которых взрослели поколения их родителей: изменились скорость жизни, информационная среда, количество и качество источников информации.</w:t>
      </w:r>
      <w:r w:rsidR="0006297F" w:rsidRPr="002363BF">
        <w:rPr>
          <w:rStyle w:val="apple-converted-space"/>
          <w:color w:val="000000"/>
          <w:sz w:val="28"/>
          <w:szCs w:val="28"/>
        </w:rPr>
        <w:t> </w:t>
      </w:r>
      <w:r w:rsidR="0006297F" w:rsidRPr="002363BF">
        <w:rPr>
          <w:color w:val="000000"/>
          <w:sz w:val="28"/>
          <w:szCs w:val="28"/>
        </w:rPr>
        <w:t>Сегодня общество нуждается в образованных, мобильных, творческих людях, которые  способны адаптироваться к быстро изменяющимся условиям жизни, темпам экономического развития, обладающих потребностью развиваться и развивать различные сферы деятельности. Формирование таких людей – главная задача образования, которое неизбежно требует качественных изменений.</w:t>
      </w:r>
      <w:r w:rsidR="0006297F" w:rsidRPr="002363BF">
        <w:rPr>
          <w:rStyle w:val="apple-converted-space"/>
          <w:color w:val="000000"/>
          <w:sz w:val="28"/>
          <w:szCs w:val="28"/>
        </w:rPr>
        <w:t> </w:t>
      </w:r>
      <w:r w:rsidR="0006297F" w:rsidRPr="002363BF">
        <w:rPr>
          <w:color w:val="000000"/>
          <w:sz w:val="28"/>
          <w:szCs w:val="28"/>
        </w:rPr>
        <w:t xml:space="preserve">Проработав в образовании  </w:t>
      </w:r>
      <w:r w:rsidR="00636A18" w:rsidRPr="002363BF">
        <w:rPr>
          <w:color w:val="000000"/>
          <w:sz w:val="28"/>
          <w:szCs w:val="28"/>
        </w:rPr>
        <w:t>16</w:t>
      </w:r>
      <w:r w:rsidR="0006297F" w:rsidRPr="002363BF">
        <w:rPr>
          <w:color w:val="000000"/>
          <w:sz w:val="28"/>
          <w:szCs w:val="28"/>
        </w:rPr>
        <w:t xml:space="preserve"> лет, я пришла к глубокому убеждению, что мой урок только тогда принесёт практическую пользу ученику, когда окажется содержательным, наглядным, плотным, современным как с точки зрения отбора материала, так и в точки зрения способов его подачи. В этом случае я не просто передам ученикам некоторое количество математических знаний, но</w:t>
      </w:r>
      <w:r w:rsidR="0006297F" w:rsidRPr="002363BF">
        <w:rPr>
          <w:rStyle w:val="apple-converted-space"/>
          <w:color w:val="000000"/>
          <w:sz w:val="28"/>
          <w:szCs w:val="28"/>
        </w:rPr>
        <w:t> </w:t>
      </w:r>
      <w:r w:rsidR="0006297F" w:rsidRPr="002363BF">
        <w:rPr>
          <w:color w:val="000000"/>
          <w:sz w:val="28"/>
          <w:szCs w:val="28"/>
        </w:rPr>
        <w:t>разовью в них способность мыслить логически, аналитически, доказательно, самостоятельно принимать ответственные решения в ситуации выбора, прогнозируя их возможные последствия.</w:t>
      </w:r>
      <w:r w:rsidR="0006297F" w:rsidRPr="002363BF">
        <w:rPr>
          <w:rStyle w:val="apple-converted-space"/>
          <w:color w:val="000000"/>
          <w:sz w:val="28"/>
          <w:szCs w:val="28"/>
        </w:rPr>
        <w:t> </w:t>
      </w:r>
      <w:r w:rsidR="0006297F" w:rsidRPr="002363BF">
        <w:rPr>
          <w:color w:val="000000"/>
          <w:sz w:val="28"/>
          <w:szCs w:val="28"/>
        </w:rPr>
        <w:t>Современное понимание качества образования ставит перед каждым, кто причастен к педагогике, главный вопрос: «Как образование может помочь ребёнку добиться успеха в жизни?»</w:t>
      </w:r>
      <w:r w:rsidR="0006297F" w:rsidRPr="002363BF">
        <w:rPr>
          <w:rStyle w:val="apple-converted-space"/>
          <w:color w:val="000000"/>
          <w:sz w:val="28"/>
          <w:szCs w:val="28"/>
        </w:rPr>
        <w:t> </w:t>
      </w:r>
      <w:r w:rsidR="0006297F" w:rsidRPr="002363BF">
        <w:rPr>
          <w:color w:val="000000"/>
          <w:sz w:val="28"/>
          <w:szCs w:val="28"/>
        </w:rPr>
        <w:t xml:space="preserve">Я считаю, что для думающего, творчески работающего учителя применение современных </w:t>
      </w:r>
      <w:r w:rsidR="00636A18" w:rsidRPr="002363BF">
        <w:rPr>
          <w:color w:val="000000"/>
          <w:sz w:val="28"/>
          <w:szCs w:val="28"/>
        </w:rPr>
        <w:t xml:space="preserve">информационно – коммуникационных </w:t>
      </w:r>
      <w:r w:rsidR="0006297F" w:rsidRPr="002363BF">
        <w:rPr>
          <w:color w:val="000000"/>
          <w:sz w:val="28"/>
          <w:szCs w:val="28"/>
        </w:rPr>
        <w:t xml:space="preserve"> технологий и актуально, и перспективно, поскольку:</w:t>
      </w:r>
      <w:r w:rsidR="002363BF" w:rsidRPr="002363BF">
        <w:rPr>
          <w:color w:val="000000"/>
          <w:sz w:val="28"/>
          <w:szCs w:val="28"/>
        </w:rPr>
        <w:t xml:space="preserve"> </w:t>
      </w:r>
    </w:p>
    <w:p w:rsidR="0006297F" w:rsidRPr="002363BF" w:rsidRDefault="0006297F" w:rsidP="00C84E8E">
      <w:pPr>
        <w:pStyle w:val="a4"/>
        <w:numPr>
          <w:ilvl w:val="0"/>
          <w:numId w:val="2"/>
        </w:numPr>
        <w:shd w:val="clear" w:color="auto" w:fill="FFFFFF"/>
        <w:spacing w:after="0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>усиливает положительную мотивацию обучения, активизирует познавательную деятельность учащихся.</w:t>
      </w:r>
    </w:p>
    <w:p w:rsidR="0006297F" w:rsidRPr="002363BF" w:rsidRDefault="0006297F" w:rsidP="00C84E8E">
      <w:pPr>
        <w:pStyle w:val="a4"/>
        <w:numPr>
          <w:ilvl w:val="0"/>
          <w:numId w:val="2"/>
        </w:numPr>
        <w:shd w:val="clear" w:color="auto" w:fill="FFFFFF"/>
        <w:spacing w:after="0" w:afterAutospacing="0"/>
        <w:ind w:left="-426" w:right="-29"/>
        <w:rPr>
          <w:color w:val="000000"/>
          <w:sz w:val="28"/>
          <w:szCs w:val="28"/>
        </w:rPr>
      </w:pPr>
      <w:proofErr w:type="gramStart"/>
      <w:r w:rsidRPr="002363BF">
        <w:rPr>
          <w:color w:val="000000"/>
          <w:sz w:val="28"/>
          <w:szCs w:val="28"/>
        </w:rPr>
        <w:t>п</w:t>
      </w:r>
      <w:proofErr w:type="gramEnd"/>
      <w:r w:rsidRPr="002363BF">
        <w:rPr>
          <w:color w:val="000000"/>
          <w:sz w:val="28"/>
          <w:szCs w:val="28"/>
        </w:rPr>
        <w:t>озволяет проводить уроки на высоком эстетическом и эмоциональном уровне; обеспечивает наглядность, привлечение большого количества дидактического материала.</w:t>
      </w:r>
    </w:p>
    <w:p w:rsidR="0006297F" w:rsidRPr="002363BF" w:rsidRDefault="0006297F" w:rsidP="00C84E8E">
      <w:pPr>
        <w:pStyle w:val="a4"/>
        <w:numPr>
          <w:ilvl w:val="0"/>
          <w:numId w:val="2"/>
        </w:numPr>
        <w:shd w:val="clear" w:color="auto" w:fill="FFFFFF"/>
        <w:spacing w:after="0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>повышает объем выполняемой работы на уроке в 1,5-2 раза; обеспечивается высокая степень дифференциации обучения (почти индивидуализация).</w:t>
      </w:r>
    </w:p>
    <w:p w:rsidR="0006297F" w:rsidRPr="002363BF" w:rsidRDefault="0006297F" w:rsidP="00C84E8E">
      <w:pPr>
        <w:pStyle w:val="a4"/>
        <w:numPr>
          <w:ilvl w:val="0"/>
          <w:numId w:val="2"/>
        </w:numPr>
        <w:shd w:val="clear" w:color="auto" w:fill="FFFFFF"/>
        <w:spacing w:after="0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>расширяет возможность самостоятельной деятельности; формируются навыки подлинно исследовательской деятельности.</w:t>
      </w:r>
    </w:p>
    <w:p w:rsidR="0006297F" w:rsidRPr="002363BF" w:rsidRDefault="0006297F" w:rsidP="00C84E8E">
      <w:pPr>
        <w:pStyle w:val="a4"/>
        <w:numPr>
          <w:ilvl w:val="0"/>
          <w:numId w:val="2"/>
        </w:numPr>
        <w:shd w:val="clear" w:color="auto" w:fill="FFFFFF"/>
        <w:spacing w:after="0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>обеспечивает доступ к различным справочным системам, электронным библиотекам, другим информационным ресурсам,</w:t>
      </w:r>
    </w:p>
    <w:p w:rsidR="00EE5CC4" w:rsidRPr="002363BF" w:rsidRDefault="0006297F" w:rsidP="00C84E8E">
      <w:pPr>
        <w:ind w:left="-426"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>А всё вместе, конечно же,</w:t>
      </w:r>
      <w:r w:rsidRPr="002363B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>обеспечивает успешность и конкурентоспособность будущих граждан в современном мире</w:t>
      </w:r>
      <w:r w:rsidR="00636A18" w:rsidRPr="002363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6A18" w:rsidRPr="002363BF" w:rsidRDefault="00636A18" w:rsidP="00985D26">
      <w:pPr>
        <w:pStyle w:val="a3"/>
        <w:numPr>
          <w:ilvl w:val="0"/>
          <w:numId w:val="1"/>
        </w:numPr>
        <w:spacing w:after="0" w:line="240" w:lineRule="auto"/>
        <w:ind w:left="-426"/>
        <w:jc w:val="center"/>
        <w:outlineLvl w:val="0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2363BF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Условия формирования ведущей идеи опыта, условия возникновения, становления опыта.</w:t>
      </w:r>
    </w:p>
    <w:p w:rsidR="00C94637" w:rsidRPr="002363BF" w:rsidRDefault="00C94637" w:rsidP="00C84E8E">
      <w:pPr>
        <w:pStyle w:val="western"/>
        <w:shd w:val="clear" w:color="auto" w:fill="FFFFFF"/>
        <w:spacing w:after="0" w:afterAutospacing="0"/>
        <w:ind w:left="-426" w:right="-173"/>
        <w:rPr>
          <w:color w:val="000000"/>
          <w:sz w:val="28"/>
          <w:szCs w:val="28"/>
        </w:rPr>
      </w:pPr>
      <w:r w:rsidRPr="002363BF">
        <w:rPr>
          <w:sz w:val="28"/>
          <w:szCs w:val="28"/>
        </w:rPr>
        <w:t xml:space="preserve">          </w:t>
      </w:r>
      <w:r w:rsidR="00223994" w:rsidRPr="002363BF">
        <w:rPr>
          <w:sz w:val="28"/>
          <w:szCs w:val="28"/>
        </w:rPr>
        <w:t>Ведущей педагогической идеей является применение  современны</w:t>
      </w:r>
      <w:r w:rsidR="008A007A" w:rsidRPr="002363BF">
        <w:rPr>
          <w:sz w:val="28"/>
          <w:szCs w:val="28"/>
        </w:rPr>
        <w:t xml:space="preserve">х образовательных информационно – коммуникационных </w:t>
      </w:r>
      <w:r w:rsidR="00223994" w:rsidRPr="002363BF">
        <w:rPr>
          <w:sz w:val="28"/>
          <w:szCs w:val="28"/>
        </w:rPr>
        <w:t xml:space="preserve"> технологий с целью развития интереса  детей к учебной деятельности. Как учитель я стремлюсь к созданию системы оптимального сочетания элементов современных образовательных технологий и индивидуализации образования с точки зрения </w:t>
      </w:r>
      <w:proofErr w:type="spellStart"/>
      <w:r w:rsidR="00223994" w:rsidRPr="002363BF">
        <w:rPr>
          <w:sz w:val="28"/>
          <w:szCs w:val="28"/>
        </w:rPr>
        <w:t>здоровьесбережения</w:t>
      </w:r>
      <w:proofErr w:type="spellEnd"/>
      <w:r w:rsidR="00223994" w:rsidRPr="002363BF">
        <w:rPr>
          <w:sz w:val="28"/>
          <w:szCs w:val="28"/>
        </w:rPr>
        <w:t xml:space="preserve"> детей.</w:t>
      </w:r>
      <w:r w:rsidR="008A007A" w:rsidRPr="002363BF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2363BF">
        <w:rPr>
          <w:sz w:val="28"/>
          <w:szCs w:val="28"/>
        </w:rPr>
        <w:t xml:space="preserve"> </w:t>
      </w:r>
      <w:r w:rsidR="008A007A" w:rsidRPr="002363BF">
        <w:rPr>
          <w:rStyle w:val="c2"/>
          <w:sz w:val="28"/>
          <w:szCs w:val="28"/>
        </w:rPr>
        <w:t>С каждым годом в</w:t>
      </w:r>
      <w:r w:rsidR="008A007A" w:rsidRPr="002363BF">
        <w:rPr>
          <w:color w:val="000000"/>
          <w:sz w:val="28"/>
          <w:szCs w:val="28"/>
        </w:rPr>
        <w:t xml:space="preserve"> школе увеличивается количество единиц современной техники, и стало очевидно, что учитель, действующий в рамках привычной "меловой технологии", существенно уступает своим коллегам, ведущим занятия с использованием мультимедиа-проектора, электронной доски и компьютера, обеспечивающего выход в Интернет. Поэтому для меня естественным было изучение </w:t>
      </w:r>
      <w:r w:rsidR="008A007A" w:rsidRPr="002363BF">
        <w:rPr>
          <w:color w:val="000000"/>
          <w:sz w:val="28"/>
          <w:szCs w:val="28"/>
        </w:rPr>
        <w:lastRenderedPageBreak/>
        <w:t>информационно-коммуникационных технологий и системное внедрение их в преподавание математики.</w:t>
      </w:r>
      <w:r w:rsidRPr="002363BF">
        <w:rPr>
          <w:color w:val="000000"/>
          <w:sz w:val="28"/>
          <w:szCs w:val="28"/>
        </w:rPr>
        <w:t xml:space="preserve">  Изучение методической литературы, опыта коллег позволило мне грамотно и методически точно осуществить отбор педагогических технологий, наиболее приемлемых в условиях моего образовательного учреждения.                                             Немаловажную роль в формировании моего педагогического опыта сыграло также общение с учителями начальной школы, активно внедряющими ФГОС нового поколения: </w:t>
      </w:r>
      <w:proofErr w:type="spellStart"/>
      <w:r w:rsidRPr="002363BF">
        <w:rPr>
          <w:color w:val="000000"/>
          <w:sz w:val="28"/>
          <w:szCs w:val="28"/>
        </w:rPr>
        <w:t>взаимопосещение</w:t>
      </w:r>
      <w:proofErr w:type="spellEnd"/>
      <w:r w:rsidRPr="002363BF">
        <w:rPr>
          <w:color w:val="000000"/>
          <w:sz w:val="28"/>
          <w:szCs w:val="28"/>
        </w:rPr>
        <w:t xml:space="preserve"> уроков при переходе учащихся из начального звена в среднее позволило приумножить собственную методическую копилку эффективными приё</w:t>
      </w:r>
      <w:r w:rsidR="002363BF">
        <w:rPr>
          <w:color w:val="000000"/>
          <w:sz w:val="28"/>
          <w:szCs w:val="28"/>
        </w:rPr>
        <w:t xml:space="preserve">мами педагогической техники. </w:t>
      </w:r>
      <w:r w:rsidRPr="002363BF">
        <w:rPr>
          <w:color w:val="000000"/>
          <w:sz w:val="28"/>
          <w:szCs w:val="28"/>
        </w:rPr>
        <w:t>Существенную методическую помощь оказали специалисты ГБОУ ДП</w:t>
      </w:r>
      <w:proofErr w:type="gramStart"/>
      <w:r w:rsidRPr="002363BF">
        <w:rPr>
          <w:color w:val="000000"/>
          <w:sz w:val="28"/>
          <w:szCs w:val="28"/>
        </w:rPr>
        <w:t>О(</w:t>
      </w:r>
      <w:proofErr w:type="gramEnd"/>
      <w:r w:rsidRPr="002363BF">
        <w:rPr>
          <w:color w:val="000000"/>
          <w:sz w:val="28"/>
          <w:szCs w:val="28"/>
        </w:rPr>
        <w:t>ПК)С «Мордовский республиканский институт образования»:  курсовая переподготовка по теме «Совершенствование процесса обучения математике в условиях реализации ФГОС» и  «Интерактивная доска как средство повышения профессиональной компетентности учителя-предметника</w:t>
      </w:r>
      <w:r w:rsidRPr="002363BF">
        <w:rPr>
          <w:iCs/>
          <w:color w:val="000000"/>
          <w:sz w:val="28"/>
          <w:szCs w:val="28"/>
        </w:rPr>
        <w:t xml:space="preserve">» </w:t>
      </w:r>
      <w:r w:rsidRPr="002363BF">
        <w:rPr>
          <w:color w:val="000000"/>
          <w:sz w:val="28"/>
          <w:szCs w:val="28"/>
        </w:rPr>
        <w:t xml:space="preserve"> позволила систематизировать знания, расставить приоритеты, обратить внимание на действенные, эффективные технологии.</w:t>
      </w:r>
    </w:p>
    <w:p w:rsidR="00223994" w:rsidRPr="002363BF" w:rsidRDefault="00223994" w:rsidP="00C84E8E">
      <w:pPr>
        <w:ind w:left="-426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C94637" w:rsidRPr="002363BF" w:rsidRDefault="00C94637" w:rsidP="00985D26">
      <w:pPr>
        <w:pStyle w:val="a3"/>
        <w:numPr>
          <w:ilvl w:val="0"/>
          <w:numId w:val="3"/>
        </w:num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2363BF">
        <w:rPr>
          <w:rFonts w:ascii="Times New Roman" w:hAnsi="Times New Roman"/>
          <w:b/>
          <w:color w:val="FF0000"/>
          <w:sz w:val="28"/>
          <w:szCs w:val="28"/>
        </w:rPr>
        <w:t>Теоретическая база опыта</w:t>
      </w:r>
    </w:p>
    <w:p w:rsidR="00A37D48" w:rsidRPr="002363BF" w:rsidRDefault="00A37D48" w:rsidP="00C84E8E">
      <w:pPr>
        <w:pStyle w:val="a4"/>
        <w:shd w:val="clear" w:color="auto" w:fill="FFFFFF"/>
        <w:spacing w:before="29" w:beforeAutospacing="0" w:after="29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333333"/>
          <w:sz w:val="28"/>
          <w:szCs w:val="28"/>
        </w:rPr>
        <w:t>В основе моего педагогического опыта лежат, в первую очередь, учебно-методические пособия:</w:t>
      </w:r>
    </w:p>
    <w:p w:rsidR="00A37D48" w:rsidRPr="002363BF" w:rsidRDefault="00A37D48" w:rsidP="00C84E8E">
      <w:pPr>
        <w:pStyle w:val="a4"/>
        <w:numPr>
          <w:ilvl w:val="0"/>
          <w:numId w:val="4"/>
        </w:numPr>
        <w:shd w:val="clear" w:color="auto" w:fill="FFFFFF"/>
        <w:spacing w:before="29" w:beforeAutospacing="0" w:after="29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333333"/>
          <w:sz w:val="28"/>
          <w:szCs w:val="28"/>
        </w:rPr>
        <w:t>в</w:t>
      </w:r>
      <w:r w:rsidRPr="002363BF">
        <w:rPr>
          <w:color w:val="00000A"/>
          <w:sz w:val="28"/>
          <w:szCs w:val="28"/>
        </w:rPr>
        <w:t xml:space="preserve">се учебники математики входят в Федеральные перечни учебников, рекомендованных (допущенных) Министерством образования и науки Российской Федерации к использованию в образовательном процессе в общеобразовательных учреждениях, на 2014/2015 учебный год (Приказ </w:t>
      </w:r>
      <w:proofErr w:type="spellStart"/>
      <w:r w:rsidRPr="002363BF">
        <w:rPr>
          <w:color w:val="00000A"/>
          <w:sz w:val="28"/>
          <w:szCs w:val="28"/>
        </w:rPr>
        <w:t>Минобрнауки</w:t>
      </w:r>
      <w:proofErr w:type="spellEnd"/>
      <w:r w:rsidRPr="002363BF">
        <w:rPr>
          <w:color w:val="00000A"/>
          <w:sz w:val="28"/>
          <w:szCs w:val="28"/>
        </w:rPr>
        <w:t xml:space="preserve"> РФ № 2885 от 27 декабря 2011г.) г.).</w:t>
      </w:r>
    </w:p>
    <w:p w:rsidR="00A37D48" w:rsidRPr="002363BF" w:rsidRDefault="00A37D48" w:rsidP="00C84E8E">
      <w:pPr>
        <w:pStyle w:val="a4"/>
        <w:numPr>
          <w:ilvl w:val="0"/>
          <w:numId w:val="4"/>
        </w:numPr>
        <w:shd w:val="clear" w:color="auto" w:fill="FFFFFF"/>
        <w:spacing w:before="29" w:beforeAutospacing="0" w:after="29" w:afterAutospacing="0"/>
        <w:ind w:left="-426" w:right="-29"/>
        <w:rPr>
          <w:color w:val="000000"/>
          <w:sz w:val="28"/>
          <w:szCs w:val="28"/>
        </w:rPr>
      </w:pPr>
      <w:r w:rsidRPr="002363BF">
        <w:rPr>
          <w:sz w:val="28"/>
          <w:szCs w:val="28"/>
        </w:rPr>
        <w:t>Программы общеобразовательных учреждений:</w:t>
      </w:r>
    </w:p>
    <w:p w:rsidR="00A37D48" w:rsidRPr="002363BF" w:rsidRDefault="00A37D48" w:rsidP="00C84E8E">
      <w:pPr>
        <w:pStyle w:val="a4"/>
        <w:shd w:val="clear" w:color="auto" w:fill="FFFFFF"/>
        <w:spacing w:before="29" w:beforeAutospacing="0" w:after="29" w:afterAutospacing="0"/>
        <w:ind w:left="-426" w:right="-29"/>
        <w:rPr>
          <w:color w:val="000000"/>
          <w:sz w:val="28"/>
          <w:szCs w:val="28"/>
        </w:rPr>
      </w:pPr>
      <w:r w:rsidRPr="002363BF">
        <w:rPr>
          <w:sz w:val="28"/>
          <w:szCs w:val="28"/>
        </w:rPr>
        <w:t xml:space="preserve">         -  </w:t>
      </w:r>
      <w:proofErr w:type="spellStart"/>
      <w:r w:rsidRPr="002363BF">
        <w:rPr>
          <w:sz w:val="28"/>
          <w:szCs w:val="28"/>
        </w:rPr>
        <w:t>Л.С.Атанасян</w:t>
      </w:r>
      <w:proofErr w:type="spellEnd"/>
      <w:r w:rsidRPr="002363BF">
        <w:rPr>
          <w:sz w:val="28"/>
          <w:szCs w:val="28"/>
        </w:rPr>
        <w:t xml:space="preserve">  «Геометрия 10 – 11 классы».</w:t>
      </w:r>
      <w:r w:rsidRPr="002363BF">
        <w:rPr>
          <w:color w:val="000000"/>
          <w:sz w:val="28"/>
          <w:szCs w:val="28"/>
        </w:rPr>
        <w:t xml:space="preserve"> Составитель Т.А. </w:t>
      </w:r>
      <w:proofErr w:type="spellStart"/>
      <w:r w:rsidRPr="002363BF">
        <w:rPr>
          <w:color w:val="000000"/>
          <w:sz w:val="28"/>
          <w:szCs w:val="28"/>
        </w:rPr>
        <w:t>Бурмистрова</w:t>
      </w:r>
      <w:proofErr w:type="spellEnd"/>
      <w:r w:rsidRPr="002363BF">
        <w:rPr>
          <w:color w:val="000000"/>
          <w:sz w:val="28"/>
          <w:szCs w:val="28"/>
        </w:rPr>
        <w:t>. Издательство «Просвещение», Москва, 2009г.</w:t>
      </w:r>
    </w:p>
    <w:p w:rsidR="00C460C9" w:rsidRPr="002363BF" w:rsidRDefault="00C460C9" w:rsidP="00C84E8E">
      <w:pPr>
        <w:pStyle w:val="a4"/>
        <w:shd w:val="clear" w:color="auto" w:fill="FFFFFF"/>
        <w:spacing w:before="29" w:beforeAutospacing="0" w:after="29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 xml:space="preserve">          - Ю.М.Колягин «Алгебра и начала математического анализа 10 – 11 классы» Составитель Т.А. </w:t>
      </w:r>
      <w:proofErr w:type="spellStart"/>
      <w:r w:rsidRPr="002363BF">
        <w:rPr>
          <w:color w:val="000000"/>
          <w:sz w:val="28"/>
          <w:szCs w:val="28"/>
        </w:rPr>
        <w:t>Бурмистрова</w:t>
      </w:r>
      <w:proofErr w:type="spellEnd"/>
      <w:r w:rsidRPr="002363BF">
        <w:rPr>
          <w:color w:val="000000"/>
          <w:sz w:val="28"/>
          <w:szCs w:val="28"/>
        </w:rPr>
        <w:t>. Издательство «Просвещение», Москва, 2009г.</w:t>
      </w:r>
    </w:p>
    <w:p w:rsidR="00C460C9" w:rsidRPr="002363BF" w:rsidRDefault="002363BF" w:rsidP="00C84E8E">
      <w:pPr>
        <w:pStyle w:val="1"/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C460C9" w:rsidRPr="002363BF">
        <w:rPr>
          <w:rFonts w:ascii="Times New Roman" w:hAnsi="Times New Roman"/>
          <w:color w:val="000000"/>
          <w:sz w:val="28"/>
          <w:szCs w:val="28"/>
        </w:rPr>
        <w:t xml:space="preserve">   -  </w:t>
      </w:r>
      <w:r w:rsidR="00C460C9" w:rsidRPr="002363BF">
        <w:rPr>
          <w:rFonts w:ascii="Times New Roman" w:hAnsi="Times New Roman"/>
          <w:sz w:val="28"/>
          <w:szCs w:val="28"/>
        </w:rPr>
        <w:t xml:space="preserve">Примерная программа по математике 5-6 </w:t>
      </w:r>
      <w:proofErr w:type="spellStart"/>
      <w:r w:rsidR="00C460C9" w:rsidRPr="002363BF">
        <w:rPr>
          <w:rFonts w:ascii="Times New Roman" w:hAnsi="Times New Roman"/>
          <w:sz w:val="28"/>
          <w:szCs w:val="28"/>
        </w:rPr>
        <w:t>кл</w:t>
      </w:r>
      <w:proofErr w:type="spellEnd"/>
      <w:r w:rsidR="00C460C9" w:rsidRPr="002363BF">
        <w:rPr>
          <w:rFonts w:ascii="Times New Roman" w:hAnsi="Times New Roman"/>
          <w:sz w:val="28"/>
          <w:szCs w:val="28"/>
        </w:rPr>
        <w:t xml:space="preserve"> / авт. В.И.</w:t>
      </w:r>
      <w:proofErr w:type="gramStart"/>
      <w:r w:rsidR="00C460C9" w:rsidRPr="002363BF">
        <w:rPr>
          <w:rFonts w:ascii="Times New Roman" w:hAnsi="Times New Roman"/>
          <w:sz w:val="28"/>
          <w:szCs w:val="28"/>
        </w:rPr>
        <w:t>Жохов</w:t>
      </w:r>
      <w:proofErr w:type="gramEnd"/>
      <w:r w:rsidR="00C460C9" w:rsidRPr="002363BF">
        <w:rPr>
          <w:rFonts w:ascii="Times New Roman" w:hAnsi="Times New Roman"/>
          <w:sz w:val="28"/>
          <w:szCs w:val="28"/>
        </w:rPr>
        <w:t>. – М.: Мнемозина, 2014.</w:t>
      </w:r>
    </w:p>
    <w:p w:rsidR="00C460C9" w:rsidRPr="002363BF" w:rsidRDefault="00C460C9" w:rsidP="00C84E8E">
      <w:pPr>
        <w:pStyle w:val="a4"/>
        <w:numPr>
          <w:ilvl w:val="0"/>
          <w:numId w:val="4"/>
        </w:numPr>
        <w:shd w:val="clear" w:color="auto" w:fill="FFFFFF"/>
        <w:spacing w:before="29" w:beforeAutospacing="0" w:after="29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>Поурочные разработки: математика – 5 класс (</w:t>
      </w:r>
      <w:proofErr w:type="spellStart"/>
      <w:r w:rsidRPr="002363BF">
        <w:rPr>
          <w:color w:val="000000"/>
          <w:sz w:val="28"/>
          <w:szCs w:val="28"/>
        </w:rPr>
        <w:t>авт.Л.П.Попова</w:t>
      </w:r>
      <w:proofErr w:type="spellEnd"/>
      <w:r w:rsidRPr="002363BF">
        <w:rPr>
          <w:color w:val="000000"/>
          <w:sz w:val="28"/>
          <w:szCs w:val="28"/>
        </w:rPr>
        <w:t xml:space="preserve">), математика – 6 класс (авт. В.В.Выгодская), </w:t>
      </w:r>
      <w:r w:rsidR="00520783" w:rsidRPr="002363BF">
        <w:rPr>
          <w:color w:val="000000"/>
          <w:sz w:val="28"/>
          <w:szCs w:val="28"/>
        </w:rPr>
        <w:t>геометрия 10 клас</w:t>
      </w:r>
      <w:proofErr w:type="gramStart"/>
      <w:r w:rsidR="00520783" w:rsidRPr="002363BF">
        <w:rPr>
          <w:color w:val="000000"/>
          <w:sz w:val="28"/>
          <w:szCs w:val="28"/>
        </w:rPr>
        <w:t>с(</w:t>
      </w:r>
      <w:proofErr w:type="gramEnd"/>
      <w:r w:rsidR="00520783" w:rsidRPr="002363BF">
        <w:rPr>
          <w:color w:val="000000"/>
          <w:sz w:val="28"/>
          <w:szCs w:val="28"/>
        </w:rPr>
        <w:t xml:space="preserve">авт. Н.Ф.Гаврилова), геометрия – 11 класс (авт. </w:t>
      </w:r>
      <w:proofErr w:type="spellStart"/>
      <w:r w:rsidR="00520783" w:rsidRPr="002363BF">
        <w:rPr>
          <w:color w:val="000000"/>
          <w:sz w:val="28"/>
          <w:szCs w:val="28"/>
        </w:rPr>
        <w:t>В.А.Яровенко</w:t>
      </w:r>
      <w:proofErr w:type="spellEnd"/>
      <w:r w:rsidR="00520783" w:rsidRPr="002363BF">
        <w:rPr>
          <w:color w:val="000000"/>
          <w:sz w:val="28"/>
          <w:szCs w:val="28"/>
        </w:rPr>
        <w:t>) и др.</w:t>
      </w:r>
    </w:p>
    <w:p w:rsidR="00520783" w:rsidRPr="002363BF" w:rsidRDefault="00A37D48" w:rsidP="00C84E8E">
      <w:pPr>
        <w:pStyle w:val="a4"/>
        <w:numPr>
          <w:ilvl w:val="0"/>
          <w:numId w:val="4"/>
        </w:numPr>
        <w:shd w:val="clear" w:color="auto" w:fill="FFFFFF"/>
        <w:tabs>
          <w:tab w:val="clear" w:pos="720"/>
        </w:tabs>
        <w:spacing w:before="29" w:beforeAutospacing="0" w:after="29" w:afterAutospacing="0"/>
        <w:ind w:left="-426" w:right="-29"/>
        <w:rPr>
          <w:rStyle w:val="apple-converted-space"/>
          <w:color w:val="000000"/>
          <w:sz w:val="28"/>
          <w:szCs w:val="28"/>
        </w:rPr>
      </w:pPr>
      <w:r w:rsidRPr="002363BF">
        <w:rPr>
          <w:color w:val="00000A"/>
          <w:sz w:val="28"/>
          <w:szCs w:val="28"/>
        </w:rPr>
        <w:t>Формирование</w:t>
      </w:r>
      <w:r w:rsidRPr="002363BF">
        <w:rPr>
          <w:rStyle w:val="apple-converted-space"/>
          <w:color w:val="00000A"/>
          <w:sz w:val="28"/>
          <w:szCs w:val="28"/>
        </w:rPr>
        <w:t> </w:t>
      </w:r>
      <w:r w:rsidRPr="002363BF">
        <w:rPr>
          <w:color w:val="00000A"/>
          <w:sz w:val="28"/>
          <w:szCs w:val="28"/>
        </w:rPr>
        <w:t xml:space="preserve">универсальных учебных действий в основной школе: от действия к мысли. Система заданий: пособие для учителя / [А. Г. </w:t>
      </w:r>
      <w:proofErr w:type="spellStart"/>
      <w:r w:rsidRPr="002363BF">
        <w:rPr>
          <w:color w:val="00000A"/>
          <w:sz w:val="28"/>
          <w:szCs w:val="28"/>
        </w:rPr>
        <w:t>Асмолов</w:t>
      </w:r>
      <w:proofErr w:type="spellEnd"/>
      <w:r w:rsidRPr="002363BF">
        <w:rPr>
          <w:color w:val="00000A"/>
          <w:sz w:val="28"/>
          <w:szCs w:val="28"/>
        </w:rPr>
        <w:t xml:space="preserve">, Г. В. </w:t>
      </w:r>
      <w:proofErr w:type="spellStart"/>
      <w:r w:rsidRPr="002363BF">
        <w:rPr>
          <w:color w:val="00000A"/>
          <w:sz w:val="28"/>
          <w:szCs w:val="28"/>
        </w:rPr>
        <w:t>Бурменская</w:t>
      </w:r>
      <w:proofErr w:type="spellEnd"/>
      <w:r w:rsidRPr="002363BF">
        <w:rPr>
          <w:color w:val="00000A"/>
          <w:sz w:val="28"/>
          <w:szCs w:val="28"/>
        </w:rPr>
        <w:t>, И. А. Володарская и др.]</w:t>
      </w:r>
      <w:proofErr w:type="gramStart"/>
      <w:r w:rsidRPr="002363BF">
        <w:rPr>
          <w:color w:val="00000A"/>
          <w:sz w:val="28"/>
          <w:szCs w:val="28"/>
        </w:rPr>
        <w:t xml:space="preserve"> ;</w:t>
      </w:r>
      <w:proofErr w:type="gramEnd"/>
      <w:r w:rsidRPr="002363BF">
        <w:rPr>
          <w:color w:val="00000A"/>
          <w:sz w:val="28"/>
          <w:szCs w:val="28"/>
        </w:rPr>
        <w:t xml:space="preserve"> под ред. А. Г. Асмолова. </w:t>
      </w:r>
      <w:r w:rsidR="00520783" w:rsidRPr="002363BF">
        <w:rPr>
          <w:color w:val="00000A"/>
          <w:sz w:val="28"/>
          <w:szCs w:val="28"/>
        </w:rPr>
        <w:t>-</w:t>
      </w:r>
      <w:r w:rsidRPr="002363BF">
        <w:rPr>
          <w:color w:val="00000A"/>
          <w:sz w:val="28"/>
          <w:szCs w:val="28"/>
        </w:rPr>
        <w:t xml:space="preserve"> М.: Просвещение,</w:t>
      </w:r>
      <w:r w:rsidR="00520783" w:rsidRPr="002363BF">
        <w:rPr>
          <w:color w:val="00000A"/>
          <w:sz w:val="28"/>
          <w:szCs w:val="28"/>
        </w:rPr>
        <w:t xml:space="preserve"> 2010.</w:t>
      </w:r>
      <w:r w:rsidRPr="002363BF">
        <w:rPr>
          <w:color w:val="00000A"/>
          <w:sz w:val="28"/>
          <w:szCs w:val="28"/>
        </w:rPr>
        <w:t xml:space="preserve"> </w:t>
      </w:r>
      <w:r w:rsidR="00520783" w:rsidRPr="002363BF">
        <w:rPr>
          <w:rStyle w:val="apple-converted-space"/>
          <w:color w:val="00000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37D48" w:rsidRPr="002363BF" w:rsidRDefault="00A37D48" w:rsidP="00C84E8E">
      <w:pPr>
        <w:pStyle w:val="a4"/>
        <w:shd w:val="clear" w:color="auto" w:fill="FFFFFF"/>
        <w:spacing w:before="29" w:beforeAutospacing="0" w:after="29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A"/>
          <w:sz w:val="28"/>
          <w:szCs w:val="28"/>
        </w:rPr>
        <w:t>Пособие посвящено одному из ключевых положений Концепции</w:t>
      </w:r>
      <w:r w:rsidRPr="002363BF">
        <w:rPr>
          <w:rStyle w:val="apple-converted-space"/>
          <w:color w:val="00000A"/>
          <w:sz w:val="28"/>
          <w:szCs w:val="28"/>
        </w:rPr>
        <w:t> </w:t>
      </w:r>
      <w:r w:rsidRPr="002363BF">
        <w:rPr>
          <w:color w:val="00000A"/>
          <w:sz w:val="28"/>
          <w:szCs w:val="28"/>
        </w:rPr>
        <w:t>федеральных государственных образовательных стандартов общего образования второго поколения — формированию универсальных учебных действий в основной школе.</w:t>
      </w:r>
      <w:r w:rsidR="00520783" w:rsidRPr="002363BF">
        <w:rPr>
          <w:color w:val="00000A"/>
          <w:sz w:val="28"/>
          <w:szCs w:val="28"/>
        </w:rPr>
        <w:t xml:space="preserve"> </w:t>
      </w:r>
      <w:r w:rsidRPr="002363BF">
        <w:rPr>
          <w:color w:val="000000"/>
          <w:sz w:val="28"/>
          <w:szCs w:val="28"/>
        </w:rPr>
        <w:t>В пособии даны описания основных видов универсальных учебных действий и путей их формирования с учётом возрастных особенностей учащихся 5—9 классов. Представлены основные типы заданий,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>направленных на развитие и оценку личностных, познавательных, регулятивных, коммуникативных и других универсальных учебных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>действий.</w:t>
      </w:r>
    </w:p>
    <w:p w:rsidR="00A37D48" w:rsidRPr="002363BF" w:rsidRDefault="00A37D48" w:rsidP="00C84E8E">
      <w:pPr>
        <w:pStyle w:val="a4"/>
        <w:numPr>
          <w:ilvl w:val="0"/>
          <w:numId w:val="5"/>
        </w:numPr>
        <w:shd w:val="clear" w:color="auto" w:fill="FFFFFF"/>
        <w:spacing w:after="0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lastRenderedPageBreak/>
        <w:t xml:space="preserve">Информационные технологии в образовании. Материалы научно- практической конференции. Составители Т.П.Лунина, Л.Н.Горбунова. Саранск, Мордовский республиканский институт образования, </w:t>
      </w:r>
      <w:smartTag w:uri="urn:schemas-microsoft-com:office:smarttags" w:element="metricconverter">
        <w:smartTagPr>
          <w:attr w:name="ProductID" w:val="2004 г"/>
        </w:smartTagPr>
        <w:r w:rsidRPr="002363BF">
          <w:rPr>
            <w:color w:val="000000"/>
            <w:sz w:val="28"/>
            <w:szCs w:val="28"/>
          </w:rPr>
          <w:t>2004 г</w:t>
        </w:r>
      </w:smartTag>
      <w:r w:rsidRPr="002363BF">
        <w:rPr>
          <w:color w:val="000000"/>
          <w:sz w:val="28"/>
          <w:szCs w:val="28"/>
        </w:rPr>
        <w:t>.</w:t>
      </w:r>
    </w:p>
    <w:p w:rsidR="00A37D48" w:rsidRPr="002363BF" w:rsidRDefault="00A37D48" w:rsidP="00C84E8E">
      <w:pPr>
        <w:pStyle w:val="a4"/>
        <w:numPr>
          <w:ilvl w:val="0"/>
          <w:numId w:val="5"/>
        </w:numPr>
        <w:shd w:val="clear" w:color="auto" w:fill="FFFFFF"/>
        <w:spacing w:after="0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 xml:space="preserve">Информационная образовательная среда в условиях модернизации образования. Материалы межрегиональной научно-практической конференции. Составители Т.П.Лунина, Л.Н.Горбунова, Г.А.Костерина, Н.Н.Пивкина, С.И.Карпов. Саранск, Мордовский республиканский институт образования, </w:t>
      </w:r>
      <w:smartTag w:uri="urn:schemas-microsoft-com:office:smarttags" w:element="metricconverter">
        <w:smartTagPr>
          <w:attr w:name="ProductID" w:val="2005 г"/>
        </w:smartTagPr>
        <w:r w:rsidRPr="002363BF">
          <w:rPr>
            <w:color w:val="000000"/>
            <w:sz w:val="28"/>
            <w:szCs w:val="28"/>
          </w:rPr>
          <w:t>2005 г</w:t>
        </w:r>
      </w:smartTag>
      <w:r w:rsidRPr="002363BF">
        <w:rPr>
          <w:color w:val="000000"/>
          <w:sz w:val="28"/>
          <w:szCs w:val="28"/>
        </w:rPr>
        <w:t>.</w:t>
      </w:r>
    </w:p>
    <w:p w:rsidR="00A37D48" w:rsidRPr="002363BF" w:rsidRDefault="00A37D48" w:rsidP="00C84E8E">
      <w:pPr>
        <w:pStyle w:val="a4"/>
        <w:numPr>
          <w:ilvl w:val="0"/>
          <w:numId w:val="5"/>
        </w:numPr>
        <w:shd w:val="clear" w:color="auto" w:fill="FFFFFF"/>
        <w:spacing w:after="0" w:afterAutospacing="0"/>
        <w:ind w:left="-426" w:right="-29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 xml:space="preserve">Методика проведения уроков с использованием информационных технологий. Практический материал. Составители Т.П.Лунина, Л.Н.Горбунова. Саранск, Мордовский республиканский институт образования, </w:t>
      </w:r>
      <w:smartTag w:uri="urn:schemas-microsoft-com:office:smarttags" w:element="metricconverter">
        <w:smartTagPr>
          <w:attr w:name="ProductID" w:val="2005 г"/>
        </w:smartTagPr>
        <w:r w:rsidRPr="002363BF">
          <w:rPr>
            <w:color w:val="000000"/>
            <w:sz w:val="28"/>
            <w:szCs w:val="28"/>
          </w:rPr>
          <w:t>2005 г</w:t>
        </w:r>
      </w:smartTag>
      <w:r w:rsidRPr="002363BF">
        <w:rPr>
          <w:color w:val="000000"/>
          <w:sz w:val="28"/>
          <w:szCs w:val="28"/>
        </w:rPr>
        <w:t>.</w:t>
      </w:r>
    </w:p>
    <w:p w:rsidR="00396B2F" w:rsidRPr="002363BF" w:rsidRDefault="00396B2F" w:rsidP="00C84E8E">
      <w:pPr>
        <w:pStyle w:val="western"/>
        <w:shd w:val="clear" w:color="auto" w:fill="FFFFFF"/>
        <w:spacing w:after="0" w:afterAutospacing="0"/>
        <w:ind w:left="-426" w:right="-29" w:hanging="854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 xml:space="preserve">                  </w:t>
      </w:r>
      <w:proofErr w:type="gramStart"/>
      <w:r w:rsidRPr="002363BF">
        <w:rPr>
          <w:color w:val="000000"/>
          <w:sz w:val="28"/>
          <w:szCs w:val="28"/>
        </w:rPr>
        <w:t>Кроме того, в основу педагогического опыта положены также возрастные психологические особенности учащихся и специфика возрастной формы универсальных учебных действий, факторы и условия их развития,</w:t>
      </w:r>
      <w:r w:rsidRPr="002363BF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 xml:space="preserve">изложенные в работах Л. С. </w:t>
      </w:r>
      <w:proofErr w:type="spellStart"/>
      <w:r w:rsidRPr="002363BF">
        <w:rPr>
          <w:color w:val="000000"/>
          <w:sz w:val="28"/>
          <w:szCs w:val="28"/>
        </w:rPr>
        <w:t>Выготского</w:t>
      </w:r>
      <w:proofErr w:type="spellEnd"/>
      <w:r w:rsidRPr="002363BF">
        <w:rPr>
          <w:color w:val="000000"/>
          <w:sz w:val="28"/>
          <w:szCs w:val="28"/>
        </w:rPr>
        <w:t xml:space="preserve">, Д. Б. </w:t>
      </w:r>
      <w:proofErr w:type="spellStart"/>
      <w:r w:rsidRPr="002363BF">
        <w:rPr>
          <w:color w:val="000000"/>
          <w:sz w:val="28"/>
          <w:szCs w:val="28"/>
        </w:rPr>
        <w:t>Эльконина</w:t>
      </w:r>
      <w:proofErr w:type="spellEnd"/>
      <w:r w:rsidRPr="002363BF">
        <w:rPr>
          <w:color w:val="000000"/>
          <w:sz w:val="28"/>
          <w:szCs w:val="28"/>
        </w:rPr>
        <w:t>, В. В. Давыдова;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>концепция структуры и динамики психологического возраста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>(Л. С.</w:t>
      </w:r>
      <w:r w:rsidRPr="002363BF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2363BF">
        <w:rPr>
          <w:color w:val="000000"/>
          <w:sz w:val="28"/>
          <w:szCs w:val="28"/>
        </w:rPr>
        <w:t>Выготский</w:t>
      </w:r>
      <w:proofErr w:type="spellEnd"/>
      <w:r w:rsidRPr="002363BF">
        <w:rPr>
          <w:color w:val="000000"/>
          <w:sz w:val="28"/>
          <w:szCs w:val="28"/>
        </w:rPr>
        <w:t>)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>и теория задач развития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 xml:space="preserve">(Р. </w:t>
      </w:r>
      <w:proofErr w:type="spellStart"/>
      <w:r w:rsidRPr="002363BF">
        <w:rPr>
          <w:color w:val="000000"/>
          <w:sz w:val="28"/>
          <w:szCs w:val="28"/>
        </w:rPr>
        <w:t>Хевигхерст</w:t>
      </w:r>
      <w:proofErr w:type="spellEnd"/>
      <w:r w:rsidRPr="002363BF">
        <w:rPr>
          <w:color w:val="000000"/>
          <w:sz w:val="28"/>
          <w:szCs w:val="28"/>
        </w:rPr>
        <w:t>).</w:t>
      </w:r>
      <w:proofErr w:type="gramEnd"/>
      <w:r w:rsidRPr="002363BF">
        <w:rPr>
          <w:color w:val="000000"/>
          <w:sz w:val="28"/>
          <w:szCs w:val="28"/>
        </w:rPr>
        <w:t xml:space="preserve"> Знание возрастной психологии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>помогает реализовать системный подход и дифференцировать те конкретные универсальные учебные действия, которые являются ключевыми в определении умения учиться для основного общего образования. Учитывая, что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>успехи в учении являются важным источником формирования самооценки в младшем школьном и подростковом возрасте, я осознанно создаю на своих уроках атмосферу общего позитивного принятия себя и отношения к себе учащегося. В этом помогают мне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000000"/>
          <w:sz w:val="28"/>
          <w:szCs w:val="28"/>
        </w:rPr>
        <w:t xml:space="preserve">технология проблемного диалога, технология продуктивного чтения, технология оценивания учебных успехов, </w:t>
      </w:r>
      <w:proofErr w:type="spellStart"/>
      <w:r w:rsidRPr="002363BF">
        <w:rPr>
          <w:color w:val="000000"/>
          <w:sz w:val="28"/>
          <w:szCs w:val="28"/>
        </w:rPr>
        <w:t>здоровьесберегающие</w:t>
      </w:r>
      <w:proofErr w:type="spellEnd"/>
      <w:r w:rsidRPr="002363BF">
        <w:rPr>
          <w:color w:val="000000"/>
          <w:sz w:val="28"/>
          <w:szCs w:val="28"/>
        </w:rPr>
        <w:t xml:space="preserve"> технологии.</w:t>
      </w:r>
    </w:p>
    <w:p w:rsidR="00520783" w:rsidRPr="002363BF" w:rsidRDefault="00520783" w:rsidP="00C84E8E">
      <w:pPr>
        <w:shd w:val="clear" w:color="auto" w:fill="FFFFFF"/>
        <w:ind w:left="-426"/>
        <w:rPr>
          <w:rFonts w:ascii="Times New Roman" w:hAnsi="Times New Roman" w:cs="Times New Roman"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</w:rPr>
        <w:t>Сегодня компьютерные технологии можно считать тем новым способом передачи знаний, который соответствует качественно новому содержанию обучения и развития ребенка. Этот способ позволяет ребенку с интересом учиться, находить источники информации, воспитывает самостоятельность и ответственность при получении новых знаний, развивает дисциплину интеллектуальной деятельности.</w:t>
      </w:r>
    </w:p>
    <w:p w:rsidR="00396B2F" w:rsidRPr="002363BF" w:rsidRDefault="00396B2F" w:rsidP="00C84E8E">
      <w:pPr>
        <w:shd w:val="clear" w:color="auto" w:fill="FFFFFF"/>
        <w:ind w:left="-426"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 xml:space="preserve">     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>Информационные технологии не только облегчают доступ к информации, открывают возможности вариативной учебной деятельности, её индивидуализации и дифференциации, но и позволяют по-новому, на более современном уровне организовать сам процесс обучения, построить его так, чтобы ученик был бы активным и равноправным его членом.</w:t>
      </w:r>
      <w:r w:rsidRPr="002363BF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</w:rPr>
        <w:t> 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Работа с </w:t>
      </w:r>
      <w:proofErr w:type="spellStart"/>
      <w:r w:rsidRPr="002363BF">
        <w:rPr>
          <w:rFonts w:ascii="Times New Roman" w:hAnsi="Times New Roman" w:cs="Times New Roman"/>
          <w:color w:val="000000"/>
          <w:sz w:val="28"/>
          <w:szCs w:val="28"/>
        </w:rPr>
        <w:t>мультимедийными</w:t>
      </w:r>
      <w:proofErr w:type="spellEnd"/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программами развивает кон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softHyphen/>
        <w:t>структивное, творческое мышление, коммуника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softHyphen/>
        <w:t>тивные способности у учащихся. Способствует формированию умений и навыков исследо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softHyphen/>
        <w:t>вательской деятельности, осмысленного владения информацией и ее после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дующей обработкой. Практика показала что, использование </w:t>
      </w:r>
      <w:proofErr w:type="spellStart"/>
      <w:r w:rsidRPr="002363BF">
        <w:rPr>
          <w:rFonts w:ascii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повышает качество и эффективность обучения, развивает учебную деятельность. Вместе с тем, это эффективный стимул обучения школьников.</w:t>
      </w:r>
    </w:p>
    <w:p w:rsidR="00396B2F" w:rsidRPr="002363BF" w:rsidRDefault="00396B2F" w:rsidP="00985D26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2363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4. Технология опыта. Система конкретных педагогических действий, содержание, методы, приёмы воспитания и обучения.</w:t>
      </w:r>
    </w:p>
    <w:p w:rsidR="00396B2F" w:rsidRPr="002363BF" w:rsidRDefault="00396B2F" w:rsidP="00C84E8E">
      <w:pPr>
        <w:shd w:val="clear" w:color="auto" w:fill="FFFFFF"/>
        <w:ind w:left="-426"/>
        <w:rPr>
          <w:rFonts w:ascii="Times New Roman" w:hAnsi="Times New Roman" w:cs="Times New Roman"/>
          <w:color w:val="000000"/>
          <w:sz w:val="28"/>
          <w:szCs w:val="28"/>
        </w:rPr>
      </w:pPr>
    </w:p>
    <w:p w:rsidR="0003038A" w:rsidRPr="002363BF" w:rsidRDefault="0003038A" w:rsidP="00C84E8E">
      <w:pPr>
        <w:ind w:left="142"/>
        <w:rPr>
          <w:rFonts w:ascii="Times New Roman" w:hAnsi="Times New Roman" w:cs="Times New Roman"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</w:rPr>
        <w:lastRenderedPageBreak/>
        <w:t>За годы своей работы я научилась сочетать традиционные методы и формы обучения с инновационной практикой.</w:t>
      </w:r>
    </w:p>
    <w:p w:rsidR="0003038A" w:rsidRPr="002363BF" w:rsidRDefault="0003038A" w:rsidP="00C84E8E">
      <w:pPr>
        <w:pStyle w:val="western"/>
        <w:shd w:val="clear" w:color="auto" w:fill="FFFFFF"/>
        <w:spacing w:after="0" w:afterAutospacing="0"/>
        <w:ind w:left="142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>Помня слова К. Ф. Гаусса о том, что «математика – наука для глаз, а не для ушей», считаю, что математика – это один из тех предметов, в котором использование ИКТ помогает активизировать все виды учебной деятельности.</w:t>
      </w:r>
      <w:r w:rsidRPr="002363BF">
        <w:rPr>
          <w:rStyle w:val="apple-converted-space"/>
          <w:color w:val="000000"/>
          <w:sz w:val="28"/>
          <w:szCs w:val="28"/>
        </w:rPr>
        <w:t> </w:t>
      </w:r>
      <w:r w:rsidRPr="002363BF">
        <w:rPr>
          <w:color w:val="262626"/>
          <w:sz w:val="28"/>
          <w:szCs w:val="28"/>
        </w:rPr>
        <w:t xml:space="preserve"> Комплекс технического оборудования школы,  позволяет сделать процесс обучения ярким, наглядным, динамичным, варьировать частные решения с опорой на имеющиеся готовые «шаблоны», а также более эффективно осуществлять «обратную связь». Применение технологий позволяет мне эффективнее управлять демонстрацией визуального материала, организовывать групповую работу и создавать собственные инновационные разработки, при </w:t>
      </w:r>
      <w:proofErr w:type="gramStart"/>
      <w:r w:rsidRPr="002363BF">
        <w:rPr>
          <w:color w:val="262626"/>
          <w:sz w:val="28"/>
          <w:szCs w:val="28"/>
        </w:rPr>
        <w:t>этом</w:t>
      </w:r>
      <w:proofErr w:type="gramEnd"/>
      <w:r w:rsidRPr="002363BF">
        <w:rPr>
          <w:color w:val="262626"/>
          <w:sz w:val="28"/>
          <w:szCs w:val="28"/>
        </w:rPr>
        <w:t xml:space="preserve"> не нарушая привычный ритм и стиль работы. ИКТ вдохновляют на поиск новых подходов к обучению, стимулирует профессиональный рост, позволяет использовать различные стили обучения. В центре любого образовательного процесса стоит ученик, ведомый учителем к знаниям. И если школьник от мотива «надо» придет к мотиву «мне интересно, я хочу это знать», то путь этот будет более радостным и плодотворным. Решению этой задачи как раз и способствует использование в процессе обучения ИКТ.          </w:t>
      </w:r>
      <w:r w:rsidR="00C84E8E" w:rsidRPr="002363BF">
        <w:rPr>
          <w:color w:val="262626"/>
          <w:sz w:val="28"/>
          <w:szCs w:val="28"/>
        </w:rPr>
        <w:t xml:space="preserve">                          </w:t>
      </w:r>
      <w:r w:rsidRPr="002363BF">
        <w:rPr>
          <w:color w:val="262626"/>
          <w:sz w:val="28"/>
          <w:szCs w:val="28"/>
        </w:rPr>
        <w:t xml:space="preserve">       </w:t>
      </w:r>
      <w:r w:rsidRPr="002363BF">
        <w:rPr>
          <w:color w:val="000000"/>
          <w:sz w:val="28"/>
          <w:szCs w:val="28"/>
        </w:rPr>
        <w:t xml:space="preserve">Перечислю некоторые способы использования возможностей ИКТ:                                                            - проведение </w:t>
      </w:r>
      <w:proofErr w:type="spellStart"/>
      <w:r w:rsidRPr="002363BF">
        <w:rPr>
          <w:color w:val="000000"/>
          <w:sz w:val="28"/>
          <w:szCs w:val="28"/>
        </w:rPr>
        <w:t>мультимедийных</w:t>
      </w:r>
      <w:proofErr w:type="spellEnd"/>
      <w:r w:rsidRPr="002363BF">
        <w:rPr>
          <w:color w:val="000000"/>
          <w:sz w:val="28"/>
          <w:szCs w:val="28"/>
        </w:rPr>
        <w:t xml:space="preserve"> презентаций (подготовленных учителем и учащимися);                                                                                                                                            -  показ геометрии в действии (например, вращая треугольник, проверяя равенство фигур наложением, прикосновением меняя форму геометрических фигур);                             </w:t>
      </w:r>
      <w:r w:rsidR="00C84E8E" w:rsidRPr="002363BF">
        <w:rPr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Pr="002363BF">
        <w:rPr>
          <w:color w:val="000000"/>
          <w:sz w:val="28"/>
          <w:szCs w:val="28"/>
        </w:rPr>
        <w:t xml:space="preserve">     </w:t>
      </w:r>
      <w:proofErr w:type="gramStart"/>
      <w:r w:rsidRPr="002363BF">
        <w:rPr>
          <w:color w:val="000000"/>
          <w:sz w:val="28"/>
          <w:szCs w:val="28"/>
        </w:rPr>
        <w:t>-и</w:t>
      </w:r>
      <w:proofErr w:type="gramEnd"/>
      <w:r w:rsidRPr="002363BF">
        <w:rPr>
          <w:color w:val="000000"/>
          <w:sz w:val="28"/>
          <w:szCs w:val="28"/>
        </w:rPr>
        <w:t xml:space="preserve">ллюстрация теорем шаг за шагом (например, теорема Пифагора);                                             - проведение устного счета;                                                                                                                - записать готовый урок для заболевших детей на </w:t>
      </w:r>
      <w:proofErr w:type="spellStart"/>
      <w:r w:rsidRPr="002363BF">
        <w:rPr>
          <w:color w:val="000000"/>
          <w:sz w:val="28"/>
          <w:szCs w:val="28"/>
        </w:rPr>
        <w:t>флэш-накопители</w:t>
      </w:r>
      <w:proofErr w:type="spellEnd"/>
      <w:r w:rsidRPr="002363BF">
        <w:rPr>
          <w:color w:val="000000"/>
          <w:sz w:val="28"/>
          <w:szCs w:val="28"/>
        </w:rPr>
        <w:t xml:space="preserve"> или прямо в компьютер для отправки по электронной почте,                                                                                - распечатать его в виде готового конспекта при помощи принтера; </w:t>
      </w:r>
      <w:r w:rsidR="00D93906" w:rsidRPr="002363BF">
        <w:rPr>
          <w:color w:val="000000"/>
          <w:sz w:val="28"/>
          <w:szCs w:val="28"/>
        </w:rPr>
        <w:t xml:space="preserve">                                               - </w:t>
      </w:r>
      <w:r w:rsidRPr="002363BF">
        <w:rPr>
          <w:color w:val="000000"/>
          <w:sz w:val="28"/>
          <w:szCs w:val="28"/>
        </w:rPr>
        <w:t>сохраненный урок можно использовать при повторении и закреплении материала, рефлексии, а так же для работы с другим классом (создавая, таким образом, свое методическое обеспечение).</w:t>
      </w:r>
    </w:p>
    <w:p w:rsidR="00D93906" w:rsidRPr="002363BF" w:rsidRDefault="00D93906" w:rsidP="00C84E8E">
      <w:pPr>
        <w:shd w:val="clear" w:color="auto" w:fill="FFFFFF"/>
        <w:spacing w:line="240" w:lineRule="atLeast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</w:rPr>
        <w:t xml:space="preserve">Одним из очевидных достоинств </w:t>
      </w:r>
      <w:proofErr w:type="spellStart"/>
      <w:r w:rsidRPr="002363BF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Pr="002363BF">
        <w:rPr>
          <w:rFonts w:ascii="Times New Roman" w:hAnsi="Times New Roman" w:cs="Times New Roman"/>
          <w:sz w:val="28"/>
          <w:szCs w:val="28"/>
        </w:rPr>
        <w:t xml:space="preserve"> урока является усиление наглядности. Напомним известную фразу К.Д. Ушинского: “Детская природа ясно требует наглядности. Учите ребенка каким-нибудь пяти неизвестным ему словам, и он будет долго и напрасно мучиться над ними; но свяжите с картинками двадцать таких слов – и ребенок усвоит их на лету. Вы объясняете ребенку очень простую мысль, и он вас не понимает; вы объясняете тому же ребенку сложную картину, и он вас понимает быстро... Если вы входите в класс, от которого трудно добиться слова, начните показывать картинки, и класс заговорит, а главное, заговорит свободно…”.</w:t>
      </w:r>
    </w:p>
    <w:p w:rsidR="00D93906" w:rsidRPr="002363BF" w:rsidRDefault="00D93906" w:rsidP="00C84E8E">
      <w:pPr>
        <w:spacing w:before="150" w:after="150"/>
        <w:ind w:left="142" w:right="150"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</w:t>
      </w:r>
      <w:proofErr w:type="spellStart"/>
      <w:r w:rsidRPr="002363BF">
        <w:rPr>
          <w:rFonts w:ascii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средств обучения создает наиболее благоприятные условия и способствует значительному повышению мотивации в процессе обучения математике.</w:t>
      </w:r>
    </w:p>
    <w:p w:rsidR="00D93906" w:rsidRPr="002363BF" w:rsidRDefault="00D93906" w:rsidP="00C84E8E">
      <w:pPr>
        <w:spacing w:before="150" w:after="150"/>
        <w:ind w:left="142" w:right="150"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ИКТ в обучении основывается на данных физиологии человека: в памяти человека остается 1/4 часть услышанного материала, 1/3 часть увиденного, 1/2 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часть увиденного и услышанного, 3/4 части материала, если ученик принимает активное участие в процессе.</w:t>
      </w:r>
    </w:p>
    <w:p w:rsidR="00D93906" w:rsidRPr="002363BF" w:rsidRDefault="00D93906" w:rsidP="00C84E8E">
      <w:pPr>
        <w:spacing w:before="150" w:after="150"/>
        <w:ind w:left="142" w:right="150"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Информационно-коммуникационные технологии можно использовать для обучения математике в различных форматах: использование тренировочных программ; диагностических и контролирующих материалов; выполнение домашних самостоятельных и творческих заданий; использование компьютера для вычислений, построения графиков; использование программ, имитирующих опыты и практические работы; использование информационно-справочных программ. Несмотря ни на что, учитель – основное действующее лицо на уроке. Поэтому компьютер и </w:t>
      </w:r>
      <w:proofErr w:type="spellStart"/>
      <w:r w:rsidRPr="002363BF">
        <w:rPr>
          <w:rFonts w:ascii="Times New Roman" w:hAnsi="Times New Roman" w:cs="Times New Roman"/>
          <w:color w:val="000000"/>
          <w:sz w:val="28"/>
          <w:szCs w:val="28"/>
        </w:rPr>
        <w:t>мультимедийные</w:t>
      </w:r>
      <w:proofErr w:type="spellEnd"/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средства надо рассматривать как инструмент обучения. Помощь от этого инструмента существенна. </w:t>
      </w:r>
    </w:p>
    <w:p w:rsidR="00D93906" w:rsidRPr="002363BF" w:rsidRDefault="00D93906" w:rsidP="00C84E8E">
      <w:pPr>
        <w:spacing w:before="150" w:after="150"/>
        <w:ind w:left="142" w:right="150"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>Уроки с использованием ИКТ имеют ряд преимущ</w:t>
      </w:r>
      <w:r w:rsidR="00FC41BB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еств </w:t>
      </w:r>
      <w:proofErr w:type="gramStart"/>
      <w:r w:rsidR="00FC41BB" w:rsidRPr="002363BF"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proofErr w:type="gramEnd"/>
      <w:r w:rsidR="00FC41BB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традиционными -  у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>рок становитс</w:t>
      </w:r>
      <w:r w:rsidR="00FC41BB" w:rsidRPr="002363BF">
        <w:rPr>
          <w:rFonts w:ascii="Times New Roman" w:hAnsi="Times New Roman" w:cs="Times New Roman"/>
          <w:color w:val="000000"/>
          <w:sz w:val="28"/>
          <w:szCs w:val="28"/>
        </w:rPr>
        <w:t>я более интересным для учащихся,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за счет этого повышается эффективность урока.</w:t>
      </w:r>
      <w:r w:rsidR="00FC41BB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 Появляется в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>озможность продемонстрировать явления, которые в реальности увидеть невозможно. Современные компьютеры и программы позволяют с помощью анимации, звука, фотографической точности моделировать различные учебные ситуации.</w:t>
      </w:r>
    </w:p>
    <w:p w:rsidR="00D93906" w:rsidRPr="002363BF" w:rsidRDefault="00D93906" w:rsidP="00C84E8E">
      <w:pPr>
        <w:spacing w:before="150" w:after="150"/>
        <w:ind w:left="142" w:right="150"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>Использование компьютерных программ позволяет облегчить труд педагога: подбор заданий, тестов, проверка и оценка качества знаний (за счет того, что материалы заранее заготовлены в электронном виде).</w:t>
      </w:r>
    </w:p>
    <w:p w:rsidR="00D93906" w:rsidRPr="002363BF" w:rsidRDefault="00D93906" w:rsidP="00C84E8E">
      <w:pPr>
        <w:spacing w:before="150" w:after="150"/>
        <w:ind w:left="142" w:right="150" w:firstLine="567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Информационные технологии предоставляют широкие возможности для индивидуализации и дифференциации обучения, причем </w:t>
      </w:r>
      <w:proofErr w:type="gramStart"/>
      <w:r w:rsidRPr="002363BF">
        <w:rPr>
          <w:rFonts w:ascii="Times New Roman" w:hAnsi="Times New Roman" w:cs="Times New Roman"/>
          <w:color w:val="000000"/>
          <w:sz w:val="28"/>
          <w:szCs w:val="28"/>
        </w:rPr>
        <w:t>не</w:t>
      </w:r>
      <w:proofErr w:type="gramEnd"/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только за счет </w:t>
      </w:r>
      <w:proofErr w:type="spellStart"/>
      <w:r w:rsidRPr="002363BF">
        <w:rPr>
          <w:rFonts w:ascii="Times New Roman" w:hAnsi="Times New Roman" w:cs="Times New Roman"/>
          <w:color w:val="000000"/>
          <w:sz w:val="28"/>
          <w:szCs w:val="28"/>
        </w:rPr>
        <w:t>разноуровневых</w:t>
      </w:r>
      <w:proofErr w:type="spellEnd"/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заданий, но также и за счёт самообразования учащегося</w:t>
      </w:r>
      <w:r w:rsidR="00C84E8E" w:rsidRPr="002363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64ED5" w:rsidRPr="002363BF" w:rsidRDefault="00E12955" w:rsidP="00964ED5">
      <w:pPr>
        <w:pStyle w:val="10"/>
        <w:jc w:val="both"/>
        <w:rPr>
          <w:rFonts w:ascii="Times New Roman" w:hAnsi="Times New Roman"/>
          <w:sz w:val="28"/>
          <w:szCs w:val="28"/>
        </w:rPr>
      </w:pPr>
      <w:r w:rsidRPr="002363BF">
        <w:rPr>
          <w:rStyle w:val="c12"/>
          <w:rFonts w:ascii="Times New Roman" w:hAnsi="Times New Roman"/>
          <w:bCs/>
          <w:iCs/>
          <w:sz w:val="28"/>
          <w:szCs w:val="28"/>
        </w:rPr>
        <w:t>В своей практике я п</w:t>
      </w:r>
      <w:r w:rsidR="00D93906" w:rsidRPr="002363BF">
        <w:rPr>
          <w:rStyle w:val="c12"/>
          <w:rFonts w:ascii="Times New Roman" w:hAnsi="Times New Roman"/>
          <w:bCs/>
          <w:iCs/>
          <w:sz w:val="28"/>
          <w:szCs w:val="28"/>
        </w:rPr>
        <w:t xml:space="preserve">рименяю компьютерные </w:t>
      </w:r>
      <w:r w:rsidR="00964ED5" w:rsidRPr="002363BF">
        <w:rPr>
          <w:rStyle w:val="c12"/>
          <w:rFonts w:ascii="Times New Roman" w:hAnsi="Times New Roman"/>
          <w:bCs/>
          <w:iCs/>
          <w:sz w:val="28"/>
          <w:szCs w:val="28"/>
        </w:rPr>
        <w:t xml:space="preserve">технологии </w:t>
      </w:r>
      <w:r w:rsidR="00D93906" w:rsidRPr="002363BF">
        <w:rPr>
          <w:rStyle w:val="c12"/>
          <w:rFonts w:ascii="Times New Roman" w:hAnsi="Times New Roman"/>
          <w:bCs/>
          <w:iCs/>
          <w:sz w:val="28"/>
          <w:szCs w:val="28"/>
        </w:rPr>
        <w:t>на любом этапе урока: при изучении нового материала, закреплении, на обобщающих уроках, при повторении.</w:t>
      </w:r>
      <w:r w:rsidR="00964ED5" w:rsidRPr="002363BF">
        <w:rPr>
          <w:rStyle w:val="c12"/>
          <w:rFonts w:ascii="Times New Roman" w:hAnsi="Times New Roman"/>
          <w:bCs/>
          <w:iCs/>
          <w:sz w:val="28"/>
          <w:szCs w:val="28"/>
        </w:rPr>
        <w:t xml:space="preserve"> </w:t>
      </w:r>
      <w:r w:rsidR="00964ED5" w:rsidRPr="002363BF">
        <w:rPr>
          <w:rFonts w:ascii="Times New Roman" w:eastAsia="Calibri" w:hAnsi="Times New Roman"/>
          <w:sz w:val="28"/>
          <w:szCs w:val="28"/>
        </w:rPr>
        <w:t>С опорой на информационные технологии  самостоятельно разработала и провела ряд уроков  и внеклассных занятий:</w:t>
      </w:r>
      <w:r w:rsidR="00964ED5" w:rsidRPr="002363BF">
        <w:rPr>
          <w:rFonts w:ascii="Times New Roman" w:hAnsi="Times New Roman"/>
          <w:sz w:val="28"/>
          <w:szCs w:val="28"/>
        </w:rPr>
        <w:t xml:space="preserve"> открытые уроки:  </w:t>
      </w:r>
      <w:r w:rsidR="00964ED5" w:rsidRPr="002363BF">
        <w:rPr>
          <w:rFonts w:ascii="Times New Roman" w:eastAsiaTheme="majorEastAsia" w:hAnsi="Times New Roman"/>
          <w:bCs/>
          <w:spacing w:val="5"/>
          <w:kern w:val="28"/>
          <w:sz w:val="28"/>
          <w:szCs w:val="28"/>
        </w:rPr>
        <w:t>«Действия с рациональными числами</w:t>
      </w:r>
      <w:proofErr w:type="gramStart"/>
      <w:r w:rsidR="00964ED5" w:rsidRPr="002363BF">
        <w:rPr>
          <w:rFonts w:ascii="Times New Roman" w:eastAsiaTheme="majorEastAsia" w:hAnsi="Times New Roman"/>
          <w:bCs/>
          <w:spacing w:val="5"/>
          <w:kern w:val="28"/>
          <w:sz w:val="28"/>
          <w:szCs w:val="28"/>
        </w:rPr>
        <w:t>»(</w:t>
      </w:r>
      <w:proofErr w:type="gramEnd"/>
      <w:r w:rsidR="00964ED5" w:rsidRPr="002363BF">
        <w:rPr>
          <w:rFonts w:ascii="Times New Roman" w:eastAsiaTheme="majorEastAsia" w:hAnsi="Times New Roman"/>
          <w:bCs/>
          <w:spacing w:val="5"/>
          <w:kern w:val="28"/>
          <w:sz w:val="28"/>
          <w:szCs w:val="28"/>
        </w:rPr>
        <w:t>математика, 6 класс), «Многоугольники» (геометрия, 8 класс), «Квадратные уравнения» (алгебра, 8 класс), «Сложение и вычитание смешанных чисел» (математика, 5 класс), открытое внеклассное мероприятие по математике в 5 классе на тему: «КВМ: математика без границ», о</w:t>
      </w:r>
      <w:r w:rsidR="00964ED5" w:rsidRPr="002363BF">
        <w:rPr>
          <w:rFonts w:ascii="Times New Roman" w:hAnsi="Times New Roman"/>
          <w:bCs/>
          <w:sz w:val="28"/>
          <w:szCs w:val="28"/>
        </w:rPr>
        <w:t xml:space="preserve">ткрытый урок по алгебре в 10 классе на тему: «Решение логарифмических уравнений» на </w:t>
      </w:r>
      <w:r w:rsidR="00964ED5" w:rsidRPr="002363BF">
        <w:rPr>
          <w:rFonts w:ascii="Times New Roman" w:hAnsi="Times New Roman"/>
          <w:sz w:val="28"/>
          <w:szCs w:val="28"/>
        </w:rPr>
        <w:t>районном методическом семинаре учителей математики и информатики.</w:t>
      </w:r>
    </w:p>
    <w:p w:rsidR="00FC41BB" w:rsidRPr="002363BF" w:rsidRDefault="00FC41BB" w:rsidP="00FC41B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>Для меня компьютер на уроке - это инструмент с широкими возможностями, позволяющий красочно и интересно изложить материал, подготовить дидактические материалы, сопровождающие урок, разработать письменные задания и тесты для учащихся, качественно подготовить выпускников к сдаче ГИА и ЕГЭ.</w:t>
      </w:r>
    </w:p>
    <w:p w:rsidR="00985D26" w:rsidRDefault="00985D26" w:rsidP="00985D26">
      <w:pPr>
        <w:shd w:val="clear" w:color="auto" w:fill="FFFFFF"/>
        <w:jc w:val="center"/>
        <w:rPr>
          <w:rStyle w:val="a6"/>
          <w:rFonts w:ascii="Times New Roman" w:hAnsi="Times New Roman"/>
          <w:b/>
          <w:bCs/>
          <w:i w:val="0"/>
          <w:color w:val="FF0000"/>
          <w:sz w:val="28"/>
          <w:szCs w:val="28"/>
        </w:rPr>
      </w:pPr>
    </w:p>
    <w:p w:rsidR="00985D26" w:rsidRDefault="00985D26" w:rsidP="00985D26">
      <w:pPr>
        <w:shd w:val="clear" w:color="auto" w:fill="FFFFFF"/>
        <w:jc w:val="center"/>
        <w:rPr>
          <w:rStyle w:val="a6"/>
          <w:rFonts w:ascii="Times New Roman" w:hAnsi="Times New Roman"/>
          <w:b/>
          <w:bCs/>
          <w:i w:val="0"/>
          <w:color w:val="FF0000"/>
          <w:sz w:val="28"/>
          <w:szCs w:val="28"/>
        </w:rPr>
      </w:pPr>
    </w:p>
    <w:p w:rsidR="008E64D9" w:rsidRPr="002363BF" w:rsidRDefault="008E64D9" w:rsidP="00985D26">
      <w:pPr>
        <w:shd w:val="clear" w:color="auto" w:fill="FFFFFF"/>
        <w:jc w:val="center"/>
        <w:rPr>
          <w:rStyle w:val="a6"/>
          <w:rFonts w:ascii="Times New Roman" w:hAnsi="Times New Roman"/>
          <w:b/>
          <w:bCs/>
          <w:i w:val="0"/>
          <w:color w:val="FF0000"/>
          <w:sz w:val="28"/>
          <w:szCs w:val="28"/>
        </w:rPr>
      </w:pPr>
      <w:r w:rsidRPr="002363BF">
        <w:rPr>
          <w:rStyle w:val="a6"/>
          <w:rFonts w:ascii="Times New Roman" w:hAnsi="Times New Roman"/>
          <w:b/>
          <w:bCs/>
          <w:i w:val="0"/>
          <w:color w:val="FF0000"/>
          <w:sz w:val="28"/>
          <w:szCs w:val="28"/>
        </w:rPr>
        <w:lastRenderedPageBreak/>
        <w:t>5. Анализ результативности</w:t>
      </w:r>
    </w:p>
    <w:p w:rsidR="00A22E68" w:rsidRPr="002363BF" w:rsidRDefault="00A22E68" w:rsidP="00A22E68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</w:rPr>
        <w:tab/>
        <w:t>Результатом применения информационно-коммуникационных</w:t>
      </w:r>
      <w:r w:rsidR="00BD2DA5" w:rsidRPr="002363BF">
        <w:rPr>
          <w:rFonts w:ascii="Times New Roman" w:hAnsi="Times New Roman" w:cs="Times New Roman"/>
          <w:sz w:val="28"/>
          <w:szCs w:val="28"/>
        </w:rPr>
        <w:t xml:space="preserve"> </w:t>
      </w:r>
      <w:r w:rsidRPr="002363BF">
        <w:rPr>
          <w:rFonts w:ascii="Times New Roman" w:hAnsi="Times New Roman" w:cs="Times New Roman"/>
          <w:sz w:val="28"/>
          <w:szCs w:val="28"/>
        </w:rPr>
        <w:t>технологий могу назвать следующее:</w:t>
      </w:r>
      <w:r w:rsidR="00BD2DA5" w:rsidRPr="002363BF">
        <w:rPr>
          <w:rFonts w:ascii="Times New Roman" w:hAnsi="Times New Roman" w:cs="Times New Roman"/>
          <w:sz w:val="28"/>
          <w:szCs w:val="28"/>
        </w:rPr>
        <w:t xml:space="preserve"> </w:t>
      </w:r>
      <w:r w:rsidRPr="002363BF">
        <w:rPr>
          <w:rFonts w:ascii="Times New Roman" w:hAnsi="Times New Roman" w:cs="Times New Roman"/>
          <w:sz w:val="28"/>
          <w:szCs w:val="28"/>
        </w:rPr>
        <w:t>повышение качества знаний учащихся, развитие способностей каждого ученика;</w:t>
      </w:r>
      <w:r w:rsidR="00BD2DA5" w:rsidRPr="002363BF">
        <w:rPr>
          <w:rFonts w:ascii="Times New Roman" w:hAnsi="Times New Roman" w:cs="Times New Roman"/>
          <w:sz w:val="28"/>
          <w:szCs w:val="28"/>
        </w:rPr>
        <w:t xml:space="preserve"> </w:t>
      </w:r>
      <w:r w:rsidRPr="002363BF">
        <w:rPr>
          <w:rFonts w:ascii="Times New Roman" w:hAnsi="Times New Roman" w:cs="Times New Roman"/>
          <w:sz w:val="28"/>
          <w:szCs w:val="28"/>
        </w:rPr>
        <w:t>приобретение навыка самостоятельно организовывать свою учебную деятельность;</w:t>
      </w:r>
      <w:r w:rsidR="00BD2DA5" w:rsidRPr="002363BF">
        <w:rPr>
          <w:rFonts w:ascii="Times New Roman" w:hAnsi="Times New Roman" w:cs="Times New Roman"/>
          <w:sz w:val="28"/>
          <w:szCs w:val="28"/>
        </w:rPr>
        <w:t xml:space="preserve"> </w:t>
      </w:r>
      <w:r w:rsidRPr="002363BF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и творческой активности учащихся; формирование личностных качеств ученика;</w:t>
      </w:r>
      <w:r w:rsidR="00BD2DA5" w:rsidRPr="002363BF">
        <w:rPr>
          <w:rFonts w:ascii="Times New Roman" w:hAnsi="Times New Roman" w:cs="Times New Roman"/>
          <w:sz w:val="28"/>
          <w:szCs w:val="28"/>
        </w:rPr>
        <w:t xml:space="preserve"> </w:t>
      </w:r>
      <w:r w:rsidRPr="002363BF">
        <w:rPr>
          <w:rFonts w:ascii="Times New Roman" w:hAnsi="Times New Roman" w:cs="Times New Roman"/>
          <w:sz w:val="28"/>
          <w:szCs w:val="28"/>
        </w:rPr>
        <w:t>формирование умения организовать сбор информации и правильно ее использовать.</w:t>
      </w:r>
    </w:p>
    <w:p w:rsidR="00A22E68" w:rsidRPr="002363BF" w:rsidRDefault="00A22E68" w:rsidP="00A22E68">
      <w:pPr>
        <w:tabs>
          <w:tab w:val="num" w:pos="0"/>
          <w:tab w:val="num" w:pos="7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</w:rPr>
        <w:t xml:space="preserve">Представленный педагогический опыт считаю результативным, поскольку проводимая работа помогает успешно преодолевать разнообразные трудности в обучении детей, </w:t>
      </w:r>
      <w:proofErr w:type="gramStart"/>
      <w:r w:rsidRPr="002363BF">
        <w:rPr>
          <w:rFonts w:ascii="Times New Roman" w:hAnsi="Times New Roman" w:cs="Times New Roman"/>
          <w:sz w:val="28"/>
          <w:szCs w:val="28"/>
        </w:rPr>
        <w:t>принося высокие результаты</w:t>
      </w:r>
      <w:proofErr w:type="gramEnd"/>
      <w:r w:rsidRPr="002363BF">
        <w:rPr>
          <w:rFonts w:ascii="Times New Roman" w:hAnsi="Times New Roman" w:cs="Times New Roman"/>
          <w:sz w:val="28"/>
          <w:szCs w:val="28"/>
        </w:rPr>
        <w:t>, а также развивает творческие способности и раскрывает индивидуальные возможности учеников.</w:t>
      </w:r>
    </w:p>
    <w:p w:rsidR="002B1FD3" w:rsidRPr="002363BF" w:rsidRDefault="00A22E68" w:rsidP="00A22E68">
      <w:pPr>
        <w:pStyle w:val="a7"/>
        <w:tabs>
          <w:tab w:val="num" w:pos="0"/>
        </w:tabs>
        <w:ind w:left="0" w:firstLine="709"/>
        <w:jc w:val="both"/>
        <w:rPr>
          <w:color w:val="auto"/>
          <w:sz w:val="28"/>
          <w:szCs w:val="28"/>
        </w:rPr>
      </w:pPr>
      <w:r w:rsidRPr="002363BF">
        <w:rPr>
          <w:color w:val="auto"/>
          <w:sz w:val="28"/>
          <w:szCs w:val="28"/>
        </w:rPr>
        <w:t>Последние пять лет</w:t>
      </w:r>
      <w:r w:rsidR="00BD2DA5" w:rsidRPr="002363BF">
        <w:rPr>
          <w:color w:val="auto"/>
          <w:sz w:val="28"/>
          <w:szCs w:val="28"/>
        </w:rPr>
        <w:t xml:space="preserve"> </w:t>
      </w:r>
      <w:r w:rsidRPr="002363BF">
        <w:rPr>
          <w:color w:val="auto"/>
          <w:sz w:val="28"/>
          <w:szCs w:val="28"/>
        </w:rPr>
        <w:t xml:space="preserve"> в моих классах наблюдается устойчивое качество знаний по математике– 50-</w:t>
      </w:r>
      <w:r w:rsidR="002B1FD3" w:rsidRPr="002363BF">
        <w:rPr>
          <w:color w:val="auto"/>
          <w:sz w:val="28"/>
          <w:szCs w:val="28"/>
        </w:rPr>
        <w:t>7</w:t>
      </w:r>
      <w:r w:rsidRPr="002363BF">
        <w:rPr>
          <w:color w:val="auto"/>
          <w:sz w:val="28"/>
          <w:szCs w:val="28"/>
        </w:rPr>
        <w:t xml:space="preserve">0%; </w:t>
      </w:r>
      <w:proofErr w:type="spellStart"/>
      <w:r w:rsidRPr="002363BF">
        <w:rPr>
          <w:color w:val="auto"/>
          <w:sz w:val="28"/>
          <w:szCs w:val="28"/>
        </w:rPr>
        <w:t>обученность</w:t>
      </w:r>
      <w:proofErr w:type="spellEnd"/>
      <w:r w:rsidRPr="002363BF">
        <w:rPr>
          <w:color w:val="auto"/>
          <w:sz w:val="28"/>
          <w:szCs w:val="28"/>
        </w:rPr>
        <w:t xml:space="preserve"> по предмету составляет 100%. Эффективность работы подтверждается также результатами </w:t>
      </w:r>
      <w:r w:rsidRPr="002363BF">
        <w:rPr>
          <w:color w:val="auto"/>
          <w:sz w:val="28"/>
          <w:szCs w:val="28"/>
          <w:u w:val="single"/>
        </w:rPr>
        <w:t>ГИА</w:t>
      </w:r>
      <w:r w:rsidRPr="002363BF">
        <w:rPr>
          <w:color w:val="auto"/>
          <w:sz w:val="28"/>
          <w:szCs w:val="28"/>
        </w:rPr>
        <w:t>:</w:t>
      </w:r>
    </w:p>
    <w:p w:rsidR="002B1FD3" w:rsidRPr="002363BF" w:rsidRDefault="002B1FD3" w:rsidP="00A22E68">
      <w:pPr>
        <w:pStyle w:val="a7"/>
        <w:tabs>
          <w:tab w:val="num" w:pos="0"/>
        </w:tabs>
        <w:ind w:left="0" w:firstLine="709"/>
        <w:jc w:val="both"/>
        <w:rPr>
          <w:color w:val="auto"/>
          <w:sz w:val="28"/>
          <w:szCs w:val="28"/>
        </w:rPr>
      </w:pPr>
      <w:r w:rsidRPr="002363BF">
        <w:rPr>
          <w:color w:val="auto"/>
          <w:sz w:val="28"/>
          <w:szCs w:val="28"/>
        </w:rPr>
        <w:t xml:space="preserve"> 2012 – 2013 </w:t>
      </w:r>
      <w:proofErr w:type="spellStart"/>
      <w:r w:rsidRPr="002363BF">
        <w:rPr>
          <w:color w:val="auto"/>
          <w:sz w:val="28"/>
          <w:szCs w:val="28"/>
        </w:rPr>
        <w:t>уч</w:t>
      </w:r>
      <w:proofErr w:type="gramStart"/>
      <w:r w:rsidRPr="002363BF">
        <w:rPr>
          <w:color w:val="auto"/>
          <w:sz w:val="28"/>
          <w:szCs w:val="28"/>
        </w:rPr>
        <w:t>.г</w:t>
      </w:r>
      <w:proofErr w:type="spellEnd"/>
      <w:proofErr w:type="gramEnd"/>
      <w:r w:rsidRPr="002363BF">
        <w:rPr>
          <w:color w:val="auto"/>
          <w:sz w:val="28"/>
          <w:szCs w:val="28"/>
        </w:rPr>
        <w:t xml:space="preserve"> – качество знаний 65%, </w:t>
      </w:r>
    </w:p>
    <w:p w:rsidR="002B1FD3" w:rsidRPr="002363BF" w:rsidRDefault="00A22E68" w:rsidP="00A22E68">
      <w:pPr>
        <w:pStyle w:val="a7"/>
        <w:tabs>
          <w:tab w:val="num" w:pos="0"/>
        </w:tabs>
        <w:ind w:left="0" w:firstLine="709"/>
        <w:jc w:val="both"/>
        <w:rPr>
          <w:color w:val="auto"/>
          <w:sz w:val="28"/>
          <w:szCs w:val="28"/>
        </w:rPr>
      </w:pPr>
      <w:r w:rsidRPr="002363BF">
        <w:rPr>
          <w:color w:val="auto"/>
          <w:sz w:val="28"/>
          <w:szCs w:val="28"/>
        </w:rPr>
        <w:t xml:space="preserve"> 2014</w:t>
      </w:r>
      <w:r w:rsidR="002B1FD3" w:rsidRPr="002363BF">
        <w:rPr>
          <w:color w:val="auto"/>
          <w:sz w:val="28"/>
          <w:szCs w:val="28"/>
        </w:rPr>
        <w:t xml:space="preserve"> </w:t>
      </w:r>
      <w:r w:rsidRPr="002363BF">
        <w:rPr>
          <w:color w:val="auto"/>
          <w:sz w:val="28"/>
          <w:szCs w:val="28"/>
        </w:rPr>
        <w:t>-</w:t>
      </w:r>
      <w:r w:rsidR="002B1FD3" w:rsidRPr="002363BF">
        <w:rPr>
          <w:color w:val="auto"/>
          <w:sz w:val="28"/>
          <w:szCs w:val="28"/>
        </w:rPr>
        <w:t xml:space="preserve"> </w:t>
      </w:r>
      <w:r w:rsidRPr="002363BF">
        <w:rPr>
          <w:color w:val="auto"/>
          <w:sz w:val="28"/>
          <w:szCs w:val="28"/>
        </w:rPr>
        <w:t xml:space="preserve">2015 </w:t>
      </w:r>
      <w:proofErr w:type="spellStart"/>
      <w:r w:rsidR="002B1FD3" w:rsidRPr="002363BF">
        <w:rPr>
          <w:color w:val="auto"/>
          <w:sz w:val="28"/>
          <w:szCs w:val="28"/>
        </w:rPr>
        <w:t>уч</w:t>
      </w:r>
      <w:proofErr w:type="gramStart"/>
      <w:r w:rsidR="002B1FD3" w:rsidRPr="002363BF">
        <w:rPr>
          <w:color w:val="auto"/>
          <w:sz w:val="28"/>
          <w:szCs w:val="28"/>
        </w:rPr>
        <w:t>.г</w:t>
      </w:r>
      <w:proofErr w:type="gramEnd"/>
      <w:r w:rsidR="002B1FD3" w:rsidRPr="002363BF">
        <w:rPr>
          <w:color w:val="auto"/>
          <w:sz w:val="28"/>
          <w:szCs w:val="28"/>
        </w:rPr>
        <w:t>од</w:t>
      </w:r>
      <w:proofErr w:type="spellEnd"/>
      <w:r w:rsidR="002B1FD3" w:rsidRPr="002363BF">
        <w:rPr>
          <w:color w:val="auto"/>
          <w:sz w:val="28"/>
          <w:szCs w:val="28"/>
        </w:rPr>
        <w:t xml:space="preserve"> </w:t>
      </w:r>
      <w:r w:rsidRPr="002363BF">
        <w:rPr>
          <w:color w:val="auto"/>
          <w:sz w:val="28"/>
          <w:szCs w:val="28"/>
        </w:rPr>
        <w:t xml:space="preserve"> - качество знаний 6</w:t>
      </w:r>
      <w:r w:rsidR="002B1FD3" w:rsidRPr="002363BF">
        <w:rPr>
          <w:color w:val="auto"/>
          <w:sz w:val="28"/>
          <w:szCs w:val="28"/>
        </w:rPr>
        <w:t>4%</w:t>
      </w:r>
      <w:r w:rsidRPr="002363BF">
        <w:rPr>
          <w:color w:val="auto"/>
          <w:sz w:val="28"/>
          <w:szCs w:val="28"/>
        </w:rPr>
        <w:t>.</w:t>
      </w:r>
    </w:p>
    <w:p w:rsidR="00C55C93" w:rsidRPr="002363BF" w:rsidRDefault="00A22E68" w:rsidP="002B1FD3">
      <w:pPr>
        <w:pStyle w:val="a7"/>
        <w:tabs>
          <w:tab w:val="num" w:pos="0"/>
        </w:tabs>
        <w:ind w:left="0" w:firstLine="0"/>
        <w:jc w:val="both"/>
        <w:rPr>
          <w:color w:val="auto"/>
          <w:sz w:val="28"/>
          <w:szCs w:val="28"/>
        </w:rPr>
      </w:pPr>
      <w:r w:rsidRPr="002363BF">
        <w:rPr>
          <w:color w:val="auto"/>
          <w:sz w:val="28"/>
          <w:szCs w:val="28"/>
        </w:rPr>
        <w:t xml:space="preserve"> </w:t>
      </w:r>
      <w:r w:rsidRPr="002363BF">
        <w:rPr>
          <w:color w:val="auto"/>
          <w:sz w:val="28"/>
          <w:szCs w:val="28"/>
          <w:u w:val="single"/>
        </w:rPr>
        <w:t>ЕГЭ</w:t>
      </w:r>
      <w:r w:rsidR="002B1FD3" w:rsidRPr="002363BF">
        <w:rPr>
          <w:color w:val="auto"/>
          <w:sz w:val="28"/>
          <w:szCs w:val="28"/>
        </w:rPr>
        <w:t xml:space="preserve">: в 2010 – 2011 </w:t>
      </w:r>
      <w:proofErr w:type="spellStart"/>
      <w:r w:rsidR="002B1FD3" w:rsidRPr="002363BF">
        <w:rPr>
          <w:color w:val="auto"/>
          <w:sz w:val="28"/>
          <w:szCs w:val="28"/>
        </w:rPr>
        <w:t>уч</w:t>
      </w:r>
      <w:proofErr w:type="gramStart"/>
      <w:r w:rsidR="002B1FD3" w:rsidRPr="002363BF">
        <w:rPr>
          <w:color w:val="auto"/>
          <w:sz w:val="28"/>
          <w:szCs w:val="28"/>
        </w:rPr>
        <w:t>.г</w:t>
      </w:r>
      <w:proofErr w:type="gramEnd"/>
      <w:r w:rsidR="002B1FD3" w:rsidRPr="002363BF">
        <w:rPr>
          <w:color w:val="auto"/>
          <w:sz w:val="28"/>
          <w:szCs w:val="28"/>
        </w:rPr>
        <w:t>оду</w:t>
      </w:r>
      <w:proofErr w:type="spellEnd"/>
      <w:r w:rsidR="002B1FD3" w:rsidRPr="002363BF">
        <w:rPr>
          <w:color w:val="auto"/>
          <w:sz w:val="28"/>
          <w:szCs w:val="28"/>
        </w:rPr>
        <w:t xml:space="preserve"> 7 учащихся показали результаты выше средних республиканских, что составляет 58%. </w:t>
      </w:r>
    </w:p>
    <w:p w:rsidR="00A22E68" w:rsidRPr="002363BF" w:rsidRDefault="00C55C93" w:rsidP="002B1FD3">
      <w:pPr>
        <w:pStyle w:val="a7"/>
        <w:tabs>
          <w:tab w:val="num" w:pos="0"/>
        </w:tabs>
        <w:ind w:left="0" w:firstLine="0"/>
        <w:jc w:val="both"/>
        <w:rPr>
          <w:color w:val="auto"/>
          <w:sz w:val="28"/>
          <w:szCs w:val="28"/>
        </w:rPr>
      </w:pPr>
      <w:r w:rsidRPr="002363BF">
        <w:rPr>
          <w:color w:val="auto"/>
          <w:sz w:val="28"/>
          <w:szCs w:val="28"/>
        </w:rPr>
        <w:t xml:space="preserve">            </w:t>
      </w:r>
      <w:r w:rsidR="002B1FD3" w:rsidRPr="002363BF">
        <w:rPr>
          <w:color w:val="auto"/>
          <w:sz w:val="28"/>
          <w:szCs w:val="28"/>
        </w:rPr>
        <w:t xml:space="preserve">В 2014 – 2015 </w:t>
      </w:r>
      <w:proofErr w:type="spellStart"/>
      <w:r w:rsidR="002B1FD3" w:rsidRPr="002363BF">
        <w:rPr>
          <w:color w:val="auto"/>
          <w:sz w:val="28"/>
          <w:szCs w:val="28"/>
        </w:rPr>
        <w:t>уч</w:t>
      </w:r>
      <w:proofErr w:type="gramStart"/>
      <w:r w:rsidR="002B1FD3" w:rsidRPr="002363BF">
        <w:rPr>
          <w:color w:val="auto"/>
          <w:sz w:val="28"/>
          <w:szCs w:val="28"/>
        </w:rPr>
        <w:t>.г</w:t>
      </w:r>
      <w:proofErr w:type="gramEnd"/>
      <w:r w:rsidR="002B1FD3" w:rsidRPr="002363BF">
        <w:rPr>
          <w:color w:val="auto"/>
          <w:sz w:val="28"/>
          <w:szCs w:val="28"/>
        </w:rPr>
        <w:t>оду</w:t>
      </w:r>
      <w:proofErr w:type="spellEnd"/>
      <w:r w:rsidR="002B1FD3" w:rsidRPr="002363BF">
        <w:rPr>
          <w:color w:val="auto"/>
          <w:sz w:val="28"/>
          <w:szCs w:val="28"/>
        </w:rPr>
        <w:t xml:space="preserve"> качество знаний составило 73%</w:t>
      </w:r>
      <w:r w:rsidRPr="002363BF">
        <w:rPr>
          <w:color w:val="auto"/>
          <w:sz w:val="28"/>
          <w:szCs w:val="28"/>
        </w:rPr>
        <w:t>.</w:t>
      </w:r>
    </w:p>
    <w:p w:rsidR="00C55C93" w:rsidRPr="002363BF" w:rsidRDefault="00C55C93" w:rsidP="002B1FD3">
      <w:pPr>
        <w:pStyle w:val="a7"/>
        <w:tabs>
          <w:tab w:val="num" w:pos="0"/>
        </w:tabs>
        <w:ind w:left="0" w:firstLine="0"/>
        <w:jc w:val="both"/>
        <w:rPr>
          <w:color w:val="auto"/>
          <w:sz w:val="28"/>
          <w:szCs w:val="28"/>
        </w:rPr>
      </w:pPr>
      <w:r w:rsidRPr="002363BF">
        <w:rPr>
          <w:color w:val="auto"/>
          <w:sz w:val="28"/>
          <w:szCs w:val="28"/>
        </w:rPr>
        <w:t>Применение информационно – коммуникационных технологий положительно влияет на внеурочную деятельность. Учащиеся принимают активное участие в дистанционных олимпиадах и конкурсах и добиваются хороших результатов:</w:t>
      </w:r>
    </w:p>
    <w:p w:rsidR="008E3D2A" w:rsidRPr="002363BF" w:rsidRDefault="008E3D2A" w:rsidP="002B1FD3">
      <w:pPr>
        <w:pStyle w:val="a7"/>
        <w:tabs>
          <w:tab w:val="num" w:pos="0"/>
        </w:tabs>
        <w:ind w:left="0" w:firstLine="0"/>
        <w:jc w:val="both"/>
        <w:rPr>
          <w:color w:val="auto"/>
          <w:sz w:val="28"/>
          <w:szCs w:val="28"/>
        </w:rPr>
      </w:pPr>
    </w:p>
    <w:tbl>
      <w:tblPr>
        <w:tblW w:w="9700" w:type="dxa"/>
        <w:tblInd w:w="541" w:type="dxa"/>
        <w:tblLayout w:type="fixed"/>
        <w:tblCellMar>
          <w:left w:w="113" w:type="dxa"/>
        </w:tblCellMar>
        <w:tblLook w:val="0000"/>
      </w:tblPr>
      <w:tblGrid>
        <w:gridCol w:w="577"/>
        <w:gridCol w:w="2316"/>
        <w:gridCol w:w="929"/>
        <w:gridCol w:w="3263"/>
        <w:gridCol w:w="1559"/>
        <w:gridCol w:w="1056"/>
      </w:tblGrid>
      <w:tr w:rsidR="008E3D2A" w:rsidRPr="002363BF" w:rsidTr="008E3D2A">
        <w:trPr>
          <w:trHeight w:val="749"/>
        </w:trPr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Ф.И. учащегося</w:t>
            </w:r>
          </w:p>
        </w:tc>
        <w:tc>
          <w:tcPr>
            <w:tcW w:w="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Где представлена работа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1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8E3D2A" w:rsidRPr="002363BF" w:rsidTr="000502A5">
        <w:tc>
          <w:tcPr>
            <w:tcW w:w="970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2012--2013 </w:t>
            </w:r>
            <w:proofErr w:type="spellStart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</w:t>
            </w:r>
            <w:proofErr w:type="spellEnd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год.</w:t>
            </w:r>
          </w:p>
        </w:tc>
      </w:tr>
      <w:tr w:rsidR="008E3D2A" w:rsidRPr="002363BF" w:rsidTr="008E3D2A">
        <w:tc>
          <w:tcPr>
            <w:tcW w:w="577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Пивцаева</w:t>
            </w:r>
            <w:proofErr w:type="spellEnd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92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Общероссийская предметная олимпиада «</w:t>
            </w:r>
            <w:proofErr w:type="spellStart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</w:p>
        </w:tc>
        <w:tc>
          <w:tcPr>
            <w:tcW w:w="105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3D2A" w:rsidRPr="002363BF" w:rsidTr="008E3D2A">
        <w:tc>
          <w:tcPr>
            <w:tcW w:w="577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Кокурина</w:t>
            </w:r>
            <w:proofErr w:type="spellEnd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 xml:space="preserve"> Наталья</w:t>
            </w:r>
          </w:p>
        </w:tc>
        <w:tc>
          <w:tcPr>
            <w:tcW w:w="92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3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Общероссийская предметная олимпиада «</w:t>
            </w:r>
            <w:proofErr w:type="spellStart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</w:p>
        </w:tc>
        <w:tc>
          <w:tcPr>
            <w:tcW w:w="105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3D2A" w:rsidRPr="002363BF" w:rsidTr="000502A5">
        <w:trPr>
          <w:trHeight w:hRule="exact" w:val="23"/>
        </w:trPr>
        <w:tc>
          <w:tcPr>
            <w:tcW w:w="970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D2A" w:rsidRPr="002363BF" w:rsidTr="008E3D2A">
        <w:trPr>
          <w:trHeight w:hRule="exact" w:val="23"/>
        </w:trPr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D2A" w:rsidRPr="002363BF" w:rsidTr="000502A5">
        <w:tc>
          <w:tcPr>
            <w:tcW w:w="970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2013 – 2014 </w:t>
            </w:r>
            <w:proofErr w:type="spellStart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</w:t>
            </w:r>
            <w:proofErr w:type="spellEnd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год.</w:t>
            </w:r>
          </w:p>
        </w:tc>
      </w:tr>
      <w:tr w:rsidR="008E3D2A" w:rsidRPr="002363BF" w:rsidTr="008E3D2A"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Елесина</w:t>
            </w:r>
            <w:proofErr w:type="spellEnd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 xml:space="preserve"> Яна</w:t>
            </w:r>
          </w:p>
        </w:tc>
        <w:tc>
          <w:tcPr>
            <w:tcW w:w="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Общероссийская предметная олимпиада «</w:t>
            </w:r>
            <w:proofErr w:type="spellStart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</w:p>
        </w:tc>
        <w:tc>
          <w:tcPr>
            <w:tcW w:w="1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3D2A" w:rsidRPr="002363BF" w:rsidTr="008E3D2A">
        <w:trPr>
          <w:trHeight w:hRule="exact" w:val="23"/>
        </w:trPr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D2A" w:rsidRPr="002363BF" w:rsidTr="000502A5">
        <w:tc>
          <w:tcPr>
            <w:tcW w:w="970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2014 – 15 </w:t>
            </w:r>
            <w:proofErr w:type="spellStart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  <w:r w:rsidRPr="002363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8E3D2A" w:rsidRPr="002363BF" w:rsidTr="008E3D2A"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Савельева Екатерина</w:t>
            </w:r>
          </w:p>
        </w:tc>
        <w:tc>
          <w:tcPr>
            <w:tcW w:w="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Общероссийская предметная олимпиада «</w:t>
            </w:r>
            <w:proofErr w:type="spellStart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</w:p>
        </w:tc>
        <w:tc>
          <w:tcPr>
            <w:tcW w:w="1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3D2A" w:rsidRPr="002363BF" w:rsidTr="008E3D2A">
        <w:tc>
          <w:tcPr>
            <w:tcW w:w="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363BF">
              <w:rPr>
                <w:rFonts w:ascii="Times New Roman" w:eastAsia="Times New Roman" w:hAnsi="Times New Roman" w:cs="Times New Roman"/>
                <w:sz w:val="28"/>
                <w:szCs w:val="28"/>
              </w:rPr>
              <w:t>Шлукина</w:t>
            </w:r>
            <w:proofErr w:type="spellEnd"/>
            <w:r w:rsidRPr="002363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Александра</w:t>
            </w:r>
          </w:p>
        </w:tc>
        <w:tc>
          <w:tcPr>
            <w:tcW w:w="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Общероссийская предметная олимпиада «</w:t>
            </w:r>
            <w:proofErr w:type="spellStart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</w:p>
        </w:tc>
        <w:tc>
          <w:tcPr>
            <w:tcW w:w="10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E3D2A" w:rsidRPr="002363BF" w:rsidRDefault="008E3D2A" w:rsidP="00050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3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A22E68" w:rsidRPr="002363BF" w:rsidRDefault="00A22E68" w:rsidP="00A22E68">
      <w:pPr>
        <w:tabs>
          <w:tab w:val="num" w:pos="0"/>
          <w:tab w:val="num" w:pos="720"/>
        </w:tabs>
        <w:ind w:firstLine="567"/>
        <w:jc w:val="both"/>
        <w:rPr>
          <w:sz w:val="28"/>
          <w:szCs w:val="28"/>
        </w:rPr>
      </w:pPr>
    </w:p>
    <w:p w:rsidR="008E3D2A" w:rsidRPr="002363BF" w:rsidRDefault="008E3D2A" w:rsidP="008E3D2A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>Применение информационно – коммуникационных технологий позволяет мне:</w:t>
      </w:r>
    </w:p>
    <w:p w:rsidR="008E3D2A" w:rsidRPr="002363BF" w:rsidRDefault="008E3D2A" w:rsidP="001E49FD">
      <w:pPr>
        <w:shd w:val="clear" w:color="auto" w:fill="FFFFFF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color w:val="000000"/>
          <w:sz w:val="28"/>
          <w:szCs w:val="28"/>
        </w:rPr>
        <w:t>•      наполнить уроки новым содержанием;</w:t>
      </w:r>
      <w:r w:rsidR="001E49FD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•     развивать творческий подход к окружающему миру, </w:t>
      </w:r>
      <w:r w:rsidR="001E49FD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1E49FD" w:rsidRPr="002363BF">
        <w:rPr>
          <w:rFonts w:ascii="Times New Roman" w:hAnsi="Times New Roman" w:cs="Times New Roman"/>
          <w:color w:val="000000"/>
          <w:sz w:val="28"/>
          <w:szCs w:val="28"/>
        </w:rPr>
        <w:t>юбознательность 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учащихся;</w:t>
      </w:r>
      <w:r w:rsidR="001E49FD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>•      формировать элементы информационной культуры;</w:t>
      </w:r>
      <w:r w:rsidR="001E49FD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>•     прививать навыки рациональной работы с компьютерными программами;</w:t>
      </w:r>
      <w:r w:rsidR="001E49FD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>•     поддерживать самостоятельность в освоении компьютерных технологий;</w:t>
      </w:r>
      <w:r w:rsidR="001E49FD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>•     идти в ногу со временем.</w:t>
      </w:r>
      <w:r w:rsidR="001E49FD"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</w:t>
      </w:r>
      <w:r w:rsidRPr="002363BF">
        <w:rPr>
          <w:rFonts w:ascii="Times New Roman" w:hAnsi="Times New Roman" w:cs="Times New Roman"/>
          <w:color w:val="000000"/>
          <w:sz w:val="28"/>
          <w:szCs w:val="28"/>
        </w:rPr>
        <w:t xml:space="preserve">       Современный педагог должен уметь работать с новыми средствами обучения хотя бы ради того, чтобы обеспечить одно из главнейших прав ученика – право на качественное образование. Использование новых технологий отвечает современным требованиям, стоящих перед школой, при подготовке конкурентоспособных граждан. Благодаря образовательным технологиям, в том числе информационно-коммуникационным, закладываются основы для успешной адаптации и самореализации в дальнейшей жизни наших выпускников. Одним из показателей результативности считаю, что выпускники школы поступают в  ВУЗы и другие специализированные учебные заведения.</w:t>
      </w:r>
    </w:p>
    <w:p w:rsidR="00502AF0" w:rsidRPr="002363BF" w:rsidRDefault="00502AF0" w:rsidP="00502AF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63B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6.Трудности и проблемы при использовании данного опыта</w:t>
      </w:r>
      <w:r w:rsidRPr="002363B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93906" w:rsidRPr="002363BF" w:rsidRDefault="00146A52" w:rsidP="00C84E8E">
      <w:pPr>
        <w:pStyle w:val="western"/>
        <w:shd w:val="clear" w:color="auto" w:fill="FFFFFF"/>
        <w:spacing w:after="0" w:afterAutospacing="0"/>
        <w:ind w:left="142"/>
        <w:rPr>
          <w:color w:val="000000"/>
          <w:sz w:val="28"/>
          <w:szCs w:val="28"/>
        </w:rPr>
      </w:pPr>
      <w:r w:rsidRPr="002363BF">
        <w:rPr>
          <w:sz w:val="28"/>
          <w:szCs w:val="28"/>
        </w:rPr>
        <w:t xml:space="preserve">Мне бы хотелось отметить следующие трудности в использовании информационно-коммуникационных технологий: </w:t>
      </w:r>
      <w:r w:rsidR="00502AF0" w:rsidRPr="002363BF">
        <w:rPr>
          <w:sz w:val="28"/>
          <w:szCs w:val="28"/>
        </w:rPr>
        <w:t xml:space="preserve">                                                                     </w:t>
      </w:r>
      <w:r w:rsidRPr="002363BF">
        <w:rPr>
          <w:sz w:val="28"/>
          <w:szCs w:val="28"/>
        </w:rPr>
        <w:t xml:space="preserve">• недостаточная степень оборудования школы, </w:t>
      </w:r>
      <w:r w:rsidR="00502AF0" w:rsidRPr="002363BF">
        <w:rPr>
          <w:sz w:val="28"/>
          <w:szCs w:val="28"/>
        </w:rPr>
        <w:t xml:space="preserve">                                                                            </w:t>
      </w:r>
      <w:r w:rsidRPr="002363BF">
        <w:rPr>
          <w:sz w:val="28"/>
          <w:szCs w:val="28"/>
        </w:rPr>
        <w:t>• многие ученики не имеют достаточных навыков работы с компьютером и Интернетом,</w:t>
      </w:r>
      <w:r w:rsidR="00502AF0" w:rsidRPr="002363BF"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2363BF">
        <w:rPr>
          <w:sz w:val="28"/>
          <w:szCs w:val="28"/>
        </w:rPr>
        <w:t xml:space="preserve"> • не всегда классы имеют доступ в Интернет •</w:t>
      </w:r>
      <w:r w:rsidR="00502AF0" w:rsidRPr="002363BF">
        <w:rPr>
          <w:sz w:val="28"/>
          <w:szCs w:val="28"/>
        </w:rPr>
        <w:t xml:space="preserve">                                                                                          </w:t>
      </w:r>
      <w:r w:rsidRPr="002363BF">
        <w:rPr>
          <w:sz w:val="28"/>
          <w:szCs w:val="28"/>
        </w:rPr>
        <w:t xml:space="preserve"> </w:t>
      </w:r>
      <w:r w:rsidR="00502AF0" w:rsidRPr="002363BF">
        <w:rPr>
          <w:sz w:val="28"/>
          <w:szCs w:val="28"/>
        </w:rPr>
        <w:t xml:space="preserve">         </w:t>
      </w:r>
      <w:r w:rsidRPr="002363BF">
        <w:rPr>
          <w:sz w:val="28"/>
          <w:szCs w:val="28"/>
        </w:rPr>
        <w:t xml:space="preserve">Конечно, достоинств у компьютерного обучения немало, но нельзя и злоупотреблять компьютеризацией. Та или иная учебная компьютерная технология целесообразна, если она позволяет получить такие результаты обучения, какие нельзя получить без применения данной технологии. Считается, что учитель, работая над чем-то новым, должен уметь видеть не только положительные стороны, но и его проблемное поле, для того, чтобы уметь предупреждать ошибки. Риском моего опыта является влияние компьютера на </w:t>
      </w:r>
      <w:r w:rsidRPr="002363BF">
        <w:rPr>
          <w:sz w:val="28"/>
          <w:szCs w:val="28"/>
        </w:rPr>
        <w:lastRenderedPageBreak/>
        <w:t xml:space="preserve">здоровье ученика. Поэтому при работе с компьютером, я соблюдаю нормы организации учебного процесса с использованием ИКТ и использование </w:t>
      </w:r>
      <w:proofErr w:type="spellStart"/>
      <w:r w:rsidRPr="002363BF">
        <w:rPr>
          <w:sz w:val="28"/>
          <w:szCs w:val="28"/>
        </w:rPr>
        <w:t>здоровьесберегающих</w:t>
      </w:r>
      <w:proofErr w:type="spellEnd"/>
      <w:r w:rsidRPr="002363BF">
        <w:rPr>
          <w:sz w:val="28"/>
          <w:szCs w:val="28"/>
        </w:rPr>
        <w:t xml:space="preserve"> технологий. Компьютер на занятиях является не самоцелью, а средством для общего развития школьников, инструментом, позволяющим решать задачи развития языковых, познавательных и коммуникативных способностей ребенка. И все же, как бы ни было заманчиво постоянно применять компьютер и </w:t>
      </w:r>
      <w:proofErr w:type="spellStart"/>
      <w:r w:rsidRPr="002363BF">
        <w:rPr>
          <w:sz w:val="28"/>
          <w:szCs w:val="28"/>
        </w:rPr>
        <w:t>мультимедийные</w:t>
      </w:r>
      <w:proofErr w:type="spellEnd"/>
      <w:r w:rsidRPr="002363BF">
        <w:rPr>
          <w:sz w:val="28"/>
          <w:szCs w:val="28"/>
        </w:rPr>
        <w:t xml:space="preserve"> технологии на уроках, ничто не может заменить самого учителя. Ведь только разумное комплексное сочетание всех имеющихся в его распоряжении методических приемов и технических средств может дать желаемый результат.</w:t>
      </w:r>
    </w:p>
    <w:p w:rsidR="0003038A" w:rsidRPr="002363BF" w:rsidRDefault="0003038A" w:rsidP="00C84E8E">
      <w:pPr>
        <w:pStyle w:val="western"/>
        <w:shd w:val="clear" w:color="auto" w:fill="FFFFFF"/>
        <w:spacing w:after="0" w:afterAutospacing="0"/>
        <w:ind w:left="142" w:right="-29"/>
        <w:rPr>
          <w:color w:val="000000"/>
          <w:sz w:val="28"/>
          <w:szCs w:val="28"/>
        </w:rPr>
      </w:pPr>
    </w:p>
    <w:p w:rsidR="00502AF0" w:rsidRPr="002363BF" w:rsidRDefault="00502AF0" w:rsidP="00502AF0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363B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7. Адресные рекомендации по использованию опыта</w:t>
      </w:r>
    </w:p>
    <w:p w:rsidR="00396B2F" w:rsidRPr="002363BF" w:rsidRDefault="003703A5" w:rsidP="00985D26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2363BF">
        <w:rPr>
          <w:color w:val="000000"/>
          <w:sz w:val="28"/>
          <w:szCs w:val="28"/>
        </w:rPr>
        <w:t xml:space="preserve">Я считаю, что опыт применения современных педагогических технологий может и должен получить как можно более широкое распространение: каждый учитель – и начинающий, и опытный – способен творчески применить эти технологии в своей работе. Я готова к педагогическому общению, активно пропагандирую свои находки и рекомендую их к использованию в педагогической практике. Поэтому стараюсь принимать участие в работе муниципальных семинаров. Также охотно я делюсь своим опытом, выступая на ШМО, РМО, даю открытые уроки на школьном и муниципальном уровнях. </w:t>
      </w:r>
    </w:p>
    <w:p w:rsidR="003703A5" w:rsidRPr="002363BF" w:rsidRDefault="003703A5" w:rsidP="00A7566C">
      <w:pPr>
        <w:pStyle w:val="western"/>
        <w:shd w:val="clear" w:color="auto" w:fill="FFFFFF"/>
        <w:spacing w:after="0" w:afterAutospacing="0"/>
        <w:ind w:left="-547"/>
        <w:jc w:val="center"/>
        <w:rPr>
          <w:b/>
          <w:color w:val="000000"/>
          <w:sz w:val="28"/>
          <w:szCs w:val="28"/>
          <w:u w:val="single"/>
        </w:rPr>
      </w:pPr>
      <w:r w:rsidRPr="002363BF">
        <w:rPr>
          <w:b/>
          <w:color w:val="000000"/>
          <w:sz w:val="28"/>
          <w:szCs w:val="28"/>
          <w:u w:val="single"/>
        </w:rPr>
        <w:t>Материалы из опыта работы размещены на сайтах:</w:t>
      </w:r>
    </w:p>
    <w:p w:rsidR="00A7566C" w:rsidRPr="002363BF" w:rsidRDefault="00A7566C" w:rsidP="00A7566C">
      <w:pPr>
        <w:pStyle w:val="western"/>
        <w:shd w:val="clear" w:color="auto" w:fill="FFFFFF"/>
        <w:spacing w:after="0" w:afterAutospacing="0"/>
        <w:ind w:left="-547"/>
        <w:jc w:val="center"/>
        <w:rPr>
          <w:b/>
          <w:color w:val="000000"/>
          <w:sz w:val="28"/>
          <w:szCs w:val="28"/>
        </w:rPr>
      </w:pPr>
    </w:p>
    <w:p w:rsidR="003703A5" w:rsidRPr="002363BF" w:rsidRDefault="003703A5" w:rsidP="00A7566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363BF">
        <w:rPr>
          <w:rFonts w:ascii="Times New Roman" w:hAnsi="Times New Roman" w:cs="Times New Roman"/>
          <w:b/>
          <w:sz w:val="28"/>
          <w:szCs w:val="28"/>
          <w:u w:val="single"/>
        </w:rPr>
        <w:t>Адрес моего сайта:</w:t>
      </w:r>
      <w:r w:rsidRPr="002363B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hyperlink r:id="rId5" w:history="1">
        <w:r w:rsidRPr="002363BF">
          <w:rPr>
            <w:rStyle w:val="a9"/>
            <w:rFonts w:ascii="Times New Roman" w:hAnsi="Times New Roman" w:cs="Times New Roman"/>
            <w:b/>
            <w:sz w:val="28"/>
            <w:szCs w:val="28"/>
          </w:rPr>
          <w:t>http://nsportal.ru/kokurina-lyudmila-ivanovna</w:t>
        </w:r>
      </w:hyperlink>
      <w:r w:rsidR="00A7566C" w:rsidRPr="002363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66C" w:rsidRPr="002363BF" w:rsidRDefault="00A7566C" w:rsidP="00A7566C">
      <w:pPr>
        <w:rPr>
          <w:rFonts w:ascii="Times New Roman" w:hAnsi="Times New Roman" w:cs="Times New Roman"/>
          <w:b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  <w:lang w:val="en-US"/>
        </w:rPr>
        <w:t>NUMI</w:t>
      </w:r>
      <w:r w:rsidRPr="002363BF">
        <w:rPr>
          <w:rFonts w:ascii="Times New Roman" w:hAnsi="Times New Roman" w:cs="Times New Roman"/>
          <w:sz w:val="28"/>
          <w:szCs w:val="28"/>
        </w:rPr>
        <w:t xml:space="preserve"> .</w:t>
      </w:r>
      <w:r w:rsidRPr="002363B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2363BF">
        <w:rPr>
          <w:rFonts w:ascii="Times New Roman" w:hAnsi="Times New Roman" w:cs="Times New Roman"/>
          <w:sz w:val="28"/>
          <w:szCs w:val="28"/>
        </w:rPr>
        <w:t xml:space="preserve"> – методический центр:   </w:t>
      </w:r>
      <w:hyperlink r:id="rId6" w:history="1">
        <w:r w:rsidRPr="002363BF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Pr="002363BF">
          <w:rPr>
            <w:rStyle w:val="a9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Pr="002363BF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numi</w:t>
        </w:r>
        <w:proofErr w:type="spellEnd"/>
        <w:r w:rsidRPr="002363BF">
          <w:rPr>
            <w:rStyle w:val="a9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2363BF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Pr="002363BF">
          <w:rPr>
            <w:rStyle w:val="a9"/>
            <w:rFonts w:ascii="Times New Roman" w:hAnsi="Times New Roman" w:cs="Times New Roman"/>
            <w:b/>
            <w:sz w:val="28"/>
            <w:szCs w:val="28"/>
          </w:rPr>
          <w:t>/30762</w:t>
        </w:r>
      </w:hyperlink>
      <w:r w:rsidRPr="002363B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546E9" w:rsidRPr="002363BF" w:rsidRDefault="00A7566C" w:rsidP="00C84E8E">
      <w:pPr>
        <w:rPr>
          <w:rFonts w:ascii="Times New Roman" w:hAnsi="Times New Roman" w:cs="Times New Roman"/>
          <w:b/>
          <w:sz w:val="28"/>
          <w:szCs w:val="28"/>
        </w:rPr>
      </w:pPr>
      <w:r w:rsidRPr="002363BF">
        <w:rPr>
          <w:rFonts w:ascii="Times New Roman" w:hAnsi="Times New Roman" w:cs="Times New Roman"/>
          <w:sz w:val="28"/>
          <w:szCs w:val="28"/>
        </w:rPr>
        <w:t>Сайт МОБУ «Рождественская СОШ»</w:t>
      </w:r>
      <w:r w:rsidR="00965C12" w:rsidRPr="002363BF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B24A37" w:rsidRPr="002363BF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http</w:t>
        </w:r>
        <w:r w:rsidR="00B24A37" w:rsidRPr="002363BF">
          <w:rPr>
            <w:rStyle w:val="a9"/>
            <w:rFonts w:ascii="Times New Roman" w:hAnsi="Times New Roman" w:cs="Times New Roman"/>
            <w:b/>
            <w:sz w:val="28"/>
            <w:szCs w:val="28"/>
          </w:rPr>
          <w:t>://</w:t>
        </w:r>
        <w:proofErr w:type="spellStart"/>
        <w:r w:rsidR="00B24A37" w:rsidRPr="002363BF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rogdestvenno</w:t>
        </w:r>
        <w:proofErr w:type="spellEnd"/>
        <w:r w:rsidR="00B24A37" w:rsidRPr="002363BF">
          <w:rPr>
            <w:rStyle w:val="a9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B24A37" w:rsidRPr="002363BF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edurm</w:t>
        </w:r>
        <w:proofErr w:type="spellEnd"/>
        <w:r w:rsidR="00B24A37" w:rsidRPr="002363BF">
          <w:rPr>
            <w:rStyle w:val="a9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B24A37" w:rsidRPr="002363BF">
          <w:rPr>
            <w:rStyle w:val="a9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B24A37" w:rsidRPr="002363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5F2" w:rsidRPr="002363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5D26" w:rsidRDefault="00985D26" w:rsidP="001305F2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5D26" w:rsidRDefault="00985D26" w:rsidP="001305F2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5D26" w:rsidRDefault="00985D26" w:rsidP="001305F2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5D26" w:rsidRDefault="00985D26" w:rsidP="001305F2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5D26" w:rsidRDefault="00985D26" w:rsidP="001305F2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5D26" w:rsidRDefault="00985D26" w:rsidP="001305F2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05F2" w:rsidRPr="002363BF" w:rsidRDefault="001305F2" w:rsidP="001305F2">
      <w:pPr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63BF">
        <w:rPr>
          <w:rFonts w:ascii="Times New Roman" w:hAnsi="Times New Roman" w:cs="Times New Roman"/>
          <w:b/>
          <w:color w:val="FF0000"/>
          <w:sz w:val="28"/>
          <w:szCs w:val="28"/>
        </w:rPr>
        <w:t>8.</w:t>
      </w:r>
      <w:r w:rsidRPr="002363BF">
        <w:rPr>
          <w:rFonts w:ascii="Times New Roman" w:hAnsi="Times New Roman" w:cs="Times New Roman"/>
          <w:b/>
          <w:color w:val="FF0000"/>
          <w:sz w:val="28"/>
          <w:szCs w:val="28"/>
        </w:rPr>
        <w:tab/>
        <w:t>Наглядное приложение: конспект открытого урока/ занятия, видеозапись открытого урока/занятия и т.д. (видео приложение обязательно для тех, кто аттестуется впервые на квалификационные категории)</w:t>
      </w:r>
    </w:p>
    <w:p w:rsidR="001305F2" w:rsidRDefault="001305F2" w:rsidP="00130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урока алгебры в 10 классе на тему: </w:t>
      </w:r>
    </w:p>
    <w:p w:rsidR="001305F2" w:rsidRPr="004830D5" w:rsidRDefault="001305F2" w:rsidP="001305F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4830D5">
        <w:rPr>
          <w:rFonts w:ascii="Times New Roman" w:hAnsi="Times New Roman" w:cs="Times New Roman"/>
          <w:b/>
          <w:sz w:val="28"/>
          <w:szCs w:val="28"/>
        </w:rPr>
        <w:t xml:space="preserve">Логарифмы. Логарифмические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4830D5">
        <w:rPr>
          <w:rFonts w:ascii="Times New Roman" w:hAnsi="Times New Roman" w:cs="Times New Roman"/>
          <w:b/>
          <w:sz w:val="28"/>
          <w:szCs w:val="28"/>
        </w:rPr>
        <w:t>равнения</w:t>
      </w:r>
      <w:proofErr w:type="gramStart"/>
      <w:r w:rsidRPr="001305F2">
        <w:rPr>
          <w:rFonts w:ascii="Times New Roman" w:hAnsi="Times New Roman" w:cs="Times New Roman"/>
          <w:b/>
          <w:sz w:val="24"/>
          <w:szCs w:val="24"/>
        </w:rPr>
        <w:t>.</w:t>
      </w:r>
      <w:r w:rsidRPr="001305F2">
        <w:rPr>
          <w:rFonts w:ascii="Times New Roman" w:hAnsi="Times New Roman" w:cs="Times New Roman"/>
          <w:b/>
          <w:sz w:val="28"/>
          <w:szCs w:val="28"/>
        </w:rPr>
        <w:t>»</w:t>
      </w:r>
      <w:r w:rsidRPr="004830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слайд 1)</w:t>
      </w:r>
    </w:p>
    <w:p w:rsidR="001305F2" w:rsidRDefault="001305F2" w:rsidP="001305F2">
      <w:pPr>
        <w:rPr>
          <w:rFonts w:ascii="Times New Roman" w:hAnsi="Times New Roman" w:cs="Times New Roman"/>
          <w:b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1305F2" w:rsidRPr="004830D5" w:rsidRDefault="001305F2" w:rsidP="001305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 xml:space="preserve">Обучающая: </w:t>
      </w:r>
      <w:r w:rsidRPr="004830D5">
        <w:rPr>
          <w:rFonts w:ascii="Times New Roman" w:hAnsi="Times New Roman" w:cs="Times New Roman"/>
          <w:sz w:val="24"/>
          <w:szCs w:val="24"/>
        </w:rPr>
        <w:t>обобщить и закрепить понятия логарифма и свойства логарифмов; закрепить навыки решения логарифмических уравнений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830D5">
        <w:rPr>
          <w:rFonts w:ascii="Times New Roman" w:hAnsi="Times New Roman" w:cs="Times New Roman"/>
          <w:sz w:val="24"/>
          <w:szCs w:val="24"/>
        </w:rPr>
        <w:t xml:space="preserve"> определ</w:t>
      </w:r>
      <w:r>
        <w:rPr>
          <w:rFonts w:ascii="Times New Roman" w:hAnsi="Times New Roman" w:cs="Times New Roman"/>
          <w:sz w:val="24"/>
          <w:szCs w:val="24"/>
        </w:rPr>
        <w:t>ить степень усвоения темы учащими</w:t>
      </w:r>
      <w:r w:rsidRPr="004830D5">
        <w:rPr>
          <w:rFonts w:ascii="Times New Roman" w:hAnsi="Times New Roman" w:cs="Times New Roman"/>
          <w:sz w:val="24"/>
          <w:szCs w:val="24"/>
        </w:rPr>
        <w:t>ся.</w:t>
      </w:r>
    </w:p>
    <w:p w:rsidR="001305F2" w:rsidRPr="004830D5" w:rsidRDefault="001305F2" w:rsidP="001305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>Воспитательн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4830D5">
        <w:rPr>
          <w:rFonts w:ascii="Times New Roman" w:hAnsi="Times New Roman" w:cs="Times New Roman"/>
          <w:sz w:val="24"/>
          <w:szCs w:val="24"/>
        </w:rPr>
        <w:t>: воспитывать сознательную дисциплину, норм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830D5">
        <w:rPr>
          <w:rFonts w:ascii="Times New Roman" w:hAnsi="Times New Roman" w:cs="Times New Roman"/>
          <w:sz w:val="24"/>
          <w:szCs w:val="24"/>
        </w:rPr>
        <w:t xml:space="preserve"> поведения, ответственность, умение принимать самостоятельные решения и работать в коллективе.</w:t>
      </w:r>
    </w:p>
    <w:p w:rsidR="001305F2" w:rsidRPr="004830D5" w:rsidRDefault="001305F2" w:rsidP="001305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830D5">
        <w:rPr>
          <w:rFonts w:ascii="Times New Roman" w:hAnsi="Times New Roman" w:cs="Times New Roman"/>
          <w:b/>
          <w:sz w:val="24"/>
          <w:szCs w:val="24"/>
        </w:rPr>
        <w:t>Развивающая</w:t>
      </w:r>
      <w:proofErr w:type="gramEnd"/>
      <w:r w:rsidRPr="004830D5">
        <w:rPr>
          <w:rFonts w:ascii="Times New Roman" w:hAnsi="Times New Roman" w:cs="Times New Roman"/>
          <w:sz w:val="24"/>
          <w:szCs w:val="24"/>
        </w:rPr>
        <w:t>: развивать познавательный интерес, логическое мышление, внимание, формировать потребности в приобретении знаний.</w:t>
      </w:r>
    </w:p>
    <w:p w:rsidR="001305F2" w:rsidRPr="004830D5" w:rsidRDefault="001305F2" w:rsidP="001305F2">
      <w:pPr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4830D5">
        <w:rPr>
          <w:rFonts w:ascii="Times New Roman" w:hAnsi="Times New Roman" w:cs="Times New Roman"/>
          <w:sz w:val="24"/>
          <w:szCs w:val="24"/>
        </w:rPr>
        <w:t>: урок-смотр знаний.</w:t>
      </w:r>
    </w:p>
    <w:p w:rsidR="001305F2" w:rsidRPr="004830D5" w:rsidRDefault="001305F2" w:rsidP="001305F2">
      <w:pPr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4830D5">
        <w:rPr>
          <w:rFonts w:ascii="Times New Roman" w:hAnsi="Times New Roman" w:cs="Times New Roman"/>
          <w:sz w:val="24"/>
          <w:szCs w:val="24"/>
        </w:rPr>
        <w:t>: фронтальная, групповая, индивидуальная.</w:t>
      </w:r>
    </w:p>
    <w:p w:rsidR="001305F2" w:rsidRPr="004830D5" w:rsidRDefault="001305F2" w:rsidP="001305F2">
      <w:pPr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830D5">
        <w:rPr>
          <w:rFonts w:ascii="Times New Roman" w:hAnsi="Times New Roman" w:cs="Times New Roman"/>
          <w:sz w:val="24"/>
          <w:szCs w:val="24"/>
        </w:rPr>
        <w:t xml:space="preserve"> компьютер, экран, </w:t>
      </w:r>
      <w:proofErr w:type="spellStart"/>
      <w:r w:rsidRPr="004830D5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4830D5">
        <w:rPr>
          <w:rFonts w:ascii="Times New Roman" w:hAnsi="Times New Roman" w:cs="Times New Roman"/>
          <w:sz w:val="24"/>
          <w:szCs w:val="24"/>
        </w:rPr>
        <w:t xml:space="preserve"> проектор, раздаточный материал.</w:t>
      </w:r>
    </w:p>
    <w:p w:rsidR="001305F2" w:rsidRPr="004830D5" w:rsidRDefault="001305F2" w:rsidP="001305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>План урока:</w:t>
      </w:r>
    </w:p>
    <w:p w:rsidR="001305F2" w:rsidRPr="004830D5" w:rsidRDefault="001305F2" w:rsidP="0013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Pr="004830D5">
        <w:rPr>
          <w:rFonts w:ascii="Times New Roman" w:hAnsi="Times New Roman" w:cs="Times New Roman"/>
          <w:sz w:val="24"/>
          <w:szCs w:val="24"/>
        </w:rPr>
        <w:t>Орг</w:t>
      </w:r>
      <w:r>
        <w:rPr>
          <w:rFonts w:ascii="Times New Roman" w:hAnsi="Times New Roman" w:cs="Times New Roman"/>
          <w:sz w:val="24"/>
          <w:szCs w:val="24"/>
        </w:rPr>
        <w:t xml:space="preserve">анизационный </w:t>
      </w:r>
      <w:r w:rsidRPr="004830D5">
        <w:rPr>
          <w:rFonts w:ascii="Times New Roman" w:hAnsi="Times New Roman" w:cs="Times New Roman"/>
          <w:sz w:val="24"/>
          <w:szCs w:val="24"/>
        </w:rPr>
        <w:t xml:space="preserve"> момент</w:t>
      </w:r>
      <w:r>
        <w:rPr>
          <w:rFonts w:ascii="Times New Roman" w:hAnsi="Times New Roman" w:cs="Times New Roman"/>
          <w:sz w:val="24"/>
          <w:szCs w:val="24"/>
        </w:rPr>
        <w:t xml:space="preserve"> (2 мин)</w:t>
      </w:r>
    </w:p>
    <w:p w:rsidR="001305F2" w:rsidRPr="004830D5" w:rsidRDefault="001305F2" w:rsidP="0013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30D5">
        <w:rPr>
          <w:rFonts w:ascii="Times New Roman" w:hAnsi="Times New Roman" w:cs="Times New Roman"/>
          <w:sz w:val="24"/>
          <w:szCs w:val="24"/>
        </w:rPr>
        <w:t>Проверка домашнего задания</w:t>
      </w:r>
      <w:r>
        <w:rPr>
          <w:rFonts w:ascii="Times New Roman" w:hAnsi="Times New Roman" w:cs="Times New Roman"/>
          <w:sz w:val="24"/>
          <w:szCs w:val="24"/>
        </w:rPr>
        <w:t xml:space="preserve"> (5 мин)</w:t>
      </w:r>
    </w:p>
    <w:p w:rsidR="001305F2" w:rsidRPr="004830D5" w:rsidRDefault="001305F2" w:rsidP="0013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 Теоре</w:t>
      </w:r>
      <w:r w:rsidRPr="004830D5">
        <w:rPr>
          <w:rFonts w:ascii="Times New Roman" w:hAnsi="Times New Roman" w:cs="Times New Roman"/>
          <w:sz w:val="24"/>
          <w:szCs w:val="24"/>
        </w:rPr>
        <w:t>тическая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30D5">
        <w:rPr>
          <w:rFonts w:ascii="Times New Roman" w:hAnsi="Times New Roman" w:cs="Times New Roman"/>
          <w:sz w:val="24"/>
          <w:szCs w:val="24"/>
        </w:rPr>
        <w:t xml:space="preserve"> разминка</w:t>
      </w:r>
      <w:r>
        <w:rPr>
          <w:rFonts w:ascii="Times New Roman" w:hAnsi="Times New Roman" w:cs="Times New Roman"/>
          <w:sz w:val="24"/>
          <w:szCs w:val="24"/>
        </w:rPr>
        <w:t xml:space="preserve"> (3 мин)</w:t>
      </w:r>
    </w:p>
    <w:p w:rsidR="001305F2" w:rsidRPr="004830D5" w:rsidRDefault="001305F2" w:rsidP="0013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30D5">
        <w:rPr>
          <w:rFonts w:ascii="Times New Roman" w:hAnsi="Times New Roman" w:cs="Times New Roman"/>
          <w:sz w:val="24"/>
          <w:szCs w:val="24"/>
        </w:rPr>
        <w:t>Устный счет</w:t>
      </w:r>
      <w:r>
        <w:rPr>
          <w:rFonts w:ascii="Times New Roman" w:hAnsi="Times New Roman" w:cs="Times New Roman"/>
          <w:sz w:val="24"/>
          <w:szCs w:val="24"/>
        </w:rPr>
        <w:t xml:space="preserve"> (5 мин)</w:t>
      </w:r>
    </w:p>
    <w:p w:rsidR="001305F2" w:rsidRPr="004830D5" w:rsidRDefault="001305F2" w:rsidP="0013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30D5">
        <w:rPr>
          <w:rFonts w:ascii="Times New Roman" w:hAnsi="Times New Roman" w:cs="Times New Roman"/>
          <w:sz w:val="24"/>
          <w:szCs w:val="24"/>
        </w:rPr>
        <w:t>Практическая часть</w:t>
      </w:r>
      <w:r>
        <w:rPr>
          <w:rFonts w:ascii="Times New Roman" w:hAnsi="Times New Roman" w:cs="Times New Roman"/>
          <w:sz w:val="24"/>
          <w:szCs w:val="24"/>
        </w:rPr>
        <w:t xml:space="preserve"> (10 мин)</w:t>
      </w:r>
    </w:p>
    <w:p w:rsidR="001305F2" w:rsidRDefault="001305F2" w:rsidP="0013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30D5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30D5">
        <w:rPr>
          <w:rFonts w:ascii="Times New Roman" w:hAnsi="Times New Roman" w:cs="Times New Roman"/>
          <w:sz w:val="24"/>
          <w:szCs w:val="24"/>
        </w:rPr>
        <w:t>Тестирование</w:t>
      </w:r>
      <w:r>
        <w:rPr>
          <w:rFonts w:ascii="Times New Roman" w:hAnsi="Times New Roman" w:cs="Times New Roman"/>
          <w:sz w:val="24"/>
          <w:szCs w:val="24"/>
        </w:rPr>
        <w:t>.  Решение заданий повышенной сложности (15 мин)</w:t>
      </w:r>
    </w:p>
    <w:p w:rsidR="001305F2" w:rsidRPr="004830D5" w:rsidRDefault="001305F2" w:rsidP="0013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Динамическая пауза (1 мин)</w:t>
      </w:r>
    </w:p>
    <w:p w:rsidR="001305F2" w:rsidRPr="004830D5" w:rsidRDefault="001305F2" w:rsidP="0013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830D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30D5">
        <w:rPr>
          <w:rFonts w:ascii="Times New Roman" w:hAnsi="Times New Roman" w:cs="Times New Roman"/>
          <w:sz w:val="24"/>
          <w:szCs w:val="24"/>
        </w:rPr>
        <w:t>Постановка домашнего задания</w:t>
      </w:r>
      <w:r>
        <w:rPr>
          <w:rFonts w:ascii="Times New Roman" w:hAnsi="Times New Roman" w:cs="Times New Roman"/>
          <w:sz w:val="24"/>
          <w:szCs w:val="24"/>
        </w:rPr>
        <w:t xml:space="preserve"> (2 мин)</w:t>
      </w:r>
    </w:p>
    <w:p w:rsidR="001305F2" w:rsidRPr="004830D5" w:rsidRDefault="001305F2" w:rsidP="0013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4830D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Pr="004830D5">
        <w:rPr>
          <w:rFonts w:ascii="Times New Roman" w:hAnsi="Times New Roman" w:cs="Times New Roman"/>
          <w:sz w:val="24"/>
          <w:szCs w:val="24"/>
        </w:rPr>
        <w:t xml:space="preserve">одведение </w:t>
      </w:r>
      <w:r>
        <w:rPr>
          <w:rFonts w:ascii="Times New Roman" w:hAnsi="Times New Roman" w:cs="Times New Roman"/>
          <w:sz w:val="24"/>
          <w:szCs w:val="24"/>
        </w:rPr>
        <w:t>итогов урока (2 мин)</w:t>
      </w:r>
    </w:p>
    <w:p w:rsidR="001305F2" w:rsidRPr="004830D5" w:rsidRDefault="001305F2" w:rsidP="001305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>Ход урока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305F2" w:rsidRPr="004830D5" w:rsidRDefault="001305F2" w:rsidP="001305F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>Организационный  момент:</w:t>
      </w:r>
    </w:p>
    <w:p w:rsidR="001305F2" w:rsidRDefault="001305F2" w:rsidP="00130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Французский писатель Анатоль Франс однажды заметил: «Учиться можно только весело</w:t>
      </w:r>
      <w:proofErr w:type="gramStart"/>
      <w:r>
        <w:rPr>
          <w:rFonts w:ascii="Times New Roman" w:hAnsi="Times New Roman" w:cs="Times New Roman"/>
          <w:sz w:val="24"/>
          <w:szCs w:val="24"/>
        </w:rPr>
        <w:t>… Ч</w:t>
      </w:r>
      <w:proofErr w:type="gramEnd"/>
      <w:r>
        <w:rPr>
          <w:rFonts w:ascii="Times New Roman" w:hAnsi="Times New Roman" w:cs="Times New Roman"/>
          <w:sz w:val="24"/>
          <w:szCs w:val="24"/>
        </w:rPr>
        <w:t>тобы переваривать знания, надо поглощать их с аппетитом». Так давайте следовать этому совету: будьте активны, внимательны, поглощайте знания с большим желанием.</w:t>
      </w:r>
    </w:p>
    <w:p w:rsidR="001305F2" w:rsidRDefault="001305F2" w:rsidP="001305F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Ученикам сообщается тема, цели, задачи, план  урока. Проводится инструктаж по оформлению оценочных листов.  </w:t>
      </w:r>
    </w:p>
    <w:p w:rsidR="001305F2" w:rsidRPr="004830D5" w:rsidRDefault="001305F2" w:rsidP="001305F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4830D5">
        <w:rPr>
          <w:rFonts w:ascii="Times New Roman" w:hAnsi="Times New Roman" w:cs="Times New Roman"/>
          <w:b/>
          <w:sz w:val="24"/>
          <w:szCs w:val="24"/>
        </w:rPr>
        <w:t>Проверка домашнего задания: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3C9A">
        <w:rPr>
          <w:rFonts w:ascii="Times New Roman" w:hAnsi="Times New Roman" w:cs="Times New Roman"/>
          <w:sz w:val="24"/>
          <w:szCs w:val="24"/>
        </w:rPr>
        <w:t>(слайд 2, слайд 3)</w:t>
      </w:r>
    </w:p>
    <w:p w:rsidR="001305F2" w:rsidRDefault="001305F2" w:rsidP="001305F2">
      <w:pPr>
        <w:pStyle w:val="a3"/>
        <w:rPr>
          <w:rFonts w:ascii="Times New Roman" w:hAnsi="Times New Roman" w:cs="Times New Roman"/>
          <w:sz w:val="24"/>
          <w:szCs w:val="24"/>
        </w:rPr>
      </w:pPr>
      <w:r w:rsidRPr="003C6DC5">
        <w:rPr>
          <w:rFonts w:ascii="Times New Roman" w:hAnsi="Times New Roman" w:cs="Times New Roman"/>
          <w:sz w:val="24"/>
          <w:szCs w:val="24"/>
        </w:rPr>
        <w:t>- Найдите ошибки в решении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305F2" w:rsidRPr="003C6DC5" w:rsidRDefault="00354DA7" w:rsidP="001305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47.3pt;margin-top:8.25pt;width:0;height:180.75pt;z-index:251660288" o:connectortype="straight"/>
        </w:pict>
      </w:r>
      <w:r w:rsidR="001305F2"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 w:rsidR="001305F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1305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Группа В</w:t>
      </w:r>
    </w:p>
    <w:p w:rsidR="001305F2" w:rsidRDefault="00354DA7" w:rsidP="001305F2">
      <w:pPr>
        <w:rPr>
          <w:noProof/>
        </w:rPr>
      </w:pPr>
      <w:r>
        <w:rPr>
          <w:noProof/>
        </w:rPr>
        <w:pict>
          <v:shape id="_x0000_s1029" type="#_x0000_t32" style="position:absolute;margin-left:305.05pt;margin-top:129.4pt;width:39.75pt;height:0;z-index:251663360" o:connectortype="straight"/>
        </w:pict>
      </w:r>
      <w:r>
        <w:rPr>
          <w:noProof/>
        </w:rPr>
        <w:pict>
          <v:shape id="_x0000_s1028" type="#_x0000_t32" style="position:absolute;margin-left:63.55pt;margin-top:63.4pt;width:46.5pt;height:.05pt;z-index:251662336" o:connectortype="straight"/>
        </w:pict>
      </w:r>
      <w:r w:rsidR="001305F2" w:rsidRPr="003C6DC5">
        <w:rPr>
          <w:noProof/>
        </w:rPr>
        <w:t xml:space="preserve"> </w:t>
      </w:r>
      <w:r w:rsidR="001305F2" w:rsidRPr="003C6D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0" cy="1962150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8"/>
                    <a:srcRect l="44892" t="43400" r="40225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18" cy="195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F2">
        <w:rPr>
          <w:noProof/>
        </w:rPr>
        <w:t xml:space="preserve">правильный ответ: х=8                    </w:t>
      </w:r>
      <w:r w:rsidR="001305F2" w:rsidRPr="003C6DC5">
        <w:rPr>
          <w:noProof/>
        </w:rPr>
        <w:t xml:space="preserve"> </w:t>
      </w:r>
      <w:r w:rsidR="001305F2" w:rsidRPr="003C6DC5">
        <w:rPr>
          <w:noProof/>
        </w:rPr>
        <w:drawing>
          <wp:inline distT="0" distB="0" distL="0" distR="0">
            <wp:extent cx="1609725" cy="1971675"/>
            <wp:effectExtent l="19050" t="0" r="9525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/>
                  </pic:nvPicPr>
                  <pic:blipFill>
                    <a:blip r:embed="rId9"/>
                    <a:srcRect l="41889" t="47651" r="38079" b="1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36" cy="19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F2">
        <w:rPr>
          <w:noProof/>
        </w:rPr>
        <w:t>правильный ответ: х = 3,5</w:t>
      </w:r>
    </w:p>
    <w:p w:rsidR="001305F2" w:rsidRDefault="00354DA7" w:rsidP="00130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27" type="#_x0000_t32" style="position:absolute;margin-left:250.3pt;margin-top:6.8pt;width:0;height:273.75pt;z-index:251661312" o:connectortype="straight"/>
        </w:pict>
      </w:r>
    </w:p>
    <w:p w:rsidR="001305F2" w:rsidRDefault="00354DA7" w:rsidP="00130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margin-left:359.8pt;margin-top:83.7pt;width:51pt;height:0;z-index:2516674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margin-left:407.05pt;margin-top:28.2pt;width:3.75pt;height:0;z-index:2516664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margin-left:359.8pt;margin-top:32.7pt;width:8.25pt;height:0;z-index:2516654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33.55pt;margin-top:154.95pt;width:136.5pt;height:0;z-index:251664384" o:connectortype="straight"/>
        </w:pict>
      </w:r>
      <w:r w:rsidR="001305F2">
        <w:rPr>
          <w:rFonts w:ascii="Times New Roman" w:hAnsi="Times New Roman" w:cs="Times New Roman"/>
          <w:sz w:val="24"/>
          <w:szCs w:val="24"/>
        </w:rPr>
        <w:t xml:space="preserve">         </w:t>
      </w:r>
      <w:r w:rsidR="001305F2" w:rsidRPr="003C6D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2371725"/>
            <wp:effectExtent l="19050" t="0" r="9525" b="0"/>
            <wp:docPr id="2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0"/>
                    <a:srcRect l="42068" t="17002" r="37364" b="4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46" cy="236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F2" w:rsidRPr="003C6DC5">
        <w:rPr>
          <w:noProof/>
        </w:rPr>
        <w:t xml:space="preserve"> </w:t>
      </w:r>
      <w:r w:rsidR="001305F2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1305F2" w:rsidRPr="003C6D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2676525"/>
            <wp:effectExtent l="19050" t="0" r="0" b="0"/>
            <wp:docPr id="2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11"/>
                    <a:srcRect l="43149" t="32681" r="37542" b="2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62" cy="267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rPr>
          <w:rFonts w:ascii="Times New Roman" w:hAnsi="Times New Roman" w:cs="Times New Roman"/>
          <w:sz w:val="24"/>
          <w:szCs w:val="24"/>
        </w:rPr>
      </w:pPr>
      <w:r w:rsidRPr="003C6D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495300"/>
            <wp:effectExtent l="19050" t="0" r="9525" b="0"/>
            <wp:docPr id="2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>
                    <a:blip r:embed="rId12"/>
                    <a:srcRect l="29695" t="65324" r="44695" b="2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00" cy="49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3C6D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7425" cy="561975"/>
            <wp:effectExtent l="19050" t="0" r="9525" b="0"/>
            <wp:docPr id="2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13"/>
                    <a:srcRect l="39564" t="67114" r="33966" b="2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41" cy="56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F2" w:rsidRPr="003C6DC5" w:rsidRDefault="001305F2" w:rsidP="001305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Теоретическая разминка:</w:t>
      </w:r>
    </w:p>
    <w:p w:rsidR="001305F2" w:rsidRDefault="001305F2" w:rsidP="001305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Фронтальный опрос</w:t>
      </w:r>
    </w:p>
    <w:p w:rsidR="001305F2" w:rsidRDefault="001305F2" w:rsidP="001305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называется логарифмом положительного числа?</w:t>
      </w:r>
    </w:p>
    <w:p w:rsidR="001305F2" w:rsidRDefault="001305F2" w:rsidP="001305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Чему равен логарифм произведения положительных чисел?</w:t>
      </w:r>
    </w:p>
    <w:p w:rsidR="001305F2" w:rsidRDefault="001305F2" w:rsidP="001305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Чему равен логарифм частного двух положительных чисел?</w:t>
      </w:r>
    </w:p>
    <w:p w:rsidR="001305F2" w:rsidRDefault="001305F2" w:rsidP="001305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Чему равен логарифм степени?</w:t>
      </w:r>
    </w:p>
    <w:p w:rsidR="001305F2" w:rsidRDefault="001305F2" w:rsidP="001305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называется  десятичным логарифмом?</w:t>
      </w:r>
    </w:p>
    <w:p w:rsidR="001305F2" w:rsidRDefault="001305F2" w:rsidP="001305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называется натуральным логарифмом?</w:t>
      </w:r>
    </w:p>
    <w:p w:rsidR="001305F2" w:rsidRDefault="001305F2" w:rsidP="001305F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способы решения логарифмических уравнений</w:t>
      </w:r>
    </w:p>
    <w:p w:rsidR="001305F2" w:rsidRPr="008F7493" w:rsidRDefault="001305F2" w:rsidP="001305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Устный счет: (</w:t>
      </w:r>
      <w:r>
        <w:rPr>
          <w:rFonts w:ascii="Times New Roman" w:hAnsi="Times New Roman" w:cs="Times New Roman"/>
          <w:sz w:val="24"/>
          <w:szCs w:val="24"/>
        </w:rPr>
        <w:t>слайд 4, слайд 5)</w:t>
      </w:r>
    </w:p>
    <w:p w:rsidR="001305F2" w:rsidRDefault="001305F2" w:rsidP="001305F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: Задания в двух вариантах представлены на экране. Учащиеся устно решают примеры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тетрадях записывают только ответы. Затем меняются тетрадями с соседом по парте и выполняют проверку. Ответы представлены на экране.</w:t>
      </w:r>
    </w:p>
    <w:p w:rsidR="001305F2" w:rsidRDefault="00354DA7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250.3pt;margin-top:5.5pt;width:0;height:174.75pt;z-index:251668480" o:connectortype="straight"/>
        </w:pict>
      </w:r>
      <w:r w:rsidR="001305F2">
        <w:rPr>
          <w:rFonts w:ascii="Times New Roman" w:hAnsi="Times New Roman" w:cs="Times New Roman"/>
          <w:sz w:val="24"/>
          <w:szCs w:val="24"/>
        </w:rPr>
        <w:t xml:space="preserve">                Вариант 1                                                         Вариант 2</w:t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8F74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2038350"/>
            <wp:effectExtent l="19050" t="0" r="9525" b="0"/>
            <wp:docPr id="2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5"/>
                    <pic:cNvPicPr/>
                  </pic:nvPicPr>
                  <pic:blipFill>
                    <a:blip r:embed="rId14"/>
                    <a:srcRect l="32956" t="23732" r="52921" b="4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83" cy="203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493">
        <w:rPr>
          <w:noProof/>
        </w:rPr>
        <w:t xml:space="preserve"> </w:t>
      </w:r>
      <w:r w:rsidRPr="008F74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" cy="2124075"/>
            <wp:effectExtent l="19050" t="0" r="9525" b="0"/>
            <wp:docPr id="3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/>
                  </pic:nvPicPr>
                  <pic:blipFill>
                    <a:blip r:embed="rId15"/>
                    <a:srcRect l="32234" t="22148" r="60432" b="4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7" cy="212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493">
        <w:rPr>
          <w:noProof/>
        </w:rPr>
        <w:t xml:space="preserve"> </w:t>
      </w:r>
      <w:r>
        <w:rPr>
          <w:noProof/>
        </w:rPr>
        <w:t xml:space="preserve">                                            </w:t>
      </w:r>
      <w:r w:rsidRPr="008F7493">
        <w:rPr>
          <w:noProof/>
          <w:lang w:eastAsia="ru-RU"/>
        </w:rPr>
        <w:drawing>
          <wp:inline distT="0" distB="0" distL="0" distR="0">
            <wp:extent cx="923925" cy="2143125"/>
            <wp:effectExtent l="19050" t="0" r="9525" b="0"/>
            <wp:docPr id="3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143"/>
                    <pic:cNvPicPr/>
                  </pic:nvPicPr>
                  <pic:blipFill>
                    <a:blip r:embed="rId16"/>
                    <a:srcRect l="32673" t="42953" r="51654" b="2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91" cy="214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493">
        <w:rPr>
          <w:noProof/>
        </w:rPr>
        <w:t xml:space="preserve"> </w:t>
      </w:r>
      <w:r>
        <w:rPr>
          <w:noProof/>
        </w:rPr>
        <w:t xml:space="preserve"> </w:t>
      </w:r>
      <w:r w:rsidRPr="008F7493">
        <w:rPr>
          <w:noProof/>
          <w:lang w:eastAsia="ru-RU"/>
        </w:rPr>
        <w:drawing>
          <wp:inline distT="0" distB="0" distL="0" distR="0">
            <wp:extent cx="600075" cy="2028825"/>
            <wp:effectExtent l="19050" t="0" r="9525" b="0"/>
            <wp:docPr id="3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/>
                  </pic:nvPicPr>
                  <pic:blipFill>
                    <a:blip r:embed="rId17"/>
                    <a:srcRect l="30475" t="41387" r="62363" b="2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3" cy="202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Работа за компьютером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«Устный счет».</w:t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1305F2" w:rsidRDefault="001305F2" w:rsidP="001305F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8F7493">
        <w:rPr>
          <w:rFonts w:ascii="Times New Roman" w:hAnsi="Times New Roman" w:cs="Times New Roman"/>
          <w:b/>
          <w:sz w:val="24"/>
          <w:szCs w:val="24"/>
        </w:rPr>
        <w:t>Практическая часть:</w:t>
      </w:r>
    </w:p>
    <w:p w:rsidR="001305F2" w:rsidRDefault="001305F2" w:rsidP="001305F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Угадай слово: (слайд 6, слайд 7)</w:t>
      </w:r>
    </w:p>
    <w:p w:rsidR="001305F2" w:rsidRPr="008F7493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Группа В</w:t>
      </w:r>
    </w:p>
    <w:p w:rsidR="001305F2" w:rsidRDefault="00354DA7" w:rsidP="00130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35" type="#_x0000_t32" style="position:absolute;left:0;text-align:left;margin-left:246.55pt;margin-top:2.3pt;width:0;height:202.5pt;z-index:251669504" o:connectortype="straight"/>
        </w:pict>
      </w:r>
      <w:r w:rsidR="001305F2" w:rsidRPr="008F74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81150" cy="1504950"/>
            <wp:effectExtent l="19050" t="0" r="0" b="0"/>
            <wp:docPr id="3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>
                    <a:blip r:embed="rId18"/>
                    <a:srcRect l="30086" t="35347" r="48630" b="4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61" cy="150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F2" w:rsidRPr="008F7493">
        <w:rPr>
          <w:noProof/>
        </w:rPr>
        <w:t xml:space="preserve"> </w:t>
      </w:r>
      <w:r w:rsidR="001305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305F2" w:rsidRPr="008F74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85925" cy="1819275"/>
            <wp:effectExtent l="19050" t="0" r="9525" b="0"/>
            <wp:docPr id="3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/>
                  </pic:nvPicPr>
                  <pic:blipFill>
                    <a:blip r:embed="rId19"/>
                    <a:srcRect l="29028" t="48993" r="42371" b="2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11" cy="181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F74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85925" cy="847725"/>
            <wp:effectExtent l="19050" t="0" r="9525" b="0"/>
            <wp:docPr id="3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/>
                  </pic:nvPicPr>
                  <pic:blipFill>
                    <a:blip r:embed="rId20"/>
                    <a:srcRect l="29217" t="38926" r="56640" b="5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38" cy="84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493">
        <w:rPr>
          <w:noProof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8F74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6900" cy="866775"/>
            <wp:effectExtent l="19050" t="0" r="0" b="0"/>
            <wp:docPr id="3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/>
                    <pic:cNvPicPr/>
                  </pic:nvPicPr>
                  <pic:blipFill>
                    <a:blip r:embed="rId21"/>
                    <a:srcRect l="29011" t="26650" r="54352" b="6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13" cy="8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8F7493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Джон Непер</w:t>
      </w:r>
    </w:p>
    <w:p w:rsidR="001305F2" w:rsidRDefault="001305F2" w:rsidP="001305F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учащегося с докладом «Джон Непер – первый изобретатель логарифмов»</w:t>
      </w:r>
    </w:p>
    <w:p w:rsidR="001305F2" w:rsidRDefault="001305F2" w:rsidP="001305F2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 логарифмических уравнений по способу решения (слайд 8, слайд 9))</w:t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экране представлены несколько логарифмических уравнений. Необходимо определить, какое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уравнение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каким способом решается.</w:t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определению:</w:t>
      </w:r>
      <w:r w:rsidRPr="0062101F">
        <w:rPr>
          <w:noProof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210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925" cy="200025"/>
            <wp:effectExtent l="19050" t="0" r="0" b="0"/>
            <wp:docPr id="3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51" cy="20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6210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323850"/>
            <wp:effectExtent l="0" t="0" r="0" b="0"/>
            <wp:docPr id="3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04" cy="32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потенцирование:            </w:t>
      </w:r>
      <w:r w:rsidRPr="006210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266700"/>
            <wp:effectExtent l="19050" t="0" r="0" b="0"/>
            <wp:docPr id="39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82" cy="266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6210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219075"/>
            <wp:effectExtent l="19050" t="0" r="0" b="0"/>
            <wp:docPr id="4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55" cy="21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введение новой переменной:     </w:t>
      </w:r>
      <w:r w:rsidRPr="006210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285750"/>
            <wp:effectExtent l="19050" t="0" r="9525" b="0"/>
            <wp:docPr id="4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31" cy="28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6210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390525"/>
            <wp:effectExtent l="19050" t="0" r="0" b="0"/>
            <wp:docPr id="4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38" cy="390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логарифмирование:</w:t>
      </w:r>
      <w:r w:rsidRPr="0062101F">
        <w:rPr>
          <w:noProof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210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228600"/>
            <wp:effectExtent l="19050" t="0" r="0" b="0"/>
            <wp:docPr id="43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50" cy="230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6210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25" cy="247650"/>
            <wp:effectExtent l="19050" t="0" r="0" b="0"/>
            <wp:docPr id="44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8" cy="2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группа А решают уравнени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я(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экране выделены синим цветом) на доске. Проверку выполняют учащиеся, которые решают самостоятельно в тетрадях.</w:t>
      </w:r>
    </w:p>
    <w:p w:rsidR="001305F2" w:rsidRDefault="001305F2" w:rsidP="001305F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решают уравнения (на экране выделены красным цветом) самостоятельно. Затем меняются тетрадями и выполняют проверку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ответы на экране).</w:t>
      </w:r>
    </w:p>
    <w:p w:rsidR="001305F2" w:rsidRPr="0062101F" w:rsidRDefault="001305F2" w:rsidP="001305F2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62101F">
        <w:rPr>
          <w:rFonts w:ascii="Times New Roman" w:hAnsi="Times New Roman" w:cs="Times New Roman"/>
          <w:b/>
          <w:sz w:val="24"/>
          <w:szCs w:val="24"/>
        </w:rPr>
        <w:t>Динамическая пауза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3C9A">
        <w:rPr>
          <w:rFonts w:ascii="Times New Roman" w:hAnsi="Times New Roman" w:cs="Times New Roman"/>
          <w:sz w:val="24"/>
          <w:szCs w:val="24"/>
        </w:rPr>
        <w:t>(слайд 10)</w:t>
      </w:r>
    </w:p>
    <w:p w:rsidR="001305F2" w:rsidRPr="0062101F" w:rsidRDefault="001305F2" w:rsidP="001305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Тестирование:</w:t>
      </w:r>
    </w:p>
    <w:p w:rsidR="001305F2" w:rsidRDefault="001305F2" w:rsidP="001305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работа за компьютерами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«Простейшие логарифмические уравнения»</w:t>
      </w:r>
    </w:p>
    <w:p w:rsidR="001305F2" w:rsidRPr="0062101F" w:rsidRDefault="001305F2" w:rsidP="001305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заданий повышенной сложности (ЕГЭ, часть С)</w:t>
      </w:r>
    </w:p>
    <w:p w:rsidR="001305F2" w:rsidRDefault="001305F2" w:rsidP="001305F2">
      <w:pPr>
        <w:pStyle w:val="a3"/>
        <w:rPr>
          <w:rFonts w:ascii="Times New Roman" w:hAnsi="Times New Roman" w:cs="Times New Roman"/>
          <w:sz w:val="24"/>
          <w:szCs w:val="24"/>
        </w:rPr>
      </w:pPr>
      <w:r w:rsidRPr="0062101F">
        <w:rPr>
          <w:rFonts w:ascii="Times New Roman" w:hAnsi="Times New Roman" w:cs="Times New Roman"/>
          <w:sz w:val="24"/>
          <w:szCs w:val="24"/>
        </w:rPr>
        <w:t>Группа В</w:t>
      </w:r>
      <w:r>
        <w:rPr>
          <w:rFonts w:ascii="Times New Roman" w:hAnsi="Times New Roman" w:cs="Times New Roman"/>
          <w:sz w:val="24"/>
          <w:szCs w:val="24"/>
        </w:rPr>
        <w:t>: Учащимся было дано индивидуальное домашнее задани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разобрать решение заданий из ЕГЭ, часть С). Каждый ученик у доски объясняет свое задание. </w:t>
      </w:r>
    </w:p>
    <w:p w:rsidR="001305F2" w:rsidRPr="0062101F" w:rsidRDefault="001305F2" w:rsidP="001305F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Постановка домашнего задания</w:t>
      </w:r>
    </w:p>
    <w:p w:rsidR="001305F2" w:rsidRPr="0062101F" w:rsidRDefault="001305F2" w:rsidP="001305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Дифференцированное задание по карточкам</w:t>
      </w:r>
    </w:p>
    <w:p w:rsidR="001305F2" w:rsidRDefault="001305F2" w:rsidP="001305F2">
      <w:pPr>
        <w:pStyle w:val="a3"/>
        <w:rPr>
          <w:rFonts w:ascii="Times New Roman" w:hAnsi="Times New Roman" w:cs="Times New Roman"/>
          <w:sz w:val="24"/>
          <w:szCs w:val="24"/>
        </w:rPr>
      </w:pPr>
      <w:r w:rsidRPr="0062101F"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 w:rsidRPr="0062101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62101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Решить уравнения:</w:t>
      </w:r>
    </w:p>
    <w:p w:rsidR="001305F2" w:rsidRPr="0062101F" w:rsidRDefault="001305F2" w:rsidP="001305F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6210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x </w:t>
      </w:r>
      <w:proofErr w:type="spellStart"/>
      <w:r w:rsidRPr="0062101F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lg</w:t>
      </w:r>
      <w:proofErr w:type="spellEnd"/>
      <w:r w:rsidRPr="0062101F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 xml:space="preserve"> </w:t>
      </w:r>
      <w:r w:rsidRPr="006210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62101F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x</w:t>
      </w:r>
      <w:r w:rsidRPr="006210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=</w:t>
      </w:r>
      <w:r w:rsidRPr="0062101F">
        <w:rPr>
          <w:rFonts w:ascii="Times New Roman" w:hAnsi="Times New Roman" w:cs="Times New Roman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305F2" w:rsidRPr="0062101F" w:rsidRDefault="00354DA7" w:rsidP="001305F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+ 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-6=0</m:t>
        </m:r>
      </m:oMath>
    </w:p>
    <w:p w:rsidR="001305F2" w:rsidRPr="0062101F" w:rsidRDefault="00354DA7" w:rsidP="001305F2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x+3</m:t>
                </m:r>
              </m:sup>
            </m:sSup>
          </m:e>
        </m:func>
        <m:r>
          <w:rPr>
            <w:rFonts w:ascii="Cambria Math" w:hAnsi="Cambria Math" w:cs="Times New Roman"/>
            <w:sz w:val="24"/>
            <w:szCs w:val="24"/>
          </w:rPr>
          <m:t>-56)=x</m:t>
        </m:r>
      </m:oMath>
    </w:p>
    <w:p w:rsidR="001305F2" w:rsidRDefault="001305F2" w:rsidP="001305F2">
      <w:pPr>
        <w:rPr>
          <w:rFonts w:ascii="Times New Roman" w:hAnsi="Times New Roman" w:cs="Times New Roman"/>
          <w:sz w:val="24"/>
          <w:szCs w:val="24"/>
        </w:rPr>
      </w:pPr>
      <w:r w:rsidRPr="0062101F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Группа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1.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(2-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e>
            </m:func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4x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4x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func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,       </w:t>
      </w:r>
    </w:p>
    <w:p w:rsidR="001305F2" w:rsidRDefault="001305F2" w:rsidP="00130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2.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(2x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func>
        <m:r>
          <w:rPr>
            <w:rFonts w:ascii="Cambria Math" w:hAnsi="Cambria Math" w:cs="Times New Roman"/>
            <w:sz w:val="24"/>
            <w:szCs w:val="24"/>
          </w:rPr>
          <m:t>-3x-8)=1</m:t>
        </m:r>
      </m:oMath>
    </w:p>
    <w:p w:rsidR="001305F2" w:rsidRDefault="001305F2" w:rsidP="001305F2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101F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b/>
          <w:sz w:val="24"/>
          <w:szCs w:val="24"/>
        </w:rPr>
        <w:t xml:space="preserve">  Подведение итогов урока</w:t>
      </w:r>
      <w:r w:rsidRPr="0062101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305F2" w:rsidRDefault="001305F2" w:rsidP="001305F2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1. Учащиеся делают выводы по уроку.</w:t>
      </w:r>
    </w:p>
    <w:p w:rsidR="001305F2" w:rsidRDefault="001305F2" w:rsidP="001305F2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2.  Выставление оценок. (Учащиеся выставляют себе оценки сами в соответствии с набранными балами, которые они вносили в оценочные листы в ходе урока). </w:t>
      </w:r>
    </w:p>
    <w:p w:rsidR="001305F2" w:rsidRPr="00B24A37" w:rsidRDefault="001305F2" w:rsidP="00C84E8E">
      <w:pPr>
        <w:rPr>
          <w:rFonts w:ascii="Times New Roman" w:hAnsi="Times New Roman" w:cs="Times New Roman"/>
          <w:b/>
          <w:sz w:val="28"/>
          <w:szCs w:val="28"/>
        </w:rPr>
      </w:pPr>
    </w:p>
    <w:sectPr w:rsidR="001305F2" w:rsidRPr="00B24A37" w:rsidSect="00985D26">
      <w:pgSz w:w="11906" w:h="16838"/>
      <w:pgMar w:top="567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">
    <w:nsid w:val="02455194"/>
    <w:multiLevelType w:val="hybridMultilevel"/>
    <w:tmpl w:val="8AF2E46A"/>
    <w:lvl w:ilvl="0" w:tplc="1210480C">
      <w:start w:val="3"/>
      <w:numFmt w:val="decimal"/>
      <w:lvlText w:val="%1"/>
      <w:lvlJc w:val="left"/>
      <w:pPr>
        <w:ind w:left="720" w:hanging="360"/>
      </w:pPr>
      <w:rPr>
        <w:rFonts w:eastAsiaTheme="minorHAnsi" w:cstheme="minorBid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11EAE"/>
    <w:multiLevelType w:val="hybridMultilevel"/>
    <w:tmpl w:val="99DAEB4A"/>
    <w:lvl w:ilvl="0" w:tplc="AA32EB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9925AE"/>
    <w:multiLevelType w:val="hybridMultilevel"/>
    <w:tmpl w:val="A0AA14B8"/>
    <w:lvl w:ilvl="0" w:tplc="041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206D1F0C"/>
    <w:multiLevelType w:val="hybridMultilevel"/>
    <w:tmpl w:val="C4882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115F09"/>
    <w:multiLevelType w:val="hybridMultilevel"/>
    <w:tmpl w:val="00A40332"/>
    <w:lvl w:ilvl="0" w:tplc="209A2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DF24D1"/>
    <w:multiLevelType w:val="hybridMultilevel"/>
    <w:tmpl w:val="B11604CC"/>
    <w:lvl w:ilvl="0" w:tplc="E09C5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687D76"/>
    <w:multiLevelType w:val="hybridMultilevel"/>
    <w:tmpl w:val="53066576"/>
    <w:lvl w:ilvl="0" w:tplc="142AD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257747"/>
    <w:multiLevelType w:val="multilevel"/>
    <w:tmpl w:val="D112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366249"/>
    <w:multiLevelType w:val="hybridMultilevel"/>
    <w:tmpl w:val="5838D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CC7DB4"/>
    <w:multiLevelType w:val="multilevel"/>
    <w:tmpl w:val="86D2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0B69D5"/>
    <w:multiLevelType w:val="multilevel"/>
    <w:tmpl w:val="C736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160451"/>
    <w:multiLevelType w:val="hybridMultilevel"/>
    <w:tmpl w:val="13702EBC"/>
    <w:lvl w:ilvl="0" w:tplc="2DF47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0"/>
  </w:num>
  <w:num w:numId="5">
    <w:abstractNumId w:val="11"/>
  </w:num>
  <w:num w:numId="6">
    <w:abstractNumId w:val="0"/>
  </w:num>
  <w:num w:numId="7">
    <w:abstractNumId w:val="4"/>
  </w:num>
  <w:num w:numId="8">
    <w:abstractNumId w:val="3"/>
  </w:num>
  <w:num w:numId="9">
    <w:abstractNumId w:val="12"/>
  </w:num>
  <w:num w:numId="10">
    <w:abstractNumId w:val="2"/>
  </w:num>
  <w:num w:numId="11">
    <w:abstractNumId w:val="7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297F"/>
    <w:rsid w:val="0003038A"/>
    <w:rsid w:val="0006297F"/>
    <w:rsid w:val="001305F2"/>
    <w:rsid w:val="00146A52"/>
    <w:rsid w:val="001E49FD"/>
    <w:rsid w:val="00223994"/>
    <w:rsid w:val="002363BF"/>
    <w:rsid w:val="002B1FD3"/>
    <w:rsid w:val="00354DA7"/>
    <w:rsid w:val="003703A5"/>
    <w:rsid w:val="00396B2F"/>
    <w:rsid w:val="003C3097"/>
    <w:rsid w:val="00502AF0"/>
    <w:rsid w:val="005155F7"/>
    <w:rsid w:val="00520783"/>
    <w:rsid w:val="00636A18"/>
    <w:rsid w:val="008A007A"/>
    <w:rsid w:val="008E3D2A"/>
    <w:rsid w:val="008E64D9"/>
    <w:rsid w:val="00964ED5"/>
    <w:rsid w:val="00965C12"/>
    <w:rsid w:val="00985D26"/>
    <w:rsid w:val="00A22E68"/>
    <w:rsid w:val="00A37D48"/>
    <w:rsid w:val="00A7566C"/>
    <w:rsid w:val="00B24A37"/>
    <w:rsid w:val="00BD2DA5"/>
    <w:rsid w:val="00C460C9"/>
    <w:rsid w:val="00C55C93"/>
    <w:rsid w:val="00C84E8E"/>
    <w:rsid w:val="00C94637"/>
    <w:rsid w:val="00D93906"/>
    <w:rsid w:val="00E12955"/>
    <w:rsid w:val="00E546E9"/>
    <w:rsid w:val="00EE5CC4"/>
    <w:rsid w:val="00FC4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11" type="connector" idref="#_x0000_s1026"/>
        <o:r id="V:Rule12" type="connector" idref="#_x0000_s1028"/>
        <o:r id="V:Rule13" type="connector" idref="#_x0000_s1034"/>
        <o:r id="V:Rule14" type="connector" idref="#_x0000_s1031"/>
        <o:r id="V:Rule15" type="connector" idref="#_x0000_s1035"/>
        <o:r id="V:Rule16" type="connector" idref="#_x0000_s1027"/>
        <o:r id="V:Rule17" type="connector" idref="#_x0000_s1030"/>
        <o:r id="V:Rule18" type="connector" idref="#_x0000_s1032"/>
        <o:r id="V:Rule19" type="connector" idref="#_x0000_s1029"/>
        <o:r id="V:Rule2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97F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a"/>
    <w:rsid w:val="00062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6297F"/>
  </w:style>
  <w:style w:type="paragraph" w:styleId="a4">
    <w:name w:val="Normal (Web)"/>
    <w:basedOn w:val="a"/>
    <w:rsid w:val="00062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A007A"/>
  </w:style>
  <w:style w:type="paragraph" w:customStyle="1" w:styleId="1">
    <w:name w:val="Обычный (веб)1"/>
    <w:basedOn w:val="a"/>
    <w:rsid w:val="00C460C9"/>
    <w:pPr>
      <w:suppressAutoHyphens/>
      <w:spacing w:after="160" w:line="256" w:lineRule="auto"/>
    </w:pPr>
    <w:rPr>
      <w:rFonts w:ascii="Calibri" w:eastAsia="Calibri" w:hAnsi="Calibri" w:cs="Times New Roman"/>
      <w:kern w:val="1"/>
      <w:lang w:eastAsia="ar-SA"/>
    </w:rPr>
  </w:style>
  <w:style w:type="paragraph" w:customStyle="1" w:styleId="c0">
    <w:name w:val="c0"/>
    <w:basedOn w:val="a"/>
    <w:rsid w:val="00D93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D93906"/>
  </w:style>
  <w:style w:type="character" w:customStyle="1" w:styleId="c8">
    <w:name w:val="c8"/>
    <w:basedOn w:val="a0"/>
    <w:rsid w:val="00D93906"/>
  </w:style>
  <w:style w:type="paragraph" w:styleId="a5">
    <w:name w:val="No Spacing"/>
    <w:uiPriority w:val="1"/>
    <w:qFormat/>
    <w:rsid w:val="008E64D9"/>
    <w:pPr>
      <w:widowControl w:val="0"/>
      <w:suppressAutoHyphens/>
      <w:spacing w:after="0" w:line="240" w:lineRule="auto"/>
    </w:pPr>
    <w:rPr>
      <w:rFonts w:ascii="Arial" w:eastAsia="Times New Roman" w:hAnsi="Arial" w:cs="Times New Roman"/>
      <w:kern w:val="2"/>
      <w:sz w:val="20"/>
      <w:szCs w:val="24"/>
    </w:rPr>
  </w:style>
  <w:style w:type="character" w:styleId="a6">
    <w:name w:val="Emphasis"/>
    <w:basedOn w:val="a0"/>
    <w:uiPriority w:val="20"/>
    <w:qFormat/>
    <w:rsid w:val="008E64D9"/>
    <w:rPr>
      <w:i/>
      <w:iCs/>
    </w:rPr>
  </w:style>
  <w:style w:type="paragraph" w:styleId="a7">
    <w:name w:val="Body Text Indent"/>
    <w:basedOn w:val="a"/>
    <w:link w:val="a8"/>
    <w:rsid w:val="00A22E68"/>
    <w:pPr>
      <w:shd w:val="clear" w:color="auto" w:fill="FFFFFF"/>
      <w:spacing w:after="0" w:line="240" w:lineRule="auto"/>
      <w:ind w:left="41" w:firstLine="713"/>
    </w:pPr>
    <w:rPr>
      <w:rFonts w:ascii="Times New Roman" w:eastAsia="Times New Roman" w:hAnsi="Times New Roman" w:cs="Times New Roman"/>
      <w:color w:val="000000"/>
      <w:sz w:val="24"/>
      <w:szCs w:val="32"/>
    </w:rPr>
  </w:style>
  <w:style w:type="character" w:customStyle="1" w:styleId="a8">
    <w:name w:val="Основной текст с отступом Знак"/>
    <w:basedOn w:val="a0"/>
    <w:link w:val="a7"/>
    <w:rsid w:val="00A22E68"/>
    <w:rPr>
      <w:rFonts w:ascii="Times New Roman" w:eastAsia="Times New Roman" w:hAnsi="Times New Roman" w:cs="Times New Roman"/>
      <w:color w:val="000000"/>
      <w:sz w:val="24"/>
      <w:szCs w:val="32"/>
      <w:shd w:val="clear" w:color="auto" w:fill="FFFFFF"/>
    </w:rPr>
  </w:style>
  <w:style w:type="paragraph" w:customStyle="1" w:styleId="10">
    <w:name w:val="Без интервала1"/>
    <w:aliases w:val="No Spacing,основа,Без интервала11,No Spacing1"/>
    <w:link w:val="NoSpacingChar1"/>
    <w:rsid w:val="00964ED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1">
    <w:name w:val="No Spacing Char1"/>
    <w:aliases w:val="Без интервала1 Char1,основа Char1,Без интервала11 Char1,No Spacing1 Char1,Без интервала Char"/>
    <w:link w:val="10"/>
    <w:locked/>
    <w:rsid w:val="00964ED5"/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unhideWhenUsed/>
    <w:rsid w:val="003703A5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3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30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rogdestvenno.edurm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numi.ru/30762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://nsportal.ru/kokurina-lyudmila-ivanovna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4324</Words>
  <Characters>24652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4</cp:revision>
  <cp:lastPrinted>2015-10-28T20:04:00Z</cp:lastPrinted>
  <dcterms:created xsi:type="dcterms:W3CDTF">2015-10-28T19:24:00Z</dcterms:created>
  <dcterms:modified xsi:type="dcterms:W3CDTF">2015-10-28T20:07:00Z</dcterms:modified>
</cp:coreProperties>
</file>