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07" w:rsidRPr="00813A07" w:rsidRDefault="00813A07" w:rsidP="00813A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C45">
        <w:rPr>
          <w:rFonts w:ascii="Times New Roman" w:hAnsi="Times New Roman"/>
          <w:b/>
          <w:sz w:val="28"/>
          <w:szCs w:val="28"/>
        </w:rPr>
        <w:t xml:space="preserve">МОУ Дубровицкая средняя общеобразовательная школа </w:t>
      </w: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C45">
        <w:rPr>
          <w:rFonts w:ascii="Times New Roman" w:hAnsi="Times New Roman"/>
          <w:b/>
          <w:sz w:val="28"/>
          <w:szCs w:val="28"/>
        </w:rPr>
        <w:t xml:space="preserve">имени Героя России </w:t>
      </w:r>
      <w:proofErr w:type="spellStart"/>
      <w:r w:rsidRPr="00391C45">
        <w:rPr>
          <w:rFonts w:ascii="Times New Roman" w:hAnsi="Times New Roman"/>
          <w:b/>
          <w:sz w:val="28"/>
          <w:szCs w:val="28"/>
        </w:rPr>
        <w:t>А.Г.Монетова</w:t>
      </w:r>
      <w:proofErr w:type="spellEnd"/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C45">
        <w:rPr>
          <w:rFonts w:ascii="Times New Roman" w:hAnsi="Times New Roman"/>
          <w:b/>
          <w:sz w:val="28"/>
          <w:szCs w:val="28"/>
        </w:rPr>
        <w:t>Подольского района Московской области</w:t>
      </w: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«УТВЕРЖДАЮ»</w:t>
      </w:r>
    </w:p>
    <w:p w:rsidR="00391C45" w:rsidRPr="00391C45" w:rsidRDefault="00391C45" w:rsidP="00391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________________________</w:t>
      </w:r>
    </w:p>
    <w:p w:rsidR="00391C45" w:rsidRPr="00391C45" w:rsidRDefault="00391C45" w:rsidP="00391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391C45">
        <w:rPr>
          <w:rFonts w:ascii="Times New Roman" w:hAnsi="Times New Roman"/>
          <w:sz w:val="28"/>
          <w:szCs w:val="28"/>
          <w:vertAlign w:val="superscript"/>
        </w:rPr>
        <w:t xml:space="preserve">Директор Н.В. </w:t>
      </w:r>
      <w:proofErr w:type="spellStart"/>
      <w:r w:rsidRPr="00391C45">
        <w:rPr>
          <w:rFonts w:ascii="Times New Roman" w:hAnsi="Times New Roman"/>
          <w:sz w:val="28"/>
          <w:szCs w:val="28"/>
          <w:vertAlign w:val="superscript"/>
        </w:rPr>
        <w:t>Бухвостова</w:t>
      </w:r>
      <w:proofErr w:type="spellEnd"/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Пр. № ____</w:t>
      </w:r>
      <w:r w:rsidRPr="00391C4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91C45">
        <w:rPr>
          <w:rFonts w:ascii="Times New Roman" w:hAnsi="Times New Roman"/>
          <w:sz w:val="28"/>
          <w:szCs w:val="28"/>
        </w:rPr>
        <w:t>от _______ 20__ г.</w:t>
      </w: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C45" w:rsidRPr="00391C45" w:rsidRDefault="00391C45" w:rsidP="00391C45">
      <w:pPr>
        <w:spacing w:before="280" w:after="280" w:line="100" w:lineRule="atLeast"/>
        <w:jc w:val="center"/>
        <w:rPr>
          <w:rFonts w:ascii="Times New Roman" w:hAnsi="Times New Roman"/>
          <w:sz w:val="28"/>
          <w:szCs w:val="28"/>
        </w:rPr>
      </w:pPr>
      <w:r w:rsidRPr="00391C45">
        <w:rPr>
          <w:rFonts w:ascii="Times New Roman" w:hAnsi="Times New Roman"/>
          <w:b/>
          <w:bCs/>
          <w:sz w:val="28"/>
          <w:szCs w:val="28"/>
        </w:rPr>
        <w:t>РАБОЧАЯ ПРОГРАММА УЧИТЕЛЯ</w:t>
      </w:r>
    </w:p>
    <w:p w:rsidR="00391C45" w:rsidRPr="00391C45" w:rsidRDefault="00391C45" w:rsidP="00391C45">
      <w:pPr>
        <w:suppressAutoHyphens/>
        <w:spacing w:after="0" w:line="240" w:lineRule="auto"/>
        <w:rPr>
          <w:rFonts w:cs="Calibri"/>
          <w:i/>
          <w:sz w:val="28"/>
          <w:szCs w:val="28"/>
          <w:u w:val="single"/>
          <w:lang w:eastAsia="zh-CN"/>
        </w:rPr>
      </w:pPr>
      <w:r w:rsidRPr="00391C45">
        <w:rPr>
          <w:rFonts w:ascii="Times New Roman" w:hAnsi="Times New Roman"/>
          <w:sz w:val="28"/>
          <w:szCs w:val="28"/>
          <w:lang w:eastAsia="zh-CN"/>
        </w:rPr>
        <w:t xml:space="preserve">                 по</w:t>
      </w:r>
      <w:r w:rsidRPr="00391C45">
        <w:rPr>
          <w:rFonts w:cs="Calibri"/>
          <w:sz w:val="28"/>
          <w:szCs w:val="28"/>
          <w:lang w:eastAsia="zh-CN"/>
        </w:rPr>
        <w:t xml:space="preserve"> </w:t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 xml:space="preserve">                </w:t>
      </w: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      литературе</w:t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>
        <w:rPr>
          <w:rFonts w:ascii="Times New Roman" w:hAnsi="Times New Roman"/>
          <w:sz w:val="28"/>
          <w:szCs w:val="28"/>
          <w:u w:val="single"/>
          <w:lang w:eastAsia="zh-CN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  <w:t xml:space="preserve"> </w:t>
      </w:r>
    </w:p>
    <w:p w:rsidR="00391C45" w:rsidRPr="00391C45" w:rsidRDefault="00391C45" w:rsidP="00391C45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391C45">
        <w:rPr>
          <w:rFonts w:ascii="Times New Roman" w:hAnsi="Times New Roman"/>
          <w:i/>
          <w:sz w:val="20"/>
          <w:szCs w:val="20"/>
          <w:lang w:eastAsia="zh-CN"/>
        </w:rPr>
        <w:t>(предмет, курс)</w:t>
      </w:r>
    </w:p>
    <w:p w:rsidR="00391C45" w:rsidRPr="00391C45" w:rsidRDefault="00391C45" w:rsidP="00391C45">
      <w:pPr>
        <w:spacing w:before="280" w:after="0" w:line="100" w:lineRule="atLeast"/>
        <w:rPr>
          <w:rFonts w:ascii="Times New Roman" w:hAnsi="Times New Roman"/>
          <w:sz w:val="28"/>
          <w:szCs w:val="28"/>
          <w:u w:val="single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уровень программы </w:t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391C45">
        <w:rPr>
          <w:rFonts w:ascii="Times New Roman" w:hAnsi="Times New Roman"/>
          <w:sz w:val="28"/>
          <w:szCs w:val="28"/>
          <w:u w:val="single"/>
        </w:rPr>
        <w:t>базовый</w:t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</w:p>
    <w:p w:rsidR="00391C45" w:rsidRPr="00391C45" w:rsidRDefault="00391C45" w:rsidP="00391C4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391C45">
        <w:rPr>
          <w:rFonts w:ascii="Times New Roman" w:hAnsi="Times New Roman"/>
          <w:i/>
          <w:sz w:val="28"/>
          <w:szCs w:val="28"/>
          <w:lang w:eastAsia="ar-SA"/>
        </w:rPr>
        <w:t xml:space="preserve">                           (</w:t>
      </w:r>
      <w:r w:rsidRPr="00391C45">
        <w:rPr>
          <w:rFonts w:ascii="Times New Roman" w:hAnsi="Times New Roman"/>
          <w:i/>
          <w:sz w:val="20"/>
          <w:szCs w:val="20"/>
          <w:lang w:eastAsia="ar-SA"/>
        </w:rPr>
        <w:t>базовый, профильный уровень, углубленное изучение</w:t>
      </w:r>
      <w:r w:rsidRPr="00391C45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391C45">
        <w:rPr>
          <w:rFonts w:ascii="Times New Roman" w:hAnsi="Times New Roman"/>
          <w:i/>
          <w:sz w:val="20"/>
          <w:szCs w:val="20"/>
          <w:lang w:eastAsia="ar-SA"/>
        </w:rPr>
        <w:t>предмета)</w:t>
      </w:r>
    </w:p>
    <w:p w:rsidR="00391C45" w:rsidRPr="00391C45" w:rsidRDefault="00391C45" w:rsidP="00391C45">
      <w:pPr>
        <w:spacing w:before="280" w:after="280" w:line="100" w:lineRule="atLeast"/>
        <w:rPr>
          <w:rFonts w:ascii="Times New Roman" w:hAnsi="Times New Roman"/>
          <w:sz w:val="28"/>
          <w:szCs w:val="28"/>
          <w:u w:val="single"/>
        </w:rPr>
      </w:pPr>
      <w:r w:rsidRPr="00391C45">
        <w:rPr>
          <w:rFonts w:ascii="Times New Roman" w:hAnsi="Times New Roman"/>
          <w:sz w:val="28"/>
          <w:szCs w:val="28"/>
        </w:rPr>
        <w:t xml:space="preserve">                 класс </w:t>
      </w:r>
      <w:r w:rsidR="00C545F7">
        <w:rPr>
          <w:rFonts w:ascii="Times New Roman" w:hAnsi="Times New Roman"/>
          <w:sz w:val="28"/>
          <w:szCs w:val="28"/>
          <w:u w:val="single"/>
        </w:rPr>
        <w:tab/>
      </w:r>
      <w:r w:rsidR="00C545F7">
        <w:rPr>
          <w:rFonts w:ascii="Times New Roman" w:hAnsi="Times New Roman"/>
          <w:sz w:val="28"/>
          <w:szCs w:val="28"/>
          <w:u w:val="single"/>
        </w:rPr>
        <w:tab/>
      </w:r>
      <w:r w:rsidR="00C545F7">
        <w:rPr>
          <w:rFonts w:ascii="Times New Roman" w:hAnsi="Times New Roman"/>
          <w:sz w:val="28"/>
          <w:szCs w:val="28"/>
          <w:u w:val="single"/>
        </w:rPr>
        <w:tab/>
      </w:r>
      <w:r w:rsidR="00C545F7">
        <w:rPr>
          <w:rFonts w:ascii="Times New Roman" w:hAnsi="Times New Roman"/>
          <w:sz w:val="28"/>
          <w:szCs w:val="28"/>
          <w:u w:val="single"/>
        </w:rPr>
        <w:tab/>
        <w:t xml:space="preserve">  8 «Б</w:t>
      </w:r>
      <w:r w:rsidR="007B3D06">
        <w:rPr>
          <w:rFonts w:ascii="Times New Roman" w:hAnsi="Times New Roman"/>
          <w:sz w:val="28"/>
          <w:szCs w:val="28"/>
          <w:u w:val="single"/>
        </w:rPr>
        <w:t>»</w:t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  <w:r w:rsidRPr="00391C45">
        <w:rPr>
          <w:rFonts w:ascii="Times New Roman" w:hAnsi="Times New Roman"/>
          <w:sz w:val="28"/>
          <w:szCs w:val="28"/>
          <w:u w:val="single"/>
        </w:rPr>
        <w:tab/>
      </w:r>
    </w:p>
    <w:p w:rsidR="00391C45" w:rsidRPr="00391C45" w:rsidRDefault="00391C45" w:rsidP="00391C45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 w:rsidRPr="00391C45">
        <w:rPr>
          <w:rFonts w:ascii="Times New Roman" w:hAnsi="Times New Roman"/>
          <w:sz w:val="28"/>
          <w:szCs w:val="28"/>
          <w:lang w:eastAsia="zh-CN"/>
        </w:rPr>
        <w:t xml:space="preserve">                 учитель </w:t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="007B3D06">
        <w:rPr>
          <w:rFonts w:ascii="Times New Roman" w:hAnsi="Times New Roman"/>
          <w:sz w:val="28"/>
          <w:szCs w:val="28"/>
          <w:u w:val="single"/>
          <w:lang w:eastAsia="zh-CN"/>
        </w:rPr>
        <w:t xml:space="preserve">                         </w:t>
      </w:r>
      <w:proofErr w:type="spellStart"/>
      <w:r w:rsidR="00C545F7">
        <w:rPr>
          <w:rFonts w:ascii="Times New Roman" w:hAnsi="Times New Roman"/>
          <w:sz w:val="28"/>
          <w:szCs w:val="28"/>
          <w:u w:val="single"/>
          <w:lang w:eastAsia="zh-CN"/>
        </w:rPr>
        <w:t>Подколзина</w:t>
      </w:r>
      <w:proofErr w:type="spellEnd"/>
      <w:r w:rsidR="00C545F7">
        <w:rPr>
          <w:rFonts w:ascii="Times New Roman" w:hAnsi="Times New Roman"/>
          <w:sz w:val="28"/>
          <w:szCs w:val="28"/>
          <w:u w:val="single"/>
          <w:lang w:eastAsia="zh-CN"/>
        </w:rPr>
        <w:t xml:space="preserve"> О.В</w:t>
      </w:r>
      <w:r w:rsidR="007B3D06">
        <w:rPr>
          <w:rFonts w:ascii="Times New Roman" w:hAnsi="Times New Roman"/>
          <w:sz w:val="28"/>
          <w:szCs w:val="28"/>
          <w:u w:val="single"/>
          <w:lang w:eastAsia="zh-CN"/>
        </w:rPr>
        <w:t>.</w:t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 w:rsidRPr="00391C45">
        <w:rPr>
          <w:rFonts w:ascii="Times New Roman" w:hAnsi="Times New Roman"/>
          <w:sz w:val="28"/>
          <w:szCs w:val="28"/>
          <w:u w:val="single"/>
          <w:lang w:eastAsia="zh-CN"/>
        </w:rPr>
        <w:tab/>
      </w:r>
      <w:r>
        <w:rPr>
          <w:rFonts w:ascii="Times New Roman" w:hAnsi="Times New Roman"/>
          <w:sz w:val="28"/>
          <w:szCs w:val="28"/>
          <w:u w:val="single"/>
          <w:lang w:eastAsia="zh-CN"/>
        </w:rPr>
        <w:tab/>
      </w:r>
    </w:p>
    <w:p w:rsidR="00391C45" w:rsidRPr="00391C45" w:rsidRDefault="00391C45" w:rsidP="00391C45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zh-CN"/>
        </w:rPr>
      </w:pPr>
      <w:r w:rsidRPr="00391C45">
        <w:rPr>
          <w:rFonts w:ascii="Times New Roman" w:hAnsi="Times New Roman"/>
          <w:i/>
          <w:sz w:val="20"/>
          <w:szCs w:val="20"/>
          <w:lang w:eastAsia="zh-CN"/>
        </w:rPr>
        <w:t>(Ф.И.О. учителя)</w:t>
      </w:r>
    </w:p>
    <w:p w:rsidR="00391C45" w:rsidRPr="00391C45" w:rsidRDefault="00391C45" w:rsidP="00391C45">
      <w:pPr>
        <w:spacing w:before="280" w:after="28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91C45" w:rsidRPr="00391C45" w:rsidRDefault="00391C45" w:rsidP="00391C45">
      <w:pPr>
        <w:spacing w:before="280" w:after="28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91C45" w:rsidRPr="00391C45" w:rsidRDefault="00391C45" w:rsidP="00391C45">
      <w:pPr>
        <w:spacing w:before="280" w:after="28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91C45" w:rsidRPr="00391C45" w:rsidRDefault="00391C45" w:rsidP="00391C45">
      <w:pPr>
        <w:spacing w:before="280" w:after="28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91C45" w:rsidRPr="00391C45" w:rsidRDefault="00391C45" w:rsidP="00391C45">
      <w:pPr>
        <w:spacing w:before="280" w:after="28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3FD7" w:rsidRDefault="00B03FD7" w:rsidP="00391C45">
      <w:pPr>
        <w:spacing w:before="30" w:after="3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1C45" w:rsidRPr="00391C45" w:rsidRDefault="00391C45" w:rsidP="00391C45">
      <w:pPr>
        <w:spacing w:before="30" w:after="3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391C45">
        <w:rPr>
          <w:rFonts w:ascii="Times New Roman" w:hAnsi="Times New Roman"/>
          <w:b/>
          <w:bCs/>
          <w:sz w:val="20"/>
          <w:szCs w:val="20"/>
        </w:rPr>
        <w:t xml:space="preserve">учебный год </w:t>
      </w:r>
      <w:r w:rsidR="00C545F7">
        <w:rPr>
          <w:rFonts w:ascii="Times New Roman" w:hAnsi="Times New Roman"/>
          <w:b/>
          <w:bCs/>
          <w:sz w:val="20"/>
          <w:szCs w:val="20"/>
          <w:u w:val="single"/>
        </w:rPr>
        <w:tab/>
        <w:t>2015-2016</w:t>
      </w:r>
      <w:r w:rsidRPr="00391C45">
        <w:rPr>
          <w:rFonts w:ascii="Times New Roman" w:hAnsi="Times New Roman"/>
          <w:b/>
          <w:bCs/>
          <w:sz w:val="20"/>
          <w:szCs w:val="20"/>
          <w:u w:val="single"/>
        </w:rPr>
        <w:tab/>
      </w:r>
    </w:p>
    <w:p w:rsidR="00391C45" w:rsidRPr="00391C45" w:rsidRDefault="00391C45" w:rsidP="00391C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A07" w:rsidRPr="00391C45" w:rsidRDefault="00813A07" w:rsidP="00391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3A07" w:rsidRPr="00391C45" w:rsidRDefault="00813A07" w:rsidP="00391C45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391C4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13A07" w:rsidRPr="00391C45" w:rsidRDefault="00813A07" w:rsidP="00391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C45">
        <w:rPr>
          <w:rFonts w:ascii="Times New Roman" w:hAnsi="Times New Roman"/>
          <w:sz w:val="24"/>
          <w:szCs w:val="24"/>
        </w:rPr>
        <w:tab/>
        <w:t xml:space="preserve">Рабочая программа составлена на основе авторской программы по литературе В.Я.Коровиной и В.П.Журавлева для 5-11 классов издательства «Просвещение»: </w:t>
      </w:r>
    </w:p>
    <w:p w:rsidR="00813A07" w:rsidRPr="00220CE7" w:rsidRDefault="00813A07" w:rsidP="00391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C45">
        <w:rPr>
          <w:rFonts w:ascii="Times New Roman" w:hAnsi="Times New Roman"/>
          <w:sz w:val="24"/>
          <w:szCs w:val="24"/>
        </w:rPr>
        <w:tab/>
      </w:r>
      <w:r w:rsidRPr="00220CE7">
        <w:rPr>
          <w:rFonts w:ascii="Times New Roman" w:hAnsi="Times New Roman"/>
          <w:b/>
          <w:sz w:val="24"/>
          <w:szCs w:val="24"/>
        </w:rPr>
        <w:t xml:space="preserve">Литература. Рабочие программы. 5-11 классы (базовый уровень): пособие для учителей </w:t>
      </w:r>
      <w:proofErr w:type="spellStart"/>
      <w:r w:rsidRPr="00220CE7">
        <w:rPr>
          <w:rFonts w:ascii="Times New Roman" w:hAnsi="Times New Roman"/>
          <w:b/>
          <w:sz w:val="24"/>
          <w:szCs w:val="24"/>
        </w:rPr>
        <w:t>общеобразоват</w:t>
      </w:r>
      <w:proofErr w:type="spellEnd"/>
      <w:r w:rsidRPr="00220CE7">
        <w:rPr>
          <w:rFonts w:ascii="Times New Roman" w:hAnsi="Times New Roman"/>
          <w:b/>
          <w:sz w:val="24"/>
          <w:szCs w:val="24"/>
        </w:rPr>
        <w:t>. учреждений / В.Я.Коровина, В.П.Журавлев. – М.: Просвещение, 2007. – 120с.</w:t>
      </w:r>
    </w:p>
    <w:p w:rsidR="00813A07" w:rsidRPr="00220CE7" w:rsidRDefault="00813A07" w:rsidP="00391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CE7">
        <w:rPr>
          <w:rFonts w:ascii="Times New Roman" w:hAnsi="Times New Roman"/>
          <w:sz w:val="24"/>
          <w:szCs w:val="24"/>
        </w:rPr>
        <w:tab/>
        <w:t>Авторская программа соответствует требованиям ФГОС второго поколения основного общего образования (раздел «Литература»), составлена с учётом примерной программы по литературе (5-9 классы) и преемственно связана с программой по литературному чтению начального общего образования. Она ориентирована на формирование универсальных учебных действий, а также на общее и духовно-нравственное развитие и воспитание личности гражданина России.</w:t>
      </w:r>
    </w:p>
    <w:p w:rsidR="00813A07" w:rsidRPr="00220CE7" w:rsidRDefault="00813A07" w:rsidP="00391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CE7">
        <w:rPr>
          <w:rFonts w:ascii="Times New Roman" w:hAnsi="Times New Roman"/>
          <w:sz w:val="24"/>
          <w:szCs w:val="24"/>
        </w:rPr>
        <w:tab/>
        <w:t xml:space="preserve">Программа импонирует тем, что во главу угла в ней ставится формирование ценностного сознания личности средствами литературы как искусства слова. </w:t>
      </w:r>
    </w:p>
    <w:p w:rsidR="00813A07" w:rsidRPr="00220CE7" w:rsidRDefault="00813A07" w:rsidP="00391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CE7">
        <w:rPr>
          <w:rFonts w:ascii="Times New Roman" w:hAnsi="Times New Roman"/>
          <w:sz w:val="24"/>
          <w:szCs w:val="24"/>
        </w:rPr>
        <w:tab/>
        <w:t xml:space="preserve">Основное содержание рабочей программы полностью соответствует авторской рабочей программе, а требования к уровню подготовки обучающихся совпадают с предметными и </w:t>
      </w:r>
      <w:proofErr w:type="spellStart"/>
      <w:r w:rsidRPr="00220CE7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220CE7">
        <w:rPr>
          <w:rFonts w:ascii="Times New Roman" w:hAnsi="Times New Roman"/>
          <w:sz w:val="24"/>
          <w:szCs w:val="24"/>
        </w:rPr>
        <w:t xml:space="preserve"> результатами обучения, сформулированными в авторской программе с учётом примерной программы по литературе. </w:t>
      </w:r>
      <w:proofErr w:type="gramStart"/>
      <w:r w:rsidRPr="00220CE7">
        <w:rPr>
          <w:rFonts w:ascii="Times New Roman" w:hAnsi="Times New Roman"/>
          <w:sz w:val="24"/>
          <w:szCs w:val="24"/>
        </w:rPr>
        <w:t>Поэтапное (в соответствии с каждым разделом программы)  формирование знаний,  умений и компетенций, на которое ориентирована данная рабочая программа, отражено в разделе «основные виды деятельности учащихся (на уровне учебных действий).</w:t>
      </w:r>
      <w:proofErr w:type="gramEnd"/>
    </w:p>
    <w:p w:rsidR="00813A07" w:rsidRDefault="00813A07" w:rsidP="00FC0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CE7">
        <w:rPr>
          <w:rFonts w:ascii="Times New Roman" w:hAnsi="Times New Roman"/>
          <w:sz w:val="24"/>
          <w:szCs w:val="24"/>
        </w:rPr>
        <w:tab/>
      </w:r>
    </w:p>
    <w:p w:rsidR="00FC075F" w:rsidRDefault="00FC075F" w:rsidP="00FC0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75F" w:rsidRDefault="00FC075F" w:rsidP="00FC0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75F" w:rsidRPr="00391C45" w:rsidRDefault="00FC075F" w:rsidP="00FC0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91C45" w:rsidRPr="00391C45" w:rsidRDefault="00391C45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702C4" w:rsidRDefault="00A702C4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702C4" w:rsidRDefault="00A702C4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702C4" w:rsidRDefault="00A702C4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702C4" w:rsidRDefault="00A702C4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702C4" w:rsidRPr="00391C45" w:rsidRDefault="00A702C4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80260" w:rsidRPr="00391C45" w:rsidRDefault="00580260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13A07" w:rsidRPr="00391C45" w:rsidRDefault="00813A07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sz w:val="24"/>
          <w:szCs w:val="24"/>
          <w:lang w:eastAsia="en-US"/>
        </w:rPr>
        <w:t>Календарно-тематическое планирование уроков литературы</w:t>
      </w:r>
    </w:p>
    <w:p w:rsidR="00813A07" w:rsidRPr="00391C45" w:rsidRDefault="00813A07" w:rsidP="0039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sz w:val="24"/>
          <w:szCs w:val="24"/>
          <w:lang w:eastAsia="en-US"/>
        </w:rPr>
        <w:t xml:space="preserve">8 класс </w:t>
      </w:r>
    </w:p>
    <w:p w:rsidR="00813A07" w:rsidRPr="00391C45" w:rsidRDefault="00813A07" w:rsidP="00391C4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i/>
          <w:sz w:val="24"/>
          <w:szCs w:val="24"/>
          <w:lang w:eastAsia="en-US"/>
        </w:rPr>
        <w:t xml:space="preserve">Количество учебных часов </w:t>
      </w:r>
    </w:p>
    <w:p w:rsidR="00813A07" w:rsidRPr="00391C45" w:rsidRDefault="00526BC3" w:rsidP="00391C4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>в</w:t>
      </w:r>
      <w:r w:rsidR="001D756E">
        <w:rPr>
          <w:rFonts w:ascii="Times New Roman" w:hAnsi="Times New Roman"/>
          <w:b/>
          <w:i/>
          <w:sz w:val="24"/>
          <w:szCs w:val="24"/>
          <w:lang w:eastAsia="en-US"/>
        </w:rPr>
        <w:t xml:space="preserve"> год -68</w:t>
      </w:r>
      <w:r w:rsidR="00813A07" w:rsidRPr="00391C45">
        <w:rPr>
          <w:rFonts w:ascii="Times New Roman" w:hAnsi="Times New Roman"/>
          <w:b/>
          <w:i/>
          <w:sz w:val="24"/>
          <w:szCs w:val="24"/>
          <w:lang w:eastAsia="en-US"/>
        </w:rPr>
        <w:t xml:space="preserve">, </w:t>
      </w:r>
    </w:p>
    <w:p w:rsidR="00813A07" w:rsidRPr="00391C45" w:rsidRDefault="00813A07" w:rsidP="00391C4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i/>
          <w:sz w:val="24"/>
          <w:szCs w:val="24"/>
          <w:lang w:eastAsia="en-US"/>
        </w:rPr>
        <w:t xml:space="preserve">в неделю – 2. </w:t>
      </w:r>
    </w:p>
    <w:p w:rsidR="00813A07" w:rsidRPr="00391C45" w:rsidRDefault="00813A07" w:rsidP="00391C4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i/>
          <w:sz w:val="24"/>
          <w:szCs w:val="24"/>
          <w:lang w:eastAsia="en-US"/>
        </w:rPr>
        <w:t>Контрольных работ</w:t>
      </w:r>
      <w:r w:rsidR="00BF2777">
        <w:rPr>
          <w:rFonts w:ascii="Times New Roman" w:hAnsi="Times New Roman"/>
          <w:b/>
          <w:i/>
          <w:sz w:val="24"/>
          <w:szCs w:val="24"/>
          <w:lang w:eastAsia="en-US"/>
        </w:rPr>
        <w:t xml:space="preserve"> –</w:t>
      </w:r>
      <w:r w:rsidR="000C3118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="00BF2777">
        <w:rPr>
          <w:rFonts w:ascii="Times New Roman" w:hAnsi="Times New Roman"/>
          <w:b/>
          <w:i/>
          <w:sz w:val="24"/>
          <w:szCs w:val="24"/>
          <w:lang w:eastAsia="en-US"/>
        </w:rPr>
        <w:t>2.</w:t>
      </w:r>
    </w:p>
    <w:p w:rsidR="00813A07" w:rsidRPr="00391C45" w:rsidRDefault="00813A07" w:rsidP="00391C4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391C45">
        <w:rPr>
          <w:rFonts w:ascii="Times New Roman" w:hAnsi="Times New Roman"/>
          <w:b/>
          <w:i/>
          <w:sz w:val="24"/>
          <w:szCs w:val="24"/>
          <w:lang w:eastAsia="en-US"/>
        </w:rPr>
        <w:t>Развитие речи – 8.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5529"/>
        <w:gridCol w:w="1984"/>
        <w:gridCol w:w="1702"/>
      </w:tblGrid>
      <w:tr w:rsidR="00391C45" w:rsidRPr="00391C45" w:rsidTr="00391C45">
        <w:tc>
          <w:tcPr>
            <w:tcW w:w="991" w:type="dxa"/>
            <w:vAlign w:val="center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529" w:type="dxa"/>
            <w:vAlign w:val="center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Align w:val="center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702" w:type="dxa"/>
            <w:vAlign w:val="center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Скорректированные 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сроки прохождения</w:t>
            </w: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91C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полугодие 16 недель </w:t>
            </w: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32 ч.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91C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 9 недель </w:t>
            </w: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18 ч.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01.09.-04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Устное народное творчество. Русские народные песни.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07.09-11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Предан</w:t>
            </w:r>
            <w:r w:rsidR="0054287C">
              <w:rPr>
                <w:rFonts w:ascii="Times New Roman" w:hAnsi="Times New Roman"/>
                <w:sz w:val="24"/>
                <w:szCs w:val="24"/>
              </w:rPr>
              <w:t xml:space="preserve">ия как исторический жанр русской 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народной прозы. Предания «О Пугачеве», «О покорении Сибири Ермаком».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1984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Житийная литература как особый жанр. Жития князя Александра Невского.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14.09.-18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«Шемякин суд» как сатирическое произведение 17 века. 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Из литературы 18 века.</w:t>
            </w:r>
          </w:p>
        </w:tc>
        <w:tc>
          <w:tcPr>
            <w:tcW w:w="1984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Д.И. Фонвизин. Слово о писателе.  Сатирическая направленность комедии «Недоросль». Понятие о классицизме.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21.09.-25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rPr>
          <w:trHeight w:val="637"/>
        </w:trPr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Анализ эпизода комедии «Недоросль». Особенности анализа эпизода драматического произведения.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Р.р. Подготовка к сочинению «Человек и история в фольклоре, древнерусской литературе и литературе 18 века»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28.09.-02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Из  литературы 19 века.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И.А. Крылов. Басни «Лягушки, просящие царя» и «Обоз» и их историческая основа. 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К.Ф. Рылеев. Слово о поэте. Думы К.Ф. Рылеева.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05.10.-09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А.С. Пушкин.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А.С. Пушкин. Слово о поэте. Анализ стихотворений. «Туча», «19 октября».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А.С. Пушкин «История Пугачева». Отношение к Пугачеву народа, дворян, автора.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12.10.-16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А.С. Пушкин. Творческая история повести «Капитанская дочка». Герои и их исторические прототипы.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Формирование характера Петра Гринева. Гринев и Швабрин. Гринев и Савельич.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19.10.-23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Пугачев и народное восстание в романе. 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  <w:p w:rsidR="00391C45" w:rsidRPr="00391C45" w:rsidRDefault="00C545F7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26.10.-30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263E12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263E12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12">
              <w:rPr>
                <w:rFonts w:ascii="Times New Roman" w:hAnsi="Times New Roman"/>
                <w:sz w:val="24"/>
                <w:szCs w:val="24"/>
              </w:rPr>
              <w:t>Гуманизм и историзм А.С.</w:t>
            </w:r>
            <w:r w:rsidR="00935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E12">
              <w:rPr>
                <w:rFonts w:ascii="Times New Roman" w:hAnsi="Times New Roman"/>
                <w:sz w:val="24"/>
                <w:szCs w:val="24"/>
              </w:rPr>
              <w:t xml:space="preserve">Пушкина в романе «Капитанская дочка». </w:t>
            </w:r>
          </w:p>
          <w:p w:rsidR="00391C45" w:rsidRPr="00263E12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3E12">
              <w:rPr>
                <w:rFonts w:ascii="Times New Roman" w:hAnsi="Times New Roman"/>
                <w:b/>
                <w:i/>
                <w:sz w:val="24"/>
                <w:szCs w:val="24"/>
              </w:rPr>
              <w:t>Р.р. Подготовка к сочинению по роману.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2F2F2"/>
          </w:tcPr>
          <w:p w:rsidR="00391C45" w:rsidRPr="00263E12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263E12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E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63E12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7 недель14 ч.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263E12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263E12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12">
              <w:rPr>
                <w:rFonts w:ascii="Times New Roman" w:hAnsi="Times New Roman"/>
                <w:b/>
                <w:bCs/>
                <w:sz w:val="24"/>
                <w:szCs w:val="24"/>
              </w:rPr>
              <w:t>М.Ю.</w:t>
            </w:r>
            <w:r w:rsidR="009353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3E12">
              <w:rPr>
                <w:rFonts w:ascii="Times New Roman" w:hAnsi="Times New Roman"/>
                <w:b/>
                <w:bCs/>
                <w:sz w:val="24"/>
                <w:szCs w:val="24"/>
              </w:rPr>
              <w:t>Лермонтов.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М.Ю.</w:t>
            </w:r>
            <w:r w:rsidR="009353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Лермонтов. Жизнь и судьба. Воплощение исторической темы в творчестве поэта.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  <w:p w:rsidR="00391C45" w:rsidRPr="00391C45" w:rsidRDefault="00D03D85" w:rsidP="00C97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09.11.-13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М.Ю.</w:t>
            </w:r>
            <w:r w:rsidR="009353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Лермонтов. Поэма "Мцыри"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. Мцыри как романтический герой.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композиции поэмы «Мцыри». Роль описаний природы в поэме. Анализ эпизода. 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11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16.11.-20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 Обучающее сочинение </w:t>
            </w:r>
          </w:p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по поэме «Мцыри»</w:t>
            </w:r>
            <w:r w:rsidR="008A785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12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23.11.-27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bCs/>
                <w:sz w:val="24"/>
                <w:szCs w:val="24"/>
              </w:rPr>
              <w:t>Н.В. Гоголь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Н.В. Гоголь. Слово о писателе. Отношение Гоголя к истории. Историческая тема в творчестве писателя.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Н.В. Гоголь - великий сатирик. Комедия "Ревизор". История создания, идейный замысел и особенности композиции.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13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30.12.-04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Разоблачение нравственных и социальных пороков чиновничества в комедии «Ревизор». Приемы сатирического изображения.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Cs/>
                <w:sz w:val="24"/>
                <w:szCs w:val="24"/>
              </w:rPr>
              <w:t>Хлестаков и хлестаковщина. Мастерство Гоголя в создании образа Хлестакова.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14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07.12.-11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Анализ эпизода. Чиновники на приеме у «Ревизора». Анализ 4 действия комедии. Финал комедии, его идейно-композиционное значение.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8301AA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 </w:t>
            </w:r>
            <w:r w:rsidR="00391C45"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Роль эпизо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 в драматическом произведении</w:t>
            </w:r>
            <w:r w:rsidR="00391C45"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15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14.12.-18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И.С.</w:t>
            </w:r>
            <w:r w:rsidR="00830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Тургенев: личность, судьба, творчество. Автобиографический характер повести «Ася»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История любви как основа сюжета повести. Мастерство пейзажных зарисовок. Роль 16 главы в повести.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16 неделя</w:t>
            </w:r>
          </w:p>
          <w:p w:rsidR="00391C45" w:rsidRPr="00391C45" w:rsidRDefault="00F003C8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21.12.-27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«Тургеневская</w:t>
            </w:r>
            <w:proofErr w:type="gramStart"/>
            <w:r w:rsidRPr="00391C45">
              <w:rPr>
                <w:rFonts w:ascii="Times New Roman" w:hAnsi="Times New Roman"/>
                <w:sz w:val="24"/>
                <w:szCs w:val="24"/>
              </w:rPr>
              <w:t>»д</w:t>
            </w:r>
            <w:proofErr w:type="gramEnd"/>
            <w:r w:rsidRPr="00391C45">
              <w:rPr>
                <w:rFonts w:ascii="Times New Roman" w:hAnsi="Times New Roman"/>
                <w:sz w:val="24"/>
                <w:szCs w:val="24"/>
              </w:rPr>
              <w:t>евушка в повести. Образ Аси. Психологизм и лиризм писателя</w:t>
            </w: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 19 недель 38 ч.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2F2F2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10 недель 20 ч.</w:t>
            </w:r>
          </w:p>
        </w:tc>
        <w:tc>
          <w:tcPr>
            <w:tcW w:w="1984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1C45" w:rsidRPr="00391C45" w:rsidTr="00391C45">
        <w:trPr>
          <w:trHeight w:val="383"/>
        </w:trPr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или тестирование. </w:t>
            </w:r>
          </w:p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17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11.01.-15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М.Е. Салтыков – Щедрин. Слово о писателе. «История одного города» отрывок. Художественно-политическая сатира на общественные порядки.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Н.С. Лесков. Слово о писателе. Нравственные проблемы рассказа «Старый гений».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18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18.01.-22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Л.Н. Толстой.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Л.Н. Толстой. Личность и судьба писателя.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D9D9D9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Л.Н. Толстой «После бала». Контраст как прием, </w:t>
            </w:r>
            <w:r w:rsidRPr="00391C45">
              <w:rPr>
                <w:rFonts w:ascii="Times New Roman" w:hAnsi="Times New Roman"/>
                <w:sz w:val="24"/>
                <w:szCs w:val="24"/>
              </w:rPr>
              <w:lastRenderedPageBreak/>
              <w:t>раскрывающий идею рассказа.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lastRenderedPageBreak/>
              <w:t>19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25.01.-29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Автор и рассказчик в произведении. Моральная ответственность человека за все происходящее.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ind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Нравственные проблемы повести Толстого «Отрочество».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20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01.02.-05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Поэзия родной природы в творчестве А.С. Пушкина, М.Ю. Лермонтова, Ф.И. Тютчева, А.А. Фета, А.Н. </w:t>
            </w:r>
            <w:proofErr w:type="spellStart"/>
            <w:r w:rsidRPr="00391C45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391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20 века.</w:t>
            </w:r>
          </w:p>
        </w:tc>
        <w:tc>
          <w:tcPr>
            <w:tcW w:w="1984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А.П. Чехов. О писателе. Рассказ «О любви» как история об упущенном счастье.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21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08.02.-12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И. Бунин. Слово о писателе. Проблема рассказа «Кавказ».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 И. Куприн. Слово о писателе. Нравственные проблемы рассказа «Куст сирени».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22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15.02.-19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rPr>
          <w:trHeight w:val="135"/>
        </w:trPr>
        <w:tc>
          <w:tcPr>
            <w:tcW w:w="991" w:type="dxa"/>
          </w:tcPr>
          <w:p w:rsidR="00391C45" w:rsidRPr="00391C45" w:rsidRDefault="00391C45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Урок – диспут «Что значит быть счастливым».</w:t>
            </w:r>
          </w:p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Р.р. Подготовка к домашнему сочинению.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А.А. Блок. Слово о поэте. Историческая тема в творчестве. «Россия». Образ России и ее история.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23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22.02.-26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С.А. Есенин. Слово о поэте. «Пугачев» - поэма на историческую тему.</w:t>
            </w:r>
          </w:p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  <w:vMerge w:val="restart"/>
            <w:shd w:val="clear" w:color="auto" w:fill="FFFFFF"/>
            <w:vAlign w:val="center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Р.р. Образ Пугачева в литературе и истории.</w:t>
            </w:r>
          </w:p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24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29.02.-04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И.С. Шмелев. Слово о писателе. «Как я стал писателем» - воспоминание о пути к творчеству.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25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07.03.-11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 w:rsidRPr="00391C45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391C45">
              <w:rPr>
                <w:rFonts w:ascii="Times New Roman" w:hAnsi="Times New Roman"/>
                <w:sz w:val="24"/>
                <w:szCs w:val="24"/>
              </w:rPr>
              <w:t>». Сатирическое изображение исторических событий. Сатира и юмор в рассказах Тэффи «Жизнь и воротник», М. Зощенко «История болезни».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М.А. Осоргин. Сочетание фантастики и реальности в рассказе «Пенсне».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26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14.03.-18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 w:rsidR="0084721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русской литературе 20 века</w:t>
            </w: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i/>
                <w:sz w:val="24"/>
                <w:szCs w:val="24"/>
              </w:rPr>
              <w:t>Резерв.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31.03.-01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970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четверть 9 недель18 ч.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А.Т. Твардовский – поэт – гражданин. История создания поэмы «Василий Теркин».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Василий Теркин – защитник родной страны. Правда о войне в поэме.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  <w:p w:rsidR="00391C45" w:rsidRPr="00391C45" w:rsidRDefault="00D03D85" w:rsidP="00D03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04.04.-08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702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Композиция и язык поэмы «Василий Теркин». Юмор, фольклорные мотивы.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А.П. Платонов. Слово о писателе. Рассказ «Возвращение». Нравственная проблематика и гуманизм рассказа.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  <w:p w:rsidR="00391C45" w:rsidRPr="00391C45" w:rsidRDefault="00A21F1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03D85">
              <w:rPr>
                <w:rFonts w:ascii="Times New Roman" w:hAnsi="Times New Roman"/>
                <w:sz w:val="24"/>
                <w:szCs w:val="24"/>
              </w:rPr>
              <w:t>1.04.-15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Р.р. Урок – концерт. Стихи и песни о Вов. 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В.П. Астафьев. Рассказ «Фотография, на которой меня нет».</w:t>
            </w:r>
          </w:p>
        </w:tc>
        <w:tc>
          <w:tcPr>
            <w:tcW w:w="1984" w:type="dxa"/>
            <w:vMerge w:val="restart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  <w:p w:rsidR="00391C45" w:rsidRPr="00391C45" w:rsidRDefault="00D03D8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18.04.-22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29" w:type="dxa"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i/>
                <w:sz w:val="24"/>
                <w:szCs w:val="24"/>
              </w:rPr>
              <w:t>Р.р. Классное сочинение. «Великая Отечественная война в литературе 20 века».</w:t>
            </w:r>
          </w:p>
        </w:tc>
        <w:tc>
          <w:tcPr>
            <w:tcW w:w="1984" w:type="dxa"/>
            <w:vMerge/>
            <w:shd w:val="clear" w:color="auto" w:fill="FFFFFF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391C45">
        <w:tc>
          <w:tcPr>
            <w:tcW w:w="991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29" w:type="dxa"/>
            <w:vMerge w:val="restart"/>
            <w:shd w:val="clear" w:color="auto" w:fill="FFFFFF"/>
            <w:vAlign w:val="center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Поэты русского зарубежья о Родине.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  <w:p w:rsidR="001D756E" w:rsidRDefault="001D756E" w:rsidP="00D03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6E" w:rsidRDefault="001D756E" w:rsidP="00D03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6E" w:rsidRDefault="001D756E" w:rsidP="00D03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56E" w:rsidRPr="00391C45" w:rsidRDefault="001D756E" w:rsidP="00D03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25.04.-29.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391C45">
        <w:tc>
          <w:tcPr>
            <w:tcW w:w="991" w:type="dxa"/>
            <w:vMerge/>
          </w:tcPr>
          <w:p w:rsidR="001D756E" w:rsidRPr="00391C45" w:rsidRDefault="001D756E" w:rsidP="00391C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391C45">
        <w:tc>
          <w:tcPr>
            <w:tcW w:w="991" w:type="dxa"/>
          </w:tcPr>
          <w:p w:rsidR="001D756E" w:rsidRPr="00391C45" w:rsidRDefault="001D756E" w:rsidP="00391C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1D756E">
        <w:trPr>
          <w:trHeight w:val="907"/>
        </w:trPr>
        <w:tc>
          <w:tcPr>
            <w:tcW w:w="991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529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У. Шекспир. Писатель и его время. Трагедия «Ромео и Джульетта». Конфликт живого и чувства семейной вражды.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1D756E">
        <w:trPr>
          <w:trHeight w:val="276"/>
        </w:trPr>
        <w:tc>
          <w:tcPr>
            <w:tcW w:w="991" w:type="dxa"/>
            <w:vMerge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  <w:p w:rsidR="001D756E" w:rsidRPr="00391C45" w:rsidRDefault="001D756E" w:rsidP="001D7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02.05.-06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702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391C45">
        <w:tc>
          <w:tcPr>
            <w:tcW w:w="991" w:type="dxa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Сонеты Шекспира. Сонет как форма лирической поэзии.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1D756E">
        <w:trPr>
          <w:trHeight w:val="563"/>
        </w:trPr>
        <w:tc>
          <w:tcPr>
            <w:tcW w:w="991" w:type="dxa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Ж.-Б. Мольер. «Мещанин во дворянстве». Мастерство писателя. Общечеловеческий смысл комедии.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1D756E">
        <w:trPr>
          <w:trHeight w:val="70"/>
        </w:trPr>
        <w:tc>
          <w:tcPr>
            <w:tcW w:w="991" w:type="dxa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D756E" w:rsidRPr="00391C45" w:rsidRDefault="001D756E" w:rsidP="001D7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  <w:p w:rsidR="001D756E" w:rsidRPr="00391C45" w:rsidRDefault="001D756E" w:rsidP="001D7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09.05.-13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391C45">
        <w:tc>
          <w:tcPr>
            <w:tcW w:w="991" w:type="dxa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Дж. Свифт. Слово о писателе. «Путешествия Гулливера» как сатира на государственное устройство общества.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56E" w:rsidRPr="00391C45" w:rsidTr="001D756E">
        <w:trPr>
          <w:trHeight w:val="276"/>
        </w:trPr>
        <w:tc>
          <w:tcPr>
            <w:tcW w:w="991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В. Скотт. Слово о писателе. «Айвенго» как исторический роман.</w:t>
            </w:r>
          </w:p>
        </w:tc>
        <w:tc>
          <w:tcPr>
            <w:tcW w:w="1984" w:type="dxa"/>
            <w:vMerge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D756E" w:rsidRPr="00391C45" w:rsidRDefault="001D756E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rPr>
          <w:trHeight w:val="283"/>
        </w:trPr>
        <w:tc>
          <w:tcPr>
            <w:tcW w:w="991" w:type="dxa"/>
            <w:vMerge/>
          </w:tcPr>
          <w:p w:rsidR="00391C45" w:rsidRPr="00391C45" w:rsidRDefault="00391C45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D756E" w:rsidRPr="00391C45" w:rsidRDefault="001D756E" w:rsidP="001D7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  <w:p w:rsidR="00391C45" w:rsidRPr="00391C45" w:rsidRDefault="001D756E" w:rsidP="001D7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16.05.-25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>.05.</w:t>
            </w:r>
            <w:r w:rsidR="00391C45" w:rsidRPr="00391C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C45" w:rsidRPr="00391C45" w:rsidTr="00391C45">
        <w:tc>
          <w:tcPr>
            <w:tcW w:w="991" w:type="dxa"/>
          </w:tcPr>
          <w:p w:rsidR="00391C45" w:rsidRPr="00391C45" w:rsidRDefault="001D756E" w:rsidP="00391C4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529" w:type="dxa"/>
          </w:tcPr>
          <w:p w:rsidR="00391C45" w:rsidRPr="00391C45" w:rsidRDefault="00391C45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Итоговый урок. Систематизация и обобщение изученного. Задание на лето.</w:t>
            </w:r>
          </w:p>
        </w:tc>
        <w:tc>
          <w:tcPr>
            <w:tcW w:w="1984" w:type="dxa"/>
            <w:vMerge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91C45" w:rsidRPr="00391C45" w:rsidRDefault="00391C45" w:rsidP="00391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A07" w:rsidRPr="00391C45" w:rsidRDefault="00813A07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02C4" w:rsidRPr="00391C45" w:rsidRDefault="00A702C4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FC07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учебно-методического обеспечения</w:t>
      </w:r>
    </w:p>
    <w:p w:rsidR="00FC075F" w:rsidRDefault="00FC075F" w:rsidP="00FC075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75F">
        <w:rPr>
          <w:rFonts w:ascii="Times New Roman" w:hAnsi="Times New Roman"/>
          <w:sz w:val="24"/>
          <w:szCs w:val="24"/>
        </w:rPr>
        <w:t xml:space="preserve">Литература. Рабочие программы. 5-11 классы (базовый уровень): пособие для учителей </w:t>
      </w:r>
      <w:proofErr w:type="spellStart"/>
      <w:r w:rsidRPr="00FC07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C075F">
        <w:rPr>
          <w:rFonts w:ascii="Times New Roman" w:hAnsi="Times New Roman"/>
          <w:sz w:val="24"/>
          <w:szCs w:val="24"/>
        </w:rPr>
        <w:t>. учреждений / В.Я.Коровина, В.П.Ж</w:t>
      </w:r>
      <w:r w:rsidR="001523CC">
        <w:rPr>
          <w:rFonts w:ascii="Times New Roman" w:hAnsi="Times New Roman"/>
          <w:sz w:val="24"/>
          <w:szCs w:val="24"/>
        </w:rPr>
        <w:t>уравлев. – М.: Просвещение, 2011</w:t>
      </w:r>
      <w:bookmarkStart w:id="0" w:name="_GoBack"/>
      <w:bookmarkEnd w:id="0"/>
      <w:r w:rsidRPr="00FC075F">
        <w:rPr>
          <w:rFonts w:ascii="Times New Roman" w:hAnsi="Times New Roman"/>
          <w:sz w:val="24"/>
          <w:szCs w:val="24"/>
        </w:rPr>
        <w:t>. – 120с.</w:t>
      </w:r>
    </w:p>
    <w:p w:rsidR="00FC075F" w:rsidRPr="00130356" w:rsidRDefault="00FC075F" w:rsidP="00FC075F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356">
        <w:rPr>
          <w:rFonts w:ascii="Times New Roman" w:hAnsi="Times New Roman"/>
          <w:sz w:val="24"/>
          <w:szCs w:val="24"/>
        </w:rPr>
        <w:t xml:space="preserve">Золотарева И.В., Крысова Т.А. Поурочные разработки по литературе. 8 класс. — М.: ВАКО, 2004. </w:t>
      </w:r>
    </w:p>
    <w:p w:rsidR="00FC075F" w:rsidRDefault="00FC075F" w:rsidP="00FC075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Литература. 8 класс: поурочные планы по учебнику В.Я.Коровиной, В.П.Журавлева, В.И.Коровина. В 2 ч. /авт.-сост. С.Б.Шадрина. Изд. 3-е,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>. Волгоград: Учитель, 2013.</w:t>
      </w:r>
    </w:p>
    <w:p w:rsidR="00FC075F" w:rsidRPr="00FC075F" w:rsidRDefault="00FC075F" w:rsidP="00FC075F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075F">
        <w:rPr>
          <w:rFonts w:ascii="Times New Roman" w:hAnsi="Times New Roman"/>
          <w:sz w:val="24"/>
          <w:szCs w:val="24"/>
        </w:rPr>
        <w:t>Коровина В.Я., Журавлев В.П., Коровин В.И. Литература: 8 класс: Учебник в 2 ч.</w:t>
      </w:r>
      <w:r w:rsidR="001D756E">
        <w:rPr>
          <w:rFonts w:ascii="Times New Roman" w:hAnsi="Times New Roman"/>
          <w:sz w:val="24"/>
          <w:szCs w:val="24"/>
        </w:rPr>
        <w:t xml:space="preserve"> — М.: Просвещение, 2014</w:t>
      </w:r>
      <w:r w:rsidRPr="00FC075F">
        <w:rPr>
          <w:rFonts w:ascii="Times New Roman" w:hAnsi="Times New Roman"/>
          <w:sz w:val="24"/>
          <w:szCs w:val="24"/>
        </w:rPr>
        <w:t xml:space="preserve">. </w:t>
      </w:r>
    </w:p>
    <w:p w:rsidR="00FC075F" w:rsidRPr="00FC075F" w:rsidRDefault="00FC075F" w:rsidP="00FC075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75F">
        <w:rPr>
          <w:rFonts w:ascii="Times New Roman" w:hAnsi="Times New Roman"/>
          <w:sz w:val="24"/>
          <w:szCs w:val="24"/>
        </w:rPr>
        <w:t xml:space="preserve"> Коровина В.Я., Журавлев В.П., Коровин В.И. Читаем, думаем, спорим...: 8 класс: дидактические материалы по литературе. — М.: Просвещение, 2006. </w:t>
      </w:r>
    </w:p>
    <w:p w:rsidR="00FC075F" w:rsidRPr="00FC075F" w:rsidRDefault="00FC075F" w:rsidP="00FC075F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C075F" w:rsidRP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075F" w:rsidRPr="00391C45" w:rsidRDefault="00FC075F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6073" w:type="pct"/>
        <w:tblLook w:val="01E0"/>
      </w:tblPr>
      <w:tblGrid>
        <w:gridCol w:w="5157"/>
        <w:gridCol w:w="6813"/>
      </w:tblGrid>
      <w:tr w:rsidR="00570266" w:rsidRPr="00391C45" w:rsidTr="00220CE7">
        <w:trPr>
          <w:trHeight w:val="1433"/>
        </w:trPr>
        <w:tc>
          <w:tcPr>
            <w:tcW w:w="2220" w:type="pct"/>
          </w:tcPr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СОГЛАСОВАНО. Протокол заседания методического объединения учителей</w:t>
            </w:r>
          </w:p>
          <w:p w:rsidR="00570266" w:rsidRPr="00391C45" w:rsidRDefault="001D756E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28.08.2015</w:t>
            </w:r>
            <w:r w:rsidR="00570266" w:rsidRPr="00391C45">
              <w:rPr>
                <w:rFonts w:ascii="Times New Roman" w:hAnsi="Times New Roman"/>
                <w:sz w:val="24"/>
                <w:szCs w:val="24"/>
              </w:rPr>
              <w:t>г. №1</w:t>
            </w: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__________________/  О.М.</w:t>
            </w:r>
            <w:proofErr w:type="gramStart"/>
            <w:r w:rsidRPr="00391C45">
              <w:rPr>
                <w:rFonts w:ascii="Times New Roman" w:hAnsi="Times New Roman"/>
                <w:sz w:val="24"/>
                <w:szCs w:val="24"/>
              </w:rPr>
              <w:t>Хренова</w:t>
            </w:r>
            <w:proofErr w:type="gramEnd"/>
            <w:r w:rsidRPr="00391C45">
              <w:rPr>
                <w:rFonts w:ascii="Times New Roman" w:hAnsi="Times New Roman"/>
                <w:sz w:val="24"/>
                <w:szCs w:val="24"/>
              </w:rPr>
              <w:t xml:space="preserve"> /                           </w:t>
            </w: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pct"/>
          </w:tcPr>
          <w:p w:rsidR="00220CE7" w:rsidRPr="00391C45" w:rsidRDefault="00220CE7" w:rsidP="00220CE7">
            <w:pPr>
              <w:spacing w:after="0" w:line="240" w:lineRule="auto"/>
              <w:ind w:right="4677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 xml:space="preserve">СОГЛАСОВАНО. </w:t>
            </w:r>
          </w:p>
          <w:p w:rsidR="00220CE7" w:rsidRPr="00391C45" w:rsidRDefault="00220CE7" w:rsidP="00220CE7">
            <w:pPr>
              <w:spacing w:after="0" w:line="240" w:lineRule="auto"/>
              <w:ind w:right="4677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Зам. директора  по УВР</w:t>
            </w:r>
          </w:p>
          <w:p w:rsidR="00220CE7" w:rsidRPr="00391C45" w:rsidRDefault="00220CE7" w:rsidP="00220CE7">
            <w:pPr>
              <w:spacing w:after="0" w:line="240" w:lineRule="auto"/>
              <w:ind w:right="4677"/>
              <w:rPr>
                <w:rFonts w:ascii="Times New Roman" w:hAnsi="Times New Roman"/>
                <w:sz w:val="24"/>
                <w:szCs w:val="24"/>
              </w:rPr>
            </w:pPr>
            <w:r w:rsidRPr="00391C4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2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C4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C26F69">
              <w:rPr>
                <w:rFonts w:ascii="Times New Roman" w:hAnsi="Times New Roman"/>
                <w:sz w:val="24"/>
                <w:szCs w:val="24"/>
              </w:rPr>
              <w:t>С.Г.Куксова</w:t>
            </w:r>
            <w:proofErr w:type="spellEnd"/>
            <w:r w:rsidRPr="00391C45">
              <w:rPr>
                <w:rFonts w:ascii="Times New Roman" w:hAnsi="Times New Roman"/>
                <w:sz w:val="24"/>
                <w:szCs w:val="24"/>
              </w:rPr>
              <w:t xml:space="preserve"> /                         </w:t>
            </w:r>
          </w:p>
          <w:p w:rsidR="00220CE7" w:rsidRPr="00391C45" w:rsidRDefault="00220CE7" w:rsidP="00220CE7">
            <w:pPr>
              <w:spacing w:after="0" w:line="240" w:lineRule="auto"/>
              <w:ind w:right="4677"/>
              <w:rPr>
                <w:rFonts w:ascii="Times New Roman" w:hAnsi="Times New Roman"/>
                <w:sz w:val="24"/>
                <w:szCs w:val="24"/>
              </w:rPr>
            </w:pPr>
          </w:p>
          <w:p w:rsidR="00220CE7" w:rsidRPr="00391C45" w:rsidRDefault="00C26F69" w:rsidP="00220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="001D756E">
              <w:rPr>
                <w:rFonts w:ascii="Times New Roman" w:hAnsi="Times New Roman"/>
                <w:sz w:val="24"/>
                <w:szCs w:val="24"/>
              </w:rPr>
              <w:t>.08.2015</w:t>
            </w:r>
          </w:p>
          <w:p w:rsidR="00570266" w:rsidRPr="00391C45" w:rsidRDefault="00570266" w:rsidP="00391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70266" w:rsidRPr="00391C45" w:rsidRDefault="00570266" w:rsidP="00391C4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70266" w:rsidRPr="00391C45" w:rsidSect="00A702C4">
      <w:pgSz w:w="11907" w:h="16839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46DB8"/>
    <w:multiLevelType w:val="hybridMultilevel"/>
    <w:tmpl w:val="CA42E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B2FFC"/>
    <w:multiLevelType w:val="hybridMultilevel"/>
    <w:tmpl w:val="8A204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13A07"/>
    <w:rsid w:val="000B6E5D"/>
    <w:rsid w:val="000C3118"/>
    <w:rsid w:val="00127E7E"/>
    <w:rsid w:val="00130356"/>
    <w:rsid w:val="001523CC"/>
    <w:rsid w:val="001D756E"/>
    <w:rsid w:val="00220CE7"/>
    <w:rsid w:val="00263E12"/>
    <w:rsid w:val="00391C45"/>
    <w:rsid w:val="003F3D70"/>
    <w:rsid w:val="00526BC3"/>
    <w:rsid w:val="0054287C"/>
    <w:rsid w:val="0054632A"/>
    <w:rsid w:val="00570266"/>
    <w:rsid w:val="00580260"/>
    <w:rsid w:val="00620674"/>
    <w:rsid w:val="00623C36"/>
    <w:rsid w:val="006D4A27"/>
    <w:rsid w:val="007A7A15"/>
    <w:rsid w:val="007B3D06"/>
    <w:rsid w:val="00813A07"/>
    <w:rsid w:val="008301AA"/>
    <w:rsid w:val="00847212"/>
    <w:rsid w:val="008A7853"/>
    <w:rsid w:val="008D2D4D"/>
    <w:rsid w:val="008D35AE"/>
    <w:rsid w:val="00905680"/>
    <w:rsid w:val="00935332"/>
    <w:rsid w:val="00A21F15"/>
    <w:rsid w:val="00A702C4"/>
    <w:rsid w:val="00B03FD7"/>
    <w:rsid w:val="00B06D88"/>
    <w:rsid w:val="00B3308C"/>
    <w:rsid w:val="00BF2777"/>
    <w:rsid w:val="00C20FFA"/>
    <w:rsid w:val="00C26F69"/>
    <w:rsid w:val="00C545F7"/>
    <w:rsid w:val="00C97038"/>
    <w:rsid w:val="00CC2A7C"/>
    <w:rsid w:val="00D03D85"/>
    <w:rsid w:val="00F003C8"/>
    <w:rsid w:val="00F50B50"/>
    <w:rsid w:val="00FC075F"/>
    <w:rsid w:val="00FE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C2A7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A07"/>
    <w:pPr>
      <w:spacing w:after="200" w:line="276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locked/>
    <w:rsid w:val="00A7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02C4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FC075F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1248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</cp:lastModifiedBy>
  <cp:revision>7</cp:revision>
  <cp:lastPrinted>2015-09-28T05:13:00Z</cp:lastPrinted>
  <dcterms:created xsi:type="dcterms:W3CDTF">2015-09-20T20:50:00Z</dcterms:created>
  <dcterms:modified xsi:type="dcterms:W3CDTF">2015-09-29T21:20:00Z</dcterms:modified>
</cp:coreProperties>
</file>