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04" w:rsidRDefault="00FC5704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6B90" w:rsidRPr="00556B90" w:rsidRDefault="00E41A66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 w:rsidRPr="00556B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Индивидуальный план повышения профессионального уровня</w:t>
      </w:r>
    </w:p>
    <w:p w:rsidR="00E41A66" w:rsidRPr="00556B90" w:rsidRDefault="00E41A66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90">
        <w:rPr>
          <w:rFonts w:ascii="Times New Roman" w:hAnsi="Times New Roman" w:cs="Times New Roman"/>
          <w:b/>
          <w:sz w:val="28"/>
          <w:szCs w:val="28"/>
        </w:rPr>
        <w:t>учителя татарского языка и литературы</w:t>
      </w:r>
    </w:p>
    <w:p w:rsidR="00E41A66" w:rsidRPr="00556B90" w:rsidRDefault="00556B90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90">
        <w:rPr>
          <w:rFonts w:ascii="Times New Roman" w:hAnsi="Times New Roman" w:cs="Times New Roman"/>
          <w:b/>
          <w:sz w:val="28"/>
          <w:szCs w:val="28"/>
        </w:rPr>
        <w:t>МБОУ «</w:t>
      </w:r>
      <w:r w:rsidRPr="00556B90">
        <w:rPr>
          <w:rFonts w:ascii="Times New Roman" w:hAnsi="Times New Roman" w:cs="Times New Roman"/>
          <w:b/>
          <w:sz w:val="28"/>
          <w:szCs w:val="28"/>
          <w:lang w:val="tt-RU"/>
        </w:rPr>
        <w:t>Столбищенская СОШ</w:t>
      </w:r>
      <w:r w:rsidR="00E41A66" w:rsidRPr="00556B90">
        <w:rPr>
          <w:rFonts w:ascii="Times New Roman" w:hAnsi="Times New Roman" w:cs="Times New Roman"/>
          <w:b/>
          <w:sz w:val="28"/>
          <w:szCs w:val="28"/>
        </w:rPr>
        <w:t>»</w:t>
      </w:r>
    </w:p>
    <w:p w:rsidR="00E41A66" w:rsidRPr="00556B90" w:rsidRDefault="00556B90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B90">
        <w:rPr>
          <w:rFonts w:ascii="Times New Roman" w:hAnsi="Times New Roman" w:cs="Times New Roman"/>
          <w:b/>
          <w:sz w:val="28"/>
          <w:szCs w:val="28"/>
        </w:rPr>
        <w:t>Лаишевского</w:t>
      </w:r>
      <w:proofErr w:type="spellEnd"/>
      <w:r w:rsidRPr="00556B9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41A66" w:rsidRPr="00556B9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E41A66" w:rsidRPr="00556B90" w:rsidRDefault="004E70FF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Гариповой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Гульсины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</w:t>
      </w:r>
      <w:r w:rsidR="00556B90" w:rsidRPr="00556B90">
        <w:rPr>
          <w:rFonts w:ascii="Times New Roman" w:hAnsi="Times New Roman" w:cs="Times New Roman"/>
          <w:b/>
          <w:sz w:val="28"/>
          <w:szCs w:val="28"/>
        </w:rPr>
        <w:t>ловны</w:t>
      </w:r>
      <w:proofErr w:type="spellEnd"/>
    </w:p>
    <w:p w:rsidR="00E41A66" w:rsidRPr="00556B90" w:rsidRDefault="00E41A66" w:rsidP="00556B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6B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556B90">
        <w:rPr>
          <w:rFonts w:ascii="Times New Roman" w:hAnsi="Times New Roman" w:cs="Times New Roman"/>
          <w:b/>
          <w:sz w:val="28"/>
          <w:szCs w:val="28"/>
        </w:rPr>
        <w:t>межатт</w:t>
      </w:r>
      <w:r w:rsidR="00556B90" w:rsidRPr="00556B90">
        <w:rPr>
          <w:rFonts w:ascii="Times New Roman" w:hAnsi="Times New Roman" w:cs="Times New Roman"/>
          <w:b/>
          <w:sz w:val="28"/>
          <w:szCs w:val="28"/>
        </w:rPr>
        <w:t>естационный</w:t>
      </w:r>
      <w:proofErr w:type="spellEnd"/>
      <w:r w:rsidR="00556B90" w:rsidRPr="00556B90">
        <w:rPr>
          <w:rFonts w:ascii="Times New Roman" w:hAnsi="Times New Roman" w:cs="Times New Roman"/>
          <w:b/>
          <w:sz w:val="28"/>
          <w:szCs w:val="28"/>
        </w:rPr>
        <w:t xml:space="preserve"> период (2015-2020 г</w:t>
      </w:r>
      <w:r w:rsidRPr="00556B90">
        <w:rPr>
          <w:rFonts w:ascii="Times New Roman" w:hAnsi="Times New Roman" w:cs="Times New Roman"/>
          <w:b/>
          <w:sz w:val="28"/>
          <w:szCs w:val="28"/>
        </w:rPr>
        <w:t>.)</w:t>
      </w:r>
    </w:p>
    <w:p w:rsidR="00E41A66" w:rsidRPr="00556B90" w:rsidRDefault="00E41A66" w:rsidP="00E41A66">
      <w:pPr>
        <w:pStyle w:val="a3"/>
        <w:rPr>
          <w:color w:val="000000"/>
          <w:sz w:val="28"/>
          <w:szCs w:val="28"/>
        </w:rPr>
      </w:pPr>
      <w:r w:rsidRPr="00556B90">
        <w:rPr>
          <w:b/>
          <w:bCs/>
          <w:color w:val="000000"/>
          <w:sz w:val="28"/>
          <w:szCs w:val="28"/>
        </w:rPr>
        <w:t>Образование:</w:t>
      </w:r>
    </w:p>
    <w:p w:rsidR="00E41A66" w:rsidRPr="00556B90" w:rsidRDefault="00556B90" w:rsidP="00E41A66">
      <w:pPr>
        <w:pStyle w:val="a3"/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>КГПУ, г. Казань, 199</w:t>
      </w:r>
      <w:r w:rsidR="00E87747" w:rsidRPr="00E87747">
        <w:rPr>
          <w:color w:val="000000"/>
          <w:sz w:val="28"/>
          <w:szCs w:val="28"/>
        </w:rPr>
        <w:t xml:space="preserve">6 </w:t>
      </w:r>
      <w:r w:rsidR="00E41A66" w:rsidRPr="00556B90">
        <w:rPr>
          <w:color w:val="000000"/>
          <w:sz w:val="28"/>
          <w:szCs w:val="28"/>
        </w:rPr>
        <w:t xml:space="preserve">г, </w:t>
      </w:r>
      <w:r w:rsidRPr="00556B90">
        <w:rPr>
          <w:color w:val="000000"/>
          <w:sz w:val="28"/>
          <w:szCs w:val="28"/>
        </w:rPr>
        <w:t>учитель татарского языка и литературы</w:t>
      </w:r>
    </w:p>
    <w:p w:rsidR="00556B90" w:rsidRPr="00556B90" w:rsidRDefault="00556B90" w:rsidP="00556B90">
      <w:pPr>
        <w:pStyle w:val="a3"/>
        <w:rPr>
          <w:sz w:val="28"/>
          <w:szCs w:val="28"/>
        </w:rPr>
      </w:pPr>
      <w:r w:rsidRPr="00556B90">
        <w:rPr>
          <w:b/>
          <w:sz w:val="28"/>
          <w:szCs w:val="28"/>
        </w:rPr>
        <w:t>Сведения о повышении квалификации:</w:t>
      </w:r>
      <w:r w:rsidRPr="00556B90">
        <w:rPr>
          <w:sz w:val="28"/>
          <w:szCs w:val="28"/>
        </w:rPr>
        <w:t xml:space="preserve"> </w:t>
      </w:r>
    </w:p>
    <w:p w:rsidR="00E41A66" w:rsidRPr="00556B90" w:rsidRDefault="00556B90" w:rsidP="00556B9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6B90">
        <w:rPr>
          <w:sz w:val="28"/>
          <w:szCs w:val="28"/>
        </w:rPr>
        <w:t xml:space="preserve">ФГАОУ ВПО </w:t>
      </w:r>
      <w:proofErr w:type="gramStart"/>
      <w:r w:rsidRPr="00556B90">
        <w:rPr>
          <w:sz w:val="28"/>
          <w:szCs w:val="28"/>
        </w:rPr>
        <w:t>К(</w:t>
      </w:r>
      <w:proofErr w:type="gramEnd"/>
      <w:r w:rsidRPr="00556B90">
        <w:rPr>
          <w:sz w:val="28"/>
          <w:szCs w:val="28"/>
        </w:rPr>
        <w:t>П)ФУ, с 4 ноября 2013 года по 22 ноября 2013 года, 108 часов по программе «Совершенствование профессиональных компетенций учителя татарского языка и литературы (в том числе ИКТ-компетенций) в условиях введения ФГОС ООО», удостоверен</w:t>
      </w:r>
      <w:r w:rsidR="00A74312">
        <w:rPr>
          <w:sz w:val="28"/>
          <w:szCs w:val="28"/>
        </w:rPr>
        <w:t>ие, регистрационный номер 0023</w:t>
      </w:r>
      <w:r w:rsidR="00A74312" w:rsidRPr="00A74312">
        <w:rPr>
          <w:sz w:val="28"/>
          <w:szCs w:val="28"/>
        </w:rPr>
        <w:t>84</w:t>
      </w:r>
      <w:r w:rsidRPr="00556B90">
        <w:rPr>
          <w:sz w:val="28"/>
          <w:szCs w:val="28"/>
        </w:rPr>
        <w:t>-у.</w:t>
      </w:r>
    </w:p>
    <w:p w:rsidR="00E41A66" w:rsidRPr="00846761" w:rsidRDefault="007C6AC2" w:rsidP="00E41A66">
      <w:pPr>
        <w:pStyle w:val="a3"/>
        <w:rPr>
          <w:color w:val="000000"/>
          <w:sz w:val="28"/>
          <w:szCs w:val="28"/>
        </w:rPr>
      </w:pPr>
      <w:r w:rsidRPr="007C6AC2">
        <w:rPr>
          <w:b/>
          <w:bCs/>
          <w:color w:val="000000"/>
          <w:sz w:val="28"/>
          <w:szCs w:val="28"/>
          <w:shd w:val="clear" w:color="auto" w:fill="FFFFFF"/>
        </w:rPr>
        <w:t>Методическая тема:</w:t>
      </w:r>
    </w:p>
    <w:p w:rsidR="00556B90" w:rsidRDefault="00846761" w:rsidP="00E41A66">
      <w:pPr>
        <w:pStyle w:val="a3"/>
        <w:rPr>
          <w:color w:val="000000"/>
          <w:sz w:val="28"/>
          <w:szCs w:val="28"/>
        </w:rPr>
      </w:pPr>
      <w:r w:rsidRPr="00846761">
        <w:rPr>
          <w:color w:val="000000"/>
          <w:sz w:val="28"/>
          <w:szCs w:val="28"/>
        </w:rPr>
        <w:t xml:space="preserve">        </w:t>
      </w:r>
      <w:r w:rsidR="00556B90">
        <w:rPr>
          <w:color w:val="000000"/>
          <w:sz w:val="28"/>
          <w:szCs w:val="28"/>
        </w:rPr>
        <w:t xml:space="preserve">Совершенствование методики и </w:t>
      </w:r>
      <w:proofErr w:type="gramStart"/>
      <w:r w:rsidR="00556B90">
        <w:rPr>
          <w:color w:val="000000"/>
          <w:sz w:val="28"/>
          <w:szCs w:val="28"/>
        </w:rPr>
        <w:t>повышении</w:t>
      </w:r>
      <w:proofErr w:type="gramEnd"/>
      <w:r w:rsidR="00556B90">
        <w:rPr>
          <w:color w:val="000000"/>
          <w:sz w:val="28"/>
          <w:szCs w:val="28"/>
        </w:rPr>
        <w:t xml:space="preserve"> качества образования на основе современных образовательных технологий</w:t>
      </w:r>
    </w:p>
    <w:p w:rsidR="00E41A66" w:rsidRPr="00846761" w:rsidRDefault="007C6AC2" w:rsidP="00E41A66">
      <w:pPr>
        <w:pStyle w:val="a3"/>
        <w:rPr>
          <w:b/>
          <w:bCs/>
          <w:color w:val="000000"/>
          <w:sz w:val="28"/>
          <w:szCs w:val="28"/>
        </w:rPr>
      </w:pPr>
      <w:r w:rsidRPr="007C6AC2">
        <w:rPr>
          <w:rStyle w:val="c22"/>
          <w:b/>
          <w:bCs/>
          <w:color w:val="000000"/>
          <w:sz w:val="28"/>
          <w:szCs w:val="28"/>
          <w:shd w:val="clear" w:color="auto" w:fill="FFFFFF"/>
        </w:rPr>
        <w:t>Тема самообразования:</w:t>
      </w:r>
      <w:r>
        <w:rPr>
          <w:rStyle w:val="c55"/>
          <w:color w:val="000000"/>
          <w:shd w:val="clear" w:color="auto" w:fill="FFFFFF"/>
        </w:rPr>
        <w:t> </w:t>
      </w:r>
    </w:p>
    <w:p w:rsidR="007C6AC2" w:rsidRPr="007C6AC2" w:rsidRDefault="007C6AC2" w:rsidP="00E41A66">
      <w:pPr>
        <w:pStyle w:val="a3"/>
        <w:rPr>
          <w:b/>
          <w:bCs/>
          <w:color w:val="000000"/>
          <w:sz w:val="28"/>
          <w:szCs w:val="28"/>
        </w:rPr>
      </w:pPr>
      <w:r w:rsidRPr="007C6AC2">
        <w:rPr>
          <w:b/>
          <w:bCs/>
          <w:color w:val="000000"/>
          <w:sz w:val="28"/>
          <w:szCs w:val="28"/>
        </w:rPr>
        <w:t xml:space="preserve">         </w:t>
      </w:r>
      <w:r w:rsidRPr="007C6AC2">
        <w:rPr>
          <w:color w:val="000000"/>
          <w:sz w:val="28"/>
          <w:szCs w:val="28"/>
          <w:shd w:val="clear" w:color="auto" w:fill="FFFFFF"/>
        </w:rPr>
        <w:t>Повышение эффективности соврем</w:t>
      </w:r>
      <w:r w:rsidR="00266A03">
        <w:rPr>
          <w:color w:val="000000"/>
          <w:sz w:val="28"/>
          <w:szCs w:val="28"/>
          <w:shd w:val="clear" w:color="auto" w:fill="FFFFFF"/>
        </w:rPr>
        <w:t>енного урока татарского языка и</w:t>
      </w:r>
      <w:r w:rsidR="00266A03" w:rsidRPr="00266A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C6AC2">
        <w:rPr>
          <w:color w:val="000000"/>
          <w:sz w:val="28"/>
          <w:szCs w:val="28"/>
          <w:shd w:val="clear" w:color="auto" w:fill="FFFFFF"/>
        </w:rPr>
        <w:t>литера</w:t>
      </w:r>
      <w:r w:rsidR="00266A03" w:rsidRPr="00266A03">
        <w:rPr>
          <w:color w:val="000000"/>
          <w:sz w:val="28"/>
          <w:szCs w:val="28"/>
          <w:shd w:val="clear" w:color="auto" w:fill="FFFFFF"/>
        </w:rPr>
        <w:t>-</w:t>
      </w:r>
      <w:r w:rsidRPr="007C6AC2">
        <w:rPr>
          <w:color w:val="000000"/>
          <w:sz w:val="28"/>
          <w:szCs w:val="28"/>
          <w:shd w:val="clear" w:color="auto" w:fill="FFFFFF"/>
        </w:rPr>
        <w:t>туры</w:t>
      </w:r>
      <w:proofErr w:type="gramEnd"/>
      <w:r w:rsidRPr="007C6AC2">
        <w:rPr>
          <w:color w:val="000000"/>
          <w:sz w:val="28"/>
          <w:szCs w:val="28"/>
          <w:shd w:val="clear" w:color="auto" w:fill="FFFFFF"/>
        </w:rPr>
        <w:t xml:space="preserve"> через применение инновационных технологий</w:t>
      </w:r>
    </w:p>
    <w:p w:rsidR="00556B90" w:rsidRPr="00556B90" w:rsidRDefault="00556B90" w:rsidP="00556B90">
      <w:pPr>
        <w:pStyle w:val="a3"/>
        <w:rPr>
          <w:b/>
          <w:color w:val="000000"/>
          <w:sz w:val="28"/>
          <w:szCs w:val="28"/>
        </w:rPr>
      </w:pPr>
      <w:r w:rsidRPr="00556B90">
        <w:rPr>
          <w:b/>
          <w:color w:val="000000"/>
          <w:sz w:val="28"/>
          <w:szCs w:val="28"/>
        </w:rPr>
        <w:t>Воспитательная тема:</w:t>
      </w:r>
    </w:p>
    <w:p w:rsidR="00556B90" w:rsidRPr="00556B90" w:rsidRDefault="004A22B8" w:rsidP="004A22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Формирование</w:t>
      </w:r>
      <w:r w:rsidR="00556B90">
        <w:rPr>
          <w:color w:val="000000"/>
          <w:sz w:val="28"/>
          <w:szCs w:val="28"/>
        </w:rPr>
        <w:t xml:space="preserve"> всесторонне развитой личности </w:t>
      </w:r>
      <w:r>
        <w:rPr>
          <w:color w:val="000000"/>
          <w:sz w:val="28"/>
          <w:szCs w:val="28"/>
        </w:rPr>
        <w:t>в учебно-воспитательном процессе.</w:t>
      </w:r>
    </w:p>
    <w:p w:rsidR="00E41A66" w:rsidRPr="00556B90" w:rsidRDefault="00E41A66" w:rsidP="00E41A66">
      <w:pPr>
        <w:pStyle w:val="a3"/>
        <w:rPr>
          <w:color w:val="000000"/>
          <w:sz w:val="28"/>
          <w:szCs w:val="28"/>
        </w:rPr>
      </w:pPr>
      <w:r w:rsidRPr="00556B90">
        <w:rPr>
          <w:b/>
          <w:bCs/>
          <w:color w:val="000000"/>
          <w:sz w:val="28"/>
          <w:szCs w:val="28"/>
        </w:rPr>
        <w:t>Период работы над темой</w:t>
      </w:r>
      <w:r w:rsidRPr="00556B90">
        <w:rPr>
          <w:b/>
          <w:bCs/>
          <w:i/>
          <w:iCs/>
          <w:color w:val="000000"/>
          <w:sz w:val="28"/>
          <w:szCs w:val="28"/>
        </w:rPr>
        <w:t xml:space="preserve">: </w:t>
      </w:r>
      <w:r w:rsidR="00556B90" w:rsidRPr="00556B90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556B90">
        <w:rPr>
          <w:b/>
          <w:bCs/>
          <w:i/>
          <w:iCs/>
          <w:color w:val="000000"/>
          <w:sz w:val="28"/>
          <w:szCs w:val="28"/>
        </w:rPr>
        <w:t>201</w:t>
      </w:r>
      <w:r w:rsidR="00556B90" w:rsidRPr="00556B90">
        <w:rPr>
          <w:b/>
          <w:bCs/>
          <w:i/>
          <w:iCs/>
          <w:color w:val="000000"/>
          <w:sz w:val="28"/>
          <w:szCs w:val="28"/>
        </w:rPr>
        <w:t xml:space="preserve">5 </w:t>
      </w:r>
      <w:r w:rsidRPr="00556B90">
        <w:rPr>
          <w:b/>
          <w:bCs/>
          <w:i/>
          <w:iCs/>
          <w:color w:val="000000"/>
          <w:sz w:val="28"/>
          <w:szCs w:val="28"/>
        </w:rPr>
        <w:t>– 2020</w:t>
      </w:r>
      <w:r w:rsidRPr="00556B9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56B90">
        <w:rPr>
          <w:b/>
          <w:bCs/>
          <w:i/>
          <w:iCs/>
          <w:color w:val="000000"/>
          <w:sz w:val="28"/>
          <w:szCs w:val="28"/>
        </w:rPr>
        <w:t>гг</w:t>
      </w:r>
      <w:r w:rsidRPr="00556B90">
        <w:rPr>
          <w:color w:val="000000"/>
          <w:sz w:val="28"/>
          <w:szCs w:val="28"/>
        </w:rPr>
        <w:t>.</w:t>
      </w:r>
    </w:p>
    <w:p w:rsidR="00E41A66" w:rsidRPr="00556B90" w:rsidRDefault="00A02795" w:rsidP="00E41A66">
      <w:pPr>
        <w:pStyle w:val="a3"/>
        <w:rPr>
          <w:color w:val="000000"/>
          <w:sz w:val="28"/>
          <w:szCs w:val="28"/>
        </w:rPr>
      </w:pPr>
      <w:r w:rsidRPr="00846761">
        <w:rPr>
          <w:color w:val="000000"/>
          <w:sz w:val="28"/>
          <w:szCs w:val="28"/>
        </w:rPr>
        <w:t xml:space="preserve">     </w:t>
      </w:r>
      <w:r w:rsidR="00E41A66" w:rsidRPr="00556B90">
        <w:rPr>
          <w:b/>
          <w:bCs/>
          <w:color w:val="000000"/>
          <w:sz w:val="28"/>
          <w:szCs w:val="28"/>
        </w:rPr>
        <w:t>Цели:</w:t>
      </w:r>
    </w:p>
    <w:p w:rsidR="00E41A66" w:rsidRPr="00556B90" w:rsidRDefault="00266A03" w:rsidP="00E41A6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продолжать изучать и использовать современные  технологии, методики  для организации учебно-познавательной деятельности, поддержания, сохранения здоровья, повышения качества обучения  на адаптивном уроке;</w:t>
      </w:r>
    </w:p>
    <w:p w:rsidR="00E41A66" w:rsidRPr="00556B90" w:rsidRDefault="00E41A66" w:rsidP="00E41A6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 xml:space="preserve">использовать ИКТ на уроке и во внеурочной деятельности для повышения мотивации к </w:t>
      </w:r>
      <w:r w:rsidR="00556B90">
        <w:rPr>
          <w:color w:val="000000"/>
          <w:sz w:val="28"/>
          <w:szCs w:val="28"/>
        </w:rPr>
        <w:t>предмету и качества образования;</w:t>
      </w:r>
    </w:p>
    <w:p w:rsidR="00E41A66" w:rsidRPr="004C0328" w:rsidRDefault="00E41A66" w:rsidP="00E41A6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>ознакомить учащихся со способами самостоятельной работы в изучении</w:t>
      </w:r>
      <w:r w:rsidRPr="00556B90">
        <w:rPr>
          <w:rStyle w:val="apple-converted-space"/>
          <w:color w:val="000000"/>
          <w:sz w:val="28"/>
          <w:szCs w:val="28"/>
        </w:rPr>
        <w:t> </w:t>
      </w:r>
      <w:r w:rsidRPr="00556B90">
        <w:rPr>
          <w:color w:val="000000"/>
          <w:sz w:val="28"/>
          <w:szCs w:val="28"/>
        </w:rPr>
        <w:t>татарского языка, литературы</w:t>
      </w:r>
      <w:r w:rsidR="00556B90">
        <w:rPr>
          <w:color w:val="000000"/>
          <w:sz w:val="28"/>
          <w:szCs w:val="28"/>
        </w:rPr>
        <w:t>;</w:t>
      </w:r>
    </w:p>
    <w:p w:rsidR="00E41A66" w:rsidRPr="00042146" w:rsidRDefault="00E41A66" w:rsidP="00E41A6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>формировать способность учащихся к творческому саморазв</w:t>
      </w:r>
      <w:r w:rsidR="00556B90">
        <w:rPr>
          <w:color w:val="000000"/>
          <w:sz w:val="28"/>
          <w:szCs w:val="28"/>
        </w:rPr>
        <w:t>итию, к творческой деятельности;</w:t>
      </w:r>
    </w:p>
    <w:p w:rsidR="00042146" w:rsidRPr="00556B90" w:rsidRDefault="00042146" w:rsidP="0004214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новизны в воспитательном процессе.</w:t>
      </w:r>
    </w:p>
    <w:p w:rsidR="00042146" w:rsidRDefault="00042146" w:rsidP="00042146">
      <w:pPr>
        <w:pStyle w:val="a3"/>
        <w:ind w:left="720"/>
        <w:rPr>
          <w:color w:val="000000"/>
          <w:sz w:val="28"/>
          <w:szCs w:val="28"/>
        </w:rPr>
      </w:pPr>
    </w:p>
    <w:p w:rsidR="00556B90" w:rsidRPr="00556B90" w:rsidRDefault="00556B90" w:rsidP="004C0328">
      <w:pPr>
        <w:pStyle w:val="a3"/>
        <w:ind w:left="720"/>
        <w:rPr>
          <w:color w:val="000000"/>
          <w:sz w:val="28"/>
          <w:szCs w:val="28"/>
        </w:rPr>
      </w:pPr>
    </w:p>
    <w:p w:rsidR="00E41A66" w:rsidRPr="00556B90" w:rsidRDefault="00E41A66" w:rsidP="00E41A66">
      <w:pPr>
        <w:pStyle w:val="a3"/>
        <w:rPr>
          <w:color w:val="000000"/>
          <w:sz w:val="28"/>
          <w:szCs w:val="28"/>
        </w:rPr>
      </w:pPr>
    </w:p>
    <w:p w:rsidR="00356560" w:rsidRDefault="00356560" w:rsidP="00E41A66">
      <w:pPr>
        <w:pStyle w:val="a3"/>
        <w:rPr>
          <w:b/>
          <w:bCs/>
          <w:color w:val="000000"/>
          <w:sz w:val="28"/>
          <w:szCs w:val="28"/>
        </w:rPr>
      </w:pPr>
    </w:p>
    <w:p w:rsidR="00E41A66" w:rsidRPr="00D0182C" w:rsidRDefault="00E41A66" w:rsidP="00E41A66">
      <w:pPr>
        <w:pStyle w:val="a3"/>
        <w:rPr>
          <w:color w:val="000000"/>
          <w:sz w:val="28"/>
          <w:szCs w:val="28"/>
          <w:lang w:val="en-US"/>
        </w:rPr>
      </w:pPr>
      <w:r w:rsidRPr="00556B90">
        <w:rPr>
          <w:b/>
          <w:bCs/>
          <w:color w:val="000000"/>
          <w:sz w:val="28"/>
          <w:szCs w:val="28"/>
        </w:rPr>
        <w:t>Задачи:</w:t>
      </w:r>
    </w:p>
    <w:p w:rsidR="00DE5C10" w:rsidRPr="00DE5C10" w:rsidRDefault="00DE5C10" w:rsidP="00DE5C10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27740B" w:rsidRPr="0027740B" w:rsidRDefault="0027740B" w:rsidP="0027740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и возрастных особенностей школьников</w:t>
      </w:r>
      <w:r w:rsid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740B" w:rsidRPr="0027740B" w:rsidRDefault="0027740B" w:rsidP="0027740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целенаправленной работы с одарёнными детьми</w:t>
      </w:r>
      <w:r w:rsid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414" w:rsidRPr="00D0182C" w:rsidRDefault="00835414" w:rsidP="00D0182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</w:t>
      </w:r>
      <w:r w:rsidR="0027740B" w:rsidRP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творческих  способностей учащихся на уроках</w:t>
      </w:r>
      <w:r w:rsidR="00E15D30" w:rsidRP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самостоятельность в приобретении необходимых зн</w:t>
      </w:r>
      <w:r w:rsid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аний;</w:t>
      </w:r>
    </w:p>
    <w:p w:rsidR="0027740B" w:rsidRPr="0027740B" w:rsidRDefault="0027740B" w:rsidP="00D0182C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в практику образовательной </w:t>
      </w:r>
      <w:r w:rsidR="00E1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рабочих </w:t>
      </w:r>
      <w:r w:rsidRPr="002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по преподаваемым предметам с применением ИКТ</w:t>
      </w:r>
      <w:r w:rsidR="00D0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C10" w:rsidRPr="00DE5C10" w:rsidRDefault="0027740B" w:rsidP="00DE5C1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дидактических материалов в рамка</w:t>
      </w:r>
      <w:r w:rsidR="00E1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реализуемой инновации</w:t>
      </w:r>
      <w:r w:rsidR="00DE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C10" w:rsidRPr="00042146" w:rsidRDefault="00DE5C10" w:rsidP="00DE5C10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духовных качеств личности.</w:t>
      </w:r>
    </w:p>
    <w:p w:rsidR="00042146" w:rsidRPr="00556B90" w:rsidRDefault="00042146" w:rsidP="00042146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556B90">
        <w:rPr>
          <w:b/>
          <w:bCs/>
          <w:color w:val="333333"/>
          <w:sz w:val="28"/>
          <w:szCs w:val="28"/>
        </w:rPr>
        <w:t>Источники самообразования:</w:t>
      </w:r>
    </w:p>
    <w:p w:rsidR="00042146" w:rsidRPr="00556B90" w:rsidRDefault="00042146" w:rsidP="00042146">
      <w:pPr>
        <w:pStyle w:val="a3"/>
        <w:ind w:left="720"/>
        <w:rPr>
          <w:color w:val="000000"/>
          <w:sz w:val="28"/>
          <w:szCs w:val="28"/>
        </w:rPr>
      </w:pPr>
      <w:proofErr w:type="gramStart"/>
      <w:r w:rsidRPr="00556B90">
        <w:rPr>
          <w:color w:val="333333"/>
          <w:sz w:val="28"/>
          <w:szCs w:val="28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курсы повышения квалификации, экскурсии, театры, выставки, музеи</w:t>
      </w:r>
      <w:proofErr w:type="gramEnd"/>
    </w:p>
    <w:p w:rsidR="00042146" w:rsidRPr="00DE5C10" w:rsidRDefault="00042146" w:rsidP="00042146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C10" w:rsidRPr="00DE5C10" w:rsidRDefault="00DE5C10" w:rsidP="00DE5C10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740B" w:rsidRPr="00556B90" w:rsidRDefault="00934B25" w:rsidP="00934B25">
      <w:pPr>
        <w:pStyle w:val="a3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>Форма самообразования:</w:t>
      </w:r>
      <w:r>
        <w:rPr>
          <w:rStyle w:val="c11"/>
          <w:color w:val="000000"/>
          <w:sz w:val="28"/>
          <w:szCs w:val="28"/>
          <w:shd w:val="clear" w:color="auto" w:fill="FFFFFF"/>
        </w:rPr>
        <w:t> индивидуальная, групповая, коллективная</w:t>
      </w:r>
      <w:r>
        <w:rPr>
          <w:rStyle w:val="c11"/>
          <w:color w:val="004080"/>
          <w:sz w:val="28"/>
          <w:szCs w:val="28"/>
          <w:shd w:val="clear" w:color="auto" w:fill="FFFFFF"/>
        </w:rPr>
        <w:t> </w:t>
      </w:r>
    </w:p>
    <w:p w:rsidR="00E41A66" w:rsidRPr="00556B90" w:rsidRDefault="00E41A66" w:rsidP="00E41A66">
      <w:pPr>
        <w:pStyle w:val="a3"/>
        <w:rPr>
          <w:color w:val="000000"/>
          <w:sz w:val="28"/>
          <w:szCs w:val="28"/>
        </w:rPr>
      </w:pPr>
      <w:r w:rsidRPr="00556B90">
        <w:rPr>
          <w:b/>
          <w:bCs/>
          <w:color w:val="000000"/>
          <w:sz w:val="28"/>
          <w:szCs w:val="28"/>
        </w:rPr>
        <w:t>Ожидаемые результаты</w:t>
      </w:r>
      <w:r w:rsidRPr="00556B90">
        <w:rPr>
          <w:color w:val="000000"/>
          <w:sz w:val="28"/>
          <w:szCs w:val="28"/>
        </w:rPr>
        <w:t>:</w:t>
      </w:r>
    </w:p>
    <w:p w:rsidR="00E41A66" w:rsidRPr="00556B90" w:rsidRDefault="00D0182C" w:rsidP="00E41A6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разработка и проведение открытых уроков,</w:t>
      </w:r>
      <w:r w:rsidR="00356560" w:rsidRPr="00356560">
        <w:rPr>
          <w:color w:val="000000"/>
          <w:sz w:val="28"/>
          <w:szCs w:val="28"/>
        </w:rPr>
        <w:t xml:space="preserve"> </w:t>
      </w:r>
      <w:r w:rsidR="00356560" w:rsidRPr="00556B90">
        <w:rPr>
          <w:color w:val="000000"/>
          <w:sz w:val="28"/>
          <w:szCs w:val="28"/>
        </w:rPr>
        <w:t xml:space="preserve">сценариев внеклассных </w:t>
      </w:r>
      <w:proofErr w:type="spellStart"/>
      <w:proofErr w:type="gramStart"/>
      <w:r w:rsidR="00356560" w:rsidRPr="00556B90">
        <w:rPr>
          <w:color w:val="000000"/>
          <w:sz w:val="28"/>
          <w:szCs w:val="28"/>
        </w:rPr>
        <w:t>меропри</w:t>
      </w:r>
      <w:r w:rsidR="00356560">
        <w:rPr>
          <w:color w:val="000000"/>
          <w:sz w:val="28"/>
          <w:szCs w:val="28"/>
        </w:rPr>
        <w:t>-</w:t>
      </w:r>
      <w:r w:rsidR="00356560" w:rsidRPr="00556B90">
        <w:rPr>
          <w:color w:val="000000"/>
          <w:sz w:val="28"/>
          <w:szCs w:val="28"/>
        </w:rPr>
        <w:t>ятий</w:t>
      </w:r>
      <w:proofErr w:type="spellEnd"/>
      <w:proofErr w:type="gramEnd"/>
      <w:r w:rsidR="00356560" w:rsidRPr="00556B90">
        <w:rPr>
          <w:color w:val="000000"/>
          <w:sz w:val="28"/>
          <w:szCs w:val="28"/>
        </w:rPr>
        <w:t xml:space="preserve"> с применением ИКТ</w:t>
      </w:r>
      <w:r w:rsidR="003565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обобщение опыта по исследуемой теме;   </w:t>
      </w:r>
    </w:p>
    <w:p w:rsidR="00E41A66" w:rsidRPr="00556B90" w:rsidRDefault="00356560" w:rsidP="00E41A6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 xml:space="preserve">повышение успеваемости и уровня </w:t>
      </w:r>
      <w:proofErr w:type="spellStart"/>
      <w:r w:rsidRPr="00556B90">
        <w:rPr>
          <w:color w:val="000000"/>
          <w:sz w:val="28"/>
          <w:szCs w:val="28"/>
        </w:rPr>
        <w:t>обученности</w:t>
      </w:r>
      <w:proofErr w:type="spellEnd"/>
      <w:r w:rsidRPr="00556B90">
        <w:rPr>
          <w:color w:val="000000"/>
          <w:sz w:val="28"/>
          <w:szCs w:val="28"/>
        </w:rPr>
        <w:t xml:space="preserve"> учащихся, мотивации к </w:t>
      </w:r>
      <w:proofErr w:type="spellStart"/>
      <w:proofErr w:type="gramStart"/>
      <w:r w:rsidRPr="00556B90">
        <w:rPr>
          <w:color w:val="000000"/>
          <w:sz w:val="28"/>
          <w:szCs w:val="28"/>
        </w:rPr>
        <w:t>изу</w:t>
      </w:r>
      <w:r>
        <w:rPr>
          <w:color w:val="000000"/>
          <w:sz w:val="28"/>
          <w:szCs w:val="28"/>
        </w:rPr>
        <w:t>-</w:t>
      </w:r>
      <w:r w:rsidRPr="00556B90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нию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предмета;</w:t>
      </w:r>
    </w:p>
    <w:p w:rsidR="00E41A66" w:rsidRPr="00556B90" w:rsidRDefault="00E41A66" w:rsidP="00E41A6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t>доклады, выступления на</w:t>
      </w:r>
      <w:r w:rsidR="00356560">
        <w:rPr>
          <w:color w:val="000000"/>
          <w:sz w:val="28"/>
          <w:szCs w:val="28"/>
        </w:rPr>
        <w:t xml:space="preserve"> </w:t>
      </w:r>
      <w:proofErr w:type="spellStart"/>
      <w:r w:rsidR="00356560">
        <w:rPr>
          <w:color w:val="000000"/>
          <w:sz w:val="28"/>
          <w:szCs w:val="28"/>
        </w:rPr>
        <w:t>семенарах</w:t>
      </w:r>
      <w:proofErr w:type="spellEnd"/>
      <w:proofErr w:type="gramStart"/>
      <w:r w:rsidRPr="00556B90">
        <w:rPr>
          <w:color w:val="000000"/>
          <w:sz w:val="28"/>
          <w:szCs w:val="28"/>
        </w:rPr>
        <w:t xml:space="preserve"> </w:t>
      </w:r>
      <w:r w:rsidR="00356560">
        <w:rPr>
          <w:color w:val="000000"/>
          <w:sz w:val="28"/>
          <w:szCs w:val="28"/>
        </w:rPr>
        <w:t>,</w:t>
      </w:r>
      <w:proofErr w:type="gramEnd"/>
      <w:r w:rsidR="00356560">
        <w:rPr>
          <w:color w:val="000000"/>
          <w:sz w:val="28"/>
          <w:szCs w:val="28"/>
        </w:rPr>
        <w:t xml:space="preserve">заседаниях </w:t>
      </w:r>
      <w:r w:rsidRPr="00556B90">
        <w:rPr>
          <w:color w:val="000000"/>
          <w:sz w:val="28"/>
          <w:szCs w:val="28"/>
        </w:rPr>
        <w:t xml:space="preserve">, участие в конкурсах и конференциях с </w:t>
      </w:r>
      <w:proofErr w:type="spellStart"/>
      <w:r w:rsidRPr="00556B90">
        <w:rPr>
          <w:color w:val="000000"/>
          <w:sz w:val="28"/>
          <w:szCs w:val="28"/>
        </w:rPr>
        <w:t>самообобщением</w:t>
      </w:r>
      <w:proofErr w:type="spellEnd"/>
      <w:r w:rsidRPr="00556B90">
        <w:rPr>
          <w:color w:val="000000"/>
          <w:sz w:val="28"/>
          <w:szCs w:val="28"/>
        </w:rPr>
        <w:t xml:space="preserve"> опыта.</w:t>
      </w:r>
    </w:p>
    <w:p w:rsidR="00556B90" w:rsidRPr="00556B90" w:rsidRDefault="00E41A66" w:rsidP="00356560">
      <w:pPr>
        <w:pStyle w:val="a3"/>
        <w:rPr>
          <w:color w:val="000000"/>
          <w:sz w:val="28"/>
          <w:szCs w:val="28"/>
        </w:rPr>
      </w:pPr>
      <w:r w:rsidRPr="00556B90">
        <w:rPr>
          <w:color w:val="000000"/>
          <w:sz w:val="28"/>
          <w:szCs w:val="28"/>
        </w:rPr>
        <w:br/>
      </w:r>
    </w:p>
    <w:p w:rsidR="00556B90" w:rsidRPr="00934B25" w:rsidRDefault="00556B90" w:rsidP="00556B90">
      <w:pPr>
        <w:pStyle w:val="a3"/>
        <w:ind w:left="720"/>
        <w:rPr>
          <w:b/>
          <w:color w:val="000000"/>
          <w:sz w:val="28"/>
          <w:szCs w:val="28"/>
        </w:rPr>
      </w:pPr>
      <w:r w:rsidRPr="00934B25">
        <w:rPr>
          <w:b/>
          <w:bCs/>
          <w:iCs/>
          <w:color w:val="000000"/>
          <w:sz w:val="28"/>
          <w:szCs w:val="28"/>
        </w:rPr>
        <w:t>Работа над совершенствованием своего педагогического мастерства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1675"/>
        <w:gridCol w:w="3879"/>
        <w:gridCol w:w="1109"/>
        <w:gridCol w:w="4253"/>
      </w:tblGrid>
      <w:tr w:rsidR="00934B25" w:rsidTr="00042A96">
        <w:tc>
          <w:tcPr>
            <w:tcW w:w="1675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387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  <w:tc>
          <w:tcPr>
            <w:tcW w:w="110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4253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Практическая деятельность</w:t>
            </w:r>
          </w:p>
        </w:tc>
      </w:tr>
      <w:tr w:rsidR="00934B25" w:rsidTr="00042A96">
        <w:tc>
          <w:tcPr>
            <w:tcW w:w="1675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Диагности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ческий</w:t>
            </w:r>
            <w:proofErr w:type="spellEnd"/>
            <w:proofErr w:type="gramEnd"/>
          </w:p>
        </w:tc>
        <w:tc>
          <w:tcPr>
            <w:tcW w:w="387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литературы по проблеме и имеющегося опыта</w:t>
            </w:r>
          </w:p>
        </w:tc>
        <w:tc>
          <w:tcPr>
            <w:tcW w:w="110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2015 – 2020 г</w:t>
            </w:r>
          </w:p>
        </w:tc>
        <w:tc>
          <w:tcPr>
            <w:tcW w:w="4253" w:type="dxa"/>
          </w:tcPr>
          <w:p w:rsidR="00E56FD7" w:rsidRDefault="00C72C02" w:rsidP="00E56FD7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Курсы повышения  </w:t>
            </w:r>
            <w:proofErr w:type="spellStart"/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квалифика</w:t>
            </w:r>
            <w:r w:rsidR="00E56FD7">
              <w:rPr>
                <w:rStyle w:val="c3"/>
                <w:color w:val="000000"/>
                <w:sz w:val="28"/>
                <w:szCs w:val="28"/>
              </w:rPr>
              <w:t>-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ции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 xml:space="preserve"> учителей.</w:t>
            </w:r>
          </w:p>
          <w:p w:rsidR="00E56FD7" w:rsidRPr="00E56FD7" w:rsidRDefault="00E56FD7" w:rsidP="00E56FD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11"/>
                <w:color w:val="000000"/>
                <w:sz w:val="28"/>
                <w:szCs w:val="28"/>
              </w:rPr>
              <w:t xml:space="preserve">Изучение ФГОС  общего </w:t>
            </w:r>
            <w:proofErr w:type="spellStart"/>
            <w:r w:rsidR="00042A96">
              <w:rPr>
                <w:rStyle w:val="c11"/>
                <w:color w:val="000000"/>
                <w:sz w:val="28"/>
                <w:szCs w:val="28"/>
              </w:rPr>
              <w:t>обра</w:t>
            </w:r>
            <w:r>
              <w:rPr>
                <w:rStyle w:val="c11"/>
                <w:color w:val="000000"/>
                <w:sz w:val="28"/>
                <w:szCs w:val="28"/>
              </w:rPr>
              <w:t>-</w:t>
            </w:r>
            <w:r w:rsidR="00C72C02">
              <w:rPr>
                <w:rStyle w:val="c11"/>
                <w:color w:val="000000"/>
                <w:sz w:val="28"/>
                <w:szCs w:val="28"/>
              </w:rPr>
              <w:t>зования</w:t>
            </w:r>
            <w:proofErr w:type="spellEnd"/>
            <w:r w:rsidR="00C72C02">
              <w:rPr>
                <w:rStyle w:val="c11"/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нормативных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</w:t>
            </w:r>
            <w:r w:rsidR="00C72C0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lastRenderedPageBreak/>
              <w:t>ментов.</w:t>
            </w:r>
          </w:p>
          <w:p w:rsidR="00042A96" w:rsidRDefault="00C72C02" w:rsidP="00042A96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Изучение  психолого -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педаго</w:t>
            </w: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гической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 xml:space="preserve"> литературы.</w:t>
            </w:r>
            <w:r>
              <w:rPr>
                <w:color w:val="000000"/>
              </w:rPr>
              <w:t xml:space="preserve"> </w:t>
            </w:r>
          </w:p>
          <w:p w:rsidR="001C51FB" w:rsidRDefault="00C72C02" w:rsidP="001C51FB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Новинки учеб</w:t>
            </w:r>
            <w:r w:rsidR="00E3063F">
              <w:rPr>
                <w:rStyle w:val="c3"/>
                <w:color w:val="000000"/>
                <w:sz w:val="28"/>
                <w:szCs w:val="28"/>
              </w:rPr>
              <w:t>ных пособий по татарскому языку и литературы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, </w:t>
            </w:r>
            <w:r w:rsidR="00E56FD7">
              <w:rPr>
                <w:color w:val="000000"/>
                <w:sz w:val="28"/>
                <w:szCs w:val="28"/>
              </w:rPr>
              <w:t xml:space="preserve">уяснить их особенности и </w:t>
            </w:r>
            <w:proofErr w:type="spellStart"/>
            <w:proofErr w:type="gramStart"/>
            <w:r w:rsidR="00E56FD7">
              <w:rPr>
                <w:color w:val="000000"/>
                <w:sz w:val="28"/>
                <w:szCs w:val="28"/>
              </w:rPr>
              <w:t>требо</w:t>
            </w:r>
            <w:r>
              <w:rPr>
                <w:color w:val="000000"/>
                <w:sz w:val="28"/>
                <w:szCs w:val="28"/>
              </w:rPr>
              <w:t>-</w:t>
            </w:r>
            <w:r w:rsidR="00E56FD7">
              <w:rPr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="00E56FD7">
              <w:rPr>
                <w:color w:val="000000"/>
                <w:sz w:val="28"/>
                <w:szCs w:val="28"/>
              </w:rPr>
              <w:t>.</w:t>
            </w:r>
          </w:p>
          <w:p w:rsidR="001C51FB" w:rsidRDefault="001C51FB" w:rsidP="001C51FB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Реализация  изучение системн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деятельностного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подхода на уро-</w:t>
            </w:r>
            <w:proofErr w:type="spellStart"/>
            <w:r>
              <w:rPr>
                <w:color w:val="000000"/>
                <w:sz w:val="28"/>
                <w:szCs w:val="28"/>
              </w:rPr>
              <w:t>ках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татарского языка и литера-туры.</w:t>
            </w:r>
          </w:p>
          <w:p w:rsidR="001C51FB" w:rsidRDefault="00C72C02" w:rsidP="00010874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56FD7">
              <w:rPr>
                <w:color w:val="000000"/>
                <w:sz w:val="28"/>
                <w:szCs w:val="28"/>
              </w:rPr>
              <w:t xml:space="preserve">Изучение литературы по </w:t>
            </w:r>
            <w:proofErr w:type="spellStart"/>
            <w:proofErr w:type="gramStart"/>
            <w:r w:rsidR="00E56FD7">
              <w:rPr>
                <w:color w:val="000000"/>
                <w:sz w:val="28"/>
                <w:szCs w:val="28"/>
              </w:rPr>
              <w:t>внедре</w:t>
            </w:r>
            <w:r>
              <w:rPr>
                <w:color w:val="000000"/>
                <w:sz w:val="28"/>
                <w:szCs w:val="28"/>
              </w:rPr>
              <w:t>-</w:t>
            </w:r>
            <w:r w:rsidR="00E56FD7">
              <w:rPr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  <w:r w:rsidR="00E56FD7">
              <w:rPr>
                <w:color w:val="000000"/>
                <w:sz w:val="28"/>
                <w:szCs w:val="28"/>
              </w:rPr>
              <w:t xml:space="preserve">  системно-</w:t>
            </w:r>
            <w:proofErr w:type="spellStart"/>
            <w:r w:rsidR="00E56FD7">
              <w:rPr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="00E56FD7">
              <w:rPr>
                <w:color w:val="000000"/>
                <w:sz w:val="28"/>
                <w:szCs w:val="28"/>
              </w:rPr>
              <w:t xml:space="preserve"> подхода и коммуникативной, информационной технологии.</w:t>
            </w:r>
          </w:p>
          <w:p w:rsidR="005B3BA3" w:rsidRPr="00010874" w:rsidRDefault="00010874" w:rsidP="00010874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56FD7">
              <w:rPr>
                <w:color w:val="000000"/>
                <w:sz w:val="28"/>
                <w:szCs w:val="28"/>
              </w:rPr>
              <w:t xml:space="preserve">Знакомиться с новыми </w:t>
            </w:r>
            <w:proofErr w:type="spellStart"/>
            <w:proofErr w:type="gramStart"/>
            <w:r w:rsidR="00E56FD7">
              <w:rPr>
                <w:color w:val="000000"/>
                <w:sz w:val="28"/>
                <w:szCs w:val="28"/>
              </w:rPr>
              <w:t>педаго</w:t>
            </w:r>
            <w:r>
              <w:rPr>
                <w:color w:val="000000"/>
                <w:sz w:val="28"/>
                <w:szCs w:val="28"/>
              </w:rPr>
              <w:t>-</w:t>
            </w:r>
            <w:r w:rsidR="00E56FD7">
              <w:rPr>
                <w:color w:val="000000"/>
                <w:sz w:val="28"/>
                <w:szCs w:val="28"/>
              </w:rPr>
              <w:t>гическими</w:t>
            </w:r>
            <w:proofErr w:type="spellEnd"/>
            <w:proofErr w:type="gramEnd"/>
            <w:r w:rsidR="00E56FD7">
              <w:rPr>
                <w:color w:val="000000"/>
                <w:sz w:val="28"/>
                <w:szCs w:val="28"/>
              </w:rPr>
              <w:t xml:space="preserve"> технологиями через предметные издания и Интернет.</w:t>
            </w:r>
          </w:p>
        </w:tc>
      </w:tr>
      <w:tr w:rsidR="00934B25" w:rsidTr="00042A96">
        <w:tc>
          <w:tcPr>
            <w:tcW w:w="1675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Прогности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ческий</w:t>
            </w:r>
            <w:proofErr w:type="spellEnd"/>
            <w:proofErr w:type="gramEnd"/>
          </w:p>
        </w:tc>
        <w:tc>
          <w:tcPr>
            <w:tcW w:w="3879" w:type="dxa"/>
          </w:tcPr>
          <w:p w:rsidR="00042A96" w:rsidRDefault="00042A96" w:rsidP="00042A9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042A96" w:rsidRDefault="00042A96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042A96" w:rsidRDefault="00042A96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Прогнозирование результатов</w:t>
            </w:r>
          </w:p>
          <w:p w:rsidR="00934B25" w:rsidRDefault="00934B25" w:rsidP="00934B2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</w:tcPr>
          <w:p w:rsidR="00934B25" w:rsidRPr="00042A96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2015 – 2020 г.</w:t>
            </w:r>
          </w:p>
        </w:tc>
        <w:tc>
          <w:tcPr>
            <w:tcW w:w="4253" w:type="dxa"/>
          </w:tcPr>
          <w:p w:rsidR="00934B25" w:rsidRDefault="00664E75" w:rsidP="00664E7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Изучить управленческую функцию и технологическую логику построения учебного материала по коммуникативной и инновационной технологии, и  системно-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деятельностного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под-хода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.                                  Проработать этапы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возникнове-ния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коммуникативной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мотива-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ции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.                                          Изучить этапы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усвоении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речево-го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материала коммуникативной деятельности.               </w:t>
            </w:r>
            <w:r>
              <w:rPr>
                <w:color w:val="000000"/>
                <w:sz w:val="28"/>
                <w:szCs w:val="28"/>
              </w:rPr>
              <w:t xml:space="preserve">Совершенствовать знания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совре-менного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содержания образования учащихся.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Знакомиться с новыми формами, методами и приёмами обучения.   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Участие в работе районного МО    учителей татарского языка и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ли-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тературы</w:t>
            </w:r>
            <w:proofErr w:type="spellEnd"/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в районных семинарах.   Участие и результаты в </w:t>
            </w:r>
            <w:proofErr w:type="spellStart"/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, республиканских и все-российских конкурсах и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олимпи-адах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 xml:space="preserve">.                                   </w:t>
            </w:r>
            <w:r>
              <w:rPr>
                <w:color w:val="000000"/>
                <w:sz w:val="28"/>
                <w:szCs w:val="28"/>
              </w:rPr>
              <w:t xml:space="preserve">Посещать уроки коллег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участ-вовать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 обмене опытом.</w:t>
            </w:r>
          </w:p>
        </w:tc>
      </w:tr>
      <w:tr w:rsidR="00934B25" w:rsidTr="00042A96">
        <w:tc>
          <w:tcPr>
            <w:tcW w:w="1675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ческий</w:t>
            </w:r>
            <w:proofErr w:type="spellEnd"/>
            <w:proofErr w:type="gramEnd"/>
          </w:p>
        </w:tc>
        <w:tc>
          <w:tcPr>
            <w:tcW w:w="3879" w:type="dxa"/>
          </w:tcPr>
          <w:p w:rsidR="00042A96" w:rsidRDefault="00042A96" w:rsidP="00042A9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Внедрение опыта работы.</w:t>
            </w:r>
          </w:p>
          <w:p w:rsidR="00042A96" w:rsidRDefault="00042A96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042A96" w:rsidRDefault="00042A96" w:rsidP="00042A96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Корректировка работы.</w:t>
            </w:r>
          </w:p>
          <w:p w:rsidR="00934B25" w:rsidRDefault="00934B25" w:rsidP="00934B2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2015 – 2020 г.</w:t>
            </w:r>
          </w:p>
        </w:tc>
        <w:tc>
          <w:tcPr>
            <w:tcW w:w="4253" w:type="dxa"/>
          </w:tcPr>
          <w:p w:rsidR="00042A96" w:rsidRDefault="00F948C9" w:rsidP="00042A9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Создание рабочих программ по предметам в соответствии с ФГОС.</w:t>
            </w:r>
          </w:p>
          <w:p w:rsidR="00F948C9" w:rsidRPr="00F948C9" w:rsidRDefault="00F948C9" w:rsidP="00042A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Выступления на заседаниях </w:t>
            </w:r>
            <w:r w:rsidR="00042A96">
              <w:rPr>
                <w:rStyle w:val="c3"/>
                <w:color w:val="000000"/>
                <w:sz w:val="28"/>
                <w:szCs w:val="28"/>
              </w:rPr>
              <w:lastRenderedPageBreak/>
              <w:t>ШМО «Практическ</w:t>
            </w:r>
            <w:r>
              <w:rPr>
                <w:rStyle w:val="c3"/>
                <w:color w:val="000000"/>
                <w:sz w:val="28"/>
                <w:szCs w:val="28"/>
              </w:rPr>
              <w:t>ие работы на уроках татарского языка и литературы»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 (из опыта работы), «Тре</w:t>
            </w:r>
            <w:r>
              <w:rPr>
                <w:rStyle w:val="c3"/>
                <w:color w:val="000000"/>
                <w:sz w:val="28"/>
                <w:szCs w:val="28"/>
              </w:rPr>
              <w:t>бования к современному уроку».</w:t>
            </w:r>
          </w:p>
          <w:p w:rsidR="00042A96" w:rsidRDefault="001475CF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Участие в неделях открытых дверей (проведение открытых урок</w:t>
            </w:r>
            <w:r w:rsidR="00F948C9">
              <w:rPr>
                <w:rStyle w:val="c3"/>
                <w:color w:val="000000"/>
                <w:sz w:val="28"/>
                <w:szCs w:val="28"/>
              </w:rPr>
              <w:t>ов, круглого стола</w:t>
            </w:r>
            <w:proofErr w:type="gramStart"/>
            <w:r w:rsidR="00F948C9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)</w:t>
            </w:r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042A96" w:rsidRDefault="001475CF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Участие в олимпиадах, </w:t>
            </w:r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конкур</w:t>
            </w: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proofErr w:type="spellStart"/>
            <w:r w:rsidR="00042A96">
              <w:rPr>
                <w:rStyle w:val="c3"/>
                <w:color w:val="000000"/>
                <w:sz w:val="28"/>
                <w:szCs w:val="28"/>
              </w:rPr>
              <w:t>сах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934B25" w:rsidRPr="00042A96" w:rsidRDefault="001475CF" w:rsidP="00042A96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Публикации в Социальной сети работников образования </w:t>
            </w:r>
            <w:proofErr w:type="spellStart"/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разра</w:t>
            </w:r>
            <w:r w:rsidR="00D55E9B">
              <w:rPr>
                <w:rStyle w:val="c3"/>
                <w:color w:val="000000"/>
                <w:sz w:val="28"/>
                <w:szCs w:val="28"/>
              </w:rPr>
              <w:t>-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боток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 xml:space="preserve">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934B25" w:rsidTr="00042A96">
        <w:tc>
          <w:tcPr>
            <w:tcW w:w="1675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Обобща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ющий</w:t>
            </w:r>
            <w:proofErr w:type="spellEnd"/>
            <w:proofErr w:type="gramEnd"/>
          </w:p>
        </w:tc>
        <w:tc>
          <w:tcPr>
            <w:tcW w:w="3879" w:type="dxa"/>
          </w:tcPr>
          <w:p w:rsidR="00042A96" w:rsidRDefault="00042A96" w:rsidP="00042A9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Подведение итогов.</w:t>
            </w:r>
          </w:p>
          <w:p w:rsidR="00042A96" w:rsidRDefault="00042A96" w:rsidP="00042A96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Оформление результатов работы.</w:t>
            </w:r>
          </w:p>
          <w:p w:rsidR="00934B25" w:rsidRDefault="00934B25" w:rsidP="00934B2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</w:tcPr>
          <w:p w:rsidR="00934B25" w:rsidRDefault="00042A96" w:rsidP="00934B2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2015 – 2020 г.</w:t>
            </w:r>
          </w:p>
        </w:tc>
        <w:tc>
          <w:tcPr>
            <w:tcW w:w="4253" w:type="dxa"/>
          </w:tcPr>
          <w:p w:rsidR="005B3BA3" w:rsidRPr="005B3BA3" w:rsidRDefault="005B3BA3" w:rsidP="00664E75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Создать собственную базу </w:t>
            </w:r>
            <w:proofErr w:type="gramStart"/>
            <w:r>
              <w:rPr>
                <w:color w:val="000000"/>
                <w:sz w:val="28"/>
                <w:szCs w:val="28"/>
              </w:rPr>
              <w:t>луч-</w:t>
            </w:r>
            <w:proofErr w:type="spellStart"/>
            <w:r>
              <w:rPr>
                <w:color w:val="000000"/>
                <w:sz w:val="28"/>
                <w:szCs w:val="28"/>
              </w:rPr>
              <w:t>ших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сценариев уроков, интерес-</w:t>
            </w: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приемов и находок на уроке.</w:t>
            </w:r>
          </w:p>
          <w:p w:rsidR="00042A96" w:rsidRDefault="005B3BA3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Открытые уроки на школьном  и районном уровне.</w:t>
            </w:r>
          </w:p>
          <w:p w:rsidR="00042A96" w:rsidRDefault="005B3BA3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Консультативная помощь </w:t>
            </w:r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учи</w:t>
            </w: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proofErr w:type="spellStart"/>
            <w:r w:rsidR="00042A96">
              <w:rPr>
                <w:rStyle w:val="c3"/>
                <w:color w:val="000000"/>
                <w:sz w:val="28"/>
                <w:szCs w:val="28"/>
              </w:rPr>
              <w:t>телям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 xml:space="preserve"> и учащимся.</w:t>
            </w:r>
          </w:p>
          <w:p w:rsidR="00042A96" w:rsidRDefault="005B3BA3" w:rsidP="00042A9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Анализ методов, форм, способов деятельности по теме </w:t>
            </w:r>
            <w:proofErr w:type="spellStart"/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самообра</w:t>
            </w:r>
            <w:r w:rsidR="00E3063F">
              <w:rPr>
                <w:rStyle w:val="c3"/>
                <w:color w:val="000000"/>
                <w:sz w:val="28"/>
                <w:szCs w:val="28"/>
              </w:rPr>
              <w:t>-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зования</w:t>
            </w:r>
            <w:proofErr w:type="spellEnd"/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>. Подведение итогов.</w:t>
            </w:r>
          </w:p>
          <w:p w:rsidR="00042A96" w:rsidRDefault="005B3BA3" w:rsidP="00042A96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>Создание и пополнение «банка проектов и исследовательских работ»</w:t>
            </w:r>
          </w:p>
          <w:p w:rsidR="00042A96" w:rsidRDefault="005B3BA3" w:rsidP="00042A9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42A96">
              <w:rPr>
                <w:rStyle w:val="c3"/>
                <w:color w:val="000000"/>
                <w:sz w:val="28"/>
                <w:szCs w:val="28"/>
              </w:rPr>
              <w:t xml:space="preserve">Ведение </w:t>
            </w:r>
            <w:proofErr w:type="gramStart"/>
            <w:r w:rsidR="00042A96">
              <w:rPr>
                <w:rStyle w:val="c3"/>
                <w:color w:val="000000"/>
                <w:sz w:val="28"/>
                <w:szCs w:val="28"/>
              </w:rPr>
              <w:t>профессионального</w:t>
            </w:r>
            <w:proofErr w:type="gramEnd"/>
            <w:r w:rsidR="00042A96">
              <w:rPr>
                <w:rStyle w:val="c3"/>
                <w:color w:val="000000"/>
                <w:sz w:val="28"/>
                <w:szCs w:val="28"/>
              </w:rPr>
              <w:t xml:space="preserve"> портфолио.</w:t>
            </w:r>
          </w:p>
          <w:p w:rsidR="00934B25" w:rsidRPr="005B3BA3" w:rsidRDefault="00042A96" w:rsidP="005B3BA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</w:tbl>
    <w:p w:rsidR="00DC2018" w:rsidRPr="00E87747" w:rsidRDefault="00DC2018" w:rsidP="00934B25">
      <w:pPr>
        <w:pStyle w:val="a3"/>
        <w:ind w:left="720"/>
        <w:rPr>
          <w:color w:val="000000"/>
          <w:sz w:val="28"/>
          <w:szCs w:val="28"/>
        </w:rPr>
      </w:pPr>
    </w:p>
    <w:sectPr w:rsidR="00DC2018" w:rsidRPr="00E87747" w:rsidSect="00556B90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D74"/>
    <w:multiLevelType w:val="multilevel"/>
    <w:tmpl w:val="A614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A5D50"/>
    <w:multiLevelType w:val="multilevel"/>
    <w:tmpl w:val="685C0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053D"/>
    <w:multiLevelType w:val="multilevel"/>
    <w:tmpl w:val="58B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96F5F"/>
    <w:multiLevelType w:val="multilevel"/>
    <w:tmpl w:val="D49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9223C"/>
    <w:multiLevelType w:val="multilevel"/>
    <w:tmpl w:val="A0486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C2B4E"/>
    <w:multiLevelType w:val="multilevel"/>
    <w:tmpl w:val="EFE4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F549D"/>
    <w:multiLevelType w:val="hybridMultilevel"/>
    <w:tmpl w:val="8654B27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201F0259"/>
    <w:multiLevelType w:val="multilevel"/>
    <w:tmpl w:val="5EC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133D"/>
    <w:multiLevelType w:val="hybridMultilevel"/>
    <w:tmpl w:val="5B58B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5B1"/>
    <w:multiLevelType w:val="multilevel"/>
    <w:tmpl w:val="1C1A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146A7"/>
    <w:multiLevelType w:val="hybridMultilevel"/>
    <w:tmpl w:val="9624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6108"/>
    <w:multiLevelType w:val="hybridMultilevel"/>
    <w:tmpl w:val="70C0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22B78"/>
    <w:multiLevelType w:val="multilevel"/>
    <w:tmpl w:val="F6E20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72940"/>
    <w:multiLevelType w:val="hybridMultilevel"/>
    <w:tmpl w:val="1C16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C0DD8"/>
    <w:multiLevelType w:val="multilevel"/>
    <w:tmpl w:val="967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AA1950"/>
    <w:multiLevelType w:val="multilevel"/>
    <w:tmpl w:val="D42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3623B"/>
    <w:multiLevelType w:val="hybridMultilevel"/>
    <w:tmpl w:val="58A62D7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65444047"/>
    <w:multiLevelType w:val="multilevel"/>
    <w:tmpl w:val="32E2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F3133"/>
    <w:multiLevelType w:val="multilevel"/>
    <w:tmpl w:val="733E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2"/>
  </w:num>
  <w:num w:numId="5">
    <w:abstractNumId w:val="14"/>
  </w:num>
  <w:num w:numId="6">
    <w:abstractNumId w:val="18"/>
  </w:num>
  <w:num w:numId="7">
    <w:abstractNumId w:val="5"/>
  </w:num>
  <w:num w:numId="8">
    <w:abstractNumId w:val="0"/>
  </w:num>
  <w:num w:numId="9">
    <w:abstractNumId w:val="6"/>
  </w:num>
  <w:num w:numId="10">
    <w:abstractNumId w:val="16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3"/>
  </w:num>
  <w:num w:numId="17">
    <w:abstractNumId w:val="4"/>
  </w:num>
  <w:num w:numId="18">
    <w:abstractNumId w:val="9"/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A66"/>
    <w:rsid w:val="00010874"/>
    <w:rsid w:val="00042146"/>
    <w:rsid w:val="00042A96"/>
    <w:rsid w:val="00060C3A"/>
    <w:rsid w:val="001475CF"/>
    <w:rsid w:val="001C51FB"/>
    <w:rsid w:val="00266A03"/>
    <w:rsid w:val="0027740B"/>
    <w:rsid w:val="00356560"/>
    <w:rsid w:val="0037180F"/>
    <w:rsid w:val="004A22B8"/>
    <w:rsid w:val="004C0328"/>
    <w:rsid w:val="004E70FF"/>
    <w:rsid w:val="00556B90"/>
    <w:rsid w:val="005B3BA3"/>
    <w:rsid w:val="00664E75"/>
    <w:rsid w:val="007C6AC2"/>
    <w:rsid w:val="007F1831"/>
    <w:rsid w:val="00832222"/>
    <w:rsid w:val="00835414"/>
    <w:rsid w:val="00846761"/>
    <w:rsid w:val="00934B25"/>
    <w:rsid w:val="00A02795"/>
    <w:rsid w:val="00A74312"/>
    <w:rsid w:val="00C72C02"/>
    <w:rsid w:val="00D0182C"/>
    <w:rsid w:val="00D55E9B"/>
    <w:rsid w:val="00DC2018"/>
    <w:rsid w:val="00DE5C10"/>
    <w:rsid w:val="00E15D30"/>
    <w:rsid w:val="00E3063F"/>
    <w:rsid w:val="00E41A66"/>
    <w:rsid w:val="00E50B4F"/>
    <w:rsid w:val="00E56FD7"/>
    <w:rsid w:val="00E87747"/>
    <w:rsid w:val="00F029B8"/>
    <w:rsid w:val="00F86478"/>
    <w:rsid w:val="00F948C9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A66"/>
  </w:style>
  <w:style w:type="paragraph" w:styleId="a4">
    <w:name w:val="No Spacing"/>
    <w:uiPriority w:val="1"/>
    <w:qFormat/>
    <w:rsid w:val="00556B90"/>
    <w:pPr>
      <w:spacing w:after="0" w:line="240" w:lineRule="auto"/>
    </w:pPr>
  </w:style>
  <w:style w:type="table" w:styleId="a5">
    <w:name w:val="Table Grid"/>
    <w:basedOn w:val="a1"/>
    <w:uiPriority w:val="59"/>
    <w:rsid w:val="0055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7C6AC2"/>
  </w:style>
  <w:style w:type="character" w:customStyle="1" w:styleId="c55">
    <w:name w:val="c55"/>
    <w:basedOn w:val="a0"/>
    <w:rsid w:val="007C6AC2"/>
  </w:style>
  <w:style w:type="paragraph" w:styleId="a6">
    <w:name w:val="List Paragraph"/>
    <w:basedOn w:val="a"/>
    <w:uiPriority w:val="34"/>
    <w:qFormat/>
    <w:rsid w:val="00D0182C"/>
    <w:pPr>
      <w:ind w:left="720"/>
      <w:contextualSpacing/>
    </w:pPr>
  </w:style>
  <w:style w:type="character" w:customStyle="1" w:styleId="c15">
    <w:name w:val="c15"/>
    <w:basedOn w:val="a0"/>
    <w:rsid w:val="00934B25"/>
  </w:style>
  <w:style w:type="character" w:customStyle="1" w:styleId="c11">
    <w:name w:val="c11"/>
    <w:basedOn w:val="a0"/>
    <w:rsid w:val="00934B25"/>
  </w:style>
  <w:style w:type="paragraph" w:customStyle="1" w:styleId="c27">
    <w:name w:val="c27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A96"/>
  </w:style>
  <w:style w:type="paragraph" w:customStyle="1" w:styleId="c34">
    <w:name w:val="c34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042A96"/>
  </w:style>
  <w:style w:type="paragraph" w:customStyle="1" w:styleId="c13">
    <w:name w:val="c13"/>
    <w:basedOn w:val="a"/>
    <w:rsid w:val="0004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</cp:lastModifiedBy>
  <cp:revision>27</cp:revision>
  <cp:lastPrinted>2015-10-27T16:42:00Z</cp:lastPrinted>
  <dcterms:created xsi:type="dcterms:W3CDTF">2015-10-27T17:53:00Z</dcterms:created>
  <dcterms:modified xsi:type="dcterms:W3CDTF">2015-10-28T10:07:00Z</dcterms:modified>
</cp:coreProperties>
</file>