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551" w:rsidRPr="00F91551" w:rsidRDefault="00F91551" w:rsidP="00F91551">
      <w:pPr>
        <w:spacing w:before="100" w:after="100" w:line="326" w:lineRule="atLeast"/>
        <w:jc w:val="center"/>
        <w:outlineLvl w:val="0"/>
        <w:rPr>
          <w:rFonts w:ascii="inherit" w:eastAsia="Times New Roman" w:hAnsi="inherit" w:cs="Times New Roman"/>
          <w:b/>
          <w:bCs/>
          <w:color w:val="199043"/>
          <w:kern w:val="36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color w:val="199043"/>
          <w:kern w:val="36"/>
          <w:sz w:val="28"/>
          <w:szCs w:val="28"/>
          <w:lang w:eastAsia="ru-RU"/>
        </w:rPr>
        <w:t>Тема: Любовная лирика Есенина</w:t>
      </w:r>
    </w:p>
    <w:p w:rsidR="00F91551" w:rsidRPr="00F91551" w:rsidRDefault="00F91551" w:rsidP="00F91551">
      <w:pPr>
        <w:spacing w:before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F9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урока:</w:t>
      </w:r>
    </w:p>
    <w:p w:rsidR="00F91551" w:rsidRDefault="00F91551" w:rsidP="00F91551">
      <w:pPr>
        <w:numPr>
          <w:ilvl w:val="0"/>
          <w:numId w:val="2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динамику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азвития любовной лирики Есенина.</w:t>
      </w:r>
    </w:p>
    <w:p w:rsidR="00F91551" w:rsidRPr="00F91551" w:rsidRDefault="00F91551" w:rsidP="00F91551">
      <w:pPr>
        <w:spacing w:before="100" w:beforeAutospacing="1" w:after="100" w:afterAutospacing="1" w:line="200" w:lineRule="atLeast"/>
        <w:ind w:left="-4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F91551" w:rsidRPr="00F91551" w:rsidRDefault="00F91551" w:rsidP="00F91551">
      <w:pPr>
        <w:numPr>
          <w:ilvl w:val="0"/>
          <w:numId w:val="2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выразительного чтения,</w:t>
      </w:r>
    </w:p>
    <w:p w:rsidR="00F91551" w:rsidRPr="00F91551" w:rsidRDefault="00F91551" w:rsidP="00F91551">
      <w:pPr>
        <w:numPr>
          <w:ilvl w:val="0"/>
          <w:numId w:val="2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произведениям русской литературы, любовь ко всему земному.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приёмы:</w:t>
      </w:r>
    </w:p>
    <w:p w:rsidR="00F91551" w:rsidRPr="00F91551" w:rsidRDefault="00F91551" w:rsidP="00F91551">
      <w:pPr>
        <w:numPr>
          <w:ilvl w:val="0"/>
          <w:numId w:val="3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 с элементами беседы,</w:t>
      </w:r>
    </w:p>
    <w:p w:rsidR="00F91551" w:rsidRPr="00F91551" w:rsidRDefault="00F91551" w:rsidP="00F91551">
      <w:pPr>
        <w:numPr>
          <w:ilvl w:val="0"/>
          <w:numId w:val="3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аналитическое чтение.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</w:p>
    <w:p w:rsidR="00F91551" w:rsidRPr="00F91551" w:rsidRDefault="00F91551" w:rsidP="00F91551">
      <w:pPr>
        <w:numPr>
          <w:ilvl w:val="0"/>
          <w:numId w:val="4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фотографии,</w:t>
      </w:r>
    </w:p>
    <w:p w:rsidR="00F91551" w:rsidRPr="00F91551" w:rsidRDefault="00F91551" w:rsidP="00F91551">
      <w:pPr>
        <w:numPr>
          <w:ilvl w:val="0"/>
          <w:numId w:val="4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портреты поэта,</w:t>
      </w:r>
    </w:p>
    <w:p w:rsidR="00F91551" w:rsidRPr="00F91551" w:rsidRDefault="00F91551" w:rsidP="00F91551">
      <w:pPr>
        <w:numPr>
          <w:ilvl w:val="0"/>
          <w:numId w:val="4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иллюстрации к стихотворениям,</w:t>
      </w:r>
    </w:p>
    <w:p w:rsidR="00F91551" w:rsidRPr="00F91551" w:rsidRDefault="00F91551" w:rsidP="00F91551">
      <w:pPr>
        <w:numPr>
          <w:ilvl w:val="0"/>
          <w:numId w:val="4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и романсы на стихи Есенина,</w:t>
      </w:r>
    </w:p>
    <w:p w:rsidR="00F91551" w:rsidRPr="00F91551" w:rsidRDefault="00F91551" w:rsidP="00F91551">
      <w:pPr>
        <w:numPr>
          <w:ilvl w:val="0"/>
          <w:numId w:val="4"/>
        </w:numPr>
        <w:spacing w:before="100" w:beforeAutospacing="1" w:after="100" w:afterAutospacing="1" w:line="200" w:lineRule="atLeast"/>
        <w:ind w:left="3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сборники стихов поэта,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F9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урока.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 Вступительное слово учителя.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прошлом уроке мы познакомились с биографией замечательного русского поэта С.А.Есенина (1895-1925) и основными направлениями его творчества.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продолжим изучение творчества поэта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поговорим о любовной лирике</w:t>
      </w: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Сергея </w:t>
      </w: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Есенина.</w:t>
      </w:r>
    </w:p>
    <w:p w:rsidR="00F91551" w:rsidRPr="00F91551" w:rsidRDefault="00F91551" w:rsidP="009652F6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9652F6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Изучение новой темы</w:t>
      </w:r>
    </w:p>
    <w:p w:rsidR="00F91551" w:rsidRPr="00F91551" w:rsidRDefault="009652F6" w:rsidP="00F91551">
      <w:pPr>
        <w:spacing w:after="1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F91551"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ема урока - любовная лирика Есенина. О любви Есенин пишет уже в самых ранних своих стихах. Любовь к женщине - лишь акцент в проявлении чувства любви ко всему земному.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отрывков и стихотворений с показом соответствующих иллюстраций.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Есенин пишет о любви к родному краю: «Край ты мой заброшенный, край ты мой, пустырь…».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родине: «Если крикнет рать святая:</w:t>
      </w: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«Кинь ты Русь, живи в раю!»</w:t>
      </w: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скажу: « Не надо рая,</w:t>
      </w: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Дайте Родину мою!».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природе: « Отговорила роща золотая</w:t>
      </w: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Березовым, веселым языком…»,</w:t>
      </w: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«Закружилась листва золотая</w:t>
      </w:r>
      <w:proofErr w:type="gramStart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розоватой воде на пруду…».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матери: «Так забудь же про свою тревогу,</w:t>
      </w: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грусти так шибко обо мне.</w:t>
      </w: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ходи так часто на дорогу</w:t>
      </w:r>
      <w:proofErr w:type="gramStart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старомодном, ветхом шушуне».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любимой, которая часто представляется в образе природы: «Выткался на озере алый свет зари…» </w:t>
      </w:r>
      <w:proofErr w:type="gramStart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24, читать всё стихотворение)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Выступление учащихся.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Ревниво и настороженно оберегал юноша свои отношения с молодой помещицей Лидией Кашиной от насмешек домашних. Замужняя женщина, мать двоих детей, на десять лет старше Есенина… Кульминацией этого странного и таинственного романа стало стихотворение, написанное в память о лете 1917 года, посвященное Лидии Кашиной, где угадываются отзвуки бури и в природе, и в душе поэта. 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«Зеленая прическа» 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Чтение и комментирование стихотворений.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Настроения любовной лирики меняются в «городских» стихотворениях поэта. Город оторвал Есенина от «родины-рая», и ощущение счастья стало ностальгическим переживанием, а земная «девушка-природа» стала мечтой-воспоминанием: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Где-то за садом несмело</w:t>
      </w:r>
      <w:proofErr w:type="gramStart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ам, где калина цветет,</w:t>
      </w: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Нежная девушка в белом</w:t>
      </w: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Нежную песню поет.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Поэтичность, нежность сменил озлобленный цинизм, цинизм, как защитная реакция, как отчаяние «Москва кабацкая» (1923 год</w:t>
      </w:r>
      <w:proofErr w:type="gramStart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proofErr w:type="gramEnd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 цикл.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Излюбили тебя, измызгал</w:t>
      </w:r>
      <w:proofErr w:type="gramStart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Невтерпеж.</w:t>
      </w: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ж ты смотришь синими брызгами?</w:t>
      </w: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Или в </w:t>
      </w:r>
      <w:proofErr w:type="gramStart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морду</w:t>
      </w:r>
      <w:proofErr w:type="gramEnd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хошь</w:t>
      </w:r>
      <w:proofErr w:type="spellEnd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возвращении из-за границы пишет цикл «Любовь хулигана», который отмечается отречением от кабацкого прошлого, очищением, спасением через любовь. К лирическому герою приходит обновление: «Заметался пожар </w:t>
      </w:r>
      <w:proofErr w:type="spellStart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голубой</w:t>
      </w:r>
      <w:proofErr w:type="spellEnd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Трагический пафос, надрыв сменяется задушевностью, лиризмом, откровенностью: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Пускай ты выпита другим,</w:t>
      </w: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мне осталось, мне осталось</w:t>
      </w:r>
      <w:proofErr w:type="gramStart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</w:t>
      </w:r>
      <w:proofErr w:type="gramEnd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воих волос стеклянный дым</w:t>
      </w: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глаз осенняя усталость.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Дорогая сядем рядом,</w:t>
      </w: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Поглядим в глаза друг другу.</w:t>
      </w: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хочу под коротким взглядом</w:t>
      </w:r>
      <w:proofErr w:type="gramStart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лушать чувственную вьюгу.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Мечта о «чистой» любви - один из сквозных мотивов лирики Есенина. «Персидские мотивы» - (1924-25) - попытка обрести согласие с самим собой и с миром. Романтический сюжет о любви северянина и южанки Есенин воспринял через поэзию Пушкина и Лермонтова. Любимая в персидской лирике превосходит своей красотой саму природу, она исключительна. Символом персидской красоты и любви является образ розы.</w:t>
      </w:r>
    </w:p>
    <w:p w:rsid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Шаганэ</w:t>
      </w:r>
      <w:proofErr w:type="spellEnd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моя, </w:t>
      </w:r>
      <w:proofErr w:type="spellStart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Шаганэ</w:t>
      </w:r>
      <w:proofErr w:type="spellEnd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</w:p>
    <w:p w:rsid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Однако Персия в художественном воображении поэта - лишь временный покой. Вспомним «Соловьиный сад» А.Блока и персидский «сад» Есенина. ( </w:t>
      </w:r>
      <w:r w:rsidRPr="00F915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 соловьиная есть и там, и там</w:t>
      </w: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но это все грезы, не более чем миф. Постепенно наступает разочарование «Глупое сердце» 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Анализ поэмы «Письмо к женщине».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у учащихся на столах.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Читаем поэму.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учителя. Литературоведы относят «Письмо к женщине» (1924) к совершенно новому периоду творчества Есенина, когда переосмысливаются его взгляды на будущее страны.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Какова основная тема этого произведения?</w:t>
      </w: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( Самоопределение личности в эпоху исторического перелома.</w:t>
      </w:r>
      <w:proofErr w:type="gramEnd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рассказ о прошлом и настоящем героя, обращение к оставившей его женщине)</w:t>
      </w:r>
      <w:proofErr w:type="gramEnd"/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частей в поэме?</w:t>
      </w: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(Две.</w:t>
      </w:r>
      <w:proofErr w:type="gramEnd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разделены не только отточием, но и противопоставлены по содержанию и эмоциональному признаку. </w:t>
      </w:r>
      <w:proofErr w:type="gramStart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«Тогда» и «Теперь» - два этапа жизни героя: непонимание смысла происходящего и осознание себя частицей истории «Земли»).</w:t>
      </w:r>
      <w:proofErr w:type="gramEnd"/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называется этот прием?</w:t>
      </w: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( Антитеза - художественное противопоставление характеров.</w:t>
      </w:r>
      <w:proofErr w:type="gramEnd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понятий, явлений и т.д.).</w:t>
      </w:r>
      <w:proofErr w:type="gramEnd"/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особенности стихотворного размера поэмы?</w:t>
      </w: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Размер двухсложный, с ударением на втором слоге - ямб). А «лесенка», разбивающая строфы, помогает выделить ключевые слова.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Каким же мы видим лирического героя в этом произведении?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Герой приближен к автору. Но герой - не поэт. «Зрело знающий работу» показывает возраст, человек сложившийся встречает роковое время, ему трудно принять «новую жизнь». Нет и акцента на творческом начале личности, нет чувства родства с природой и своей землей. Герой не автор, а воплощение образа человека, ищущего путь в «развороченном бурей быте», вовлеченного в конфликт с «роком», судьбой.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какого лица идет повествование?</w:t>
      </w: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От первого.)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этому чувствуется исповедальная интонация, из-за чего повествование приобретает особую проникновенность. Он вспоминает о прошлом, стремясь объяснить любимой свое состояние «тогда»: «скандалы», «пьяный угар», измучившие ее и приведшие к разрыву, но она совершила свой выбор в пользу «дела» и «серьезного, умного мужа». Герой же видит за этим истинную причину: «Любимая! Меня вы не любили…».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Чего искал герой?</w:t>
      </w: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 Понимания, любви). Страдал о тех, кто оказался рядом, но в любимой он не нашел опоры и поддержки. Герой сам через мучения пришел к иному мироощущению, увидел стремление воплотить вечные ценности - «вольность и светлый труд».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Любовная линия сюжета проявляет </w:t>
      </w:r>
      <w:proofErr w:type="spellStart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глубинность</w:t>
      </w:r>
      <w:proofErr w:type="spellEnd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личности героя. Несмотря на горечь от того, что не нужен любимой женщине, он готов во всем винить себя и не вмешиваться в ее жизнь.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Простите мне…,</w:t>
      </w: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Живите так,</w:t>
      </w: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вас ведет звезда…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Герои поэм Есенина этого периода далеки от политики, но оценка «рулевого с опытной душей» - это важное следствие взгляда на современные события.</w:t>
      </w:r>
      <w:proofErr w:type="gramEnd"/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Заключение.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стихи Есенина стали песнями, романсами. И эта вторая жизнь лирики поэта стала частью нашей жизни.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все, конечно, слышали замечательный романс на стихи Есенина в исполнении Александра Малинина «Мне осталась одна забава…». «Клен ты мой опавший…», «Отговорила роща золотая…» и др. в исполнении ансамбля «Золотое кольцо» и Надежды </w:t>
      </w:r>
      <w:proofErr w:type="spellStart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Кадышевой</w:t>
      </w:r>
      <w:proofErr w:type="spellEnd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91551" w:rsidRPr="00F91551" w:rsidRDefault="009652F6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Звучит романс в исполнении Александра Малинина</w:t>
      </w:r>
      <w:r w:rsidR="00F91551" w:rsidRPr="00F9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стихи Есенина</w:t>
      </w:r>
    </w:p>
    <w:p w:rsid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F9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Домашнее задание: </w:t>
      </w:r>
    </w:p>
    <w:p w:rsidR="00F91551" w:rsidRPr="00F91551" w:rsidRDefault="00F91551" w:rsidP="00F91551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прочитать поэму «Анна </w:t>
      </w:r>
      <w:proofErr w:type="spellStart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Снегина</w:t>
      </w:r>
      <w:proofErr w:type="spellEnd"/>
      <w:r w:rsidRPr="00F91551">
        <w:rPr>
          <w:rFonts w:ascii="Times New Roman" w:eastAsia="Times New Roman" w:hAnsi="Times New Roman" w:cs="Times New Roman"/>
          <w:sz w:val="24"/>
          <w:szCs w:val="24"/>
          <w:lang w:eastAsia="ru-RU"/>
        </w:rPr>
        <w:t>», индивидуальное задание: доклад «Прототипы лирики Есенина».</w:t>
      </w:r>
    </w:p>
    <w:p w:rsidR="00AC4CED" w:rsidRDefault="00F91551" w:rsidP="00F91551">
      <w:hyperlink r:id="rId5" w:tgtFrame="_blank" w:tooltip="ВКонтакте" w:history="1">
        <w:r w:rsidRPr="00F91551">
          <w:rPr>
            <w:rFonts w:ascii="Arial" w:eastAsia="Times New Roman" w:hAnsi="Arial" w:cs="Arial"/>
            <w:color w:val="FFFFFF"/>
            <w:sz w:val="14"/>
            <w:lang w:eastAsia="ru-RU"/>
          </w:rPr>
          <w:t>1</w:t>
        </w:r>
      </w:hyperlink>
      <w:hyperlink r:id="rId6" w:tgtFrame="_blank" w:tooltip="Одноклассники" w:history="1">
        <w:r w:rsidRPr="00F91551">
          <w:rPr>
            <w:rFonts w:ascii="Arial" w:eastAsia="Times New Roman" w:hAnsi="Arial" w:cs="Arial"/>
            <w:color w:val="FFFFFF"/>
            <w:sz w:val="14"/>
            <w:lang w:eastAsia="ru-RU"/>
          </w:rPr>
          <w:t>1</w:t>
        </w:r>
      </w:hyperlink>
      <w:hyperlink r:id="rId7" w:tgtFrame="_blank" w:tooltip="Мой Мир" w:history="1">
        <w:r w:rsidRPr="00F91551">
          <w:rPr>
            <w:rFonts w:ascii="Arial" w:eastAsia="Times New Roman" w:hAnsi="Arial" w:cs="Arial"/>
            <w:color w:val="008738"/>
            <w:sz w:val="14"/>
            <w:szCs w:val="14"/>
            <w:u w:val="single"/>
            <w:shd w:val="clear" w:color="auto" w:fill="226EB7"/>
            <w:lang w:eastAsia="ru-RU"/>
          </w:rPr>
          <w:br/>
        </w:r>
      </w:hyperlink>
    </w:p>
    <w:sectPr w:rsidR="00AC4CED" w:rsidSect="00AC4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B4C"/>
    <w:multiLevelType w:val="multilevel"/>
    <w:tmpl w:val="AABED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E87908"/>
    <w:multiLevelType w:val="multilevel"/>
    <w:tmpl w:val="187A5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EE4BD5"/>
    <w:multiLevelType w:val="multilevel"/>
    <w:tmpl w:val="F4588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417CF1"/>
    <w:multiLevelType w:val="multilevel"/>
    <w:tmpl w:val="D722E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91551"/>
    <w:rsid w:val="009652F6"/>
    <w:rsid w:val="00AC4CED"/>
    <w:rsid w:val="00F9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CED"/>
  </w:style>
  <w:style w:type="paragraph" w:styleId="1">
    <w:name w:val="heading 1"/>
    <w:basedOn w:val="a"/>
    <w:link w:val="10"/>
    <w:uiPriority w:val="9"/>
    <w:qFormat/>
    <w:rsid w:val="00F915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5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91551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1551"/>
  </w:style>
  <w:style w:type="character" w:styleId="a4">
    <w:name w:val="Emphasis"/>
    <w:basedOn w:val="a0"/>
    <w:uiPriority w:val="20"/>
    <w:qFormat/>
    <w:rsid w:val="00F91551"/>
    <w:rPr>
      <w:i/>
      <w:iCs/>
    </w:rPr>
  </w:style>
  <w:style w:type="paragraph" w:styleId="a5">
    <w:name w:val="Normal (Web)"/>
    <w:basedOn w:val="a"/>
    <w:uiPriority w:val="99"/>
    <w:semiHidden/>
    <w:unhideWhenUsed/>
    <w:rsid w:val="00F9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91551"/>
    <w:rPr>
      <w:b/>
      <w:bCs/>
    </w:rPr>
  </w:style>
  <w:style w:type="character" w:customStyle="1" w:styleId="b-share-btnwrap">
    <w:name w:val="b-share-btn__wrap"/>
    <w:basedOn w:val="a0"/>
    <w:rsid w:val="00F91551"/>
  </w:style>
  <w:style w:type="character" w:customStyle="1" w:styleId="b-share-counter">
    <w:name w:val="b-share-counter"/>
    <w:basedOn w:val="a0"/>
    <w:rsid w:val="00F915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1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2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are.yandex.net/go.xml?service=moimir&amp;url=http%3A%2F%2Ffestival.1september.ru%2Farticles%2F213238%2F&amp;title=%D0%9A%D0%BE%D0%BD%D1%81%D0%BF%D0%B5%D0%BA%D1%82%20%D1%83%D1%80%D0%BE%D0%BA%D0%B0%20%D0%BB%D0%B8%D1%82%D0%B5%D1%80%D0%B0%D1%82%D1%83%D1%80%D1%8B%20%D0%B2%2011%20%D0%BA%D0%BB%D0%B0%D1%81%D1%81%D0%B5%20%D0%BD%D0%B0%20%D1%82%D0%B5%D0%BC%D1%83%3A%20%22%D0%9B%D1%8E%D0%B1%D0%BE%D0%B2%D0%BD%D0%B0%D1%8F%20%D0%BB%D0%B8%D1%80%D0%B8%D0%BA%D0%B0%20%D0%95%D1%81%D0%B5%D0%BD%D0%B8%D0%BD%D0%B0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are.yandex.net/go.xml?service=odnoklassniki&amp;url=http%3A%2F%2Ffestival.1september.ru%2Farticles%2F213238%2F&amp;title=%D0%9A%D0%BE%D0%BD%D1%81%D0%BF%D0%B5%D0%BA%D1%82%20%D1%83%D1%80%D0%BE%D0%BA%D0%B0%20%D0%BB%D0%B8%D1%82%D0%B5%D1%80%D0%B0%D1%82%D1%83%D1%80%D1%8B%20%D0%B2%2011%20%D0%BA%D0%BB%D0%B0%D1%81%D1%81%D0%B5%20%D0%BD%D0%B0%20%D1%82%D0%B5%D0%BC%D1%83%3A%20%22%D0%9B%D1%8E%D0%B1%D0%BE%D0%B2%D0%BD%D0%B0%D1%8F%20%D0%BB%D0%B8%D1%80%D0%B8%D0%BA%D0%B0%20%D0%95%D1%81%D0%B5%D0%BD%D0%B8%D0%BD%D0%B0%22" TargetMode="External"/><Relationship Id="rId5" Type="http://schemas.openxmlformats.org/officeDocument/2006/relationships/hyperlink" Target="https://share.yandex.net/go.xml?service=vkontakte&amp;url=http%3A%2F%2Ffestival.1september.ru%2Farticles%2F213238%2F&amp;title=%D0%9A%D0%BE%D0%BD%D1%81%D0%BF%D0%B5%D0%BA%D1%82%20%D1%83%D1%80%D0%BE%D0%BA%D0%B0%20%D0%BB%D0%B8%D1%82%D0%B5%D1%80%D0%B0%D1%82%D1%83%D1%80%D1%8B%20%D0%B2%2011%20%D0%BA%D0%BB%D0%B0%D1%81%D1%81%D0%B5%20%D0%BD%D0%B0%20%D1%82%D0%B5%D0%BC%D1%83%3A%20%22%D0%9B%D1%8E%D0%B1%D0%BE%D0%B2%D0%BD%D0%B0%D1%8F%20%D0%BB%D0%B8%D1%80%D0%B8%D0%BA%D0%B0%20%D0%95%D1%81%D0%B5%D0%BD%D0%B8%D0%BD%D0%B0%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Арт</cp:lastModifiedBy>
  <cp:revision>2</cp:revision>
  <dcterms:created xsi:type="dcterms:W3CDTF">2015-11-15T17:00:00Z</dcterms:created>
  <dcterms:modified xsi:type="dcterms:W3CDTF">2015-11-15T17:14:00Z</dcterms:modified>
</cp:coreProperties>
</file>