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FF" w:rsidRPr="00D55682" w:rsidRDefault="00D625FF" w:rsidP="00D625FF">
      <w:pPr>
        <w:rPr>
          <w:b/>
          <w:sz w:val="28"/>
          <w:szCs w:val="28"/>
        </w:rPr>
      </w:pPr>
      <w:r w:rsidRPr="00D55682">
        <w:rPr>
          <w:b/>
        </w:rPr>
        <w:t>8 КЛАСС</w:t>
      </w:r>
      <w:r>
        <w:rPr>
          <w:b/>
        </w:rPr>
        <w:t xml:space="preserve">               </w:t>
      </w:r>
      <w:r w:rsidRPr="00D55682">
        <w:rPr>
          <w:b/>
        </w:rPr>
        <w:t xml:space="preserve">  </w:t>
      </w:r>
      <w:r w:rsidRPr="00D55682">
        <w:rPr>
          <w:b/>
          <w:sz w:val="28"/>
          <w:szCs w:val="28"/>
        </w:rPr>
        <w:t>ПЛАНЫ УРОКОВ ПО ЛИТЕРАТУРЕ</w:t>
      </w:r>
    </w:p>
    <w:p w:rsidR="00D625FF" w:rsidRDefault="00D625FF" w:rsidP="00D625FF">
      <w:pPr>
        <w:spacing w:line="360" w:lineRule="auto"/>
        <w:rPr>
          <w:b/>
        </w:rPr>
      </w:pPr>
    </w:p>
    <w:p w:rsidR="00D625FF" w:rsidRDefault="00D625FF" w:rsidP="00D625FF">
      <w:pPr>
        <w:spacing w:line="360" w:lineRule="auto"/>
        <w:rPr>
          <w:b/>
        </w:rPr>
      </w:pPr>
      <w:r>
        <w:rPr>
          <w:b/>
        </w:rPr>
        <w:t>УРОК № 1</w:t>
      </w:r>
    </w:p>
    <w:p w:rsidR="00D625FF" w:rsidRDefault="00D625FF" w:rsidP="00D625FF">
      <w:pPr>
        <w:spacing w:line="360" w:lineRule="auto"/>
        <w:rPr>
          <w:b/>
          <w:sz w:val="28"/>
          <w:szCs w:val="28"/>
        </w:rPr>
      </w:pPr>
      <w:r w:rsidRPr="00D55682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                   РУССКАЯ ЛИТЕРАТУРА И ИСТОРИЯ.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 w:rsidRPr="00D55682">
        <w:rPr>
          <w:sz w:val="28"/>
          <w:szCs w:val="28"/>
        </w:rPr>
        <w:t xml:space="preserve">                              ПЕРВЫЙ ВВОДНЫЙ УРОК</w:t>
      </w:r>
      <w:r>
        <w:rPr>
          <w:sz w:val="28"/>
          <w:szCs w:val="28"/>
        </w:rPr>
        <w:t>.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 w:rsidRPr="00D55682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    </w:t>
      </w:r>
      <w:r w:rsidRPr="00D55682">
        <w:rPr>
          <w:sz w:val="28"/>
          <w:szCs w:val="28"/>
        </w:rPr>
        <w:t xml:space="preserve">1. </w:t>
      </w:r>
      <w:r>
        <w:rPr>
          <w:sz w:val="28"/>
          <w:szCs w:val="28"/>
        </w:rPr>
        <w:t>Объяснить связь литературы с историей. Вспомнить и обобщить      знания учащихся за прошлый год. Вспомнить жанры устного народного творчества.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Развивать навыки самостоятельного мышления, размышления, умение вспоминать и формулировать свои мысли.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 w:rsidRPr="00D0400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1. Оформление доски.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2. Проигрыватель.</w:t>
      </w:r>
    </w:p>
    <w:p w:rsidR="00D625FF" w:rsidRDefault="00D625FF" w:rsidP="00D625F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0400A">
        <w:rPr>
          <w:b/>
          <w:sz w:val="28"/>
          <w:szCs w:val="28"/>
        </w:rPr>
        <w:t xml:space="preserve">Эпиграф: </w:t>
      </w:r>
      <w:r>
        <w:rPr>
          <w:b/>
          <w:sz w:val="28"/>
          <w:szCs w:val="28"/>
        </w:rPr>
        <w:t xml:space="preserve">   «Времена не выбирают:</w:t>
      </w:r>
    </w:p>
    <w:p w:rsidR="00D625FF" w:rsidRDefault="00D625FF" w:rsidP="00D625FF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В них живут и умирают…»  </w:t>
      </w:r>
    </w:p>
    <w:p w:rsidR="00D625FF" w:rsidRDefault="00D625FF" w:rsidP="00D625F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Ход урока.</w:t>
      </w:r>
    </w:p>
    <w:p w:rsidR="00D625FF" w:rsidRDefault="00D625FF" w:rsidP="00D625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59AD">
        <w:rPr>
          <w:sz w:val="28"/>
          <w:szCs w:val="28"/>
        </w:rPr>
        <w:t>Организационный момент.</w:t>
      </w:r>
    </w:p>
    <w:p w:rsidR="00D625FF" w:rsidRDefault="00D625FF" w:rsidP="00D625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Слово учителя. Беседа</w:t>
      </w:r>
      <w:proofErr w:type="gramStart"/>
      <w:r>
        <w:rPr>
          <w:sz w:val="28"/>
          <w:szCs w:val="28"/>
        </w:rPr>
        <w:t>.</w:t>
      </w:r>
      <w:proofErr w:type="gramEnd"/>
    </w:p>
    <w:p w:rsidR="00D625FF" w:rsidRDefault="00D625FF" w:rsidP="00D625FF">
      <w:pPr>
        <w:spacing w:line="360" w:lineRule="auto"/>
        <w:rPr>
          <w:b/>
          <w:sz w:val="28"/>
          <w:szCs w:val="28"/>
        </w:rPr>
      </w:pPr>
      <w:r w:rsidRPr="00130EB8">
        <w:rPr>
          <w:b/>
          <w:sz w:val="28"/>
          <w:szCs w:val="28"/>
        </w:rPr>
        <w:t xml:space="preserve">? </w:t>
      </w:r>
      <w:r>
        <w:rPr>
          <w:sz w:val="28"/>
          <w:szCs w:val="28"/>
        </w:rPr>
        <w:t xml:space="preserve">- </w:t>
      </w:r>
      <w:r w:rsidRPr="006159AD">
        <w:rPr>
          <w:b/>
          <w:sz w:val="28"/>
          <w:szCs w:val="28"/>
        </w:rPr>
        <w:t>Подумать и объяснить, как мо</w:t>
      </w:r>
      <w:r>
        <w:rPr>
          <w:b/>
          <w:sz w:val="28"/>
          <w:szCs w:val="28"/>
        </w:rPr>
        <w:t xml:space="preserve">жет быть связана художественная </w:t>
      </w:r>
      <w:r w:rsidRPr="006159AD">
        <w:rPr>
          <w:b/>
          <w:sz w:val="28"/>
          <w:szCs w:val="28"/>
        </w:rPr>
        <w:t>литература с историей.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159AD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и литература всегда шли рядом. Человек </w:t>
      </w:r>
      <w:proofErr w:type="gramStart"/>
      <w:r>
        <w:rPr>
          <w:sz w:val="28"/>
          <w:szCs w:val="28"/>
        </w:rPr>
        <w:t>сызмальства</w:t>
      </w:r>
      <w:proofErr w:type="gramEnd"/>
      <w:r>
        <w:rPr>
          <w:sz w:val="28"/>
          <w:szCs w:val="28"/>
        </w:rPr>
        <w:t xml:space="preserve"> связан с историческими судьбами страны и общества, частью которого он является. Кроме того, он всегда на себе испытывает воздействие мировой истории.  (Объяснить, как). Когда-то история, публицистика и литература  были вообще </w:t>
      </w:r>
      <w:proofErr w:type="spellStart"/>
      <w:r>
        <w:rPr>
          <w:sz w:val="28"/>
          <w:szCs w:val="28"/>
        </w:rPr>
        <w:t>нерасчленимы</w:t>
      </w:r>
      <w:proofErr w:type="spellEnd"/>
      <w:r>
        <w:rPr>
          <w:sz w:val="28"/>
          <w:szCs w:val="28"/>
        </w:rPr>
        <w:t xml:space="preserve">. Достаточно назвать летописные своды: «Повесть временных лет», «Сказание о Мамаевом побоище», «Повесть о разорении Рязани Батыем». Эти сочинения одновременно исторические, литературные и публицистические. Примерно </w:t>
      </w:r>
      <w:r w:rsidRPr="00130EB8">
        <w:rPr>
          <w:b/>
          <w:sz w:val="28"/>
          <w:szCs w:val="28"/>
        </w:rPr>
        <w:t xml:space="preserve">с </w:t>
      </w:r>
      <w:proofErr w:type="gramStart"/>
      <w:r w:rsidRPr="00130EB8">
        <w:rPr>
          <w:b/>
          <w:sz w:val="28"/>
          <w:szCs w:val="28"/>
        </w:rPr>
        <w:t>Х</w:t>
      </w:r>
      <w:proofErr w:type="gramEnd"/>
      <w:r w:rsidRPr="00130EB8">
        <w:rPr>
          <w:b/>
          <w:sz w:val="28"/>
          <w:szCs w:val="28"/>
        </w:rPr>
        <w:t>V</w:t>
      </w:r>
      <w:r w:rsidRPr="00130EB8">
        <w:rPr>
          <w:b/>
          <w:sz w:val="28"/>
          <w:szCs w:val="28"/>
          <w:lang w:val="en-US"/>
        </w:rPr>
        <w:t>III</w:t>
      </w:r>
      <w:r w:rsidRPr="00130EB8">
        <w:rPr>
          <w:b/>
          <w:sz w:val="28"/>
          <w:szCs w:val="28"/>
        </w:rPr>
        <w:t xml:space="preserve"> века</w:t>
      </w:r>
      <w:r w:rsidRPr="00130EB8">
        <w:rPr>
          <w:sz w:val="28"/>
          <w:szCs w:val="28"/>
        </w:rPr>
        <w:t xml:space="preserve"> историческая н</w:t>
      </w:r>
      <w:r>
        <w:rPr>
          <w:sz w:val="28"/>
          <w:szCs w:val="28"/>
        </w:rPr>
        <w:t>а</w:t>
      </w:r>
      <w:r w:rsidRPr="00130EB8">
        <w:rPr>
          <w:sz w:val="28"/>
          <w:szCs w:val="28"/>
        </w:rPr>
        <w:t xml:space="preserve">ука в </w:t>
      </w:r>
      <w:r>
        <w:rPr>
          <w:sz w:val="28"/>
          <w:szCs w:val="28"/>
        </w:rPr>
        <w:t>России выделилась в самостоятельную область знания, но близость к художественной литературе сохранилась.</w:t>
      </w:r>
    </w:p>
    <w:p w:rsidR="00D625FF" w:rsidRDefault="00D625FF" w:rsidP="00D625FF">
      <w:pPr>
        <w:spacing w:line="360" w:lineRule="auto"/>
        <w:jc w:val="both"/>
        <w:rPr>
          <w:b/>
          <w:sz w:val="28"/>
          <w:szCs w:val="28"/>
        </w:rPr>
      </w:pPr>
      <w:r w:rsidRPr="00130EB8">
        <w:rPr>
          <w:b/>
          <w:sz w:val="28"/>
          <w:szCs w:val="28"/>
        </w:rPr>
        <w:t>? – Какие качества присущи русской литературе?</w:t>
      </w:r>
      <w:r>
        <w:rPr>
          <w:b/>
          <w:sz w:val="28"/>
          <w:szCs w:val="28"/>
        </w:rPr>
        <w:t xml:space="preserve"> </w:t>
      </w:r>
    </w:p>
    <w:p w:rsidR="00D625FF" w:rsidRPr="008F3662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Народность, гражданственность, историзм. </w:t>
      </w:r>
      <w:r w:rsidRPr="008F3662">
        <w:rPr>
          <w:sz w:val="28"/>
          <w:szCs w:val="28"/>
        </w:rPr>
        <w:t xml:space="preserve">Действительно, нельзя </w:t>
      </w:r>
    </w:p>
    <w:p w:rsidR="00D625FF" w:rsidRPr="008F3662" w:rsidRDefault="00D625FF" w:rsidP="00D625FF">
      <w:pPr>
        <w:spacing w:line="360" w:lineRule="auto"/>
        <w:jc w:val="both"/>
        <w:rPr>
          <w:sz w:val="28"/>
          <w:szCs w:val="28"/>
        </w:rPr>
      </w:pPr>
      <w:r w:rsidRPr="008F3662">
        <w:rPr>
          <w:sz w:val="28"/>
          <w:szCs w:val="28"/>
        </w:rPr>
        <w:lastRenderedPageBreak/>
        <w:t xml:space="preserve">правильно </w:t>
      </w:r>
      <w:r>
        <w:rPr>
          <w:sz w:val="28"/>
          <w:szCs w:val="28"/>
        </w:rPr>
        <w:t>отразить жизнь, чувства и мысли народа, не зная пройденного им сложного исторического пути, не поняв всего того, чем он жил, что радовало и печалило его в течение многих веков, как формировался его быт и характер</w:t>
      </w:r>
    </w:p>
    <w:p w:rsidR="00D625FF" w:rsidRPr="00441A9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? – Как обращались писатели к вопросам истории? 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отдельных произведениях. Здесь писатель выступает как историк-профессионал и тем самым вносит непосредственный вклад в развитие исторической науки в России. 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Опосредованно, не ставя перед собой исследовательских задач по истории, но оставили в своих заметках, дневниках, письмах оригинальные мысли об историческом прошлом</w:t>
      </w:r>
      <w:proofErr w:type="gramStart"/>
      <w:r>
        <w:rPr>
          <w:sz w:val="28"/>
          <w:szCs w:val="28"/>
        </w:rPr>
        <w:t>.</w:t>
      </w:r>
      <w:proofErr w:type="gramEnd"/>
    </w:p>
    <w:p w:rsidR="00D625FF" w:rsidRDefault="00D625FF" w:rsidP="00D625FF">
      <w:pPr>
        <w:spacing w:line="360" w:lineRule="auto"/>
        <w:jc w:val="both"/>
        <w:rPr>
          <w:b/>
          <w:sz w:val="28"/>
          <w:szCs w:val="28"/>
        </w:rPr>
      </w:pPr>
      <w:r w:rsidRPr="00441A9F">
        <w:rPr>
          <w:b/>
          <w:sz w:val="28"/>
          <w:szCs w:val="28"/>
        </w:rPr>
        <w:t xml:space="preserve">? – Какие важные исторические события были воспроизведены писателями в литературных произведениях?  </w:t>
      </w:r>
      <w:r>
        <w:rPr>
          <w:b/>
          <w:sz w:val="28"/>
          <w:szCs w:val="28"/>
        </w:rPr>
        <w:t>Попытаться назвать эти произведения</w:t>
      </w:r>
      <w:proofErr w:type="gramStart"/>
      <w:r>
        <w:rPr>
          <w:b/>
          <w:sz w:val="28"/>
          <w:szCs w:val="28"/>
        </w:rPr>
        <w:t xml:space="preserve">. </w:t>
      </w:r>
      <w:proofErr w:type="gramEnd"/>
    </w:p>
    <w:p w:rsidR="00D625FF" w:rsidRDefault="00D625FF" w:rsidP="00D625F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? – Как ощущается история Отечества в произведениях, подобных  повести В.Распутина «Уроки французского»?</w:t>
      </w:r>
    </w:p>
    <w:p w:rsidR="00D625FF" w:rsidRDefault="00D625FF" w:rsidP="00D625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Повторение. Устное народное творчество</w:t>
      </w:r>
      <w:proofErr w:type="gramStart"/>
      <w:r>
        <w:rPr>
          <w:sz w:val="28"/>
          <w:szCs w:val="28"/>
        </w:rPr>
        <w:t>.</w:t>
      </w:r>
      <w:proofErr w:type="gramEnd"/>
    </w:p>
    <w:p w:rsidR="00D625FF" w:rsidRPr="000D19B1" w:rsidRDefault="00D625FF" w:rsidP="00D625FF">
      <w:pPr>
        <w:spacing w:line="360" w:lineRule="auto"/>
        <w:jc w:val="both"/>
        <w:rPr>
          <w:b/>
          <w:sz w:val="28"/>
          <w:szCs w:val="28"/>
        </w:rPr>
      </w:pPr>
      <w:r w:rsidRPr="000D19B1">
        <w:rPr>
          <w:b/>
          <w:sz w:val="28"/>
          <w:szCs w:val="28"/>
        </w:rPr>
        <w:t>? – Какие произведения устного народного творчества вы знаете?</w:t>
      </w:r>
    </w:p>
    <w:p w:rsidR="00D625FF" w:rsidRDefault="00D625FF" w:rsidP="00D625FF">
      <w:pPr>
        <w:spacing w:line="360" w:lineRule="auto"/>
        <w:jc w:val="both"/>
        <w:rPr>
          <w:b/>
          <w:sz w:val="28"/>
          <w:szCs w:val="28"/>
        </w:rPr>
      </w:pPr>
      <w:r w:rsidRPr="000D19B1">
        <w:rPr>
          <w:b/>
          <w:sz w:val="28"/>
          <w:szCs w:val="28"/>
        </w:rPr>
        <w:t>? -  Каки</w:t>
      </w:r>
      <w:r>
        <w:rPr>
          <w:b/>
          <w:sz w:val="28"/>
          <w:szCs w:val="28"/>
        </w:rPr>
        <w:t>е бывают русские народные песни?</w:t>
      </w:r>
    </w:p>
    <w:p w:rsidR="00D625FF" w:rsidRPr="008D1FCD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8D1FCD">
        <w:rPr>
          <w:sz w:val="28"/>
          <w:szCs w:val="28"/>
        </w:rPr>
        <w:t>Величальные, обрядовые, лирические, любовные (семейные), шуточные, причитания-плачи,</w:t>
      </w:r>
      <w:r>
        <w:rPr>
          <w:sz w:val="28"/>
          <w:szCs w:val="28"/>
        </w:rPr>
        <w:t xml:space="preserve"> колыбельные,</w:t>
      </w:r>
      <w:r w:rsidRPr="008D1FCD">
        <w:rPr>
          <w:sz w:val="28"/>
          <w:szCs w:val="28"/>
        </w:rPr>
        <w:t xml:space="preserve"> хороводные, исторические, частушки, </w:t>
      </w:r>
      <w:proofErr w:type="spellStart"/>
      <w:r w:rsidRPr="008D1FCD">
        <w:rPr>
          <w:sz w:val="28"/>
          <w:szCs w:val="28"/>
        </w:rPr>
        <w:t>потешки</w:t>
      </w:r>
      <w:proofErr w:type="spellEnd"/>
      <w:r w:rsidRPr="008D1FCD">
        <w:rPr>
          <w:sz w:val="28"/>
          <w:szCs w:val="28"/>
        </w:rPr>
        <w:t>, прибаутки…</w:t>
      </w:r>
      <w:proofErr w:type="gramEnd"/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(Прослушать аудиозапись русских народных песен)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тветить на вопросы: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? – К каким видам относится каждая из прослушанных песен?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? – Почему и для чего в хороводных песнях звучит сочетание сольного пения с хоровым многоголосием?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? – В каких песнях более чётко доносится текст песни? Почему</w:t>
      </w:r>
      <w:proofErr w:type="gramStart"/>
      <w:r>
        <w:rPr>
          <w:sz w:val="28"/>
          <w:szCs w:val="28"/>
        </w:rPr>
        <w:t>?</w:t>
      </w:r>
      <w:proofErr w:type="gramEnd"/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? – Почему фольклорный коллектив исполняет песни без музыкального сопровождения?</w:t>
      </w:r>
    </w:p>
    <w:p w:rsidR="00D625FF" w:rsidRDefault="00D625FF" w:rsidP="00D62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1. Стр. 3 – 12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читать и ответить на вопросы).  2. Повторить информацию о песнях, загадках, скороговорках, пословицах и поговорках.</w:t>
      </w:r>
    </w:p>
    <w:p w:rsidR="00A75611" w:rsidRDefault="00A75611"/>
    <w:sectPr w:rsidR="00A75611" w:rsidSect="00A7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6BF"/>
    <w:multiLevelType w:val="hybridMultilevel"/>
    <w:tmpl w:val="0A26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FF"/>
    <w:rsid w:val="00A75611"/>
    <w:rsid w:val="00D6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2015-01-03T21:36:00Z</dcterms:created>
  <dcterms:modified xsi:type="dcterms:W3CDTF">2015-01-03T21:36:00Z</dcterms:modified>
</cp:coreProperties>
</file>