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72" w:rsidRPr="00067772" w:rsidRDefault="00067772" w:rsidP="00067772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67772">
        <w:rPr>
          <w:rFonts w:ascii="Times New Roman" w:hAnsi="Times New Roman" w:cs="Times New Roman"/>
          <w:sz w:val="28"/>
          <w:szCs w:val="28"/>
        </w:rPr>
        <w:t>Эссе :"</w:t>
      </w:r>
      <w:r w:rsidRPr="000677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Профессия, которую я выбрала</w:t>
      </w:r>
      <w:r w:rsidRPr="00067772">
        <w:rPr>
          <w:rFonts w:ascii="Times New Roman" w:hAnsi="Times New Roman" w:cs="Times New Roman"/>
          <w:sz w:val="28"/>
          <w:szCs w:val="28"/>
        </w:rPr>
        <w:t>".</w:t>
      </w:r>
    </w:p>
    <w:p w:rsidR="00474D34" w:rsidRPr="0096464D" w:rsidRDefault="00474D34" w:rsidP="0096464D">
      <w:pPr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6464D">
        <w:rPr>
          <w:rFonts w:ascii="Times New Roman" w:hAnsi="Times New Roman" w:cs="Times New Roman"/>
          <w:sz w:val="24"/>
          <w:szCs w:val="24"/>
        </w:rPr>
        <w:t>Лев Николаевич Толстой говорил : "</w:t>
      </w:r>
      <w:r w:rsidRPr="00AC00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Если учитель имеет только любовь к делу, он будет хороший учитель. Если учитель имеет только любовь к ученику, как отец, мать –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– совершенный учитель</w:t>
      </w:r>
      <w:r w:rsidRPr="00964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". Я согласна с его словами. Невозможно быть идеальным учителем в глазах учеников, не имея любви к ним и желания переда</w:t>
      </w:r>
      <w:r w:rsidR="00964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ва</w:t>
      </w:r>
      <w:r w:rsidRPr="00964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ть свои знания новому поколению. </w:t>
      </w:r>
    </w:p>
    <w:p w:rsidR="00474D34" w:rsidRPr="0096464D" w:rsidRDefault="00474D34" w:rsidP="0096464D">
      <w:pPr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64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 мой взгляд, каждый учитель долж</w:t>
      </w:r>
      <w:r w:rsidR="00964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ен помочь ребенку обогатить свой </w:t>
      </w:r>
      <w:r w:rsidRPr="00964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мир знаниями, развить его личностные качества, необходимые для </w:t>
      </w:r>
      <w:r w:rsidR="00964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</w:t>
      </w:r>
      <w:r w:rsidRPr="00964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амореализации.  Все ученики разные. Поэтому одной из главных целей педагога является не только проникновение в мир ребенка, но и предоставление возможности проявить себя, стремление не разрушить внутренний мир маленького человека. </w:t>
      </w:r>
    </w:p>
    <w:p w:rsidR="00474D34" w:rsidRPr="0096464D" w:rsidRDefault="00474D34" w:rsidP="0096464D">
      <w:pPr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646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Невозможно научить чему-либо ребенка, невозможно развить его способности, невозможно его воспитать, если он сознательно и эмоционально не участвует в процессе обучения, воспитания. </w:t>
      </w:r>
    </w:p>
    <w:p w:rsidR="003513C6" w:rsidRPr="0096464D" w:rsidRDefault="00474D34" w:rsidP="0096464D">
      <w:pPr>
        <w:pStyle w:val="c4"/>
        <w:spacing w:before="0" w:beforeAutospacing="0" w:after="0" w:afterAutospacing="0"/>
        <w:ind w:firstLine="426"/>
        <w:rPr>
          <w:rStyle w:val="c2"/>
          <w:color w:val="000000"/>
        </w:rPr>
      </w:pPr>
      <w:r w:rsidRPr="0096464D">
        <w:rPr>
          <w:bCs/>
          <w:color w:val="000000"/>
          <w:shd w:val="clear" w:color="auto" w:fill="FFFFFF"/>
        </w:rPr>
        <w:t xml:space="preserve"> </w:t>
      </w:r>
      <w:r w:rsidR="003513C6" w:rsidRPr="0096464D">
        <w:rPr>
          <w:rStyle w:val="c2"/>
          <w:color w:val="000000"/>
        </w:rPr>
        <w:t>Моя задача - организовать и создать условия для раскрытия способностей ребёнка</w:t>
      </w:r>
      <w:r w:rsidR="003513C6" w:rsidRPr="0096464D">
        <w:rPr>
          <w:rStyle w:val="c2"/>
          <w:i/>
          <w:iCs/>
          <w:color w:val="000000"/>
        </w:rPr>
        <w:t> </w:t>
      </w:r>
      <w:r w:rsidR="003513C6" w:rsidRPr="0096464D">
        <w:rPr>
          <w:rStyle w:val="c2"/>
          <w:color w:val="000000"/>
        </w:rPr>
        <w:t xml:space="preserve">с учётом его интересов, формирование и развитие мобильной саморазвивающийся личности, способной к обучению на протяжении всей жизни, индивидуальных возможностей через разные виды деятельности: познавательную, творческую, трудовую, </w:t>
      </w:r>
      <w:proofErr w:type="spellStart"/>
      <w:r w:rsidR="003513C6" w:rsidRPr="0096464D">
        <w:rPr>
          <w:rStyle w:val="c2"/>
          <w:color w:val="000000"/>
        </w:rPr>
        <w:t>ценностно</w:t>
      </w:r>
      <w:proofErr w:type="spellEnd"/>
      <w:r w:rsidR="003513C6" w:rsidRPr="0096464D">
        <w:rPr>
          <w:rStyle w:val="c2"/>
          <w:color w:val="000000"/>
        </w:rPr>
        <w:t xml:space="preserve"> – ориентировочную, исследовательскую. Необходимо учить ребёнка  учиться, чтобы ученик не просто действовал, но и ставил цели, умел контролировать и оценивать свои и чужие действия, творчески подходил к выполнению работы, видел продукт своей деятельности.</w:t>
      </w:r>
    </w:p>
    <w:p w:rsidR="003513C6" w:rsidRPr="0096464D" w:rsidRDefault="003513C6" w:rsidP="0096464D">
      <w:pPr>
        <w:pStyle w:val="c4"/>
        <w:spacing w:before="0" w:beforeAutospacing="0" w:after="0" w:afterAutospacing="0"/>
        <w:ind w:firstLine="426"/>
        <w:rPr>
          <w:color w:val="000000"/>
        </w:rPr>
      </w:pPr>
      <w:r w:rsidRPr="0096464D">
        <w:rPr>
          <w:rStyle w:val="c2"/>
          <w:color w:val="000000"/>
        </w:rPr>
        <w:t>Через разные виды деятельности  приобретается личный жизненный опыт, и чем он богаче, тем легче ему строить взаимоотношения между собой и людьми, тем гуманнее отношение к окружающему миру,  тем содержательнее его внутренний мир.</w:t>
      </w:r>
    </w:p>
    <w:p w:rsidR="003513C6" w:rsidRPr="0096464D" w:rsidRDefault="003513C6" w:rsidP="0096464D">
      <w:pPr>
        <w:pStyle w:val="c4"/>
        <w:spacing w:before="0" w:beforeAutospacing="0" w:after="0" w:afterAutospacing="0"/>
        <w:ind w:firstLine="426"/>
        <w:rPr>
          <w:color w:val="000000"/>
        </w:rPr>
      </w:pPr>
      <w:r w:rsidRPr="0096464D">
        <w:rPr>
          <w:rStyle w:val="c2"/>
          <w:color w:val="000000"/>
        </w:rPr>
        <w:t xml:space="preserve">Основной двигатель обучения – радость познания, чувство комфорта и </w:t>
      </w:r>
      <w:proofErr w:type="spellStart"/>
      <w:r w:rsidRPr="0096464D">
        <w:rPr>
          <w:rStyle w:val="c2"/>
          <w:color w:val="000000"/>
        </w:rPr>
        <w:t>положи</w:t>
      </w:r>
      <w:r w:rsidR="00824046">
        <w:rPr>
          <w:rStyle w:val="c2"/>
          <w:color w:val="000000"/>
        </w:rPr>
        <w:t>-</w:t>
      </w:r>
      <w:r w:rsidRPr="0096464D">
        <w:rPr>
          <w:rStyle w:val="c2"/>
          <w:color w:val="000000"/>
        </w:rPr>
        <w:t>тельные</w:t>
      </w:r>
      <w:proofErr w:type="spellEnd"/>
      <w:r w:rsidRPr="0096464D">
        <w:rPr>
          <w:rStyle w:val="c2"/>
          <w:color w:val="000000"/>
        </w:rPr>
        <w:t xml:space="preserve"> эмоции. Передо  мной, как учителем, стоит задача не только научить, но и заинтересовать обучающихся, сделать так, чтобы детям нравилось то, что они делают. Только тогда ученик с удовольствием идет на урок и с радостью выполняет поставленную задачу. Все люди в любом возрасте любят играть, рисовать, творить. Важно, чтобы дети были раскрепощены, вместе с учителем «творили» урок. Ведь, не только и не столько знания определяют эффективность процесса обучения, сколько готовность и желание детей участвовать в общении, работать в группах.</w:t>
      </w:r>
    </w:p>
    <w:p w:rsidR="003513C6" w:rsidRPr="0096464D" w:rsidRDefault="003513C6" w:rsidP="0096464D">
      <w:pPr>
        <w:pStyle w:val="c4"/>
        <w:spacing w:before="0" w:beforeAutospacing="0" w:after="0" w:afterAutospacing="0"/>
        <w:ind w:firstLine="426"/>
        <w:rPr>
          <w:color w:val="000000"/>
        </w:rPr>
      </w:pPr>
      <w:r w:rsidRPr="0096464D">
        <w:rPr>
          <w:rStyle w:val="c2"/>
          <w:color w:val="000000"/>
        </w:rPr>
        <w:t>Процесс развития личности ребёнка должен строиться на тесном духовном общении, когда учитель вместе с учениками переживает радость побед и горечь утрат, когда учитель любит своих учеников такими, какие они есть, когда общение построено на доверии и уважении, когда учитель делает свои знания достоянием учеников. И тогда тот огонёк души, который дан детям  от рождения, будет разгораться, становиться ярче и теплее, согревая нашу жизнь.</w:t>
      </w:r>
    </w:p>
    <w:p w:rsidR="003513C6" w:rsidRPr="0096464D" w:rsidRDefault="003513C6" w:rsidP="0096464D">
      <w:pPr>
        <w:pStyle w:val="c4"/>
        <w:spacing w:before="0" w:beforeAutospacing="0" w:after="0" w:afterAutospacing="0"/>
        <w:ind w:firstLine="426"/>
        <w:rPr>
          <w:rStyle w:val="c2"/>
          <w:color w:val="000000"/>
        </w:rPr>
      </w:pPr>
      <w:r w:rsidRPr="0096464D">
        <w:rPr>
          <w:rStyle w:val="c2"/>
          <w:color w:val="000000"/>
        </w:rPr>
        <w:t xml:space="preserve">В подростковом возрасте я стала задумываться о будущей профессии. Меня всегда тянуло к детям. Именно поэтому я выбирала между профессиями учителя в школе и воспитателя в детском саду. В  конечном итоге, я решила поступить в </w:t>
      </w:r>
      <w:proofErr w:type="spellStart"/>
      <w:r w:rsidRPr="0096464D">
        <w:rPr>
          <w:rStyle w:val="c2"/>
          <w:color w:val="000000"/>
        </w:rPr>
        <w:t>Елабужский</w:t>
      </w:r>
      <w:proofErr w:type="spellEnd"/>
      <w:r w:rsidRPr="0096464D">
        <w:rPr>
          <w:rStyle w:val="c2"/>
          <w:color w:val="000000"/>
        </w:rPr>
        <w:t xml:space="preserve">  Государственный Педагогический Институт.  </w:t>
      </w:r>
      <w:r w:rsidR="00F572A9" w:rsidRPr="0096464D">
        <w:rPr>
          <w:rStyle w:val="c2"/>
          <w:color w:val="000000"/>
        </w:rPr>
        <w:t xml:space="preserve">Я решила выбрать </w:t>
      </w:r>
      <w:r w:rsidR="00824046">
        <w:rPr>
          <w:rStyle w:val="c2"/>
          <w:color w:val="000000"/>
        </w:rPr>
        <w:t>профессию</w:t>
      </w:r>
      <w:r w:rsidR="00F572A9" w:rsidRPr="0096464D">
        <w:rPr>
          <w:rStyle w:val="c2"/>
          <w:color w:val="000000"/>
        </w:rPr>
        <w:t xml:space="preserve"> преподавателя математики и физики. Это произошло потому, что мне очень нравилась математика.  Обучение проходило очень интересно.  Во время учебной практики мне довелось преподавать во многих школах. Это были городские школы в Набережных Челнах и Елабуге и сельская школа, в которой я когда-то училась. </w:t>
      </w:r>
    </w:p>
    <w:p w:rsidR="0096464D" w:rsidRPr="0096464D" w:rsidRDefault="00F572A9" w:rsidP="0096464D">
      <w:pPr>
        <w:spacing w:after="0" w:line="270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64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В начале своей карьеры я думала, что каждый учитель должен, в первую очередь,  преподносить материал  так, чтобы ученик хорошо его запомнил. Неважно, будь это </w:t>
      </w:r>
      <w:r w:rsidRPr="0096464D">
        <w:rPr>
          <w:rStyle w:val="c2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таблица умножения или теорема по геометрии. Я не задумывалась о развитии ученика как  личности и будущего гражданина нашей страны. Со временем я стала понимать, что учитель должен не только  обучать наукам, но и  думать о том, каким ребенок станет, когда вырастет. </w:t>
      </w:r>
      <w:r w:rsidRPr="00AC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Сможет ли он сам найти пути решения задач, поставленных перед ним жизнью? Будет ли «звездочкой» или растворится в толпе?</w:t>
      </w:r>
      <w:r w:rsidR="0096464D" w:rsidRPr="009646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464D" w:rsidRPr="00AC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значит, в решении посвятить себя работе с детьми главное для меня заключается в том, чтобы помочь своим  ученикам  пройти трудный путь становления. Не сформировать личность, а создать условия для реализации ее способностей, не указать проторенный путь познания, а помочь найти свою, пусть даже труднопроходимую тропу,  помочь преодолеть ее, вовремя подставив плечо. Но как это сделать?   Этот вопрос я ставлю перед каждым новым уроком. Для того,  чтобы «пробудить» ученика, вовлечь в раздумья, познавательную деятельность,  есть только одно средство – интерес. Через содержание учебного материала, через необычные формы уроков,  внеклассные мероприятия, через приближение изучаемого материала к жизненному опыту ребенка. </w:t>
      </w:r>
    </w:p>
    <w:p w:rsidR="0096464D" w:rsidRPr="00AC00CB" w:rsidRDefault="0096464D" w:rsidP="0096464D">
      <w:pPr>
        <w:spacing w:after="0" w:line="270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поставленных целей в своей педагогической практике я широко использую информационно-коммуникативные технологии.  21 век отличается от других столетий своей информативностью.</w:t>
      </w:r>
    </w:p>
    <w:p w:rsidR="0096464D" w:rsidRPr="00AC00CB" w:rsidRDefault="0096464D" w:rsidP="0096464D">
      <w:pPr>
        <w:spacing w:after="0" w:line="270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урок невозможно представить без применения новых технических средств обучения. Ведущим среди них стал  компьютер, интерактивная доска, поэтому самообразование, информационно-технологическая  компетентность   сейчас наиболее актуальны.  Но никакая, даже самая совершенная техника, не сможет заменить эмоционального учительского слова.</w:t>
      </w:r>
    </w:p>
    <w:p w:rsidR="0096464D" w:rsidRPr="0096464D" w:rsidRDefault="0096464D" w:rsidP="0096464D">
      <w:pPr>
        <w:spacing w:after="0" w:line="270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Очень важным, на мой взгляд, является вера в себя, в свои возможности, вера в свое большое предназначение.  Не ошибается лишь  тот, кто ничего не делает. Надо только  научиться воспринимать свои ошибки  как опыт. </w:t>
      </w:r>
    </w:p>
    <w:p w:rsidR="0096464D" w:rsidRPr="0096464D" w:rsidRDefault="0096464D" w:rsidP="0096464D">
      <w:pPr>
        <w:spacing w:after="0" w:line="270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AC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важных и обсуждаемых тем сегодня выступает взаимодействие школы и семьи. Нет на свете ни одного родителя, которого не волновало бы будущее своего  ребенка. Мне родители доверили   своих детей. И от меня во многом зависит, насколько они станут успешными!.</w:t>
      </w:r>
    </w:p>
    <w:p w:rsidR="0096464D" w:rsidRPr="00AC00CB" w:rsidRDefault="0096464D" w:rsidP="0096464D">
      <w:pPr>
        <w:spacing w:after="0" w:line="270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  сформировать свой стиль взаимодействия с учениками, родителями, людьми, меня окружающими, отличительной чертой которого  должно быть творческое сотрудничество, взаимное доверие и уважение, доброжелательная атмосфера, </w:t>
      </w:r>
      <w:proofErr w:type="spellStart"/>
      <w:r w:rsidRPr="00AC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</w:t>
      </w:r>
      <w:r w:rsidR="0082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C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сованность</w:t>
      </w:r>
      <w:proofErr w:type="spellEnd"/>
      <w:r w:rsidRPr="00AC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результате.</w:t>
      </w:r>
    </w:p>
    <w:p w:rsidR="0096464D" w:rsidRDefault="0096464D" w:rsidP="0096464D">
      <w:pPr>
        <w:spacing w:after="0" w:line="27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    </w:t>
      </w:r>
      <w:r w:rsidRPr="00AC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«Ты навсегда в ответе за тех, кого приручил», – писал А. </w:t>
      </w:r>
      <w:proofErr w:type="spellStart"/>
      <w:r w:rsidRPr="00AC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Экзюпери</w:t>
      </w:r>
      <w:proofErr w:type="spellEnd"/>
      <w:r w:rsidRPr="00AC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Это «</w:t>
      </w:r>
      <w:proofErr w:type="spellStart"/>
      <w:r w:rsidRPr="00AC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C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</w:t>
      </w:r>
      <w:proofErr w:type="spellEnd"/>
      <w:r w:rsidRPr="00AC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предполагает  огромную  взаимную ответственность  друг  за  друга, дает  </w:t>
      </w:r>
      <w:proofErr w:type="spellStart"/>
      <w:r w:rsidRPr="00AC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C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proofErr w:type="spellEnd"/>
      <w:r w:rsidRPr="00AC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 детей,  чувствовать их  как самого себя  и быть понятым  ими». </w:t>
      </w:r>
    </w:p>
    <w:p w:rsidR="0096464D" w:rsidRDefault="0096464D" w:rsidP="0096464D">
      <w:pPr>
        <w:spacing w:after="0" w:line="270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ученик хочет видеть в тебе не только школьного преподавателя, но и учителя жизни, то надо быть готовым и к этому служению. Иначе ты плохой учитель.  Обычный урок длится 45 минут, мой урок не заканчивается словами: «Спасибо, ребята, за урок! До свидания!» Он продолжается в моих учениках. Какое счастье, какая неописуемая радость и гордость в душе.</w:t>
      </w:r>
    </w:p>
    <w:p w:rsidR="0096464D" w:rsidRPr="00AC00CB" w:rsidRDefault="0096464D" w:rsidP="0096464D">
      <w:pPr>
        <w:spacing w:after="0" w:line="270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0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Каждый день, приходя домой, я вспоминаю слова Константина Кушнера: «Иную педагогическую нагрузку можно сравнить только с космическими перегрузками». Да, иногда нет сил после того, как проведёшь все уроки, но вспоминаешь детей, их слова, их милые лица, улыбающиеся физиономии и понимаешь, что всё, сделанное тобой, было не зря. Сразу становится легче: как будто крылья вырастают за спиной, хочется дальше творить и работать. </w:t>
      </w:r>
    </w:p>
    <w:p w:rsidR="00474D34" w:rsidRPr="0096464D" w:rsidRDefault="0096464D" w:rsidP="00454BA5">
      <w:pPr>
        <w:pStyle w:val="c4"/>
        <w:spacing w:before="0" w:beforeAutospacing="0" w:after="0" w:afterAutospacing="0"/>
        <w:ind w:firstLine="424"/>
      </w:pPr>
      <w:r w:rsidRPr="0096464D">
        <w:rPr>
          <w:rStyle w:val="c2"/>
          <w:color w:val="000000"/>
        </w:rPr>
        <w:t>Я - учитель! Много это или мало?  Это не много и немало, это только начало! А если начать сначала? Нет, я точно знаю - никем другим я не стала бы работать! Завтра будет новый школьный день, и вот уже завтра в классе на меня опять будут смотреть глаза моих учеников.  Я верю, что затраченные силы моей души вернутся ко мне победами, успехами моих учеников.</w:t>
      </w:r>
    </w:p>
    <w:sectPr w:rsidR="00474D34" w:rsidRPr="0096464D" w:rsidSect="00AB1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4D34"/>
    <w:rsid w:val="00067772"/>
    <w:rsid w:val="003513C6"/>
    <w:rsid w:val="00454BA5"/>
    <w:rsid w:val="00474D34"/>
    <w:rsid w:val="00824046"/>
    <w:rsid w:val="00935736"/>
    <w:rsid w:val="0096464D"/>
    <w:rsid w:val="00AB1815"/>
    <w:rsid w:val="00DF0897"/>
    <w:rsid w:val="00F5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513C6"/>
  </w:style>
  <w:style w:type="paragraph" w:customStyle="1" w:styleId="c4">
    <w:name w:val="c4"/>
    <w:basedOn w:val="a"/>
    <w:rsid w:val="0035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2</cp:revision>
  <dcterms:created xsi:type="dcterms:W3CDTF">2015-10-18T16:50:00Z</dcterms:created>
  <dcterms:modified xsi:type="dcterms:W3CDTF">2015-10-22T19:14:00Z</dcterms:modified>
</cp:coreProperties>
</file>