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BF" w:rsidRPr="001967ED" w:rsidRDefault="00C53ABF" w:rsidP="00C53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>Согласовано</w:t>
      </w:r>
    </w:p>
    <w:p w:rsidR="00C53ABF" w:rsidRDefault="00C53ABF" w:rsidP="00C53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 xml:space="preserve">Протокол №  </w:t>
      </w:r>
      <w:r>
        <w:rPr>
          <w:rFonts w:ascii="Times New Roman" w:hAnsi="Times New Roman"/>
          <w:b/>
          <w:sz w:val="24"/>
          <w:szCs w:val="24"/>
        </w:rPr>
        <w:t>1 на</w:t>
      </w:r>
      <w:r w:rsidRPr="001967ED">
        <w:rPr>
          <w:rFonts w:ascii="Times New Roman" w:hAnsi="Times New Roman"/>
          <w:b/>
          <w:sz w:val="24"/>
          <w:szCs w:val="24"/>
        </w:rPr>
        <w:t xml:space="preserve"> заседани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1967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РМО</w:t>
      </w:r>
    </w:p>
    <w:p w:rsidR="00C53ABF" w:rsidRDefault="00C53ABF" w:rsidP="00C53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 xml:space="preserve"> от «</w:t>
      </w:r>
      <w:r>
        <w:rPr>
          <w:rFonts w:ascii="Times New Roman" w:hAnsi="Times New Roman"/>
          <w:b/>
          <w:sz w:val="24"/>
          <w:szCs w:val="24"/>
        </w:rPr>
        <w:t>26</w:t>
      </w:r>
      <w:r w:rsidRPr="001967E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08.</w:t>
      </w:r>
      <w:r w:rsidRPr="001967E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1967ED">
        <w:rPr>
          <w:rFonts w:ascii="Times New Roman" w:hAnsi="Times New Roman"/>
          <w:b/>
          <w:sz w:val="24"/>
          <w:szCs w:val="24"/>
        </w:rPr>
        <w:t xml:space="preserve"> г.</w:t>
      </w:r>
    </w:p>
    <w:p w:rsidR="00C53ABF" w:rsidRPr="00C668B0" w:rsidRDefault="00C53ABF" w:rsidP="00C53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ABF" w:rsidRDefault="00C53ABF" w:rsidP="00C53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8B0">
        <w:rPr>
          <w:rFonts w:ascii="Times New Roman" w:hAnsi="Times New Roman"/>
          <w:b/>
          <w:sz w:val="24"/>
          <w:szCs w:val="24"/>
        </w:rPr>
        <w:t xml:space="preserve">План деятельности </w:t>
      </w:r>
      <w:r>
        <w:rPr>
          <w:rFonts w:ascii="Times New Roman" w:hAnsi="Times New Roman"/>
          <w:b/>
          <w:sz w:val="24"/>
          <w:szCs w:val="24"/>
        </w:rPr>
        <w:t>районног</w:t>
      </w:r>
      <w:r w:rsidRPr="00C668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методического </w:t>
      </w:r>
      <w:r w:rsidRPr="00C668B0">
        <w:rPr>
          <w:rFonts w:ascii="Times New Roman" w:hAnsi="Times New Roman"/>
          <w:b/>
          <w:sz w:val="24"/>
          <w:szCs w:val="24"/>
        </w:rPr>
        <w:t xml:space="preserve">объединения учителей </w:t>
      </w:r>
    </w:p>
    <w:p w:rsidR="00C53ABF" w:rsidRPr="00C668B0" w:rsidRDefault="00C53ABF" w:rsidP="00C53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C668B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C668B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C668B0">
        <w:rPr>
          <w:rFonts w:ascii="Times New Roman" w:hAnsi="Times New Roman"/>
          <w:b/>
          <w:sz w:val="24"/>
          <w:szCs w:val="24"/>
        </w:rPr>
        <w:t>учебный год</w:t>
      </w:r>
    </w:p>
    <w:p w:rsidR="00C53ABF" w:rsidRPr="00CB4350" w:rsidRDefault="00C53ABF" w:rsidP="00C53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3ABF" w:rsidRPr="001D028A" w:rsidRDefault="00C53ABF" w:rsidP="00C53ABF">
      <w:pPr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b/>
          <w:sz w:val="24"/>
          <w:szCs w:val="24"/>
        </w:rPr>
        <w:t xml:space="preserve">ТЕМА: </w:t>
      </w:r>
      <w:r w:rsidRPr="001D028A">
        <w:rPr>
          <w:rFonts w:ascii="Times New Roman" w:hAnsi="Times New Roman"/>
          <w:sz w:val="24"/>
          <w:szCs w:val="24"/>
        </w:rPr>
        <w:t>От профессиональной компетентности педагогов к образовательным результатам обучающихся в условиях введения  федеральных государственных образовательных стандартов.</w:t>
      </w:r>
    </w:p>
    <w:p w:rsidR="00C53ABF" w:rsidRPr="001D028A" w:rsidRDefault="00C53ABF" w:rsidP="00C53ABF">
      <w:pPr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b/>
          <w:sz w:val="24"/>
          <w:szCs w:val="24"/>
        </w:rPr>
        <w:t>Цель:</w:t>
      </w:r>
      <w:r w:rsidRPr="001D028A">
        <w:rPr>
          <w:rFonts w:ascii="Times New Roman" w:hAnsi="Times New Roman"/>
          <w:sz w:val="24"/>
          <w:szCs w:val="24"/>
        </w:rPr>
        <w:t xml:space="preserve"> подготовка</w:t>
      </w:r>
      <w:r>
        <w:rPr>
          <w:rFonts w:ascii="Times New Roman" w:hAnsi="Times New Roman"/>
          <w:sz w:val="24"/>
          <w:szCs w:val="24"/>
        </w:rPr>
        <w:t xml:space="preserve"> и реализация</w:t>
      </w:r>
      <w:r w:rsidRPr="001D028A">
        <w:rPr>
          <w:rFonts w:ascii="Times New Roman" w:hAnsi="Times New Roman"/>
          <w:sz w:val="24"/>
          <w:szCs w:val="24"/>
        </w:rPr>
        <w:t xml:space="preserve"> федеральных государственных образовательных стандартов.</w:t>
      </w:r>
    </w:p>
    <w:p w:rsidR="00C53ABF" w:rsidRDefault="00C53ABF" w:rsidP="00C53A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350">
        <w:rPr>
          <w:rFonts w:ascii="Times New Roman" w:hAnsi="Times New Roman"/>
          <w:b/>
          <w:sz w:val="24"/>
          <w:szCs w:val="24"/>
        </w:rPr>
        <w:t xml:space="preserve">Задачи  деятельности </w:t>
      </w:r>
      <w:r>
        <w:rPr>
          <w:rFonts w:ascii="Times New Roman" w:hAnsi="Times New Roman"/>
          <w:b/>
          <w:sz w:val="24"/>
          <w:szCs w:val="24"/>
        </w:rPr>
        <w:t>РМ</w:t>
      </w:r>
      <w:r w:rsidRPr="00CB4350">
        <w:rPr>
          <w:rFonts w:ascii="Times New Roman" w:hAnsi="Times New Roman"/>
          <w:b/>
          <w:sz w:val="24"/>
          <w:szCs w:val="24"/>
        </w:rPr>
        <w:t>О:</w:t>
      </w:r>
    </w:p>
    <w:p w:rsidR="00C53ABF" w:rsidRPr="001D028A" w:rsidRDefault="00C53ABF" w:rsidP="00C53ABF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sz w:val="24"/>
          <w:szCs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C53ABF" w:rsidRPr="001D028A" w:rsidRDefault="00C53ABF" w:rsidP="00C53ABF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iCs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C53ABF" w:rsidRPr="001D028A" w:rsidRDefault="00C53ABF" w:rsidP="00C53ABF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iCs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C53ABF" w:rsidRPr="001D028A" w:rsidRDefault="00C53ABF" w:rsidP="00C53ABF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организация системной подготовки учащихся к государственной итоговой аттестации по математике;</w:t>
      </w:r>
    </w:p>
    <w:p w:rsidR="00C53ABF" w:rsidRPr="001D028A" w:rsidRDefault="00C53ABF" w:rsidP="00C53ABF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iCs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совершенствование профессиональной компетенции учителей математики путём самообразования и обобщения передового педагогического опыта.</w:t>
      </w:r>
    </w:p>
    <w:p w:rsidR="00C53ABF" w:rsidRPr="00CB4350" w:rsidRDefault="00C53ABF" w:rsidP="00C53A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443"/>
        <w:gridCol w:w="1417"/>
        <w:gridCol w:w="142"/>
        <w:gridCol w:w="1134"/>
        <w:gridCol w:w="1701"/>
        <w:gridCol w:w="1559"/>
      </w:tblGrid>
      <w:tr w:rsidR="00C53ABF" w:rsidRPr="00CB4350" w:rsidTr="005032B6">
        <w:trPr>
          <w:trHeight w:val="1166"/>
        </w:trPr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44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gridSpan w:val="2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34F90">
              <w:rPr>
                <w:rFonts w:ascii="Times New Roman" w:eastAsia="SimSun" w:hAnsi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1559" w:type="dxa"/>
          </w:tcPr>
          <w:p w:rsidR="00C53AB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Ожидаемый результат,</w:t>
            </w:r>
          </w:p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</w:t>
            </w: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оказатели</w:t>
            </w:r>
          </w:p>
          <w:p w:rsidR="00C53AB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выполне</w:t>
            </w:r>
            <w:proofErr w:type="spellEnd"/>
          </w:p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C53ABF" w:rsidRPr="00CB4350" w:rsidTr="005032B6">
        <w:tc>
          <w:tcPr>
            <w:tcW w:w="9889" w:type="dxa"/>
            <w:gridSpan w:val="7"/>
          </w:tcPr>
          <w:p w:rsidR="00C53ABF" w:rsidRPr="00CB4350" w:rsidRDefault="00C53ABF" w:rsidP="005032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1.Организационн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ые мероприятия.</w:t>
            </w:r>
          </w:p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C53ABF" w:rsidRPr="00CB4350" w:rsidTr="005032B6"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C53ABF" w:rsidRPr="00CB4350" w:rsidRDefault="00C53ABF" w:rsidP="00C53AB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Планирование деятельности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РМО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 -201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C53AB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План</w:t>
            </w:r>
          </w:p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материал на сайте РМО по математике</w:t>
            </w:r>
          </w:p>
        </w:tc>
        <w:tc>
          <w:tcPr>
            <w:tcW w:w="1559" w:type="dxa"/>
          </w:tcPr>
          <w:p w:rsidR="00067DAD" w:rsidRDefault="00067DAD" w:rsidP="00067DA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План</w:t>
            </w:r>
          </w:p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C53ABF" w:rsidRPr="00CB4350" w:rsidTr="005032B6"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Организация консультативной поддержки учителей по направлениям</w:t>
            </w:r>
            <w:r w:rsidRPr="005D56AF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 xml:space="preserve">: </w:t>
            </w:r>
            <w:r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«Повышение качества предметного образования»; «Новые стандарты в новой школе»; «Профессиональный стандарт педагога».</w:t>
            </w:r>
          </w:p>
        </w:tc>
        <w:tc>
          <w:tcPr>
            <w:tcW w:w="1417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</w:tr>
      <w:tr w:rsidR="00C53ABF" w:rsidRPr="00CB4350" w:rsidTr="005032B6"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3" w:type="dxa"/>
          </w:tcPr>
          <w:p w:rsidR="00C53ABF" w:rsidRPr="00E21898" w:rsidRDefault="00C53ABF" w:rsidP="00C53ABF">
            <w:pPr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семинара «</w:t>
            </w:r>
            <w:r w:rsidRPr="00EB05A0">
              <w:rPr>
                <w:rFonts w:ascii="Times New Roman" w:hAnsi="Times New Roman"/>
                <w:sz w:val="24"/>
                <w:szCs w:val="24"/>
              </w:rPr>
              <w:t>Профессиональная деятельность педагога в период перехода на ФГ</w:t>
            </w:r>
            <w:r w:rsidR="00E21898">
              <w:rPr>
                <w:rFonts w:ascii="Times New Roman" w:hAnsi="Times New Roman"/>
                <w:sz w:val="24"/>
                <w:szCs w:val="24"/>
              </w:rPr>
              <w:t>ОС основного общего образования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C53ABF" w:rsidRPr="005D56AF" w:rsidRDefault="00C53ABF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ABF" w:rsidRPr="005D56AF" w:rsidRDefault="00C53ABF" w:rsidP="00C53AB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Повышение качества преподавания предмета, </w:t>
            </w:r>
          </w:p>
        </w:tc>
      </w:tr>
      <w:tr w:rsidR="00C53ABF" w:rsidRPr="00CB4350" w:rsidTr="005032B6"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C53ABF" w:rsidRPr="005D56AF" w:rsidRDefault="00C53ABF" w:rsidP="00C53ABF">
            <w:pPr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районного семинара «Разработка муниципального этапа олимпиады по математике» </w:t>
            </w:r>
            <w:r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1417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701" w:type="dxa"/>
          </w:tcPr>
          <w:p w:rsidR="00C53ABF" w:rsidRPr="005D56AF" w:rsidRDefault="00C53ABF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Текст муниципального этапа олимпиады по математике</w:t>
            </w:r>
          </w:p>
        </w:tc>
        <w:tc>
          <w:tcPr>
            <w:tcW w:w="1559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Текст муниципального этапа олимпиады по математике</w:t>
            </w:r>
          </w:p>
        </w:tc>
      </w:tr>
      <w:tr w:rsidR="00C53ABF" w:rsidRPr="00CB4350" w:rsidTr="005032B6">
        <w:trPr>
          <w:trHeight w:val="1803"/>
        </w:trPr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C53ABF" w:rsidRPr="00C53ABF" w:rsidRDefault="00C53ABF" w:rsidP="00C53ABF">
            <w:pPr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районного семинара 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 xml:space="preserve">«Современный урок в условиях ФГОС средствами УМК по математике «Сферы. Математика. 5,6 класс» </w:t>
            </w:r>
            <w:proofErr w:type="spellStart"/>
            <w:r w:rsidRPr="00C53ABF">
              <w:rPr>
                <w:rFonts w:ascii="Times New Roman" w:hAnsi="Times New Roman"/>
                <w:sz w:val="24"/>
                <w:szCs w:val="24"/>
              </w:rPr>
              <w:t>Е.А.Бунимовича</w:t>
            </w:r>
            <w:proofErr w:type="spellEnd"/>
            <w:r w:rsidRPr="00C53ABF">
              <w:rPr>
                <w:rFonts w:ascii="Times New Roman" w:hAnsi="Times New Roman"/>
                <w:sz w:val="24"/>
                <w:szCs w:val="24"/>
              </w:rPr>
              <w:t>» на базе МБОУ БСОШ №2</w:t>
            </w:r>
          </w:p>
          <w:p w:rsidR="00C53ABF" w:rsidRPr="005D56AF" w:rsidRDefault="00C53ABF" w:rsidP="0050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3ABF" w:rsidRDefault="00C53ABF" w:rsidP="00C53A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Печенкина О. Н.</w:t>
            </w:r>
          </w:p>
          <w:p w:rsidR="00C53ABF" w:rsidRPr="005D56AF" w:rsidRDefault="00C53ABF" w:rsidP="00C53ABF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276" w:type="dxa"/>
            <w:gridSpan w:val="2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701" w:type="dxa"/>
          </w:tcPr>
          <w:p w:rsidR="00C53ABF" w:rsidRPr="005D56AF" w:rsidRDefault="00C53ABF" w:rsidP="00E218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рекомендаци</w:t>
            </w:r>
            <w:proofErr w:type="spellEnd"/>
            <w:r w:rsidR="00067DAD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материал на сайте РМО по математике</w:t>
            </w:r>
          </w:p>
        </w:tc>
        <w:tc>
          <w:tcPr>
            <w:tcW w:w="1559" w:type="dxa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 xml:space="preserve"> распространение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успешного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опыта учителей</w:t>
            </w:r>
          </w:p>
        </w:tc>
      </w:tr>
      <w:tr w:rsidR="00C53ABF" w:rsidRPr="00CB4350" w:rsidTr="005032B6">
        <w:trPr>
          <w:trHeight w:val="1803"/>
        </w:trPr>
        <w:tc>
          <w:tcPr>
            <w:tcW w:w="493" w:type="dxa"/>
          </w:tcPr>
          <w:p w:rsidR="00C53ABF" w:rsidRPr="00CB4350" w:rsidRDefault="00C53ABF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:rsidR="00C53ABF" w:rsidRPr="005D56AF" w:rsidRDefault="00C53ABF" w:rsidP="00C53ABF">
            <w:pPr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окружного семинара «Проведение предметной недели – как средство достижения личностных и </w:t>
            </w:r>
            <w:proofErr w:type="spellStart"/>
            <w:r w:rsidRPr="00C53AB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53ABF">
              <w:rPr>
                <w:rFonts w:ascii="Times New Roman" w:hAnsi="Times New Roman"/>
                <w:sz w:val="24"/>
                <w:szCs w:val="24"/>
              </w:rPr>
              <w:t xml:space="preserve"> результатов при переходе на ФГОС ООО» на базе МБОУ БСОШ №1</w:t>
            </w:r>
          </w:p>
        </w:tc>
        <w:tc>
          <w:tcPr>
            <w:tcW w:w="1417" w:type="dxa"/>
          </w:tcPr>
          <w:p w:rsidR="00C53ABF" w:rsidRDefault="00C53ABF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C53ABF" w:rsidRPr="005D56AF" w:rsidRDefault="00C53ABF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1276" w:type="dxa"/>
            <w:gridSpan w:val="2"/>
          </w:tcPr>
          <w:p w:rsidR="00C53ABF" w:rsidRPr="005D56AF" w:rsidRDefault="00C53ABF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53ABF" w:rsidRPr="005D56AF" w:rsidRDefault="00C53ABF" w:rsidP="00E2189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рекомендаци</w:t>
            </w:r>
            <w:proofErr w:type="spellEnd"/>
            <w:r w:rsidR="00067DAD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материал на сайте РМО по математике</w:t>
            </w:r>
          </w:p>
        </w:tc>
        <w:tc>
          <w:tcPr>
            <w:tcW w:w="1559" w:type="dxa"/>
          </w:tcPr>
          <w:p w:rsidR="00C53ABF" w:rsidRPr="005D56AF" w:rsidRDefault="00C53ABF" w:rsidP="00C53A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 xml:space="preserve"> распространение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успешного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опыта учителей</w:t>
            </w:r>
          </w:p>
        </w:tc>
      </w:tr>
      <w:tr w:rsidR="00E21898" w:rsidRPr="00CB4350" w:rsidTr="005032B6">
        <w:trPr>
          <w:trHeight w:val="1803"/>
        </w:trPr>
        <w:tc>
          <w:tcPr>
            <w:tcW w:w="493" w:type="dxa"/>
          </w:tcPr>
          <w:p w:rsidR="00E21898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E21898" w:rsidRPr="00C53ABF" w:rsidRDefault="00E21898" w:rsidP="00067DAD">
            <w:pPr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>семинара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«Подготовка к введению профессионального стандарта «Педагог»»</w:t>
            </w:r>
            <w:r w:rsidR="00067D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DAD" w:rsidRPr="00C53ABF">
              <w:rPr>
                <w:rFonts w:ascii="Times New Roman" w:hAnsi="Times New Roman"/>
                <w:sz w:val="24"/>
                <w:szCs w:val="24"/>
              </w:rPr>
              <w:t xml:space="preserve">на базе МБОУ </w:t>
            </w:r>
            <w:r w:rsidR="00067DAD">
              <w:rPr>
                <w:rFonts w:ascii="Times New Roman" w:hAnsi="Times New Roman"/>
                <w:sz w:val="24"/>
                <w:szCs w:val="24"/>
              </w:rPr>
              <w:t>ОО</w:t>
            </w:r>
            <w:r w:rsidR="00067DAD" w:rsidRPr="00C53ABF">
              <w:rPr>
                <w:rFonts w:ascii="Times New Roman" w:hAnsi="Times New Roman"/>
                <w:sz w:val="24"/>
                <w:szCs w:val="24"/>
              </w:rPr>
              <w:t>ОШ №1</w:t>
            </w:r>
          </w:p>
        </w:tc>
        <w:tc>
          <w:tcPr>
            <w:tcW w:w="1417" w:type="dxa"/>
          </w:tcPr>
          <w:p w:rsidR="00E21898" w:rsidRDefault="00E21898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E21898" w:rsidRDefault="00E21898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Никоненко Т. В.</w:t>
            </w:r>
          </w:p>
          <w:p w:rsidR="00E21898" w:rsidRPr="005D56AF" w:rsidRDefault="00E21898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276" w:type="dxa"/>
            <w:gridSpan w:val="2"/>
          </w:tcPr>
          <w:p w:rsidR="00E21898" w:rsidRDefault="00E21898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</w:tcPr>
          <w:p w:rsidR="00E21898" w:rsidRDefault="00E21898" w:rsidP="00E21898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Рекомендаци</w:t>
            </w:r>
            <w:proofErr w:type="spellEnd"/>
            <w:r w:rsidR="00067DAD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материал на сайте РМО по математике</w:t>
            </w:r>
          </w:p>
        </w:tc>
        <w:tc>
          <w:tcPr>
            <w:tcW w:w="1559" w:type="dxa"/>
          </w:tcPr>
          <w:p w:rsidR="00E21898" w:rsidRDefault="00E21898" w:rsidP="00C53A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 xml:space="preserve"> распространение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успешного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опыта учителей</w:t>
            </w:r>
          </w:p>
        </w:tc>
      </w:tr>
      <w:tr w:rsidR="00067DAD" w:rsidRPr="00CB4350" w:rsidTr="005032B6">
        <w:trPr>
          <w:trHeight w:val="1803"/>
        </w:trPr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067DAD" w:rsidRPr="00C53ABF" w:rsidRDefault="00067DAD" w:rsidP="00E21898">
            <w:pPr>
              <w:rPr>
                <w:rFonts w:ascii="Times New Roman" w:hAnsi="Times New Roman"/>
                <w:sz w:val="24"/>
                <w:szCs w:val="24"/>
              </w:rPr>
            </w:pPr>
            <w:r w:rsidRPr="00C53AB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  <w:r>
              <w:rPr>
                <w:rFonts w:ascii="Times New Roman" w:hAnsi="Times New Roman"/>
                <w:sz w:val="24"/>
                <w:szCs w:val="24"/>
              </w:rPr>
              <w:t>- практикума «Из опыта работы по подготовке к ГИА. Решение задач 2 части»,</w:t>
            </w:r>
            <w:r w:rsidRPr="00C53ABF">
              <w:rPr>
                <w:rFonts w:ascii="Times New Roman" w:hAnsi="Times New Roman"/>
                <w:sz w:val="24"/>
                <w:szCs w:val="24"/>
              </w:rPr>
              <w:t xml:space="preserve"> на базе МБОУ </w:t>
            </w:r>
            <w:r w:rsidRPr="00C53ABF">
              <w:rPr>
                <w:rFonts w:ascii="Times New Roman" w:hAnsi="Times New Roman"/>
                <w:sz w:val="24"/>
                <w:szCs w:val="24"/>
              </w:rPr>
              <w:lastRenderedPageBreak/>
              <w:t>БСОШ №1</w:t>
            </w:r>
          </w:p>
        </w:tc>
        <w:tc>
          <w:tcPr>
            <w:tcW w:w="1417" w:type="dxa"/>
          </w:tcPr>
          <w:p w:rsidR="00067DAD" w:rsidRDefault="00067DAD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lastRenderedPageBreak/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067DAD" w:rsidRPr="005D56AF" w:rsidRDefault="00067DAD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  <w:tc>
          <w:tcPr>
            <w:tcW w:w="1276" w:type="dxa"/>
            <w:gridSpan w:val="2"/>
          </w:tcPr>
          <w:p w:rsidR="00067DAD" w:rsidRDefault="00067DAD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67DAD" w:rsidRDefault="00067DAD" w:rsidP="005032B6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Рекомендаци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, презентация</w:t>
            </w:r>
          </w:p>
        </w:tc>
        <w:tc>
          <w:tcPr>
            <w:tcW w:w="1559" w:type="dxa"/>
          </w:tcPr>
          <w:p w:rsidR="00067DAD" w:rsidRDefault="00067DAD" w:rsidP="00067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Повышение результатов ЕГЭ и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по математике</w:t>
            </w:r>
          </w:p>
        </w:tc>
      </w:tr>
      <w:tr w:rsidR="00067DAD" w:rsidRPr="00CB4350" w:rsidTr="005032B6">
        <w:trPr>
          <w:trHeight w:val="455"/>
        </w:trPr>
        <w:tc>
          <w:tcPr>
            <w:tcW w:w="9889" w:type="dxa"/>
            <w:gridSpan w:val="7"/>
          </w:tcPr>
          <w:p w:rsidR="00067DAD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Совершенствование качества предметного обучения и подготовки к итоговой аттестации школьников в форме ЕГЭ, </w:t>
            </w:r>
            <w:r>
              <w:rPr>
                <w:rFonts w:ascii="Times New Roman" w:hAnsi="Times New Roman"/>
                <w:sz w:val="24"/>
                <w:szCs w:val="24"/>
              </w:rPr>
              <w:t>ОГЭ.</w:t>
            </w:r>
          </w:p>
          <w:p w:rsidR="00067DAD" w:rsidRPr="005D56AF" w:rsidRDefault="00067DAD" w:rsidP="005032B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Все педагоги района</w:t>
            </w: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DAD" w:rsidRPr="005D56AF" w:rsidRDefault="00067DAD" w:rsidP="00067DA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Повышение результатов ЕГЭ и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ОГЭ</w:t>
            </w: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Анализ результатов  ЕГЭ и ОГЭ в ОУ Благ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овещенского района по математике в 2015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067DAD" w:rsidRDefault="00067DAD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Краутер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ЮВ</w:t>
            </w:r>
          </w:p>
          <w:p w:rsidR="00067DAD" w:rsidRDefault="00067DAD" w:rsidP="00E218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067DAD" w:rsidRPr="005D56AF" w:rsidRDefault="00067DAD" w:rsidP="00E218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Аналитическая справка, методические рекомендации</w:t>
            </w: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</w:tr>
      <w:tr w:rsidR="00067DAD" w:rsidRPr="00CB4350" w:rsidTr="005032B6">
        <w:trPr>
          <w:trHeight w:val="1038"/>
        </w:trPr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Эффективное  использование учебного оборудования и сети Интернет</w:t>
            </w: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 педагоги района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Наличие в планах работы РМО мероприятий, направленных на повышение эффективности использования учебного оборудования</w:t>
            </w:r>
          </w:p>
        </w:tc>
        <w:tc>
          <w:tcPr>
            <w:tcW w:w="1559" w:type="dxa"/>
          </w:tcPr>
          <w:p w:rsidR="00067DAD" w:rsidRPr="005D56AF" w:rsidRDefault="00067DAD" w:rsidP="00067DA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Повышение качества преподавания предмета, повышение результатов ЕГЭ и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ОГЭ</w:t>
            </w: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</w:tr>
      <w:tr w:rsidR="00067DAD" w:rsidRPr="00CB4350" w:rsidTr="005032B6">
        <w:trPr>
          <w:trHeight w:val="1038"/>
        </w:trPr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Активизация работы с одарёнными учащимися, детьми с особыми образовательными потребностями, в том числе с детьми, испытывающими трудности в обучении и социализации.</w:t>
            </w: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 педагоги района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Повышение качества образования, отсутствие неуспевающих школьников</w:t>
            </w:r>
          </w:p>
        </w:tc>
      </w:tr>
      <w:tr w:rsidR="00067DAD" w:rsidRPr="00CB4350" w:rsidTr="005032B6">
        <w:trPr>
          <w:trHeight w:val="1837"/>
        </w:trPr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Выявление инновационного педагогического опыта учителей по повышению качества образовательных достижений учащихся</w:t>
            </w: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</w:t>
            </w: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Материал на сайте РМО по математике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Количество единиц педагогического опыта</w:t>
            </w:r>
          </w:p>
        </w:tc>
      </w:tr>
      <w:tr w:rsidR="00067DAD" w:rsidRPr="00CB4350" w:rsidTr="005032B6">
        <w:trPr>
          <w:trHeight w:val="1837"/>
        </w:trPr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 введения ФГОС основного общего образования.</w:t>
            </w: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образованию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методисты МБОУ</w:t>
            </w: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Материал на сайте </w:t>
            </w: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067DAD" w:rsidRPr="00CB4350" w:rsidTr="005032B6">
        <w:trPr>
          <w:trHeight w:val="1837"/>
        </w:trPr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Оказание методической поддержки молодым специалистам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 педагоги района</w:t>
            </w:r>
          </w:p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План работы с молодыми специалистами РМО с указанием наставника.</w:t>
            </w:r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16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Консультирование по вопросам аттестации учителей математики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Данильченко Н.В. 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Участие в аттестации педагогических кадров в качестве членов экспертных групп</w:t>
            </w: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Данильченко Н.В. 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</w:tc>
        <w:tc>
          <w:tcPr>
            <w:tcW w:w="1134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Ноябрь, февраль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Экспертные листы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Количество экспертных заключений</w:t>
            </w:r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8C2A2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Участие в профессиональных конкурсах в качестве  участников и членов жюри.</w:t>
            </w:r>
          </w:p>
        </w:tc>
        <w:tc>
          <w:tcPr>
            <w:tcW w:w="1559" w:type="dxa"/>
            <w:gridSpan w:val="2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Данильченко Н.В. 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067DAD" w:rsidRPr="005D56AF" w:rsidRDefault="00067DAD" w:rsidP="00E2189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 дополни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t>тельном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701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Экспертные листы</w:t>
            </w:r>
          </w:p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DAD" w:rsidRPr="005D56AF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067DAD" w:rsidRPr="00CB4350" w:rsidTr="005032B6">
        <w:trPr>
          <w:trHeight w:val="349"/>
        </w:trPr>
        <w:tc>
          <w:tcPr>
            <w:tcW w:w="9889" w:type="dxa"/>
            <w:gridSpan w:val="7"/>
          </w:tcPr>
          <w:p w:rsidR="00067DAD" w:rsidRPr="00CB4350" w:rsidRDefault="00067DAD" w:rsidP="005032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Информационное </w:t>
            </w: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сопровождение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.</w:t>
            </w:r>
          </w:p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Информирование о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проведениии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краевых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вебинаров</w:t>
            </w:r>
            <w:proofErr w:type="spellEnd"/>
            <w:r w:rsidRPr="00CB4350">
              <w:rPr>
                <w:rFonts w:ascii="Times New Roman" w:hAnsi="Times New Roman"/>
                <w:sz w:val="24"/>
                <w:szCs w:val="24"/>
              </w:rPr>
              <w:t xml:space="preserve"> по структурным </w:t>
            </w:r>
            <w:r w:rsidRPr="00CB4350">
              <w:rPr>
                <w:rFonts w:ascii="Times New Roman" w:hAnsi="Times New Roman"/>
                <w:vanish/>
                <w:sz w:val="24"/>
                <w:szCs w:val="24"/>
              </w:rPr>
              <w:br/>
            </w:r>
            <w:r w:rsidRPr="00CB4350">
              <w:rPr>
                <w:rFonts w:ascii="Times New Roman" w:hAnsi="Times New Roman"/>
                <w:sz w:val="24"/>
                <w:szCs w:val="24"/>
              </w:rPr>
              <w:t xml:space="preserve">и организационным особенностям </w:t>
            </w:r>
            <w:r w:rsidRPr="00CB4350">
              <w:rPr>
                <w:rFonts w:ascii="Times New Roman" w:hAnsi="Times New Roman"/>
                <w:bCs/>
                <w:sz w:val="24"/>
                <w:szCs w:val="24"/>
              </w:rPr>
              <w:t xml:space="preserve">ЕГЭ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ОГЭ</w:t>
            </w:r>
            <w:r w:rsidRPr="00CB4350">
              <w:rPr>
                <w:rFonts w:ascii="Times New Roman" w:hAnsi="Times New Roman"/>
                <w:sz w:val="24"/>
                <w:szCs w:val="24"/>
              </w:rPr>
              <w:t xml:space="preserve"> как итоговой </w:t>
            </w:r>
            <w:r w:rsidRPr="00CB4350"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рекомендаци</w:t>
            </w:r>
            <w:proofErr w:type="spellEnd"/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, материал на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АКИПКРО </w:t>
            </w:r>
          </w:p>
        </w:tc>
        <w:tc>
          <w:tcPr>
            <w:tcW w:w="1559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067DAD" w:rsidRPr="00CB4350" w:rsidTr="005032B6">
        <w:tc>
          <w:tcPr>
            <w:tcW w:w="49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20</w:t>
            </w:r>
          </w:p>
        </w:tc>
        <w:tc>
          <w:tcPr>
            <w:tcW w:w="344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и сопровождение  работы форума  на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РМО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для учителей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математики</w:t>
            </w:r>
            <w:r w:rsidRPr="00181EE9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>по проблеме повышения качества предметного образования.</w:t>
            </w:r>
          </w:p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Материал на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РМО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559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Количество посещений</w:t>
            </w:r>
          </w:p>
        </w:tc>
      </w:tr>
      <w:tr w:rsidR="00067DAD" w:rsidRPr="00CB4350" w:rsidTr="005032B6">
        <w:trPr>
          <w:trHeight w:val="840"/>
        </w:trPr>
        <w:tc>
          <w:tcPr>
            <w:tcW w:w="49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21</w:t>
            </w:r>
          </w:p>
        </w:tc>
        <w:tc>
          <w:tcPr>
            <w:tcW w:w="3443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Обобщение и распространение передового педагогического опыта учителей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417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Материал на сайте АКИПКРО и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РМО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559" w:type="dxa"/>
          </w:tcPr>
          <w:p w:rsidR="00067DAD" w:rsidRPr="00CB4350" w:rsidRDefault="00067DAD" w:rsidP="00503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Количество публикаций на сайтах</w:t>
            </w:r>
          </w:p>
        </w:tc>
      </w:tr>
    </w:tbl>
    <w:p w:rsidR="00C53ABF" w:rsidRDefault="00C53ABF" w:rsidP="00C53ABF"/>
    <w:p w:rsidR="00C53ABF" w:rsidRPr="00F47F45" w:rsidRDefault="00C53ABF" w:rsidP="00C53ABF">
      <w:pPr>
        <w:ind w:left="4536"/>
        <w:rPr>
          <w:rFonts w:ascii="Times New Roman" w:hAnsi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</w:t>
      </w:r>
      <w:r w:rsidRPr="00F47F45">
        <w:rPr>
          <w:rFonts w:ascii="Times New Roman" w:hAnsi="Times New Roman"/>
          <w:sz w:val="24"/>
          <w:szCs w:val="24"/>
        </w:rPr>
        <w:t>Руководитель РМО математики</w:t>
      </w:r>
    </w:p>
    <w:p w:rsidR="00C53ABF" w:rsidRPr="00F47F45" w:rsidRDefault="00C53ABF" w:rsidP="00C53ABF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47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45">
        <w:rPr>
          <w:rFonts w:ascii="Times New Roman" w:hAnsi="Times New Roman"/>
          <w:sz w:val="24"/>
          <w:szCs w:val="24"/>
        </w:rPr>
        <w:t>Сигодина</w:t>
      </w:r>
      <w:proofErr w:type="spellEnd"/>
      <w:r w:rsidRPr="00F47F45">
        <w:rPr>
          <w:rFonts w:ascii="Times New Roman" w:hAnsi="Times New Roman"/>
          <w:sz w:val="24"/>
          <w:szCs w:val="24"/>
        </w:rPr>
        <w:t xml:space="preserve"> Л. В. учитель математики, </w:t>
      </w:r>
    </w:p>
    <w:p w:rsidR="00C53ABF" w:rsidRPr="000E2AB8" w:rsidRDefault="00C53ABF" w:rsidP="00067DAD">
      <w:pPr>
        <w:ind w:left="4536"/>
        <w:jc w:val="both"/>
        <w:rPr>
          <w:sz w:val="24"/>
          <w:szCs w:val="24"/>
        </w:rPr>
      </w:pPr>
      <w:r w:rsidRPr="00F47F45">
        <w:rPr>
          <w:rFonts w:ascii="Times New Roman" w:hAnsi="Times New Roman"/>
          <w:sz w:val="24"/>
          <w:szCs w:val="24"/>
        </w:rPr>
        <w:t>высшая квалификационная категория</w:t>
      </w:r>
      <w:r w:rsidRPr="00F47F45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      </w:t>
      </w:r>
    </w:p>
    <w:p w:rsidR="000A0F5D" w:rsidRPr="00C53ABF" w:rsidRDefault="000A0F5D" w:rsidP="00C53ABF">
      <w:pPr>
        <w:rPr>
          <w:szCs w:val="24"/>
        </w:rPr>
      </w:pPr>
    </w:p>
    <w:sectPr w:rsidR="000A0F5D" w:rsidRPr="00C53ABF" w:rsidSect="006B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CD"/>
    <w:multiLevelType w:val="hybridMultilevel"/>
    <w:tmpl w:val="2836FA40"/>
    <w:lvl w:ilvl="0" w:tplc="017C6B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6B58DC"/>
    <w:multiLevelType w:val="hybridMultilevel"/>
    <w:tmpl w:val="64D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E1"/>
    <w:rsid w:val="00016DF3"/>
    <w:rsid w:val="00033EA2"/>
    <w:rsid w:val="00067DAD"/>
    <w:rsid w:val="00086D09"/>
    <w:rsid w:val="000A0F5D"/>
    <w:rsid w:val="000D38CB"/>
    <w:rsid w:val="000E2AB8"/>
    <w:rsid w:val="001059AA"/>
    <w:rsid w:val="001232A5"/>
    <w:rsid w:val="001967ED"/>
    <w:rsid w:val="00235853"/>
    <w:rsid w:val="002627FB"/>
    <w:rsid w:val="00271829"/>
    <w:rsid w:val="002823F2"/>
    <w:rsid w:val="00320494"/>
    <w:rsid w:val="00370F3C"/>
    <w:rsid w:val="00384732"/>
    <w:rsid w:val="0039351F"/>
    <w:rsid w:val="00445C2B"/>
    <w:rsid w:val="00477F51"/>
    <w:rsid w:val="00481DE1"/>
    <w:rsid w:val="00493B5C"/>
    <w:rsid w:val="004C27B7"/>
    <w:rsid w:val="004F546E"/>
    <w:rsid w:val="005875B8"/>
    <w:rsid w:val="005D56AF"/>
    <w:rsid w:val="006559B3"/>
    <w:rsid w:val="00691B32"/>
    <w:rsid w:val="006B68A2"/>
    <w:rsid w:val="006E34C5"/>
    <w:rsid w:val="00777B65"/>
    <w:rsid w:val="007B0D66"/>
    <w:rsid w:val="007C4DF5"/>
    <w:rsid w:val="007F54AF"/>
    <w:rsid w:val="008470D1"/>
    <w:rsid w:val="00870A15"/>
    <w:rsid w:val="008A5BA9"/>
    <w:rsid w:val="008C55A4"/>
    <w:rsid w:val="00927ED8"/>
    <w:rsid w:val="00946A11"/>
    <w:rsid w:val="00956EAC"/>
    <w:rsid w:val="00A46EBF"/>
    <w:rsid w:val="00A54085"/>
    <w:rsid w:val="00AD4E77"/>
    <w:rsid w:val="00B22193"/>
    <w:rsid w:val="00BA13D7"/>
    <w:rsid w:val="00BA6D04"/>
    <w:rsid w:val="00BB2019"/>
    <w:rsid w:val="00BD58B0"/>
    <w:rsid w:val="00C53ABF"/>
    <w:rsid w:val="00C668B0"/>
    <w:rsid w:val="00C95927"/>
    <w:rsid w:val="00CB4350"/>
    <w:rsid w:val="00D053B3"/>
    <w:rsid w:val="00D158CA"/>
    <w:rsid w:val="00D62A3F"/>
    <w:rsid w:val="00DD514D"/>
    <w:rsid w:val="00E21898"/>
    <w:rsid w:val="00EB2290"/>
    <w:rsid w:val="00F01A4D"/>
    <w:rsid w:val="00F05237"/>
    <w:rsid w:val="00F17EC6"/>
    <w:rsid w:val="00F24BE8"/>
    <w:rsid w:val="00F54434"/>
    <w:rsid w:val="00F920EE"/>
    <w:rsid w:val="00F95055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7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деятельности краевой методической комиссии по физике</vt:lpstr>
      <vt:lpstr>План деятельности краевой методической комиссии по физике</vt:lpstr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деятельности краевой методической комиссии по физике</dc:title>
  <dc:creator>AQ</dc:creator>
  <cp:lastModifiedBy>Danil</cp:lastModifiedBy>
  <cp:revision>5</cp:revision>
  <dcterms:created xsi:type="dcterms:W3CDTF">2015-04-07T14:08:00Z</dcterms:created>
  <dcterms:modified xsi:type="dcterms:W3CDTF">2015-08-31T08:56:00Z</dcterms:modified>
</cp:coreProperties>
</file>