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Урок 3. Образ Петербурга в творчестве А.Блока.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b/>
          <w:sz w:val="24"/>
          <w:szCs w:val="24"/>
        </w:rPr>
        <w:t>Общие цели урока:</w:t>
      </w:r>
    </w:p>
    <w:p w:rsidR="00B23B98" w:rsidRPr="00484BF0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1.Выявить, каким изобразил Петербург А.Блок, какой мир царит в этом городе? 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2.Выяснить, что роднит его в изображении Петербурга с великими предшественниками и что отличает от них? 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3.Проанализировать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блоковские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образы-символы в изображении Петербурга.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4.Проанализировать, как сказалось  новое лирическое «я» поэта во 2-ой и 3-ей книгах?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5. Проследить логику творческого пути А. Блока. От «Стихов о Прекрасной  Даме» - к «зову жи</w:t>
      </w:r>
      <w:r>
        <w:rPr>
          <w:rFonts w:ascii="Times New Roman" w:hAnsi="Times New Roman" w:cs="Times New Roman"/>
          <w:sz w:val="24"/>
          <w:szCs w:val="24"/>
        </w:rPr>
        <w:t>зни», навстречу «великой грозе».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b/>
          <w:sz w:val="24"/>
          <w:szCs w:val="24"/>
        </w:rPr>
        <w:t xml:space="preserve">Диагностические цели урока. 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Ученики смогут: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1.создать словесный образ Петербурга, нарисованный  поэтом; 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2.назвать схожие и отличительные черты в создании образа Петербурга в творчестве А.Блока и его предшественников;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3.освоить и применить на практике средства художественной выразительности, используемые поэтом при создании образа Петербурга; назвать основные приемы создания образа Петербурга;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4.проследить мироощущение лирического героя, автора в 2, 3 книгах стихотворений;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5.ощутить дух времени, атмосферу города начала XX века в России.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F1C18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B23B98" w:rsidRPr="002F1C18" w:rsidRDefault="00B23B98" w:rsidP="00B23B9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Подготовка к восприятию</w:t>
      </w:r>
      <w:r w:rsidRPr="002F1C18">
        <w:rPr>
          <w:rFonts w:ascii="Times New Roman" w:hAnsi="Times New Roman" w:cs="Times New Roman"/>
          <w:sz w:val="24"/>
          <w:szCs w:val="24"/>
        </w:rPr>
        <w:t>. Виртуальная экскурсия по  Петербургу «Строгий, стройный вид...»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1C18">
        <w:rPr>
          <w:rFonts w:ascii="Times New Roman" w:hAnsi="Times New Roman" w:cs="Times New Roman"/>
          <w:sz w:val="24"/>
          <w:szCs w:val="24"/>
        </w:rPr>
        <w:t xml:space="preserve"> Презентация учащихся в 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и сообщения заранее подготовленных учащихся  об одном из красивейших городов мира. Вы</w:t>
      </w:r>
      <w:r>
        <w:rPr>
          <w:rFonts w:ascii="Times New Roman" w:hAnsi="Times New Roman" w:cs="Times New Roman"/>
          <w:sz w:val="24"/>
          <w:szCs w:val="24"/>
        </w:rPr>
        <w:t>разительное чтение стихотворени</w:t>
      </w:r>
      <w:r w:rsidRPr="00484BF0">
        <w:rPr>
          <w:rFonts w:ascii="Times New Roman" w:hAnsi="Times New Roman" w:cs="Times New Roman"/>
          <w:sz w:val="24"/>
          <w:szCs w:val="24"/>
        </w:rPr>
        <w:t>я</w:t>
      </w:r>
      <w:r w:rsidRPr="002F1C18">
        <w:rPr>
          <w:rFonts w:ascii="Times New Roman" w:hAnsi="Times New Roman" w:cs="Times New Roman"/>
          <w:sz w:val="24"/>
          <w:szCs w:val="24"/>
        </w:rPr>
        <w:t xml:space="preserve"> о Петербург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1C18">
        <w:rPr>
          <w:rFonts w:ascii="Times New Roman" w:hAnsi="Times New Roman" w:cs="Times New Roman"/>
          <w:sz w:val="24"/>
          <w:szCs w:val="24"/>
        </w:rPr>
        <w:t xml:space="preserve"> заранее подготовленным учеником.</w:t>
      </w:r>
      <w:r w:rsidRPr="002F1C18">
        <w:rPr>
          <w:rFonts w:ascii="Times New Roman" w:hAnsi="Times New Roman" w:cs="Times New Roman"/>
          <w:i/>
          <w:sz w:val="24"/>
          <w:szCs w:val="24"/>
        </w:rPr>
        <w:t xml:space="preserve"> (Заинтересовать темой урока, показать величие, красоту и особое место Петербурга в истории России, искусстве и литературе)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23B98" w:rsidRPr="002F1C18" w:rsidRDefault="00B23B98" w:rsidP="00B23B9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Беседа с учениками:</w:t>
      </w:r>
    </w:p>
    <w:p w:rsidR="00B23B98" w:rsidRPr="002F1C18" w:rsidRDefault="00B23B98" w:rsidP="00B23B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2F1C18">
        <w:rPr>
          <w:rFonts w:ascii="Times New Roman" w:hAnsi="Times New Roman" w:cs="Times New Roman"/>
          <w:i/>
          <w:sz w:val="24"/>
          <w:szCs w:val="24"/>
        </w:rPr>
        <w:t>творчестве</w:t>
      </w:r>
      <w:proofErr w:type="gramEnd"/>
      <w:r w:rsidRPr="002F1C18">
        <w:rPr>
          <w:rFonts w:ascii="Times New Roman" w:hAnsi="Times New Roman" w:cs="Times New Roman"/>
          <w:i/>
          <w:sz w:val="24"/>
          <w:szCs w:val="24"/>
        </w:rPr>
        <w:t xml:space="preserve"> каких поэтов и писателей мы встречались с образом  Петербурга?</w:t>
      </w:r>
    </w:p>
    <w:p w:rsidR="00B23B98" w:rsidRPr="002F1C18" w:rsidRDefault="00B23B98" w:rsidP="00B23B98">
      <w:pPr>
        <w:pStyle w:val="a5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i/>
          <w:sz w:val="24"/>
          <w:szCs w:val="24"/>
        </w:rPr>
        <w:t>Какие ассоциации вызывает у вас Петербург Пушкина, Гоголя, Некрасова и Достоевского? (Подвести учащихся к мысли, что Петербург – это не только город, но художественный образ, открывающий нам мир писателя, атмосферу города и времени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3.Выявление восприятия.</w:t>
      </w:r>
      <w:r w:rsidRPr="002F1C18">
        <w:rPr>
          <w:rFonts w:ascii="Times New Roman" w:hAnsi="Times New Roman" w:cs="Times New Roman"/>
          <w:sz w:val="24"/>
          <w:szCs w:val="24"/>
        </w:rPr>
        <w:t xml:space="preserve">  Беседа с учащимися: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i/>
          <w:sz w:val="24"/>
          <w:szCs w:val="24"/>
        </w:rPr>
        <w:t>Какие ассоциации остались у вас после  знакомства со «Стихами о Прекрасной Даме»?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Возможные ответы: это романтический период в творчестве Блока, рыцарское служение Вечной Женственности, отрешенность от внешнего мира и сосредоточенность на Любви, Служении, Ожидании преображения  и т.д. Здесь – царит Прекрасная Дама. </w:t>
      </w:r>
      <w:r w:rsidRPr="002F1C18">
        <w:rPr>
          <w:rFonts w:ascii="Times New Roman" w:hAnsi="Times New Roman" w:cs="Times New Roman"/>
          <w:i/>
          <w:sz w:val="24"/>
          <w:szCs w:val="24"/>
        </w:rPr>
        <w:t>Отличаются ли по настроению стихотворения в 2,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i/>
          <w:sz w:val="24"/>
          <w:szCs w:val="24"/>
        </w:rPr>
        <w:t>3 книгах?</w:t>
      </w:r>
      <w:r w:rsidRPr="002F1C18">
        <w:rPr>
          <w:rFonts w:ascii="Times New Roman" w:hAnsi="Times New Roman" w:cs="Times New Roman"/>
          <w:sz w:val="24"/>
          <w:szCs w:val="24"/>
        </w:rPr>
        <w:t xml:space="preserve"> Возможные ответы:  поэт отходит от юношеского романтизма,  переходит к реальной земной жизни,  появляются образы «страшного мира».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(</w:t>
      </w:r>
      <w:r w:rsidRPr="002F1C18">
        <w:rPr>
          <w:rFonts w:ascii="Times New Roman" w:hAnsi="Times New Roman" w:cs="Times New Roman"/>
          <w:i/>
          <w:sz w:val="24"/>
          <w:szCs w:val="24"/>
        </w:rPr>
        <w:t>Выяснить, насколько глубоко учащиеся поняли Мир, воссозданный поэтом в 1-ой книге, помочь почувствовать логику творческого пути поэта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C18">
        <w:rPr>
          <w:rFonts w:ascii="Times New Roman" w:hAnsi="Times New Roman" w:cs="Times New Roman"/>
          <w:b/>
          <w:sz w:val="24"/>
          <w:szCs w:val="24"/>
        </w:rPr>
        <w:t>4.Анализ стихотворений о Петербурге</w:t>
      </w:r>
      <w:r w:rsidRPr="002F1C18">
        <w:rPr>
          <w:rFonts w:ascii="Times New Roman" w:hAnsi="Times New Roman" w:cs="Times New Roman"/>
          <w:sz w:val="24"/>
          <w:szCs w:val="24"/>
        </w:rPr>
        <w:t xml:space="preserve">  (2,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sz w:val="24"/>
          <w:szCs w:val="24"/>
        </w:rPr>
        <w:t>3 книга стихотворений.</w:t>
      </w:r>
      <w:proofErr w:type="gramEnd"/>
      <w:r w:rsidRPr="002F1C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F1C18">
        <w:rPr>
          <w:rFonts w:ascii="Times New Roman" w:hAnsi="Times New Roman" w:cs="Times New Roman"/>
          <w:sz w:val="24"/>
          <w:szCs w:val="24"/>
        </w:rPr>
        <w:t>Цикл «Город»):</w:t>
      </w:r>
      <w:proofErr w:type="gramEnd"/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C18">
        <w:rPr>
          <w:rFonts w:ascii="Times New Roman" w:hAnsi="Times New Roman" w:cs="Times New Roman"/>
          <w:sz w:val="24"/>
          <w:szCs w:val="24"/>
        </w:rPr>
        <w:t>«Город в красные пределы...», «Улица, улица...», «Митинг»,  «Вися над городом всемирным...», «Сытые», «Клеопатра», «Петр» и т.д.</w:t>
      </w:r>
      <w:proofErr w:type="gramEnd"/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5.  Работа по тексту.</w:t>
      </w:r>
      <w:r w:rsidRPr="002F1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1C18">
        <w:rPr>
          <w:rFonts w:ascii="Times New Roman" w:hAnsi="Times New Roman" w:cs="Times New Roman"/>
          <w:sz w:val="24"/>
          <w:szCs w:val="24"/>
        </w:rPr>
        <w:t xml:space="preserve">На доске записываем  ключевые слова, создающие образ Петербурга в творчестве А.Блока: «мистики обоего пола»,  черный человечек, плачущий на дворе, </w:t>
      </w:r>
      <w:r w:rsidRPr="002F1C18">
        <w:rPr>
          <w:rFonts w:ascii="Times New Roman" w:hAnsi="Times New Roman" w:cs="Times New Roman"/>
          <w:sz w:val="24"/>
          <w:szCs w:val="24"/>
        </w:rPr>
        <w:lastRenderedPageBreak/>
        <w:t>оратор «митинга», «груда рюмок, дам, старух», Медный всадник,  разночинец-самоубийца в «чердачном цикле», фантасмагорическая толпа «в кабаках, в переулках, в извивах, в электрическом сне наяву», «нищие на мосту зимой», «мольбы о хлебе и красный смех чужих знамен», «черный, тихий, как сова</w:t>
      </w:r>
      <w:proofErr w:type="gramEnd"/>
      <w:r w:rsidRPr="002F1C18">
        <w:rPr>
          <w:rFonts w:ascii="Times New Roman" w:hAnsi="Times New Roman" w:cs="Times New Roman"/>
          <w:sz w:val="24"/>
          <w:szCs w:val="24"/>
        </w:rPr>
        <w:t>, мотор»  - вот город Блока.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Вопрос учащимся: </w:t>
      </w:r>
      <w:r w:rsidRPr="002F1C18">
        <w:rPr>
          <w:rFonts w:ascii="Times New Roman" w:hAnsi="Times New Roman" w:cs="Times New Roman"/>
          <w:i/>
          <w:sz w:val="24"/>
          <w:szCs w:val="24"/>
        </w:rPr>
        <w:t>Какая новая тональность появляется в стихотворениях о Петербурге по сравнению со «Стихами о Прекрасной Даме»? Отметить самые яркие, выразительные  художественные тропы и стилистические фигуры, воссоздающие образ Петербурга.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Здесь нет места Царевне из 1-го тома.  И здесь, «средь этой пошлости таинственной», является Незнакомка. Этот Петербург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типографически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точен: современники-мемуаристы будут охотно указывать адреса аптеки, паноптикума, булочной из «Незнакомки». </w:t>
      </w:r>
      <w:r w:rsidRPr="002F1C18">
        <w:rPr>
          <w:rFonts w:ascii="Times New Roman" w:hAnsi="Times New Roman" w:cs="Times New Roman"/>
          <w:i/>
          <w:sz w:val="24"/>
          <w:szCs w:val="24"/>
        </w:rPr>
        <w:t>( Научить учеников воспринимать слово как художественный образ, научить воспроизводить по ключевым словам чувства, мысли автора, вспомнить и закрепить на практике художественные средства выразительности, строить монологическую речь, приводить аргументацию, определять авторскую позицию)</w:t>
      </w:r>
    </w:p>
    <w:p w:rsidR="00B23B98" w:rsidRPr="002F1C18" w:rsidRDefault="00B23B98" w:rsidP="00B23B98">
      <w:pPr>
        <w:pStyle w:val="a5"/>
        <w:spacing w:after="0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6.  Сравнительная характеристика</w:t>
      </w:r>
      <w:r w:rsidRPr="002F1C18">
        <w:rPr>
          <w:rFonts w:ascii="Times New Roman" w:hAnsi="Times New Roman" w:cs="Times New Roman"/>
          <w:sz w:val="24"/>
          <w:szCs w:val="24"/>
        </w:rPr>
        <w:t xml:space="preserve">. Вопрос учащимся: </w:t>
      </w:r>
      <w:proofErr w:type="gramStart"/>
      <w:r w:rsidRPr="002F1C18">
        <w:rPr>
          <w:rFonts w:ascii="Times New Roman" w:hAnsi="Times New Roman" w:cs="Times New Roman"/>
          <w:i/>
          <w:sz w:val="24"/>
          <w:szCs w:val="24"/>
        </w:rPr>
        <w:t>Каким</w:t>
      </w:r>
      <w:proofErr w:type="gramEnd"/>
      <w:r w:rsidRPr="002F1C18">
        <w:rPr>
          <w:rFonts w:ascii="Times New Roman" w:hAnsi="Times New Roman" w:cs="Times New Roman"/>
          <w:i/>
          <w:sz w:val="24"/>
          <w:szCs w:val="24"/>
        </w:rPr>
        <w:t xml:space="preserve"> вы помните Петербу</w:t>
      </w:r>
      <w:r>
        <w:rPr>
          <w:rFonts w:ascii="Times New Roman" w:hAnsi="Times New Roman" w:cs="Times New Roman"/>
          <w:i/>
          <w:sz w:val="24"/>
          <w:szCs w:val="24"/>
        </w:rPr>
        <w:t>рг, показанный  предшественниками</w:t>
      </w:r>
      <w:r w:rsidRPr="002F1C18">
        <w:rPr>
          <w:rFonts w:ascii="Times New Roman" w:hAnsi="Times New Roman" w:cs="Times New Roman"/>
          <w:i/>
          <w:sz w:val="24"/>
          <w:szCs w:val="24"/>
        </w:rPr>
        <w:t xml:space="preserve"> Блока? Называем схожие и отличительные черты в изображении Петербурга у Блока  и его предшественников.</w:t>
      </w:r>
    </w:p>
    <w:p w:rsidR="00B23B98" w:rsidRPr="00634441" w:rsidRDefault="00B23B98" w:rsidP="00B23B98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Традиция изображения Петербурга в русской классической литературе: уже Пушкин населил столицу Российской империи призраками («Медный всадник», «Пиковая дама»).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Фантасмагоричны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 «петербургские повести» Гоголя («Невский проспект», «Шинель», «Нос»). Герои «городских стихов» Н.А.Некрасова, обитатели углов  в  романах Достоевского, даже оставаясь живыми людьми,  напоминают петербургских призраков.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444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34441">
        <w:rPr>
          <w:rFonts w:ascii="Times New Roman" w:hAnsi="Times New Roman" w:cs="Times New Roman"/>
          <w:sz w:val="24"/>
          <w:szCs w:val="24"/>
        </w:rPr>
        <w:t xml:space="preserve"> ни у Некрасова, ни у Гоголя, ни у Достоевского Петербург не был так гибельно, предсмертно, поразительно красив, как у Блока. Блок наследует и развивает традиции Гоголя – Некрасова - Достоевского не только в изображении города-призрака, но  Петербург для Блока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441">
        <w:rPr>
          <w:rFonts w:ascii="Times New Roman" w:hAnsi="Times New Roman" w:cs="Times New Roman"/>
          <w:sz w:val="24"/>
          <w:szCs w:val="24"/>
        </w:rPr>
        <w:t>- вместилище беды, боли, гибели, падения и грядущего возмездия. И город для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4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441">
        <w:rPr>
          <w:rFonts w:ascii="Times New Roman" w:hAnsi="Times New Roman" w:cs="Times New Roman"/>
          <w:sz w:val="24"/>
          <w:szCs w:val="24"/>
        </w:rPr>
        <w:t>обвинительный акт, предъявленный общественному устройству: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F1C18">
        <w:rPr>
          <w:rFonts w:ascii="Times New Roman" w:hAnsi="Times New Roman" w:cs="Times New Roman"/>
          <w:sz w:val="24"/>
          <w:szCs w:val="24"/>
        </w:rPr>
        <w:t>На непроглядный образ жизни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Открой скорей, открой глаза,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Пока великая гроза</w:t>
      </w:r>
    </w:p>
    <w:p w:rsidR="00B23B98" w:rsidRPr="00634441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F1C18">
        <w:rPr>
          <w:rFonts w:ascii="Times New Roman" w:hAnsi="Times New Roman" w:cs="Times New Roman"/>
          <w:sz w:val="24"/>
          <w:szCs w:val="24"/>
        </w:rPr>
        <w:t xml:space="preserve"> Все не смела в твоей отчизне...</w:t>
      </w:r>
    </w:p>
    <w:p w:rsidR="00B23B98" w:rsidRPr="002F1C18" w:rsidRDefault="00B23B98" w:rsidP="00B23B98">
      <w:pPr>
        <w:pStyle w:val="a5"/>
        <w:ind w:left="-284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Вопрос учащимся</w:t>
      </w:r>
      <w:r w:rsidRPr="002F1C18">
        <w:rPr>
          <w:rFonts w:ascii="Times New Roman" w:hAnsi="Times New Roman" w:cs="Times New Roman"/>
          <w:i/>
          <w:sz w:val="24"/>
          <w:szCs w:val="24"/>
        </w:rPr>
        <w:t xml:space="preserve">:  А </w:t>
      </w:r>
      <w:proofErr w:type="gramStart"/>
      <w:r w:rsidRPr="002F1C18">
        <w:rPr>
          <w:rFonts w:ascii="Times New Roman" w:hAnsi="Times New Roman" w:cs="Times New Roman"/>
          <w:i/>
          <w:sz w:val="24"/>
          <w:szCs w:val="24"/>
        </w:rPr>
        <w:t>каким</w:t>
      </w:r>
      <w:proofErr w:type="gramEnd"/>
      <w:r w:rsidRPr="002F1C18">
        <w:rPr>
          <w:rFonts w:ascii="Times New Roman" w:hAnsi="Times New Roman" w:cs="Times New Roman"/>
          <w:i/>
          <w:sz w:val="24"/>
          <w:szCs w:val="24"/>
        </w:rPr>
        <w:t xml:space="preserve"> предстоит образ Петербурга в творчестве современников Блока?</w:t>
      </w:r>
      <w:r w:rsidRPr="002F1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Антиурбанизм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в творчестве Э.Верхарна,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Ш.Бодлера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, В.Брюсова: современный большой город – будь то Париж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Бодлера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>, Брюссель и Лондон Верхарна, Москва Брюсова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1C18">
        <w:rPr>
          <w:rFonts w:ascii="Times New Roman" w:hAnsi="Times New Roman" w:cs="Times New Roman"/>
          <w:sz w:val="24"/>
          <w:szCs w:val="24"/>
        </w:rPr>
        <w:t xml:space="preserve"> всегда несет черты Вавилона и Содома. Блок разделяет со своими современниками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sz w:val="24"/>
          <w:szCs w:val="24"/>
        </w:rPr>
        <w:t>- мыслителями предубеждение против «машинной цивилизации». В городской лирике зловещи образы «мотора», «аэроплана», «электрического сна». (</w:t>
      </w:r>
      <w:r w:rsidRPr="002F1C18">
        <w:rPr>
          <w:rFonts w:ascii="Times New Roman" w:hAnsi="Times New Roman" w:cs="Times New Roman"/>
          <w:i/>
          <w:sz w:val="24"/>
          <w:szCs w:val="24"/>
        </w:rPr>
        <w:t>Научить применять полученные знания в новой ситуации, сравнивать и сопоставлять, видеть традиционные и нов</w:t>
      </w:r>
      <w:r>
        <w:rPr>
          <w:rFonts w:ascii="Times New Roman" w:hAnsi="Times New Roman" w:cs="Times New Roman"/>
          <w:i/>
          <w:sz w:val="24"/>
          <w:szCs w:val="24"/>
        </w:rPr>
        <w:t>ые течения в русской литературе).</w:t>
      </w:r>
    </w:p>
    <w:p w:rsidR="00B23B98" w:rsidRPr="00F055EE" w:rsidRDefault="00B23B98" w:rsidP="00B23B98">
      <w:pPr>
        <w:pStyle w:val="a5"/>
        <w:ind w:left="-284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7.Цикл «Город» в творчестве Блока.</w:t>
      </w:r>
      <w:r w:rsidRPr="002F1C18">
        <w:rPr>
          <w:rFonts w:ascii="Times New Roman" w:hAnsi="Times New Roman" w:cs="Times New Roman"/>
          <w:sz w:val="24"/>
          <w:szCs w:val="24"/>
        </w:rPr>
        <w:t xml:space="preserve"> Чувство пути – важнейшие постулаты творческой философии Блока. Вопрос учащимся: </w:t>
      </w:r>
      <w:r w:rsidRPr="002F1C18">
        <w:rPr>
          <w:rFonts w:ascii="Times New Roman" w:hAnsi="Times New Roman" w:cs="Times New Roman"/>
          <w:i/>
          <w:sz w:val="24"/>
          <w:szCs w:val="24"/>
        </w:rPr>
        <w:t>Какое место занимает цикл стихов «Город» в творчестве Блока?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55EE">
        <w:rPr>
          <w:rFonts w:ascii="Times New Roman" w:hAnsi="Times New Roman" w:cs="Times New Roman"/>
          <w:i/>
          <w:sz w:val="24"/>
          <w:szCs w:val="24"/>
        </w:rPr>
        <w:t xml:space="preserve"> Возможные ответы: поэт отходит от юношеского романтизма и следует «зову жизни».</w:t>
      </w:r>
    </w:p>
    <w:p w:rsidR="00B23B98" w:rsidRPr="002F1C18" w:rsidRDefault="00B23B98" w:rsidP="00B23B98">
      <w:pPr>
        <w:pStyle w:val="a5"/>
        <w:ind w:left="-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i/>
          <w:sz w:val="24"/>
          <w:szCs w:val="24"/>
        </w:rPr>
        <w:t xml:space="preserve">Земная жизнь с ее болью, страданиями, реальными образами занимает главное место в лирике блока. </w:t>
      </w:r>
      <w:proofErr w:type="gramStart"/>
      <w:r w:rsidRPr="002F1C18">
        <w:rPr>
          <w:rFonts w:ascii="Times New Roman" w:hAnsi="Times New Roman" w:cs="Times New Roman"/>
          <w:i/>
          <w:sz w:val="24"/>
          <w:szCs w:val="24"/>
        </w:rPr>
        <w:t xml:space="preserve">(Подвести учащихся к выводу о том, что каждая книга стихотворений открывает отдельный период в творчестве поэта, вся поэзия представляет целый мир, </w:t>
      </w:r>
      <w:r w:rsidRPr="002F1C18">
        <w:rPr>
          <w:rFonts w:ascii="Times New Roman" w:hAnsi="Times New Roman" w:cs="Times New Roman"/>
          <w:i/>
          <w:sz w:val="24"/>
          <w:szCs w:val="24"/>
        </w:rPr>
        <w:lastRenderedPageBreak/>
        <w:t>образно рисующий как мир самого поэта, так и реальный мир.</w:t>
      </w:r>
      <w:proofErr w:type="gramEnd"/>
      <w:r w:rsidRPr="002F1C1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2F1C18">
        <w:rPr>
          <w:rFonts w:ascii="Times New Roman" w:hAnsi="Times New Roman" w:cs="Times New Roman"/>
          <w:i/>
          <w:sz w:val="24"/>
          <w:szCs w:val="24"/>
        </w:rPr>
        <w:t>Научить по типичным художественным образам чувствовать логику творческого пути, переломы в  сознании поэта)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B23B98" w:rsidRPr="002F1C18" w:rsidRDefault="00B23B98" w:rsidP="00B23B98">
      <w:pPr>
        <w:pStyle w:val="a5"/>
        <w:ind w:left="-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2F1C18">
        <w:rPr>
          <w:rFonts w:ascii="Times New Roman" w:hAnsi="Times New Roman" w:cs="Times New Roman"/>
          <w:b/>
          <w:sz w:val="24"/>
          <w:szCs w:val="24"/>
        </w:rPr>
        <w:t>. Авторская позиция</w:t>
      </w:r>
      <w:r w:rsidRPr="002F1C18">
        <w:rPr>
          <w:rFonts w:ascii="Times New Roman" w:hAnsi="Times New Roman" w:cs="Times New Roman"/>
          <w:i/>
          <w:sz w:val="24"/>
          <w:szCs w:val="24"/>
        </w:rPr>
        <w:t xml:space="preserve">. Вопрос учащимся: Как сам автор относится к Петербургу, к миру, который царит в этом городе? </w:t>
      </w:r>
    </w:p>
    <w:p w:rsidR="00B23B98" w:rsidRPr="002F1C18" w:rsidRDefault="00B23B98" w:rsidP="00B23B98">
      <w:pPr>
        <w:pStyle w:val="a5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По мнению Блока, не менее страшно, не менее гибельно - забвение «классических», «домашних» ценностей, </w:t>
      </w:r>
      <w:r>
        <w:rPr>
          <w:rFonts w:ascii="Times New Roman" w:hAnsi="Times New Roman" w:cs="Times New Roman"/>
          <w:sz w:val="24"/>
          <w:szCs w:val="24"/>
        </w:rPr>
        <w:t xml:space="preserve">которые разрушаются </w:t>
      </w:r>
      <w:r w:rsidRPr="002F1C18">
        <w:rPr>
          <w:rFonts w:ascii="Times New Roman" w:hAnsi="Times New Roman" w:cs="Times New Roman"/>
          <w:sz w:val="24"/>
          <w:szCs w:val="24"/>
        </w:rPr>
        <w:t>городской цивилизацией.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sz w:val="24"/>
          <w:szCs w:val="24"/>
        </w:rPr>
        <w:t>(«На островах», «Май жестокий с белыми ночами...»).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sz w:val="24"/>
          <w:szCs w:val="24"/>
        </w:rPr>
        <w:t>Страшна героиня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sz w:val="24"/>
          <w:szCs w:val="24"/>
        </w:rPr>
        <w:t>- «кометы», страшно холодное отчаяние героя, страшен флер роскоши над всем этим - «декадентской», гибельной... «Серебряным веком»  «сожжено и раздвинуто» все, чем жила, чем прочна Россия XIX века: Блок понимает и чувствует это чрезвычайно остро. В городе Блока  - нет Дома. Это трагедия не только Блока, но и всего поколения: рухнут вековые традиции. «Чистые нравы, спокойные улыбки, тихие вечера – все заткано паутиной, и самое время остановилось... Времени больше нет. Двери открыты на вьюжную площадь». («Безвременье», 1906). (</w:t>
      </w:r>
      <w:r w:rsidRPr="002F1C18">
        <w:rPr>
          <w:rFonts w:ascii="Times New Roman" w:hAnsi="Times New Roman" w:cs="Times New Roman"/>
          <w:i/>
          <w:sz w:val="24"/>
          <w:szCs w:val="24"/>
        </w:rPr>
        <w:t>Научить определять авторскую позицию, аргументировать ответы материалами из текста)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23B98" w:rsidRPr="002F1C18" w:rsidRDefault="00B23B98" w:rsidP="00B23B98">
      <w:pPr>
        <w:pStyle w:val="a5"/>
        <w:spacing w:after="0"/>
        <w:ind w:left="-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9.Вывод по уроку. «В России поэт - больше, чем поэт».</w:t>
      </w:r>
      <w:r w:rsidRPr="002F1C18">
        <w:rPr>
          <w:rFonts w:ascii="Times New Roman" w:hAnsi="Times New Roman" w:cs="Times New Roman"/>
          <w:sz w:val="24"/>
          <w:szCs w:val="24"/>
        </w:rPr>
        <w:t xml:space="preserve"> Вопрос учащимся: </w:t>
      </w:r>
      <w:proofErr w:type="gramStart"/>
      <w:r w:rsidRPr="002F1C18">
        <w:rPr>
          <w:rFonts w:ascii="Times New Roman" w:hAnsi="Times New Roman" w:cs="Times New Roman"/>
          <w:i/>
          <w:sz w:val="24"/>
          <w:szCs w:val="24"/>
        </w:rPr>
        <w:t>Свидетелем</w:t>
      </w:r>
      <w:proofErr w:type="gramEnd"/>
      <w:r w:rsidRPr="002F1C18">
        <w:rPr>
          <w:rFonts w:ascii="Times New Roman" w:hAnsi="Times New Roman" w:cs="Times New Roman"/>
          <w:i/>
          <w:sz w:val="24"/>
          <w:szCs w:val="24"/>
        </w:rPr>
        <w:t xml:space="preserve"> каких общественных событий стали  герои стихотворений в цикле «Город»?  Какое настроение преобладает у них? В чем заключается пророческое предчувствие Блока трагической судьбы России? Возможные ответы: мировой экономический кризис, первая буржуазно-демократическая революция в 1905г.,</w:t>
      </w:r>
      <w:r w:rsidRPr="002F1C18">
        <w:rPr>
          <w:rFonts w:ascii="Times New Roman" w:hAnsi="Times New Roman" w:cs="Times New Roman"/>
          <w:sz w:val="24"/>
          <w:szCs w:val="24"/>
        </w:rPr>
        <w:t xml:space="preserve"> </w:t>
      </w:r>
      <w:r w:rsidRPr="002F1C18">
        <w:rPr>
          <w:rFonts w:ascii="Times New Roman" w:hAnsi="Times New Roman" w:cs="Times New Roman"/>
          <w:i/>
          <w:sz w:val="24"/>
          <w:szCs w:val="24"/>
        </w:rPr>
        <w:t>Русско-японская война 1904-1905-гг., начало катастрофы - Февральская революция в 1917 году. (Научить учащихся от частного переходить к общим выводам, в словесных образах видеть внутренний мир, душу поэта, отражение  реального мира, его проблем)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b/>
          <w:sz w:val="24"/>
          <w:szCs w:val="24"/>
        </w:rPr>
        <w:t>10. Домашнее задание на следующий урок.</w:t>
      </w:r>
      <w:r w:rsidRPr="002F1C18">
        <w:rPr>
          <w:rFonts w:ascii="Times New Roman" w:hAnsi="Times New Roman" w:cs="Times New Roman"/>
          <w:sz w:val="24"/>
          <w:szCs w:val="24"/>
        </w:rPr>
        <w:t xml:space="preserve"> Урок №4. Урок одного стихотворения.  Стихотворение А. Блока “Незнакомка”. 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1.Подготовить выразительное чтение стихотворения «Незнакомка»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2.Какие средства выразительности применяет  поэт для создания образа Петербурга в стихотворении? Какие чувства  они выражают? Свое мнение обоснуйте примерами из текста. (Задание выполняется  группой)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3.Какие основные чувства и мысли преобладают в «Незнакомке»?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4.К какому миру - миру пошлости  или миру Незнакомки - принадлежит лирический герой?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Как вы понимаете выражение внутреннее  родство? 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5. Мир лирического героя и Незнакомки. К кому ближе сам автор? (Задание выполняется  группой)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6.Незнакомка – это Прекрасная Дама или иной символический образ?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7.Что отличает и объединяет петербургские картины в «Незнакомке»  с образом Петербурга в повести «Невский проспект » Н.В.Гоголя, в «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Идиоте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>» Ф.М.Достоевского. (Задание выполняется  группой)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8. Как сталкиваются мечта и реальность в «Незнакомке»?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9. Почему,  по-вашему, «Незнакомку» называют самым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блоковским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стихотворением?</w:t>
      </w:r>
    </w:p>
    <w:p w:rsidR="00B23B98" w:rsidRPr="002F1C18" w:rsidRDefault="00B23B98" w:rsidP="00B23B98">
      <w:pPr>
        <w:spacing w:after="0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10. Подобрать иллюстративное и музыкальное сопровождение к стихотворению А.Блока «Незнакомка». (Задание выполняется  группой)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1C18">
        <w:rPr>
          <w:rFonts w:ascii="Times New Roman" w:hAnsi="Times New Roman" w:cs="Times New Roman"/>
          <w:sz w:val="24"/>
          <w:szCs w:val="24"/>
        </w:rPr>
        <w:t xml:space="preserve">  (</w:t>
      </w:r>
      <w:r w:rsidRPr="002F1C18">
        <w:rPr>
          <w:rFonts w:ascii="Times New Roman" w:hAnsi="Times New Roman" w:cs="Times New Roman"/>
          <w:i/>
          <w:sz w:val="24"/>
          <w:szCs w:val="24"/>
        </w:rPr>
        <w:t>Проверить, как полученные на предыдущем уроке сведения применяются при анализе другого произведения, насколько успешно ученики могут  выполнять проблемные и творческие задания, делать рефлексию)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23B98" w:rsidRPr="002F1C1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B23B98" w:rsidRPr="002F1C1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lastRenderedPageBreak/>
        <w:t>1.Блок А.А. Избранное. - М.: Олимп; Издательство АСТ, 1997. – (Школа классики). Составление, комментарии, справочно-методические материалы Е.А.Дьяковой</w:t>
      </w:r>
    </w:p>
    <w:p w:rsidR="00B23B98" w:rsidRPr="002F1C1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>2.Глинка Н. «Строгий, стройный вид...» Москва, «Детская литература», 1992.</w:t>
      </w: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18">
        <w:rPr>
          <w:rFonts w:ascii="Times New Roman" w:hAnsi="Times New Roman" w:cs="Times New Roman"/>
          <w:sz w:val="24"/>
          <w:szCs w:val="24"/>
        </w:rPr>
        <w:t xml:space="preserve">3.Энциклопедия для детей. Русская литература. Ч.2. XX век / ред. коллегия: М.Аксенова,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Д.Володихин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Л.Поликовская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 xml:space="preserve"> и др. – М.: Мир энциклопедий  </w:t>
      </w:r>
      <w:proofErr w:type="spellStart"/>
      <w:r w:rsidRPr="002F1C18">
        <w:rPr>
          <w:rFonts w:ascii="Times New Roman" w:hAnsi="Times New Roman" w:cs="Times New Roman"/>
          <w:sz w:val="24"/>
          <w:szCs w:val="24"/>
        </w:rPr>
        <w:t>Аванта+</w:t>
      </w:r>
      <w:proofErr w:type="spellEnd"/>
      <w:r w:rsidRPr="002F1C18">
        <w:rPr>
          <w:rFonts w:ascii="Times New Roman" w:hAnsi="Times New Roman" w:cs="Times New Roman"/>
          <w:sz w:val="24"/>
          <w:szCs w:val="24"/>
        </w:rPr>
        <w:t>, 2006.</w:t>
      </w: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23B98" w:rsidRDefault="00B23B98" w:rsidP="00B23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EEB" w:rsidRDefault="00FB5EEB"/>
    <w:sectPr w:rsidR="00FB5EEB" w:rsidSect="00FB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06D69"/>
    <w:multiLevelType w:val="hybridMultilevel"/>
    <w:tmpl w:val="F9001B28"/>
    <w:lvl w:ilvl="0" w:tplc="193A43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B98"/>
    <w:rsid w:val="008E23BC"/>
    <w:rsid w:val="00B23B98"/>
    <w:rsid w:val="00E574B6"/>
    <w:rsid w:val="00FB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98"/>
  </w:style>
  <w:style w:type="paragraph" w:styleId="1">
    <w:name w:val="heading 1"/>
    <w:basedOn w:val="a"/>
    <w:link w:val="10"/>
    <w:uiPriority w:val="9"/>
    <w:qFormat/>
    <w:rsid w:val="008E2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2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2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3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23BC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3BC"/>
    <w:rPr>
      <w:rFonts w:asciiTheme="majorHAnsi" w:eastAsiaTheme="majorEastAsia" w:hAnsiTheme="majorHAnsi" w:cstheme="majorBidi"/>
      <w:color w:val="345C7D" w:themeColor="accent1" w:themeShade="7F"/>
    </w:rPr>
  </w:style>
  <w:style w:type="character" w:styleId="a3">
    <w:name w:val="Strong"/>
    <w:basedOn w:val="a0"/>
    <w:uiPriority w:val="22"/>
    <w:qFormat/>
    <w:rsid w:val="008E23BC"/>
    <w:rPr>
      <w:b/>
      <w:bCs/>
    </w:rPr>
  </w:style>
  <w:style w:type="character" w:styleId="a4">
    <w:name w:val="Emphasis"/>
    <w:basedOn w:val="a0"/>
    <w:uiPriority w:val="20"/>
    <w:qFormat/>
    <w:rsid w:val="008E23BC"/>
    <w:rPr>
      <w:i/>
      <w:iCs/>
    </w:rPr>
  </w:style>
  <w:style w:type="paragraph" w:styleId="a5">
    <w:name w:val="List Paragraph"/>
    <w:basedOn w:val="a"/>
    <w:uiPriority w:val="34"/>
    <w:qFormat/>
    <w:rsid w:val="00B23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8518</Characters>
  <Application>Microsoft Office Word</Application>
  <DocSecurity>0</DocSecurity>
  <Lines>70</Lines>
  <Paragraphs>19</Paragraphs>
  <ScaleCrop>false</ScaleCrop>
  <Company>HomeWorld</Company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2015-06-06T17:11:00Z</dcterms:created>
  <dcterms:modified xsi:type="dcterms:W3CDTF">2015-06-06T17:11:00Z</dcterms:modified>
</cp:coreProperties>
</file>