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0E7" w:rsidRPr="002F1C18" w:rsidRDefault="00CB10E7" w:rsidP="00CB10E7">
      <w:pPr>
        <w:jc w:val="both"/>
        <w:rPr>
          <w:rFonts w:ascii="Times New Roman" w:hAnsi="Times New Roman" w:cs="Times New Roman"/>
          <w:sz w:val="24"/>
          <w:szCs w:val="24"/>
        </w:rPr>
      </w:pPr>
      <w:r w:rsidRPr="002F1C18">
        <w:rPr>
          <w:rFonts w:ascii="Times New Roman" w:hAnsi="Times New Roman" w:cs="Times New Roman"/>
          <w:sz w:val="24"/>
          <w:szCs w:val="24"/>
        </w:rPr>
        <w:t>Приложение №4.</w:t>
      </w:r>
    </w:p>
    <w:p w:rsidR="00CB10E7" w:rsidRPr="002F1C18" w:rsidRDefault="00CB10E7" w:rsidP="00CB10E7">
      <w:pPr>
        <w:jc w:val="both"/>
        <w:rPr>
          <w:rFonts w:ascii="Times New Roman" w:hAnsi="Times New Roman" w:cs="Times New Roman"/>
          <w:sz w:val="24"/>
          <w:szCs w:val="24"/>
        </w:rPr>
      </w:pPr>
      <w:r w:rsidRPr="002F1C18">
        <w:rPr>
          <w:rFonts w:ascii="Times New Roman" w:hAnsi="Times New Roman" w:cs="Times New Roman"/>
          <w:sz w:val="24"/>
          <w:szCs w:val="24"/>
        </w:rPr>
        <w:t xml:space="preserve">Конспект урока в 11-ом классе.  «Один» или «один </w:t>
      </w:r>
      <w:proofErr w:type="gramStart"/>
      <w:r w:rsidRPr="002F1C18">
        <w:rPr>
          <w:rFonts w:ascii="Times New Roman" w:hAnsi="Times New Roman" w:cs="Times New Roman"/>
          <w:sz w:val="24"/>
          <w:szCs w:val="24"/>
        </w:rPr>
        <w:t>из</w:t>
      </w:r>
      <w:proofErr w:type="gramEnd"/>
      <w:r w:rsidRPr="002F1C18">
        <w:rPr>
          <w:rFonts w:ascii="Times New Roman" w:hAnsi="Times New Roman" w:cs="Times New Roman"/>
          <w:sz w:val="24"/>
          <w:szCs w:val="24"/>
        </w:rPr>
        <w:t xml:space="preserve">…» - </w:t>
      </w:r>
      <w:proofErr w:type="gramStart"/>
      <w:r w:rsidRPr="002F1C18">
        <w:rPr>
          <w:rFonts w:ascii="Times New Roman" w:hAnsi="Times New Roman" w:cs="Times New Roman"/>
          <w:sz w:val="24"/>
          <w:szCs w:val="24"/>
        </w:rPr>
        <w:t>мучительный</w:t>
      </w:r>
      <w:proofErr w:type="gramEnd"/>
      <w:r w:rsidRPr="002F1C18">
        <w:rPr>
          <w:rFonts w:ascii="Times New Roman" w:hAnsi="Times New Roman" w:cs="Times New Roman"/>
          <w:sz w:val="24"/>
          <w:szCs w:val="24"/>
        </w:rPr>
        <w:t xml:space="preserve"> путь к самому себе» (по роману Е.Замятина «Мы»).</w:t>
      </w:r>
    </w:p>
    <w:p w:rsidR="00CB10E7" w:rsidRDefault="00CB10E7" w:rsidP="00CB10E7">
      <w:pPr>
        <w:spacing w:after="0"/>
        <w:jc w:val="both"/>
        <w:rPr>
          <w:rFonts w:ascii="Times New Roman" w:hAnsi="Times New Roman" w:cs="Times New Roman"/>
          <w:iCs/>
          <w:sz w:val="24"/>
          <w:szCs w:val="24"/>
        </w:rPr>
      </w:pPr>
      <w:r w:rsidRPr="002F1C18">
        <w:rPr>
          <w:rFonts w:ascii="Times New Roman" w:hAnsi="Times New Roman" w:cs="Times New Roman"/>
          <w:b/>
          <w:sz w:val="24"/>
          <w:szCs w:val="24"/>
        </w:rPr>
        <w:t>Эпиграфы:</w:t>
      </w:r>
      <w:r w:rsidRPr="002F1C18">
        <w:rPr>
          <w:rFonts w:ascii="Times New Roman" w:hAnsi="Times New Roman" w:cs="Times New Roman"/>
          <w:sz w:val="24"/>
          <w:szCs w:val="24"/>
        </w:rPr>
        <w:t xml:space="preserve"> </w:t>
      </w:r>
      <w:r w:rsidRPr="002F1C18">
        <w:rPr>
          <w:rFonts w:ascii="Times New Roman" w:hAnsi="Times New Roman" w:cs="Times New Roman"/>
          <w:i/>
          <w:iCs/>
          <w:sz w:val="24"/>
          <w:szCs w:val="24"/>
        </w:rPr>
        <w:t xml:space="preserve"> </w:t>
      </w:r>
      <w:r w:rsidRPr="002F1C18">
        <w:rPr>
          <w:rFonts w:ascii="Times New Roman" w:hAnsi="Times New Roman" w:cs="Times New Roman"/>
          <w:iCs/>
          <w:sz w:val="24"/>
          <w:szCs w:val="24"/>
        </w:rPr>
        <w:t>Лишь тот достоин жизни и свободы</w:t>
      </w:r>
      <w:r>
        <w:rPr>
          <w:rFonts w:ascii="Times New Roman" w:hAnsi="Times New Roman" w:cs="Times New Roman"/>
          <w:iCs/>
          <w:sz w:val="24"/>
          <w:szCs w:val="24"/>
        </w:rPr>
        <w:t>,</w:t>
      </w:r>
    </w:p>
    <w:p w:rsidR="00CB10E7" w:rsidRPr="002F1C18" w:rsidRDefault="00CB10E7" w:rsidP="00CB10E7">
      <w:pPr>
        <w:spacing w:after="0"/>
        <w:jc w:val="both"/>
        <w:rPr>
          <w:rFonts w:ascii="Times New Roman" w:hAnsi="Times New Roman" w:cs="Times New Roman"/>
          <w:sz w:val="24"/>
          <w:szCs w:val="24"/>
        </w:rPr>
      </w:pPr>
      <w:r w:rsidRPr="002F1C18">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Pr="002F1C18">
        <w:rPr>
          <w:rFonts w:ascii="Times New Roman" w:hAnsi="Times New Roman" w:cs="Times New Roman"/>
          <w:iCs/>
          <w:sz w:val="24"/>
          <w:szCs w:val="24"/>
        </w:rPr>
        <w:t xml:space="preserve"> Кто каждый день идет за них на бой.</w:t>
      </w:r>
    </w:p>
    <w:p w:rsidR="00CB10E7" w:rsidRPr="002F1C18" w:rsidRDefault="00CB10E7" w:rsidP="00CB10E7">
      <w:pPr>
        <w:spacing w:after="0"/>
        <w:jc w:val="both"/>
        <w:rPr>
          <w:rFonts w:ascii="Times New Roman" w:hAnsi="Times New Roman" w:cs="Times New Roman"/>
          <w:sz w:val="24"/>
          <w:szCs w:val="24"/>
        </w:rPr>
      </w:pPr>
      <w:r w:rsidRPr="002F1C18">
        <w:rPr>
          <w:rFonts w:ascii="Times New Roman" w:hAnsi="Times New Roman" w:cs="Times New Roman"/>
          <w:iCs/>
          <w:sz w:val="24"/>
          <w:szCs w:val="24"/>
        </w:rPr>
        <w:t xml:space="preserve">                                                          Гете. «Фауст»</w:t>
      </w:r>
      <w:r>
        <w:rPr>
          <w:rFonts w:ascii="Times New Roman" w:hAnsi="Times New Roman" w:cs="Times New Roman"/>
          <w:iCs/>
          <w:sz w:val="24"/>
          <w:szCs w:val="24"/>
        </w:rPr>
        <w:t>.</w:t>
      </w:r>
    </w:p>
    <w:p w:rsidR="00CB10E7" w:rsidRPr="002F1C18" w:rsidRDefault="00CB10E7" w:rsidP="00CB10E7">
      <w:pPr>
        <w:spacing w:after="0"/>
        <w:jc w:val="both"/>
        <w:rPr>
          <w:rFonts w:ascii="Times New Roman" w:hAnsi="Times New Roman" w:cs="Times New Roman"/>
          <w:iCs/>
          <w:sz w:val="24"/>
          <w:szCs w:val="24"/>
        </w:rPr>
      </w:pPr>
      <w:r w:rsidRPr="002F1C18">
        <w:rPr>
          <w:rFonts w:ascii="Times New Roman" w:hAnsi="Times New Roman" w:cs="Times New Roman"/>
          <w:iCs/>
          <w:sz w:val="24"/>
          <w:szCs w:val="24"/>
        </w:rPr>
        <w:t xml:space="preserve">                   Когда сотворено было железо, трепет страха прошелся по деревьям.</w:t>
      </w:r>
    </w:p>
    <w:p w:rsidR="00CB10E7" w:rsidRPr="002F1C18" w:rsidRDefault="00CB10E7" w:rsidP="00CB10E7">
      <w:pPr>
        <w:spacing w:after="0"/>
        <w:jc w:val="both"/>
        <w:rPr>
          <w:rFonts w:ascii="Times New Roman" w:hAnsi="Times New Roman" w:cs="Times New Roman"/>
          <w:sz w:val="24"/>
          <w:szCs w:val="24"/>
        </w:rPr>
      </w:pPr>
      <w:r w:rsidRPr="002F1C18">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Pr="002F1C18">
        <w:rPr>
          <w:rFonts w:ascii="Times New Roman" w:hAnsi="Times New Roman" w:cs="Times New Roman"/>
          <w:iCs/>
          <w:sz w:val="24"/>
          <w:szCs w:val="24"/>
        </w:rPr>
        <w:t xml:space="preserve"> Но железо сказало: «Не давайте рукоятки для топора – и никто не пострадает»</w:t>
      </w:r>
      <w:r>
        <w:rPr>
          <w:rFonts w:ascii="Times New Roman" w:hAnsi="Times New Roman" w:cs="Times New Roman"/>
          <w:iCs/>
          <w:sz w:val="24"/>
          <w:szCs w:val="24"/>
        </w:rPr>
        <w:t>.</w:t>
      </w:r>
    </w:p>
    <w:p w:rsidR="00CB10E7" w:rsidRPr="002F1C18" w:rsidRDefault="00CB10E7" w:rsidP="00CB10E7">
      <w:pPr>
        <w:spacing w:after="0"/>
        <w:jc w:val="both"/>
        <w:rPr>
          <w:rFonts w:ascii="Times New Roman" w:hAnsi="Times New Roman" w:cs="Times New Roman"/>
          <w:sz w:val="24"/>
          <w:szCs w:val="24"/>
        </w:rPr>
      </w:pPr>
      <w:r w:rsidRPr="002F1C18">
        <w:rPr>
          <w:rFonts w:ascii="Times New Roman" w:hAnsi="Times New Roman" w:cs="Times New Roman"/>
          <w:sz w:val="24"/>
          <w:szCs w:val="24"/>
        </w:rPr>
        <w:t xml:space="preserve">                                                                                                                         Древняя притча.</w:t>
      </w:r>
    </w:p>
    <w:p w:rsidR="00CB10E7" w:rsidRPr="002F1C18" w:rsidRDefault="00CB10E7" w:rsidP="00CB10E7">
      <w:pPr>
        <w:spacing w:after="0"/>
        <w:jc w:val="both"/>
        <w:rPr>
          <w:rFonts w:ascii="Times New Roman" w:hAnsi="Times New Roman" w:cs="Times New Roman"/>
          <w:b/>
          <w:sz w:val="24"/>
          <w:szCs w:val="24"/>
        </w:rPr>
      </w:pPr>
      <w:r w:rsidRPr="002F1C18">
        <w:rPr>
          <w:rFonts w:ascii="Times New Roman" w:hAnsi="Times New Roman" w:cs="Times New Roman"/>
          <w:b/>
          <w:sz w:val="24"/>
          <w:szCs w:val="24"/>
        </w:rPr>
        <w:t xml:space="preserve">Общие цели урока: </w:t>
      </w:r>
    </w:p>
    <w:p w:rsidR="00CB10E7" w:rsidRPr="002F1C18" w:rsidRDefault="00CB10E7" w:rsidP="00CB10E7">
      <w:pPr>
        <w:pStyle w:val="a5"/>
        <w:numPr>
          <w:ilvl w:val="0"/>
          <w:numId w:val="1"/>
        </w:numPr>
        <w:spacing w:after="0"/>
        <w:jc w:val="both"/>
        <w:rPr>
          <w:rFonts w:ascii="Times New Roman" w:hAnsi="Times New Roman" w:cs="Times New Roman"/>
          <w:sz w:val="24"/>
          <w:szCs w:val="24"/>
        </w:rPr>
      </w:pPr>
      <w:r w:rsidRPr="002F1C18">
        <w:rPr>
          <w:rFonts w:ascii="Times New Roman" w:hAnsi="Times New Roman" w:cs="Times New Roman"/>
          <w:sz w:val="24"/>
          <w:szCs w:val="24"/>
        </w:rPr>
        <w:t>познакомить учащихся с проблематикой романа;</w:t>
      </w:r>
    </w:p>
    <w:p w:rsidR="00CB10E7" w:rsidRPr="002F1C18" w:rsidRDefault="00CB10E7" w:rsidP="00CB10E7">
      <w:pPr>
        <w:pStyle w:val="a5"/>
        <w:numPr>
          <w:ilvl w:val="0"/>
          <w:numId w:val="1"/>
        </w:numPr>
        <w:jc w:val="both"/>
        <w:rPr>
          <w:rFonts w:ascii="Times New Roman" w:hAnsi="Times New Roman" w:cs="Times New Roman"/>
          <w:sz w:val="24"/>
          <w:szCs w:val="24"/>
        </w:rPr>
      </w:pPr>
      <w:r w:rsidRPr="002F1C18">
        <w:rPr>
          <w:rFonts w:ascii="Times New Roman" w:hAnsi="Times New Roman" w:cs="Times New Roman"/>
          <w:sz w:val="24"/>
          <w:szCs w:val="24"/>
        </w:rPr>
        <w:t>обратить внимание  на стилистические особенности романа, на их значимость;</w:t>
      </w:r>
    </w:p>
    <w:p w:rsidR="00CB10E7" w:rsidRPr="002F1C18" w:rsidRDefault="00CB10E7" w:rsidP="00CB10E7">
      <w:pPr>
        <w:pStyle w:val="a5"/>
        <w:numPr>
          <w:ilvl w:val="0"/>
          <w:numId w:val="1"/>
        </w:numPr>
        <w:spacing w:after="0"/>
        <w:jc w:val="both"/>
        <w:rPr>
          <w:rFonts w:ascii="Times New Roman" w:hAnsi="Times New Roman" w:cs="Times New Roman"/>
          <w:sz w:val="24"/>
          <w:szCs w:val="24"/>
        </w:rPr>
      </w:pPr>
      <w:r w:rsidRPr="002F1C18">
        <w:rPr>
          <w:rFonts w:ascii="Times New Roman" w:hAnsi="Times New Roman" w:cs="Times New Roman"/>
          <w:sz w:val="24"/>
          <w:szCs w:val="24"/>
        </w:rPr>
        <w:t>Е.Замятина «Мы».</w:t>
      </w:r>
    </w:p>
    <w:p w:rsidR="00CB10E7" w:rsidRDefault="00CB10E7" w:rsidP="00CB10E7">
      <w:pPr>
        <w:spacing w:after="0"/>
        <w:jc w:val="both"/>
        <w:rPr>
          <w:rFonts w:ascii="Times New Roman" w:hAnsi="Times New Roman" w:cs="Times New Roman"/>
          <w:sz w:val="24"/>
          <w:szCs w:val="24"/>
        </w:rPr>
      </w:pPr>
      <w:r>
        <w:rPr>
          <w:rFonts w:ascii="Times New Roman" w:hAnsi="Times New Roman" w:cs="Times New Roman"/>
          <w:sz w:val="24"/>
          <w:szCs w:val="24"/>
        </w:rPr>
        <w:t xml:space="preserve">Диагностические </w:t>
      </w:r>
      <w:r w:rsidRPr="002F1C18">
        <w:rPr>
          <w:rFonts w:ascii="Times New Roman" w:hAnsi="Times New Roman" w:cs="Times New Roman"/>
          <w:sz w:val="24"/>
          <w:szCs w:val="24"/>
        </w:rPr>
        <w:t xml:space="preserve"> цели урока</w:t>
      </w:r>
      <w:r>
        <w:rPr>
          <w:rFonts w:ascii="Times New Roman" w:hAnsi="Times New Roman" w:cs="Times New Roman"/>
          <w:sz w:val="24"/>
          <w:szCs w:val="24"/>
        </w:rPr>
        <w:t>.</w:t>
      </w:r>
    </w:p>
    <w:p w:rsidR="00CB10E7" w:rsidRPr="002F1C18" w:rsidRDefault="00CB10E7" w:rsidP="00CB10E7">
      <w:pPr>
        <w:spacing w:after="0"/>
        <w:jc w:val="both"/>
        <w:rPr>
          <w:rFonts w:ascii="Times New Roman" w:hAnsi="Times New Roman" w:cs="Times New Roman"/>
          <w:sz w:val="24"/>
          <w:szCs w:val="24"/>
        </w:rPr>
      </w:pPr>
      <w:r w:rsidRPr="002F1C18">
        <w:rPr>
          <w:rFonts w:ascii="Times New Roman" w:hAnsi="Times New Roman" w:cs="Times New Roman"/>
          <w:sz w:val="24"/>
          <w:szCs w:val="24"/>
        </w:rPr>
        <w:t>Ученики смогут:</w:t>
      </w:r>
    </w:p>
    <w:p w:rsidR="00CB10E7" w:rsidRDefault="00CB10E7" w:rsidP="00CB10E7">
      <w:pPr>
        <w:spacing w:after="0"/>
        <w:jc w:val="both"/>
        <w:rPr>
          <w:rFonts w:ascii="Times New Roman" w:hAnsi="Times New Roman" w:cs="Times New Roman"/>
          <w:sz w:val="24"/>
          <w:szCs w:val="24"/>
        </w:rPr>
      </w:pPr>
      <w:r w:rsidRPr="002F1C18">
        <w:rPr>
          <w:rFonts w:ascii="Times New Roman" w:hAnsi="Times New Roman" w:cs="Times New Roman"/>
          <w:sz w:val="24"/>
          <w:szCs w:val="24"/>
        </w:rPr>
        <w:t>1.</w:t>
      </w:r>
      <w:r>
        <w:rPr>
          <w:rFonts w:ascii="Times New Roman" w:hAnsi="Times New Roman" w:cs="Times New Roman"/>
          <w:sz w:val="24"/>
          <w:szCs w:val="24"/>
        </w:rPr>
        <w:t>назвать основные признаки тоталитарного государства;</w:t>
      </w:r>
    </w:p>
    <w:p w:rsidR="00CB10E7" w:rsidRDefault="00CB10E7" w:rsidP="00CB10E7">
      <w:pPr>
        <w:spacing w:after="0"/>
        <w:jc w:val="both"/>
        <w:rPr>
          <w:rFonts w:ascii="Times New Roman" w:hAnsi="Times New Roman" w:cs="Times New Roman"/>
          <w:sz w:val="24"/>
          <w:szCs w:val="24"/>
        </w:rPr>
      </w:pPr>
      <w:r w:rsidRPr="002F1C18">
        <w:rPr>
          <w:rFonts w:ascii="Times New Roman" w:hAnsi="Times New Roman" w:cs="Times New Roman"/>
          <w:sz w:val="24"/>
          <w:szCs w:val="24"/>
        </w:rPr>
        <w:t xml:space="preserve"> </w:t>
      </w:r>
      <w:r>
        <w:rPr>
          <w:rFonts w:ascii="Times New Roman" w:hAnsi="Times New Roman" w:cs="Times New Roman"/>
          <w:sz w:val="24"/>
          <w:szCs w:val="24"/>
        </w:rPr>
        <w:t>2.ответить на вопрос, кого можно назвать личностью;</w:t>
      </w:r>
      <w:r w:rsidRPr="002F1C18">
        <w:rPr>
          <w:rFonts w:ascii="Times New Roman" w:hAnsi="Times New Roman" w:cs="Times New Roman"/>
          <w:sz w:val="24"/>
          <w:szCs w:val="24"/>
        </w:rPr>
        <w:t xml:space="preserve"> </w:t>
      </w:r>
    </w:p>
    <w:p w:rsidR="00CB10E7" w:rsidRDefault="00CB10E7" w:rsidP="00CB10E7">
      <w:pPr>
        <w:spacing w:after="0"/>
        <w:jc w:val="both"/>
        <w:rPr>
          <w:rFonts w:ascii="Times New Roman" w:hAnsi="Times New Roman" w:cs="Times New Roman"/>
          <w:sz w:val="24"/>
          <w:szCs w:val="24"/>
        </w:rPr>
      </w:pPr>
      <w:r>
        <w:rPr>
          <w:rFonts w:ascii="Times New Roman" w:hAnsi="Times New Roman" w:cs="Times New Roman"/>
          <w:sz w:val="24"/>
          <w:szCs w:val="24"/>
        </w:rPr>
        <w:t>3.</w:t>
      </w:r>
      <w:r w:rsidRPr="002F1C18">
        <w:rPr>
          <w:rFonts w:ascii="Times New Roman" w:hAnsi="Times New Roman" w:cs="Times New Roman"/>
          <w:sz w:val="24"/>
          <w:szCs w:val="24"/>
        </w:rPr>
        <w:t>проследить мироощущение</w:t>
      </w:r>
      <w:r>
        <w:rPr>
          <w:rFonts w:ascii="Times New Roman" w:hAnsi="Times New Roman" w:cs="Times New Roman"/>
          <w:sz w:val="24"/>
          <w:szCs w:val="24"/>
        </w:rPr>
        <w:t xml:space="preserve"> героя на протяжении всего романа;</w:t>
      </w:r>
    </w:p>
    <w:p w:rsidR="00CB10E7" w:rsidRPr="002F1C18" w:rsidRDefault="00CB10E7" w:rsidP="00CB10E7">
      <w:pPr>
        <w:spacing w:after="0"/>
        <w:jc w:val="both"/>
        <w:rPr>
          <w:rFonts w:ascii="Times New Roman" w:hAnsi="Times New Roman" w:cs="Times New Roman"/>
          <w:sz w:val="24"/>
          <w:szCs w:val="24"/>
        </w:rPr>
      </w:pPr>
      <w:r>
        <w:rPr>
          <w:rFonts w:ascii="Times New Roman" w:hAnsi="Times New Roman" w:cs="Times New Roman"/>
          <w:sz w:val="24"/>
          <w:szCs w:val="24"/>
        </w:rPr>
        <w:t xml:space="preserve">4.ответить на вопрос, </w:t>
      </w:r>
      <w:r w:rsidRPr="002F1C18">
        <w:rPr>
          <w:rFonts w:ascii="Times New Roman" w:hAnsi="Times New Roman" w:cs="Times New Roman"/>
          <w:sz w:val="24"/>
          <w:szCs w:val="24"/>
        </w:rPr>
        <w:t>в чем гуманистическая направленность  романа</w:t>
      </w:r>
      <w:r>
        <w:rPr>
          <w:rFonts w:ascii="Times New Roman" w:hAnsi="Times New Roman" w:cs="Times New Roman"/>
          <w:sz w:val="24"/>
          <w:szCs w:val="24"/>
        </w:rPr>
        <w:t>.</w:t>
      </w:r>
    </w:p>
    <w:p w:rsidR="00CB10E7" w:rsidRPr="002F1C18" w:rsidRDefault="00CB10E7" w:rsidP="00CB10E7">
      <w:pPr>
        <w:spacing w:after="0"/>
        <w:jc w:val="both"/>
        <w:rPr>
          <w:rFonts w:ascii="Times New Roman" w:hAnsi="Times New Roman" w:cs="Times New Roman"/>
          <w:sz w:val="24"/>
          <w:szCs w:val="24"/>
        </w:rPr>
      </w:pPr>
      <w:r w:rsidRPr="002F1C18">
        <w:rPr>
          <w:rFonts w:ascii="Times New Roman" w:hAnsi="Times New Roman" w:cs="Times New Roman"/>
          <w:sz w:val="24"/>
          <w:szCs w:val="24"/>
        </w:rPr>
        <w:t>Ход урока.</w:t>
      </w:r>
    </w:p>
    <w:p w:rsidR="00CB10E7" w:rsidRPr="002F1C18" w:rsidRDefault="00CB10E7" w:rsidP="00CB10E7">
      <w:pPr>
        <w:spacing w:after="0"/>
        <w:jc w:val="both"/>
        <w:rPr>
          <w:rFonts w:ascii="Times New Roman" w:hAnsi="Times New Roman" w:cs="Times New Roman"/>
          <w:i/>
          <w:sz w:val="24"/>
          <w:szCs w:val="24"/>
        </w:rPr>
      </w:pPr>
      <w:r w:rsidRPr="002F1C18">
        <w:rPr>
          <w:rFonts w:ascii="Times New Roman" w:hAnsi="Times New Roman" w:cs="Times New Roman"/>
          <w:sz w:val="24"/>
          <w:szCs w:val="24"/>
        </w:rPr>
        <w:t xml:space="preserve">    I. Урок ведут учитель и его ассистент-ученик. </w:t>
      </w:r>
      <w:r w:rsidRPr="002F1C18">
        <w:rPr>
          <w:rFonts w:ascii="Times New Roman" w:hAnsi="Times New Roman" w:cs="Times New Roman"/>
          <w:i/>
          <w:sz w:val="24"/>
          <w:szCs w:val="24"/>
        </w:rPr>
        <w:t>Подготовка к восприятию.</w:t>
      </w:r>
      <w:r w:rsidRPr="002F1C18">
        <w:rPr>
          <w:rFonts w:ascii="Times New Roman" w:hAnsi="Times New Roman" w:cs="Times New Roman"/>
          <w:sz w:val="24"/>
          <w:szCs w:val="24"/>
        </w:rPr>
        <w:t xml:space="preserve"> </w:t>
      </w:r>
      <w:r w:rsidRPr="002F1C18">
        <w:rPr>
          <w:rFonts w:ascii="Times New Roman" w:hAnsi="Times New Roman" w:cs="Times New Roman"/>
          <w:i/>
          <w:sz w:val="24"/>
          <w:szCs w:val="24"/>
        </w:rPr>
        <w:t xml:space="preserve">Слайды №1-3. Вступительное слово учителя: </w:t>
      </w:r>
    </w:p>
    <w:p w:rsidR="00CB10E7" w:rsidRPr="002F1C18" w:rsidRDefault="00CB10E7" w:rsidP="00CB10E7">
      <w:pPr>
        <w:spacing w:after="0"/>
        <w:ind w:firstLine="360"/>
        <w:jc w:val="both"/>
        <w:rPr>
          <w:rFonts w:ascii="Times New Roman" w:hAnsi="Times New Roman" w:cs="Times New Roman"/>
          <w:sz w:val="24"/>
          <w:szCs w:val="24"/>
        </w:rPr>
      </w:pPr>
      <w:r w:rsidRPr="002F1C18">
        <w:rPr>
          <w:rFonts w:ascii="Times New Roman" w:hAnsi="Times New Roman" w:cs="Times New Roman"/>
          <w:sz w:val="24"/>
          <w:szCs w:val="24"/>
        </w:rPr>
        <w:t xml:space="preserve">     В конце XIX – начале XX вв. на фоне трагических изменений и потрясений начинается небывалый расцвет русской философии, литературы и культуры. Со  времен Пушкина поэзия не знала такого бурного развития, безудержного полета творческих экспериментов. Поэзия Серебряного века стала одной из самых ярких страниц в русской литературе. Но уже к середине 1921 года обнаружились первые признаки сопротивления свободе литературного самовыражения. Русская литература на многие десятилетия потеряла право не только на эксперименты, фантазию, но и право на собственное мнение, на право быть индивидуальным, быть собой. Начало советской цензуре положил ленинский Декрет о печати в «Правде» 10 ноября 1917г. Если одни сразу приняли новую власть и пошли на сотрудничество, другие столь же открыто заняли по отношению к большевикам непримиримо враждебную позицию. Но </w:t>
      </w:r>
      <w:proofErr w:type="gramStart"/>
      <w:r w:rsidRPr="002F1C18">
        <w:rPr>
          <w:rFonts w:ascii="Times New Roman" w:hAnsi="Times New Roman" w:cs="Times New Roman"/>
          <w:sz w:val="24"/>
          <w:szCs w:val="24"/>
        </w:rPr>
        <w:t>как</w:t>
      </w:r>
      <w:proofErr w:type="gramEnd"/>
      <w:r w:rsidRPr="002F1C18">
        <w:rPr>
          <w:rFonts w:ascii="Times New Roman" w:hAnsi="Times New Roman" w:cs="Times New Roman"/>
          <w:sz w:val="24"/>
          <w:szCs w:val="24"/>
        </w:rPr>
        <w:t xml:space="preserve"> ни было сильно давление тоталитарной власти, оно не сумело расплющить  литературу. </w:t>
      </w:r>
    </w:p>
    <w:p w:rsidR="00CB10E7" w:rsidRPr="002F1C18" w:rsidRDefault="00CB10E7" w:rsidP="00CB10E7">
      <w:pPr>
        <w:spacing w:after="0"/>
        <w:ind w:firstLine="360"/>
        <w:jc w:val="both"/>
        <w:rPr>
          <w:rFonts w:ascii="Times New Roman" w:hAnsi="Times New Roman" w:cs="Times New Roman"/>
          <w:sz w:val="24"/>
          <w:szCs w:val="24"/>
        </w:rPr>
      </w:pPr>
      <w:r w:rsidRPr="002F1C18">
        <w:rPr>
          <w:rFonts w:ascii="Times New Roman" w:hAnsi="Times New Roman" w:cs="Times New Roman"/>
          <w:sz w:val="24"/>
          <w:szCs w:val="24"/>
          <w:lang w:val="en-US"/>
        </w:rPr>
        <w:t>II</w:t>
      </w:r>
      <w:r w:rsidRPr="002F1C18">
        <w:rPr>
          <w:rFonts w:ascii="Times New Roman" w:hAnsi="Times New Roman" w:cs="Times New Roman"/>
          <w:sz w:val="24"/>
          <w:szCs w:val="24"/>
        </w:rPr>
        <w:t xml:space="preserve">. </w:t>
      </w:r>
      <w:r w:rsidRPr="002F1C18">
        <w:rPr>
          <w:rFonts w:ascii="Times New Roman" w:hAnsi="Times New Roman" w:cs="Times New Roman"/>
          <w:i/>
          <w:sz w:val="24"/>
          <w:szCs w:val="24"/>
        </w:rPr>
        <w:t>Сообщение ассистента.</w:t>
      </w:r>
      <w:r w:rsidRPr="002F1C18">
        <w:rPr>
          <w:rFonts w:ascii="Times New Roman" w:hAnsi="Times New Roman" w:cs="Times New Roman"/>
          <w:sz w:val="24"/>
          <w:szCs w:val="24"/>
        </w:rPr>
        <w:t xml:space="preserve"> </w:t>
      </w:r>
      <w:r w:rsidRPr="002F1C18">
        <w:rPr>
          <w:rFonts w:ascii="Times New Roman" w:hAnsi="Times New Roman" w:cs="Times New Roman"/>
          <w:i/>
          <w:sz w:val="24"/>
          <w:szCs w:val="24"/>
        </w:rPr>
        <w:t>Слайды №4-6.</w:t>
      </w:r>
      <w:r w:rsidRPr="002F1C18">
        <w:rPr>
          <w:rFonts w:ascii="Times New Roman" w:hAnsi="Times New Roman" w:cs="Times New Roman"/>
          <w:sz w:val="24"/>
          <w:szCs w:val="24"/>
        </w:rPr>
        <w:t xml:space="preserve"> Е.Замятин мучительно долго пытался работать в новых условиях. Именно «отвратительная  привычка говорить правду» определила судьбу  Замятина. В 1920 г. писатель пишет роман – антиутопию «Мы». Современники восприняли его как злую карикатуру на социалистическое общество будущего. Замятин был первым, кто, доводя до абсурда возможные результаты героического действа большевиков, увидел его трагическую сторону. Политический режим приводит к печальным, но не полностью предсказуемым результатам. Начинается травля писателя, его не печатают, он лишен читателя. «Литературная газета» писала: «Е.Замятин должен понять ту простую мысль, что страна может обойтись без такого </w:t>
      </w:r>
      <w:r w:rsidRPr="002F1C18">
        <w:rPr>
          <w:rFonts w:ascii="Times New Roman" w:hAnsi="Times New Roman" w:cs="Times New Roman"/>
          <w:sz w:val="24"/>
          <w:szCs w:val="24"/>
        </w:rPr>
        <w:lastRenderedPageBreak/>
        <w:t xml:space="preserve">писателя». Как это было похоже на его роман: «мы»  может вполне обойтись без неповторимого, индивидуального «я»! </w:t>
      </w:r>
    </w:p>
    <w:p w:rsidR="00CB10E7" w:rsidRPr="002F1C18" w:rsidRDefault="00CB10E7" w:rsidP="00CB10E7">
      <w:pPr>
        <w:spacing w:after="0"/>
        <w:jc w:val="both"/>
        <w:rPr>
          <w:rFonts w:ascii="Times New Roman" w:hAnsi="Times New Roman" w:cs="Times New Roman"/>
          <w:sz w:val="24"/>
          <w:szCs w:val="24"/>
        </w:rPr>
      </w:pPr>
      <w:r w:rsidRPr="002F1C18">
        <w:rPr>
          <w:rFonts w:ascii="Times New Roman" w:hAnsi="Times New Roman" w:cs="Times New Roman"/>
          <w:i/>
          <w:sz w:val="24"/>
          <w:szCs w:val="24"/>
        </w:rPr>
        <w:t>Учитель.</w:t>
      </w:r>
      <w:r w:rsidRPr="002F1C18">
        <w:rPr>
          <w:rFonts w:ascii="Times New Roman" w:hAnsi="Times New Roman" w:cs="Times New Roman"/>
          <w:sz w:val="24"/>
          <w:szCs w:val="24"/>
        </w:rPr>
        <w:t xml:space="preserve"> Тема нашего урока: «Один» или «один </w:t>
      </w:r>
      <w:proofErr w:type="gramStart"/>
      <w:r w:rsidRPr="002F1C18">
        <w:rPr>
          <w:rFonts w:ascii="Times New Roman" w:hAnsi="Times New Roman" w:cs="Times New Roman"/>
          <w:sz w:val="24"/>
          <w:szCs w:val="24"/>
        </w:rPr>
        <w:t>из</w:t>
      </w:r>
      <w:proofErr w:type="gramEnd"/>
      <w:r w:rsidRPr="002F1C18">
        <w:rPr>
          <w:rFonts w:ascii="Times New Roman" w:hAnsi="Times New Roman" w:cs="Times New Roman"/>
          <w:sz w:val="24"/>
          <w:szCs w:val="24"/>
        </w:rPr>
        <w:t>» - мучительный путь к самому себе»</w:t>
      </w:r>
      <w:r>
        <w:rPr>
          <w:rFonts w:ascii="Times New Roman" w:hAnsi="Times New Roman" w:cs="Times New Roman"/>
          <w:sz w:val="24"/>
          <w:szCs w:val="24"/>
        </w:rPr>
        <w:t>.</w:t>
      </w:r>
      <w:r w:rsidRPr="002F1C18">
        <w:rPr>
          <w:rFonts w:ascii="Times New Roman" w:hAnsi="Times New Roman" w:cs="Times New Roman"/>
          <w:sz w:val="24"/>
          <w:szCs w:val="24"/>
        </w:rPr>
        <w:t xml:space="preserve"> (По роману Е.Замятина «Мы»). Я думаю, что поиски самого себя как личности – вечная тема искусства</w:t>
      </w:r>
      <w:r>
        <w:rPr>
          <w:rFonts w:ascii="Times New Roman" w:hAnsi="Times New Roman" w:cs="Times New Roman"/>
          <w:sz w:val="24"/>
          <w:szCs w:val="24"/>
        </w:rPr>
        <w:t>,</w:t>
      </w:r>
      <w:r w:rsidRPr="002F1C18">
        <w:rPr>
          <w:rFonts w:ascii="Times New Roman" w:hAnsi="Times New Roman" w:cs="Times New Roman"/>
          <w:sz w:val="24"/>
          <w:szCs w:val="24"/>
        </w:rPr>
        <w:t xml:space="preserve"> и актуальность, кажется, с каждым столетием только возрастает. К нашему </w:t>
      </w:r>
      <w:r>
        <w:rPr>
          <w:rFonts w:ascii="Times New Roman" w:hAnsi="Times New Roman" w:cs="Times New Roman"/>
          <w:sz w:val="24"/>
          <w:szCs w:val="24"/>
        </w:rPr>
        <w:t xml:space="preserve"> уроку мы </w:t>
      </w:r>
      <w:r w:rsidRPr="002F1C18">
        <w:rPr>
          <w:rFonts w:ascii="Times New Roman" w:hAnsi="Times New Roman" w:cs="Times New Roman"/>
          <w:sz w:val="24"/>
          <w:szCs w:val="24"/>
        </w:rPr>
        <w:t>подобрали 2 эпиграфа, которые помогут нам найти ответы на поставленные вопросы. Наметим направления нашей беседы.</w:t>
      </w:r>
    </w:p>
    <w:p w:rsidR="00CB10E7" w:rsidRPr="002F1C18" w:rsidRDefault="00CB10E7" w:rsidP="00CB10E7">
      <w:pPr>
        <w:spacing w:after="0"/>
        <w:ind w:firstLine="360"/>
        <w:jc w:val="both"/>
        <w:rPr>
          <w:rFonts w:ascii="Times New Roman" w:hAnsi="Times New Roman" w:cs="Times New Roman"/>
          <w:i/>
          <w:sz w:val="24"/>
          <w:szCs w:val="24"/>
        </w:rPr>
      </w:pPr>
      <w:r w:rsidRPr="002F1C18">
        <w:rPr>
          <w:rFonts w:ascii="Times New Roman" w:hAnsi="Times New Roman" w:cs="Times New Roman"/>
          <w:i/>
          <w:sz w:val="24"/>
          <w:szCs w:val="24"/>
        </w:rPr>
        <w:t>Выявление восприятия. Вопрос учителя: Так о чем же этот роман? Какие ассоциации возникли  у вас после прочтения необычного романа Е.Замятина? Слайд №8. Вероятно,  ответы учеников будут такими:</w:t>
      </w:r>
    </w:p>
    <w:p w:rsidR="00CB10E7" w:rsidRPr="002F1C18" w:rsidRDefault="00CB10E7" w:rsidP="00CB10E7">
      <w:pPr>
        <w:spacing w:after="0"/>
        <w:ind w:left="720"/>
        <w:rPr>
          <w:rFonts w:ascii="Times New Roman" w:hAnsi="Times New Roman" w:cs="Times New Roman"/>
          <w:sz w:val="24"/>
          <w:szCs w:val="24"/>
        </w:rPr>
      </w:pPr>
      <w:r w:rsidRPr="002F1C18">
        <w:rPr>
          <w:rFonts w:ascii="Times New Roman" w:hAnsi="Times New Roman" w:cs="Times New Roman"/>
          <w:sz w:val="24"/>
          <w:szCs w:val="24"/>
        </w:rPr>
        <w:t>-</w:t>
      </w:r>
      <w:r w:rsidRPr="002F1C18">
        <w:rPr>
          <w:rFonts w:ascii="Times New Roman" w:hAnsi="Times New Roman" w:cs="Times New Roman"/>
          <w:bCs/>
          <w:iCs/>
          <w:sz w:val="24"/>
          <w:szCs w:val="24"/>
        </w:rPr>
        <w:t>это роман о великом техническом прогрессе;</w:t>
      </w:r>
      <w:proofErr w:type="gramStart"/>
      <w:r w:rsidRPr="002F1C18">
        <w:rPr>
          <w:rFonts w:ascii="Times New Roman" w:hAnsi="Times New Roman" w:cs="Times New Roman"/>
          <w:bCs/>
          <w:iCs/>
          <w:sz w:val="24"/>
          <w:szCs w:val="24"/>
        </w:rPr>
        <w:br/>
        <w:t>-</w:t>
      </w:r>
      <w:proofErr w:type="gramEnd"/>
      <w:r w:rsidRPr="002F1C18">
        <w:rPr>
          <w:rFonts w:ascii="Times New Roman" w:hAnsi="Times New Roman" w:cs="Times New Roman"/>
          <w:bCs/>
          <w:iCs/>
          <w:sz w:val="24"/>
          <w:szCs w:val="24"/>
        </w:rPr>
        <w:t xml:space="preserve">это роман о тоталитаризме; </w:t>
      </w:r>
      <w:r w:rsidRPr="002F1C18">
        <w:rPr>
          <w:rFonts w:ascii="Times New Roman" w:hAnsi="Times New Roman" w:cs="Times New Roman"/>
          <w:bCs/>
          <w:iCs/>
          <w:sz w:val="24"/>
          <w:szCs w:val="24"/>
        </w:rPr>
        <w:br/>
        <w:t xml:space="preserve"> -это роман о бездуховном обществе; </w:t>
      </w:r>
      <w:r w:rsidRPr="002F1C18">
        <w:rPr>
          <w:rFonts w:ascii="Times New Roman" w:hAnsi="Times New Roman" w:cs="Times New Roman"/>
          <w:bCs/>
          <w:iCs/>
          <w:sz w:val="24"/>
          <w:szCs w:val="24"/>
        </w:rPr>
        <w:br/>
        <w:t xml:space="preserve">-это роман о счастье, </w:t>
      </w:r>
      <w:r>
        <w:rPr>
          <w:rFonts w:ascii="Times New Roman" w:hAnsi="Times New Roman" w:cs="Times New Roman"/>
          <w:bCs/>
          <w:iCs/>
          <w:sz w:val="24"/>
          <w:szCs w:val="24"/>
        </w:rPr>
        <w:t xml:space="preserve">каким его представляют люди в28 </w:t>
      </w:r>
      <w:r w:rsidRPr="002F1C18">
        <w:rPr>
          <w:rFonts w:ascii="Times New Roman" w:hAnsi="Times New Roman" w:cs="Times New Roman"/>
          <w:bCs/>
          <w:iCs/>
          <w:sz w:val="24"/>
          <w:szCs w:val="24"/>
        </w:rPr>
        <w:t xml:space="preserve"> веке;</w:t>
      </w:r>
      <w:r w:rsidRPr="002F1C18">
        <w:rPr>
          <w:rFonts w:ascii="Times New Roman" w:hAnsi="Times New Roman" w:cs="Times New Roman"/>
          <w:bCs/>
          <w:iCs/>
          <w:sz w:val="24"/>
          <w:szCs w:val="24"/>
        </w:rPr>
        <w:br/>
        <w:t>-это роман о поисках самого себя как личности;</w:t>
      </w:r>
      <w:r w:rsidRPr="002F1C18">
        <w:rPr>
          <w:rFonts w:ascii="Times New Roman" w:hAnsi="Times New Roman" w:cs="Times New Roman"/>
          <w:bCs/>
          <w:iCs/>
          <w:sz w:val="24"/>
          <w:szCs w:val="24"/>
        </w:rPr>
        <w:br/>
        <w:t>- это роман о любви и предательстве.</w:t>
      </w:r>
      <w:r w:rsidRPr="002F1C18">
        <w:rPr>
          <w:rFonts w:ascii="Times New Roman" w:eastAsia="+mn-ea" w:hAnsi="Times New Roman" w:cs="Times New Roman"/>
          <w:iCs/>
          <w:color w:val="0C1C1D"/>
          <w:kern w:val="24"/>
          <w:sz w:val="24"/>
          <w:szCs w:val="24"/>
          <w:lang w:eastAsia="ru-RU"/>
        </w:rPr>
        <w:t xml:space="preserve"> </w:t>
      </w:r>
    </w:p>
    <w:p w:rsidR="00CB10E7" w:rsidRPr="002F1C18" w:rsidRDefault="00CB10E7" w:rsidP="00CB10E7">
      <w:pPr>
        <w:pStyle w:val="a5"/>
        <w:spacing w:after="0"/>
        <w:ind w:left="60"/>
        <w:jc w:val="both"/>
        <w:rPr>
          <w:rFonts w:ascii="Times New Roman" w:hAnsi="Times New Roman" w:cs="Times New Roman"/>
          <w:sz w:val="24"/>
          <w:szCs w:val="24"/>
        </w:rPr>
      </w:pPr>
      <w:r w:rsidRPr="002F1C18">
        <w:rPr>
          <w:rFonts w:ascii="Times New Roman" w:hAnsi="Times New Roman" w:cs="Times New Roman"/>
          <w:sz w:val="24"/>
          <w:szCs w:val="24"/>
          <w:lang w:val="en-US"/>
        </w:rPr>
        <w:t>III</w:t>
      </w:r>
      <w:r w:rsidRPr="002F1C18">
        <w:rPr>
          <w:rFonts w:ascii="Times New Roman" w:hAnsi="Times New Roman" w:cs="Times New Roman"/>
          <w:sz w:val="24"/>
          <w:szCs w:val="24"/>
        </w:rPr>
        <w:t xml:space="preserve">. </w:t>
      </w:r>
      <w:r w:rsidRPr="002F1C18">
        <w:rPr>
          <w:rFonts w:ascii="Times New Roman" w:hAnsi="Times New Roman" w:cs="Times New Roman"/>
          <w:i/>
          <w:sz w:val="24"/>
          <w:szCs w:val="24"/>
        </w:rPr>
        <w:t>Анализ произведения</w:t>
      </w:r>
      <w:r w:rsidRPr="002F1C18">
        <w:rPr>
          <w:rFonts w:ascii="Times New Roman" w:hAnsi="Times New Roman" w:cs="Times New Roman"/>
          <w:sz w:val="24"/>
          <w:szCs w:val="24"/>
        </w:rPr>
        <w:t xml:space="preserve">. </w:t>
      </w:r>
      <w:r w:rsidRPr="002F1C18">
        <w:rPr>
          <w:rFonts w:ascii="Times New Roman" w:hAnsi="Times New Roman" w:cs="Times New Roman"/>
          <w:i/>
          <w:sz w:val="24"/>
          <w:szCs w:val="24"/>
        </w:rPr>
        <w:t>Сообщение учащегося «Город будущего»</w:t>
      </w:r>
      <w:r w:rsidRPr="002F1C18">
        <w:rPr>
          <w:rFonts w:ascii="Times New Roman" w:hAnsi="Times New Roman" w:cs="Times New Roman"/>
          <w:sz w:val="24"/>
          <w:szCs w:val="24"/>
        </w:rPr>
        <w:t xml:space="preserve">. </w:t>
      </w:r>
      <w:r w:rsidRPr="002F1C18">
        <w:rPr>
          <w:rFonts w:ascii="Times New Roman" w:hAnsi="Times New Roman" w:cs="Times New Roman"/>
          <w:i/>
          <w:sz w:val="24"/>
          <w:szCs w:val="24"/>
        </w:rPr>
        <w:t xml:space="preserve">Слайды №9-19. </w:t>
      </w:r>
      <w:r w:rsidRPr="002F1C18">
        <w:rPr>
          <w:rFonts w:ascii="Times New Roman" w:hAnsi="Times New Roman" w:cs="Times New Roman"/>
          <w:sz w:val="24"/>
          <w:szCs w:val="24"/>
        </w:rPr>
        <w:t xml:space="preserve">Роман представляет собой  дневник строителя Интеграла, живущего в городе 28 века. Это город из стекла, железа,  бетона. Технический прогресс на лицо! Но в этом городе не летают птицы, не растут цветы.  Человек вытеснил природу за ненадобностью. </w:t>
      </w:r>
      <w:r w:rsidRPr="002F1C18">
        <w:rPr>
          <w:rFonts w:ascii="Times New Roman" w:hAnsi="Times New Roman" w:cs="Times New Roman"/>
          <w:i/>
          <w:sz w:val="24"/>
          <w:szCs w:val="24"/>
        </w:rPr>
        <w:t xml:space="preserve">Вопрос учителя: Роман был написан </w:t>
      </w:r>
      <w:proofErr w:type="gramStart"/>
      <w:r w:rsidRPr="002F1C18">
        <w:rPr>
          <w:rFonts w:ascii="Times New Roman" w:hAnsi="Times New Roman" w:cs="Times New Roman"/>
          <w:i/>
          <w:sz w:val="24"/>
          <w:szCs w:val="24"/>
        </w:rPr>
        <w:t>в начале</w:t>
      </w:r>
      <w:proofErr w:type="gramEnd"/>
      <w:r w:rsidRPr="002F1C18">
        <w:rPr>
          <w:rFonts w:ascii="Times New Roman" w:hAnsi="Times New Roman" w:cs="Times New Roman"/>
          <w:i/>
          <w:sz w:val="24"/>
          <w:szCs w:val="24"/>
        </w:rPr>
        <w:t xml:space="preserve"> </w:t>
      </w:r>
      <w:r w:rsidRPr="002F1C18">
        <w:rPr>
          <w:rFonts w:ascii="Times New Roman" w:hAnsi="Times New Roman" w:cs="Times New Roman"/>
          <w:i/>
          <w:sz w:val="24"/>
          <w:szCs w:val="24"/>
          <w:lang w:val="en-US"/>
        </w:rPr>
        <w:t>XX</w:t>
      </w:r>
      <w:r w:rsidRPr="002F1C18">
        <w:rPr>
          <w:rFonts w:ascii="Times New Roman" w:hAnsi="Times New Roman" w:cs="Times New Roman"/>
          <w:i/>
          <w:sz w:val="24"/>
          <w:szCs w:val="24"/>
        </w:rPr>
        <w:t xml:space="preserve"> в.  Какие ассоциации вызывает город Замятина у вас? (</w:t>
      </w:r>
      <w:r w:rsidRPr="002F1C18">
        <w:rPr>
          <w:rFonts w:ascii="Times New Roman" w:hAnsi="Times New Roman" w:cs="Times New Roman"/>
          <w:sz w:val="24"/>
          <w:szCs w:val="24"/>
        </w:rPr>
        <w:t>Это современные мегаполисы!) Жизнь в городе из стекла, металла и бетона проходит по своим законам.</w:t>
      </w:r>
    </w:p>
    <w:p w:rsidR="00CB10E7" w:rsidRPr="002F1C18" w:rsidRDefault="00CB10E7" w:rsidP="00CB10E7">
      <w:pPr>
        <w:spacing w:after="0"/>
        <w:ind w:left="60"/>
        <w:jc w:val="both"/>
        <w:rPr>
          <w:rFonts w:ascii="Times New Roman" w:hAnsi="Times New Roman" w:cs="Times New Roman"/>
          <w:sz w:val="24"/>
          <w:szCs w:val="24"/>
        </w:rPr>
      </w:pPr>
      <w:r w:rsidRPr="002F1C18">
        <w:rPr>
          <w:rFonts w:ascii="Times New Roman" w:hAnsi="Times New Roman" w:cs="Times New Roman"/>
          <w:sz w:val="24"/>
          <w:szCs w:val="24"/>
          <w:lang w:val="en-US"/>
        </w:rPr>
        <w:t>IV</w:t>
      </w:r>
      <w:r w:rsidRPr="002F1C18">
        <w:rPr>
          <w:rFonts w:ascii="Times New Roman" w:hAnsi="Times New Roman" w:cs="Times New Roman"/>
          <w:i/>
          <w:sz w:val="24"/>
          <w:szCs w:val="24"/>
        </w:rPr>
        <w:t>. Сообщение учащегося о жизни в Едином Государстве.</w:t>
      </w:r>
      <w:r w:rsidRPr="002F1C18">
        <w:rPr>
          <w:rFonts w:ascii="Times New Roman" w:hAnsi="Times New Roman" w:cs="Times New Roman"/>
          <w:sz w:val="24"/>
          <w:szCs w:val="24"/>
        </w:rPr>
        <w:t xml:space="preserve"> Жизнь нумера проходит строго по установленному плану. Из дневника</w:t>
      </w:r>
      <w:proofErr w:type="gramStart"/>
      <w:r w:rsidRPr="002F1C18">
        <w:rPr>
          <w:rFonts w:ascii="Times New Roman" w:hAnsi="Times New Roman" w:cs="Times New Roman"/>
          <w:sz w:val="24"/>
          <w:szCs w:val="24"/>
        </w:rPr>
        <w:t xml:space="preserve"> Д</w:t>
      </w:r>
      <w:proofErr w:type="gramEnd"/>
      <w:r w:rsidRPr="002F1C18">
        <w:rPr>
          <w:rFonts w:ascii="Times New Roman" w:hAnsi="Times New Roman" w:cs="Times New Roman"/>
          <w:sz w:val="24"/>
          <w:szCs w:val="24"/>
        </w:rPr>
        <w:t xml:space="preserve"> -503: «Каждое утро, с шестиколесной точностью, в один и тот же час и в одну и ту же минуту, - мы, миллионы, встаем, как один. В один и тот же час, едномиллионно, начинаем работу... В одну и ту же,  назначенную Скрижалем, секунду, мы подносим ложку ко рту, и в одну и те же секунду выходим на прогулку и идем в аудиториум... отходим ко сну...»</w:t>
      </w:r>
      <w:r>
        <w:rPr>
          <w:rFonts w:ascii="Times New Roman" w:hAnsi="Times New Roman" w:cs="Times New Roman"/>
          <w:sz w:val="24"/>
          <w:szCs w:val="24"/>
        </w:rPr>
        <w:t>.</w:t>
      </w:r>
      <w:r w:rsidRPr="002F1C18">
        <w:rPr>
          <w:rFonts w:ascii="Times New Roman" w:hAnsi="Times New Roman" w:cs="Times New Roman"/>
          <w:sz w:val="24"/>
          <w:szCs w:val="24"/>
        </w:rPr>
        <w:t xml:space="preserve"> </w:t>
      </w:r>
    </w:p>
    <w:p w:rsidR="00CB10E7" w:rsidRPr="002F1C18" w:rsidRDefault="00CB10E7" w:rsidP="00CB10E7">
      <w:pPr>
        <w:spacing w:after="0"/>
        <w:ind w:left="60"/>
        <w:jc w:val="both"/>
        <w:rPr>
          <w:rFonts w:ascii="Times New Roman" w:hAnsi="Times New Roman" w:cs="Times New Roman"/>
          <w:sz w:val="24"/>
          <w:szCs w:val="24"/>
        </w:rPr>
      </w:pPr>
      <w:r w:rsidRPr="002F1C18">
        <w:rPr>
          <w:rFonts w:ascii="Times New Roman" w:hAnsi="Times New Roman" w:cs="Times New Roman"/>
          <w:sz w:val="24"/>
          <w:szCs w:val="24"/>
          <w:lang w:val="en-US"/>
        </w:rPr>
        <w:t>V</w:t>
      </w:r>
      <w:r w:rsidRPr="002F1C18">
        <w:rPr>
          <w:rFonts w:ascii="Times New Roman" w:hAnsi="Times New Roman" w:cs="Times New Roman"/>
          <w:sz w:val="24"/>
          <w:szCs w:val="24"/>
        </w:rPr>
        <w:t xml:space="preserve">. </w:t>
      </w:r>
      <w:r w:rsidRPr="002F1C18">
        <w:rPr>
          <w:rFonts w:ascii="Times New Roman" w:hAnsi="Times New Roman" w:cs="Times New Roman"/>
          <w:i/>
          <w:sz w:val="24"/>
          <w:szCs w:val="24"/>
        </w:rPr>
        <w:t>Рассказы учащихся о традициях Единого Государства</w:t>
      </w:r>
      <w:r w:rsidRPr="002F1C18">
        <w:rPr>
          <w:rFonts w:ascii="Times New Roman" w:hAnsi="Times New Roman" w:cs="Times New Roman"/>
          <w:sz w:val="24"/>
          <w:szCs w:val="24"/>
        </w:rPr>
        <w:t>: Материнские и Отцовские Нормы, Единая Государственная Наука, исторический «</w:t>
      </w:r>
      <w:proofErr w:type="gramStart"/>
      <w:r w:rsidRPr="002F1C18">
        <w:rPr>
          <w:rFonts w:ascii="Times New Roman" w:hAnsi="Times New Roman" w:cs="Times New Roman"/>
          <w:sz w:val="24"/>
          <w:szCs w:val="24"/>
        </w:rPr>
        <w:t>Lex  sexualis</w:t>
      </w:r>
      <w:proofErr w:type="gramEnd"/>
      <w:r w:rsidRPr="002F1C18">
        <w:rPr>
          <w:rFonts w:ascii="Times New Roman" w:hAnsi="Times New Roman" w:cs="Times New Roman"/>
          <w:sz w:val="24"/>
          <w:szCs w:val="24"/>
        </w:rPr>
        <w:t>», праздники Единого Государства,  литургия, День Благоденствия и т.д.</w:t>
      </w:r>
    </w:p>
    <w:p w:rsidR="00CB10E7" w:rsidRPr="002F1C18" w:rsidRDefault="00CB10E7" w:rsidP="00CB10E7">
      <w:pPr>
        <w:spacing w:after="0"/>
        <w:ind w:left="60"/>
        <w:jc w:val="both"/>
        <w:rPr>
          <w:rFonts w:ascii="Times New Roman" w:hAnsi="Times New Roman" w:cs="Times New Roman"/>
          <w:sz w:val="24"/>
          <w:szCs w:val="24"/>
        </w:rPr>
      </w:pPr>
      <w:r w:rsidRPr="002F1C18">
        <w:rPr>
          <w:rFonts w:ascii="Times New Roman" w:hAnsi="Times New Roman" w:cs="Times New Roman"/>
          <w:i/>
          <w:sz w:val="24"/>
          <w:szCs w:val="24"/>
        </w:rPr>
        <w:t>Вопросы учителя: Какие проблемы поднимает писатель, рассказывая о жизни Единого Государства? Как это соотносится со временем, в котором жил сам писатель?</w:t>
      </w:r>
      <w:r w:rsidRPr="002F1C18">
        <w:rPr>
          <w:rFonts w:ascii="Times New Roman" w:hAnsi="Times New Roman" w:cs="Times New Roman"/>
          <w:sz w:val="24"/>
          <w:szCs w:val="24"/>
        </w:rPr>
        <w:t xml:space="preserve"> Конечно, Е.Замятин гениально предугадал уже в начале 20-х годов угрозу тоталитарного  режима в стране Советов. Перечисляем признаки тоталитаризма.</w:t>
      </w:r>
    </w:p>
    <w:p w:rsidR="00CB10E7" w:rsidRPr="002F1C18" w:rsidRDefault="00CB10E7" w:rsidP="00CB10E7">
      <w:pPr>
        <w:ind w:left="60"/>
        <w:jc w:val="both"/>
        <w:rPr>
          <w:rFonts w:ascii="Times New Roman" w:hAnsi="Times New Roman" w:cs="Times New Roman"/>
          <w:sz w:val="24"/>
          <w:szCs w:val="24"/>
        </w:rPr>
      </w:pPr>
      <w:r w:rsidRPr="002F1C18">
        <w:rPr>
          <w:rFonts w:ascii="Times New Roman" w:hAnsi="Times New Roman" w:cs="Times New Roman"/>
          <w:i/>
          <w:sz w:val="24"/>
          <w:szCs w:val="24"/>
        </w:rPr>
        <w:t xml:space="preserve">VI. Сообщение учителя.   </w:t>
      </w:r>
      <w:r w:rsidRPr="002F1C18">
        <w:rPr>
          <w:rFonts w:ascii="Times New Roman" w:hAnsi="Times New Roman" w:cs="Times New Roman"/>
          <w:sz w:val="24"/>
          <w:szCs w:val="24"/>
        </w:rPr>
        <w:t>Вначале урока мы определили основные проблемы, которые ставит перед нами автор</w:t>
      </w:r>
      <w:r>
        <w:rPr>
          <w:rFonts w:ascii="Times New Roman" w:hAnsi="Times New Roman" w:cs="Times New Roman"/>
          <w:sz w:val="24"/>
          <w:szCs w:val="24"/>
        </w:rPr>
        <w:t xml:space="preserve">. Нас  </w:t>
      </w:r>
      <w:proofErr w:type="gramStart"/>
      <w:r>
        <w:rPr>
          <w:rFonts w:ascii="Times New Roman" w:hAnsi="Times New Roman" w:cs="Times New Roman"/>
          <w:sz w:val="24"/>
          <w:szCs w:val="24"/>
        </w:rPr>
        <w:t>интересует</w:t>
      </w:r>
      <w:proofErr w:type="gramEnd"/>
      <w:r>
        <w:rPr>
          <w:rFonts w:ascii="Times New Roman" w:hAnsi="Times New Roman" w:cs="Times New Roman"/>
          <w:sz w:val="24"/>
          <w:szCs w:val="24"/>
        </w:rPr>
        <w:t xml:space="preserve"> прежде всего</w:t>
      </w:r>
      <w:r w:rsidRPr="002F1C18">
        <w:rPr>
          <w:rFonts w:ascii="Times New Roman" w:hAnsi="Times New Roman" w:cs="Times New Roman"/>
          <w:sz w:val="24"/>
          <w:szCs w:val="24"/>
        </w:rPr>
        <w:t xml:space="preserve"> проблема личности в тоталитарном государстве, соотношение понятий: «я» - «мы».  Проблема общественного и личного, соотношение коллективного и индивидуального веками в России  вызывали споры писателей, философов, государственных деятелей. Сейчас принято говорить  - «менталитет», но остановимся на понятии русский характер, оно как-то лучше сопрягается с прилагательным «русский». Особенности географического расположения, исторического развития России  воспитали  у народа, прежде всего, </w:t>
      </w:r>
      <w:r w:rsidRPr="002F1C18">
        <w:rPr>
          <w:rFonts w:ascii="Times New Roman" w:hAnsi="Times New Roman" w:cs="Times New Roman"/>
          <w:i/>
          <w:sz w:val="24"/>
          <w:szCs w:val="24"/>
        </w:rPr>
        <w:t>общинность:</w:t>
      </w:r>
      <w:r w:rsidRPr="002F1C18">
        <w:rPr>
          <w:rFonts w:ascii="Times New Roman" w:hAnsi="Times New Roman" w:cs="Times New Roman"/>
          <w:sz w:val="24"/>
          <w:szCs w:val="24"/>
        </w:rPr>
        <w:t xml:space="preserve">  каждая деревня представляла собой общину, земля принадлежала общине, миру. Вспомните роман Л.Н.Толстого «Война и мир». До языковой реформы мир-покой писался через и </w:t>
      </w:r>
      <w:r w:rsidRPr="002F1C18">
        <w:rPr>
          <w:rFonts w:ascii="Times New Roman" w:hAnsi="Times New Roman" w:cs="Times New Roman"/>
          <w:sz w:val="24"/>
          <w:szCs w:val="24"/>
        </w:rPr>
        <w:lastRenderedPageBreak/>
        <w:t xml:space="preserve">«восьмеричное», т.е.  «и», а мир-общность  через и «десятеричное» - великий писатель имел в виду, конечно, и  второе значение этого слова. </w:t>
      </w:r>
      <w:r w:rsidRPr="002F1C18">
        <w:rPr>
          <w:rFonts w:ascii="Times New Roman" w:hAnsi="Times New Roman" w:cs="Times New Roman"/>
          <w:i/>
          <w:sz w:val="24"/>
          <w:szCs w:val="24"/>
        </w:rPr>
        <w:t xml:space="preserve">Общинность </w:t>
      </w:r>
      <w:r w:rsidRPr="002F1C18">
        <w:rPr>
          <w:rFonts w:ascii="Times New Roman" w:hAnsi="Times New Roman" w:cs="Times New Roman"/>
          <w:sz w:val="24"/>
          <w:szCs w:val="24"/>
        </w:rPr>
        <w:t xml:space="preserve">развивала солидарность и взаимопомощь. Но и она же «принижала» человека, ставила под контроль его личную жизнь: он не мог утаить от соседей безнравственные поступки и т.д.  Суровые условия климата также приучали к объединению. Русскому народу присуще по духу </w:t>
      </w:r>
      <w:r w:rsidRPr="002F1C18">
        <w:rPr>
          <w:rFonts w:ascii="Times New Roman" w:hAnsi="Times New Roman" w:cs="Times New Roman"/>
          <w:i/>
          <w:sz w:val="24"/>
          <w:szCs w:val="24"/>
        </w:rPr>
        <w:t>соборность, патриархальная общинность, коллективизм</w:t>
      </w:r>
      <w:r w:rsidRPr="002F1C18">
        <w:rPr>
          <w:rFonts w:ascii="Times New Roman" w:hAnsi="Times New Roman" w:cs="Times New Roman"/>
          <w:sz w:val="24"/>
          <w:szCs w:val="24"/>
        </w:rPr>
        <w:t xml:space="preserve">. Как много высказываний на эту тему  в народном творчестве: </w:t>
      </w:r>
      <w:proofErr w:type="gramStart"/>
      <w:r w:rsidRPr="002F1C18">
        <w:rPr>
          <w:rFonts w:ascii="Times New Roman" w:hAnsi="Times New Roman" w:cs="Times New Roman"/>
          <w:sz w:val="24"/>
          <w:szCs w:val="24"/>
        </w:rPr>
        <w:t>на</w:t>
      </w:r>
      <w:proofErr w:type="gramEnd"/>
      <w:r w:rsidRPr="002F1C18">
        <w:rPr>
          <w:rFonts w:ascii="Times New Roman" w:hAnsi="Times New Roman" w:cs="Times New Roman"/>
          <w:sz w:val="24"/>
          <w:szCs w:val="24"/>
        </w:rPr>
        <w:t xml:space="preserve"> </w:t>
      </w:r>
      <w:proofErr w:type="gramStart"/>
      <w:r w:rsidRPr="002F1C18">
        <w:rPr>
          <w:rFonts w:ascii="Times New Roman" w:hAnsi="Times New Roman" w:cs="Times New Roman"/>
          <w:sz w:val="24"/>
          <w:szCs w:val="24"/>
        </w:rPr>
        <w:t>миру</w:t>
      </w:r>
      <w:proofErr w:type="gramEnd"/>
      <w:r w:rsidRPr="002F1C18">
        <w:rPr>
          <w:rFonts w:ascii="Times New Roman" w:hAnsi="Times New Roman" w:cs="Times New Roman"/>
          <w:sz w:val="24"/>
          <w:szCs w:val="24"/>
        </w:rPr>
        <w:t xml:space="preserve"> и смерть красна, один в поле не воин и т.д. Большевики  «мудро» решили использовать к</w:t>
      </w:r>
      <w:r>
        <w:rPr>
          <w:rFonts w:ascii="Times New Roman" w:hAnsi="Times New Roman" w:cs="Times New Roman"/>
          <w:sz w:val="24"/>
          <w:szCs w:val="24"/>
        </w:rPr>
        <w:t>ачества, присущие</w:t>
      </w:r>
      <w:r w:rsidRPr="002F1C18">
        <w:rPr>
          <w:rFonts w:ascii="Times New Roman" w:hAnsi="Times New Roman" w:cs="Times New Roman"/>
          <w:sz w:val="24"/>
          <w:szCs w:val="24"/>
        </w:rPr>
        <w:t xml:space="preserve">  крестьянству – основной массе русского общества. Обратимся к роману «Мы».</w:t>
      </w:r>
    </w:p>
    <w:p w:rsidR="00CB10E7" w:rsidRPr="002F1C18" w:rsidRDefault="00CB10E7" w:rsidP="00CB10E7">
      <w:pPr>
        <w:spacing w:after="0"/>
        <w:ind w:left="60"/>
        <w:jc w:val="both"/>
        <w:rPr>
          <w:rFonts w:ascii="Times New Roman" w:hAnsi="Times New Roman" w:cs="Times New Roman"/>
          <w:sz w:val="24"/>
          <w:szCs w:val="24"/>
        </w:rPr>
      </w:pPr>
      <w:r w:rsidRPr="002F1C18">
        <w:rPr>
          <w:rFonts w:ascii="Times New Roman" w:hAnsi="Times New Roman" w:cs="Times New Roman"/>
          <w:i/>
          <w:sz w:val="24"/>
          <w:szCs w:val="24"/>
        </w:rPr>
        <w:t xml:space="preserve"> </w:t>
      </w:r>
      <w:r w:rsidRPr="002F1C18">
        <w:rPr>
          <w:rFonts w:ascii="Times New Roman" w:hAnsi="Times New Roman" w:cs="Times New Roman"/>
          <w:sz w:val="24"/>
          <w:szCs w:val="24"/>
          <w:lang w:val="en-US"/>
        </w:rPr>
        <w:t>VII</w:t>
      </w:r>
      <w:r w:rsidRPr="002F1C18">
        <w:rPr>
          <w:rFonts w:ascii="Times New Roman" w:hAnsi="Times New Roman" w:cs="Times New Roman"/>
          <w:sz w:val="24"/>
          <w:szCs w:val="24"/>
        </w:rPr>
        <w:t xml:space="preserve">. </w:t>
      </w:r>
      <w:r w:rsidRPr="002F1C18">
        <w:rPr>
          <w:rFonts w:ascii="Times New Roman" w:hAnsi="Times New Roman" w:cs="Times New Roman"/>
          <w:i/>
          <w:sz w:val="24"/>
          <w:szCs w:val="24"/>
        </w:rPr>
        <w:t>Вопросы: Почему Д-503 ведет записи в дневнике от множественного числа – мы.  У героев не имена, а нумера? Почему многие слова пишутся с большой буквы? Почему таким «неодушевленным» кажется нам сначала Д-503</w:t>
      </w:r>
      <w:r w:rsidRPr="002F1C18">
        <w:rPr>
          <w:rFonts w:ascii="Times New Roman" w:hAnsi="Times New Roman" w:cs="Times New Roman"/>
          <w:sz w:val="24"/>
          <w:szCs w:val="24"/>
        </w:rPr>
        <w:t xml:space="preserve">? Вы, наверное, заметили, что главный герой отожествляет себя только вместе с другими  нумерами. Он «один </w:t>
      </w:r>
      <w:proofErr w:type="gramStart"/>
      <w:r w:rsidRPr="002F1C18">
        <w:rPr>
          <w:rFonts w:ascii="Times New Roman" w:hAnsi="Times New Roman" w:cs="Times New Roman"/>
          <w:sz w:val="24"/>
          <w:szCs w:val="24"/>
        </w:rPr>
        <w:t>из</w:t>
      </w:r>
      <w:proofErr w:type="gramEnd"/>
      <w:r w:rsidRPr="002F1C18">
        <w:rPr>
          <w:rFonts w:ascii="Times New Roman" w:hAnsi="Times New Roman" w:cs="Times New Roman"/>
          <w:sz w:val="24"/>
          <w:szCs w:val="24"/>
        </w:rPr>
        <w:t xml:space="preserve">», потому и </w:t>
      </w:r>
      <w:proofErr w:type="gramStart"/>
      <w:r w:rsidRPr="002F1C18">
        <w:rPr>
          <w:rFonts w:ascii="Times New Roman" w:hAnsi="Times New Roman" w:cs="Times New Roman"/>
          <w:sz w:val="24"/>
          <w:szCs w:val="24"/>
        </w:rPr>
        <w:t>счастье</w:t>
      </w:r>
      <w:proofErr w:type="gramEnd"/>
      <w:r w:rsidRPr="002F1C18">
        <w:rPr>
          <w:rFonts w:ascii="Times New Roman" w:hAnsi="Times New Roman" w:cs="Times New Roman"/>
          <w:sz w:val="24"/>
          <w:szCs w:val="24"/>
        </w:rPr>
        <w:t xml:space="preserve"> у них общее, у них нет своих имен, нет ничего личного – жить как все, думать как все. ( Преобладание коллективного сознания в ущерб  </w:t>
      </w:r>
      <w:proofErr w:type="gramStart"/>
      <w:r w:rsidRPr="002F1C18">
        <w:rPr>
          <w:rFonts w:ascii="Times New Roman" w:hAnsi="Times New Roman" w:cs="Times New Roman"/>
          <w:sz w:val="24"/>
          <w:szCs w:val="24"/>
        </w:rPr>
        <w:t>личностному</w:t>
      </w:r>
      <w:proofErr w:type="gramEnd"/>
      <w:r w:rsidRPr="002F1C18">
        <w:rPr>
          <w:rFonts w:ascii="Times New Roman" w:hAnsi="Times New Roman" w:cs="Times New Roman"/>
          <w:sz w:val="24"/>
          <w:szCs w:val="24"/>
        </w:rPr>
        <w:t>).</w:t>
      </w:r>
    </w:p>
    <w:p w:rsidR="00CB10E7" w:rsidRPr="002F1C18" w:rsidRDefault="00CB10E7" w:rsidP="00CB10E7">
      <w:pPr>
        <w:spacing w:after="0"/>
        <w:ind w:left="60"/>
        <w:jc w:val="both"/>
        <w:rPr>
          <w:rFonts w:ascii="Times New Roman" w:hAnsi="Times New Roman" w:cs="Times New Roman"/>
          <w:sz w:val="24"/>
          <w:szCs w:val="24"/>
        </w:rPr>
      </w:pPr>
      <w:r w:rsidRPr="002F1C18">
        <w:rPr>
          <w:rFonts w:ascii="Times New Roman" w:hAnsi="Times New Roman" w:cs="Times New Roman"/>
          <w:sz w:val="24"/>
          <w:szCs w:val="24"/>
        </w:rPr>
        <w:t>Подумайте над цитатами из романа «Мы».</w:t>
      </w:r>
    </w:p>
    <w:p w:rsidR="00CB10E7" w:rsidRPr="002F1C18" w:rsidRDefault="00CB10E7" w:rsidP="00CB10E7">
      <w:pPr>
        <w:spacing w:after="0"/>
        <w:ind w:left="60"/>
        <w:jc w:val="both"/>
        <w:rPr>
          <w:rFonts w:ascii="Times New Roman" w:hAnsi="Times New Roman" w:cs="Times New Roman"/>
          <w:sz w:val="24"/>
          <w:szCs w:val="24"/>
        </w:rPr>
      </w:pPr>
      <w:r w:rsidRPr="002F1C18">
        <w:rPr>
          <w:rFonts w:ascii="Times New Roman" w:hAnsi="Times New Roman" w:cs="Times New Roman"/>
          <w:sz w:val="24"/>
          <w:szCs w:val="24"/>
        </w:rPr>
        <w:t xml:space="preserve">* «Математически -  безошибочное счастье». </w:t>
      </w:r>
    </w:p>
    <w:p w:rsidR="00CB10E7" w:rsidRPr="002F1C18" w:rsidRDefault="00CB10E7" w:rsidP="00CB10E7">
      <w:pPr>
        <w:spacing w:after="0"/>
        <w:jc w:val="both"/>
        <w:rPr>
          <w:rFonts w:ascii="Times New Roman" w:hAnsi="Times New Roman" w:cs="Times New Roman"/>
          <w:sz w:val="24"/>
          <w:szCs w:val="24"/>
        </w:rPr>
      </w:pPr>
      <w:r w:rsidRPr="002F1C18">
        <w:rPr>
          <w:rFonts w:ascii="Times New Roman" w:hAnsi="Times New Roman" w:cs="Times New Roman"/>
          <w:sz w:val="24"/>
          <w:szCs w:val="24"/>
        </w:rPr>
        <w:t>* Ритмичное тейлоризованное счастье...</w:t>
      </w:r>
    </w:p>
    <w:p w:rsidR="00CB10E7" w:rsidRPr="002F1C18" w:rsidRDefault="00CB10E7" w:rsidP="00CB10E7">
      <w:pPr>
        <w:spacing w:after="0"/>
        <w:jc w:val="both"/>
        <w:rPr>
          <w:rFonts w:ascii="Times New Roman" w:hAnsi="Times New Roman" w:cs="Times New Roman"/>
          <w:sz w:val="24"/>
          <w:szCs w:val="24"/>
        </w:rPr>
      </w:pPr>
      <w:r w:rsidRPr="002F1C18">
        <w:rPr>
          <w:rFonts w:ascii="Times New Roman" w:hAnsi="Times New Roman" w:cs="Times New Roman"/>
          <w:sz w:val="24"/>
          <w:szCs w:val="24"/>
        </w:rPr>
        <w:t xml:space="preserve">*Никто не «один», но «один </w:t>
      </w:r>
      <w:proofErr w:type="gramStart"/>
      <w:r w:rsidRPr="002F1C18">
        <w:rPr>
          <w:rFonts w:ascii="Times New Roman" w:hAnsi="Times New Roman" w:cs="Times New Roman"/>
          <w:sz w:val="24"/>
          <w:szCs w:val="24"/>
        </w:rPr>
        <w:t>из</w:t>
      </w:r>
      <w:proofErr w:type="gramEnd"/>
      <w:r w:rsidRPr="002F1C18">
        <w:rPr>
          <w:rFonts w:ascii="Times New Roman" w:hAnsi="Times New Roman" w:cs="Times New Roman"/>
          <w:sz w:val="24"/>
          <w:szCs w:val="24"/>
        </w:rPr>
        <w:t>»</w:t>
      </w:r>
      <w:r>
        <w:rPr>
          <w:rFonts w:ascii="Times New Roman" w:hAnsi="Times New Roman" w:cs="Times New Roman"/>
          <w:sz w:val="24"/>
          <w:szCs w:val="24"/>
        </w:rPr>
        <w:t>.</w:t>
      </w:r>
    </w:p>
    <w:p w:rsidR="00CB10E7" w:rsidRPr="002F1C18" w:rsidRDefault="00CB10E7" w:rsidP="00CB10E7">
      <w:pPr>
        <w:spacing w:after="0"/>
        <w:ind w:left="60"/>
        <w:jc w:val="both"/>
        <w:rPr>
          <w:rFonts w:ascii="Times New Roman" w:hAnsi="Times New Roman" w:cs="Times New Roman"/>
          <w:sz w:val="24"/>
          <w:szCs w:val="24"/>
        </w:rPr>
      </w:pPr>
      <w:r w:rsidRPr="002F1C18">
        <w:rPr>
          <w:rFonts w:ascii="Times New Roman" w:hAnsi="Times New Roman" w:cs="Times New Roman"/>
          <w:sz w:val="24"/>
          <w:szCs w:val="24"/>
        </w:rPr>
        <w:t>*Не могу представить себе жизнь, не облеченную в цифровые ризы Скрижали.</w:t>
      </w:r>
    </w:p>
    <w:p w:rsidR="00CB10E7" w:rsidRPr="002F1C18" w:rsidRDefault="00CB10E7" w:rsidP="00CB10E7">
      <w:pPr>
        <w:spacing w:after="0"/>
        <w:ind w:left="60"/>
        <w:jc w:val="both"/>
        <w:rPr>
          <w:rFonts w:ascii="Times New Roman" w:hAnsi="Times New Roman" w:cs="Times New Roman"/>
          <w:sz w:val="24"/>
          <w:szCs w:val="24"/>
        </w:rPr>
      </w:pPr>
      <w:r w:rsidRPr="002F1C18">
        <w:rPr>
          <w:rFonts w:ascii="Times New Roman" w:hAnsi="Times New Roman" w:cs="Times New Roman"/>
          <w:sz w:val="24"/>
          <w:szCs w:val="24"/>
        </w:rPr>
        <w:t>* О, Скрижаль, о, сердце и пульс Единого Государства!</w:t>
      </w:r>
    </w:p>
    <w:p w:rsidR="00CB10E7" w:rsidRPr="002F1C18" w:rsidRDefault="00CB10E7" w:rsidP="00CB10E7">
      <w:pPr>
        <w:spacing w:after="0"/>
        <w:jc w:val="both"/>
        <w:rPr>
          <w:rFonts w:ascii="Times New Roman" w:hAnsi="Times New Roman" w:cs="Times New Roman"/>
          <w:i/>
          <w:sz w:val="24"/>
          <w:szCs w:val="24"/>
        </w:rPr>
      </w:pPr>
      <w:r w:rsidRPr="002F1C18">
        <w:rPr>
          <w:rFonts w:ascii="Times New Roman" w:hAnsi="Times New Roman" w:cs="Times New Roman"/>
          <w:sz w:val="24"/>
          <w:szCs w:val="24"/>
        </w:rPr>
        <w:t xml:space="preserve"> </w:t>
      </w:r>
      <w:r w:rsidRPr="002F1C18">
        <w:rPr>
          <w:rFonts w:ascii="Times New Roman" w:hAnsi="Times New Roman" w:cs="Times New Roman"/>
          <w:sz w:val="24"/>
          <w:szCs w:val="24"/>
          <w:lang w:val="en-US"/>
        </w:rPr>
        <w:t>VIII</w:t>
      </w:r>
      <w:r w:rsidRPr="002F1C18">
        <w:rPr>
          <w:rFonts w:ascii="Times New Roman" w:hAnsi="Times New Roman" w:cs="Times New Roman"/>
          <w:sz w:val="24"/>
          <w:szCs w:val="24"/>
        </w:rPr>
        <w:t xml:space="preserve">. </w:t>
      </w:r>
      <w:r w:rsidRPr="002F1C18">
        <w:rPr>
          <w:rFonts w:ascii="Times New Roman" w:hAnsi="Times New Roman" w:cs="Times New Roman"/>
          <w:i/>
          <w:sz w:val="24"/>
          <w:szCs w:val="24"/>
        </w:rPr>
        <w:t>Сообщение ассистента</w:t>
      </w:r>
      <w:r w:rsidRPr="002F1C18">
        <w:rPr>
          <w:rFonts w:ascii="Times New Roman" w:hAnsi="Times New Roman" w:cs="Times New Roman"/>
          <w:sz w:val="24"/>
          <w:szCs w:val="24"/>
        </w:rPr>
        <w:t xml:space="preserve">. В связи с этим очень интересным кажется, на мой взгляд, информация о происхождении слова </w:t>
      </w:r>
      <w:r w:rsidRPr="002F1C18">
        <w:rPr>
          <w:rFonts w:ascii="Times New Roman" w:hAnsi="Times New Roman" w:cs="Times New Roman"/>
          <w:i/>
          <w:sz w:val="24"/>
          <w:szCs w:val="24"/>
        </w:rPr>
        <w:t>интеллигенция.</w:t>
      </w:r>
      <w:r w:rsidRPr="002F1C18">
        <w:rPr>
          <w:rFonts w:ascii="Times New Roman" w:hAnsi="Times New Roman" w:cs="Times New Roman"/>
          <w:sz w:val="24"/>
          <w:szCs w:val="24"/>
        </w:rPr>
        <w:t xml:space="preserve">  В европейских языках – это, прежде всего, человек, занимающийся умственным трудом. Интеллигент  - в русском смысле это человек высоких моральных качеств,  прежде всего служащий другим, интеллигентный человек не будет выпячивать свое «я»!</w:t>
      </w:r>
      <w:r w:rsidRPr="002F1C18">
        <w:rPr>
          <w:rFonts w:ascii="Times New Roman" w:hAnsi="Times New Roman" w:cs="Times New Roman"/>
          <w:i/>
          <w:sz w:val="24"/>
          <w:szCs w:val="24"/>
        </w:rPr>
        <w:t xml:space="preserve"> Вопрос учителя: Выходит, что понятие «мы» настолько ненужное и вредное для нашего русского человека, потому что оно подавляет  «я»?   Сказав «да», перечеркнем всю историю России, особенности нашего русского характера... Вопрос:  В чем же заключается «мучительный путь» русского человека к самому себе, нашел ли Д-503 свое истинное «я», или он опять «один </w:t>
      </w:r>
      <w:proofErr w:type="gramStart"/>
      <w:r w:rsidRPr="002F1C18">
        <w:rPr>
          <w:rFonts w:ascii="Times New Roman" w:hAnsi="Times New Roman" w:cs="Times New Roman"/>
          <w:i/>
          <w:sz w:val="24"/>
          <w:szCs w:val="24"/>
        </w:rPr>
        <w:t>из</w:t>
      </w:r>
      <w:proofErr w:type="gramEnd"/>
      <w:r w:rsidRPr="002F1C18">
        <w:rPr>
          <w:rFonts w:ascii="Times New Roman" w:hAnsi="Times New Roman" w:cs="Times New Roman"/>
          <w:i/>
          <w:sz w:val="24"/>
          <w:szCs w:val="24"/>
        </w:rPr>
        <w:t>»?</w:t>
      </w:r>
    </w:p>
    <w:p w:rsidR="00CB10E7" w:rsidRPr="002F1C18" w:rsidRDefault="00CB10E7" w:rsidP="00CB10E7">
      <w:pPr>
        <w:spacing w:after="0"/>
        <w:ind w:left="60"/>
        <w:jc w:val="both"/>
        <w:rPr>
          <w:rFonts w:ascii="Times New Roman" w:hAnsi="Times New Roman" w:cs="Times New Roman"/>
          <w:i/>
          <w:sz w:val="24"/>
          <w:szCs w:val="24"/>
        </w:rPr>
      </w:pPr>
      <w:r w:rsidRPr="002F1C18">
        <w:rPr>
          <w:rFonts w:ascii="Times New Roman" w:hAnsi="Times New Roman" w:cs="Times New Roman"/>
          <w:sz w:val="24"/>
          <w:szCs w:val="24"/>
          <w:lang w:val="en-US"/>
        </w:rPr>
        <w:t>IX</w:t>
      </w:r>
      <w:r w:rsidRPr="002F1C18">
        <w:rPr>
          <w:rFonts w:ascii="Times New Roman" w:hAnsi="Times New Roman" w:cs="Times New Roman"/>
          <w:sz w:val="24"/>
          <w:szCs w:val="24"/>
        </w:rPr>
        <w:t xml:space="preserve">. Своеобразной завязкой «на этом мучительном пути» можно считать встречу Д-503 и I-330. </w:t>
      </w:r>
      <w:r w:rsidRPr="002F1C18">
        <w:rPr>
          <w:rFonts w:ascii="Times New Roman" w:hAnsi="Times New Roman" w:cs="Times New Roman"/>
          <w:i/>
          <w:sz w:val="24"/>
          <w:szCs w:val="24"/>
        </w:rPr>
        <w:t>Вопрос: Какая она, чем отличается от других нумеров?</w:t>
      </w:r>
    </w:p>
    <w:p w:rsidR="00CB10E7" w:rsidRPr="002F1C18" w:rsidRDefault="00CB10E7" w:rsidP="00CB10E7">
      <w:pPr>
        <w:spacing w:after="0"/>
        <w:ind w:left="60"/>
        <w:jc w:val="both"/>
        <w:rPr>
          <w:rFonts w:ascii="Times New Roman" w:hAnsi="Times New Roman" w:cs="Times New Roman"/>
          <w:sz w:val="24"/>
          <w:szCs w:val="24"/>
        </w:rPr>
      </w:pPr>
      <w:r w:rsidRPr="002F1C18">
        <w:rPr>
          <w:rFonts w:ascii="Times New Roman" w:hAnsi="Times New Roman" w:cs="Times New Roman"/>
          <w:sz w:val="24"/>
          <w:szCs w:val="24"/>
        </w:rPr>
        <w:t xml:space="preserve">Цитата: « Она, тонкая, резкая, упрямо-гибкая, как хлыст. В улыбке </w:t>
      </w:r>
      <w:proofErr w:type="gramStart"/>
      <w:r w:rsidRPr="002F1C18">
        <w:rPr>
          <w:rFonts w:ascii="Times New Roman" w:hAnsi="Times New Roman" w:cs="Times New Roman"/>
          <w:sz w:val="24"/>
          <w:szCs w:val="24"/>
        </w:rPr>
        <w:t>у</w:t>
      </w:r>
      <w:proofErr w:type="gramEnd"/>
      <w:r w:rsidRPr="002F1C18">
        <w:rPr>
          <w:rFonts w:ascii="Times New Roman" w:hAnsi="Times New Roman" w:cs="Times New Roman"/>
          <w:sz w:val="24"/>
          <w:szCs w:val="24"/>
        </w:rPr>
        <w:t xml:space="preserve"> ней был все время этот раздражающий икс. Она говорила как-то из меня, говорила мои мысли... Улыбка-укус». Ее музыка: «</w:t>
      </w:r>
      <w:proofErr w:type="gramStart"/>
      <w:r w:rsidRPr="002F1C18">
        <w:rPr>
          <w:rFonts w:ascii="Times New Roman" w:hAnsi="Times New Roman" w:cs="Times New Roman"/>
          <w:sz w:val="24"/>
          <w:szCs w:val="24"/>
        </w:rPr>
        <w:t>Дикое</w:t>
      </w:r>
      <w:proofErr w:type="gramEnd"/>
      <w:r w:rsidRPr="002F1C18">
        <w:rPr>
          <w:rFonts w:ascii="Times New Roman" w:hAnsi="Times New Roman" w:cs="Times New Roman"/>
          <w:sz w:val="24"/>
          <w:szCs w:val="24"/>
        </w:rPr>
        <w:t>, судорожное, пестрое, как вся тогдашняя их жизнь, ни тени разумной механичности. Да, эпилепсия -  душевная болезнь – боль. Медленная, сладкая боль – уку</w:t>
      </w:r>
      <w:proofErr w:type="gramStart"/>
      <w:r w:rsidRPr="002F1C18">
        <w:rPr>
          <w:rFonts w:ascii="Times New Roman" w:hAnsi="Times New Roman" w:cs="Times New Roman"/>
          <w:sz w:val="24"/>
          <w:szCs w:val="24"/>
        </w:rPr>
        <w:t>с-</w:t>
      </w:r>
      <w:proofErr w:type="gramEnd"/>
      <w:r w:rsidRPr="002F1C18">
        <w:rPr>
          <w:rFonts w:ascii="Times New Roman" w:hAnsi="Times New Roman" w:cs="Times New Roman"/>
          <w:sz w:val="24"/>
          <w:szCs w:val="24"/>
        </w:rPr>
        <w:t xml:space="preserve"> и чтобы еще  глубже, больнее.»  Ее слова: « Быть оригинальным – это значит выделяться среди других».  </w:t>
      </w:r>
      <w:r w:rsidRPr="002F1C18">
        <w:rPr>
          <w:rFonts w:ascii="Times New Roman" w:hAnsi="Times New Roman" w:cs="Times New Roman"/>
          <w:i/>
          <w:sz w:val="24"/>
          <w:szCs w:val="24"/>
        </w:rPr>
        <w:t>Вопрос: Что настораживает  обычного нумера Единого Государства в ней? Какие ассоциации она  у вас вызывает?   Почему I-330 выбирает именно Д-503? (</w:t>
      </w:r>
      <w:r w:rsidRPr="002F1C18">
        <w:rPr>
          <w:rFonts w:ascii="Times New Roman" w:hAnsi="Times New Roman" w:cs="Times New Roman"/>
          <w:sz w:val="24"/>
          <w:szCs w:val="24"/>
        </w:rPr>
        <w:t xml:space="preserve">Д-503 не только строитель Интеграла, нужный «Мефи», в нем есть что-то от лесной крови). Уже слушая древнюю музыку, Д-503 ощущает свою «ущербность». Эта музыка вызывает у него не смех, а удивление. </w:t>
      </w:r>
      <w:r w:rsidRPr="002F1C18">
        <w:rPr>
          <w:rFonts w:ascii="Times New Roman" w:hAnsi="Times New Roman" w:cs="Times New Roman"/>
          <w:i/>
          <w:sz w:val="24"/>
          <w:szCs w:val="24"/>
        </w:rPr>
        <w:t xml:space="preserve">Вопрос учителя: В какой момент Д-503 понял, что он уже рассуждает и ведет себя не как все,  он не «мы», в нем все сильнее говорит «я»? </w:t>
      </w:r>
      <w:r w:rsidRPr="002F1C18">
        <w:rPr>
          <w:rFonts w:ascii="Times New Roman" w:hAnsi="Times New Roman" w:cs="Times New Roman"/>
          <w:sz w:val="24"/>
          <w:szCs w:val="24"/>
        </w:rPr>
        <w:t>Попросим учеников назвать их. (Посещение Древнего Дома, не сделал заявление в Бюро Хранителей на I -330, на О-90 и т.д.).</w:t>
      </w:r>
      <w:r w:rsidRPr="002F1C18">
        <w:rPr>
          <w:rFonts w:ascii="Times New Roman" w:hAnsi="Times New Roman" w:cs="Times New Roman"/>
          <w:i/>
          <w:sz w:val="24"/>
          <w:szCs w:val="24"/>
        </w:rPr>
        <w:t xml:space="preserve">  </w:t>
      </w:r>
      <w:r w:rsidRPr="002F1C18">
        <w:rPr>
          <w:rFonts w:ascii="Times New Roman" w:hAnsi="Times New Roman" w:cs="Times New Roman"/>
          <w:sz w:val="24"/>
          <w:szCs w:val="24"/>
        </w:rPr>
        <w:t xml:space="preserve">Герой чувствует свою </w:t>
      </w:r>
      <w:r w:rsidRPr="002F1C18">
        <w:rPr>
          <w:rFonts w:ascii="Times New Roman" w:hAnsi="Times New Roman" w:cs="Times New Roman"/>
          <w:sz w:val="24"/>
          <w:szCs w:val="24"/>
        </w:rPr>
        <w:lastRenderedPageBreak/>
        <w:t xml:space="preserve">раздвоенность: он не может еще оторваться от всех, но и  не может дальше жить как они. Найти цитаты, характеризующие состояние  Д-503: </w:t>
      </w:r>
      <w:r w:rsidRPr="002F1C18">
        <w:rPr>
          <w:rFonts w:ascii="Times New Roman" w:hAnsi="Times New Roman" w:cs="Times New Roman"/>
          <w:i/>
          <w:sz w:val="24"/>
          <w:szCs w:val="24"/>
        </w:rPr>
        <w:t xml:space="preserve"> </w:t>
      </w:r>
      <w:r w:rsidRPr="002F1C18">
        <w:rPr>
          <w:rFonts w:ascii="Times New Roman" w:hAnsi="Times New Roman" w:cs="Times New Roman"/>
          <w:sz w:val="24"/>
          <w:szCs w:val="24"/>
        </w:rPr>
        <w:t xml:space="preserve"> «Я отстегнулся от земли... и понесся вниз по какой-то невычесленной орбите», «Я теряю цифроощущение», «Я гибну»..</w:t>
      </w:r>
      <w:proofErr w:type="gramStart"/>
      <w:r w:rsidRPr="002F1C18">
        <w:rPr>
          <w:rFonts w:ascii="Times New Roman" w:hAnsi="Times New Roman" w:cs="Times New Roman"/>
          <w:sz w:val="24"/>
          <w:szCs w:val="24"/>
        </w:rPr>
        <w:t>.В</w:t>
      </w:r>
      <w:proofErr w:type="gramEnd"/>
      <w:r w:rsidRPr="002F1C18">
        <w:rPr>
          <w:rFonts w:ascii="Times New Roman" w:hAnsi="Times New Roman" w:cs="Times New Roman"/>
          <w:sz w:val="24"/>
          <w:szCs w:val="24"/>
        </w:rPr>
        <w:t xml:space="preserve"> медицинском Бюро: «Плохо ваше дело! По-видимом</w:t>
      </w:r>
      <w:r>
        <w:rPr>
          <w:rFonts w:ascii="Times New Roman" w:hAnsi="Times New Roman" w:cs="Times New Roman"/>
          <w:sz w:val="24"/>
          <w:szCs w:val="24"/>
        </w:rPr>
        <w:t>у, у вас образовалась душа».  ««</w:t>
      </w:r>
      <w:r w:rsidRPr="002F1C18">
        <w:rPr>
          <w:rFonts w:ascii="Times New Roman" w:hAnsi="Times New Roman" w:cs="Times New Roman"/>
          <w:sz w:val="24"/>
          <w:szCs w:val="24"/>
        </w:rPr>
        <w:t>Но я хочу даже этой боли».</w:t>
      </w:r>
      <w:r w:rsidRPr="002F1C18">
        <w:rPr>
          <w:rFonts w:ascii="Times New Roman" w:hAnsi="Times New Roman" w:cs="Times New Roman"/>
          <w:i/>
          <w:sz w:val="24"/>
          <w:szCs w:val="24"/>
        </w:rPr>
        <w:t xml:space="preserve"> </w:t>
      </w:r>
      <w:r w:rsidRPr="002F1C18">
        <w:rPr>
          <w:rFonts w:ascii="Times New Roman" w:hAnsi="Times New Roman" w:cs="Times New Roman"/>
          <w:sz w:val="24"/>
          <w:szCs w:val="24"/>
        </w:rPr>
        <w:t>«Живу отдельно от  всех, один, огороженный мягкой, заглушающей звуки, стеной,</w:t>
      </w:r>
      <w:r>
        <w:rPr>
          <w:rFonts w:ascii="Times New Roman" w:hAnsi="Times New Roman" w:cs="Times New Roman"/>
          <w:sz w:val="24"/>
          <w:szCs w:val="24"/>
        </w:rPr>
        <w:t xml:space="preserve"> и за этой стеной – мой мир...». </w:t>
      </w:r>
      <w:r w:rsidRPr="002F1C18">
        <w:rPr>
          <w:rFonts w:ascii="Times New Roman" w:hAnsi="Times New Roman" w:cs="Times New Roman"/>
          <w:sz w:val="24"/>
          <w:szCs w:val="24"/>
        </w:rPr>
        <w:t xml:space="preserve"> «Вот я – сейчас в ногу со всеми – и все-таки отдельно от всех».</w:t>
      </w:r>
    </w:p>
    <w:p w:rsidR="00CB10E7" w:rsidRPr="002F1C18" w:rsidRDefault="00CB10E7" w:rsidP="00CB10E7">
      <w:pPr>
        <w:spacing w:after="0"/>
        <w:ind w:left="60"/>
        <w:jc w:val="both"/>
        <w:rPr>
          <w:rFonts w:ascii="Times New Roman" w:hAnsi="Times New Roman" w:cs="Times New Roman"/>
          <w:i/>
          <w:sz w:val="24"/>
          <w:szCs w:val="24"/>
        </w:rPr>
      </w:pPr>
      <w:r w:rsidRPr="002F1C18">
        <w:rPr>
          <w:rFonts w:ascii="Times New Roman" w:hAnsi="Times New Roman" w:cs="Times New Roman"/>
          <w:i/>
          <w:sz w:val="24"/>
          <w:szCs w:val="24"/>
        </w:rPr>
        <w:t>Вопрос: Что означает, по-вашему,  обилие местоимения «я» в дальнейших записях главного героя? Можно ли назвать кульминацией его путешествие за Зеленой Стеной?</w:t>
      </w:r>
    </w:p>
    <w:p w:rsidR="00CB10E7" w:rsidRPr="002F1C18" w:rsidRDefault="00CB10E7" w:rsidP="00CB10E7">
      <w:pPr>
        <w:spacing w:after="0"/>
        <w:ind w:left="60"/>
        <w:jc w:val="both"/>
        <w:rPr>
          <w:rFonts w:ascii="Times New Roman" w:hAnsi="Times New Roman" w:cs="Times New Roman"/>
          <w:sz w:val="24"/>
          <w:szCs w:val="24"/>
        </w:rPr>
      </w:pPr>
      <w:r w:rsidRPr="002F1C18">
        <w:rPr>
          <w:rFonts w:ascii="Times New Roman" w:hAnsi="Times New Roman" w:cs="Times New Roman"/>
          <w:sz w:val="24"/>
          <w:szCs w:val="24"/>
        </w:rPr>
        <w:t>Запись 27: «Я чувствовал себя над всеми, я – был я, отдельное, мир, я перестал быть слагаемым, как все, и стал единицей».</w:t>
      </w:r>
    </w:p>
    <w:p w:rsidR="00CB10E7" w:rsidRPr="002F1C18" w:rsidRDefault="00CB10E7" w:rsidP="00CB10E7">
      <w:pPr>
        <w:spacing w:after="0"/>
        <w:ind w:left="60"/>
        <w:jc w:val="both"/>
        <w:rPr>
          <w:rFonts w:ascii="Times New Roman" w:hAnsi="Times New Roman" w:cs="Times New Roman"/>
          <w:sz w:val="24"/>
          <w:szCs w:val="24"/>
        </w:rPr>
      </w:pPr>
      <w:r w:rsidRPr="002F1C18">
        <w:rPr>
          <w:rFonts w:ascii="Times New Roman" w:hAnsi="Times New Roman" w:cs="Times New Roman"/>
          <w:sz w:val="24"/>
          <w:szCs w:val="24"/>
        </w:rPr>
        <w:t xml:space="preserve">   Последние события в романе: выборы Благодетеля, бунт тысячи нумеров, попытка захвата Интеграла, беременность R  и другое – говорят о пробуждении многих героев, это бунт против подавления Личности.</w:t>
      </w:r>
    </w:p>
    <w:p w:rsidR="00CB10E7" w:rsidRPr="002F1C18" w:rsidRDefault="00CB10E7" w:rsidP="00CB10E7">
      <w:pPr>
        <w:spacing w:after="0"/>
        <w:ind w:left="60"/>
        <w:jc w:val="both"/>
        <w:rPr>
          <w:rFonts w:ascii="Times New Roman" w:hAnsi="Times New Roman" w:cs="Times New Roman"/>
          <w:sz w:val="24"/>
          <w:szCs w:val="24"/>
        </w:rPr>
      </w:pPr>
      <w:r w:rsidRPr="002F1C18">
        <w:rPr>
          <w:rFonts w:ascii="Times New Roman" w:hAnsi="Times New Roman" w:cs="Times New Roman"/>
          <w:sz w:val="24"/>
          <w:szCs w:val="24"/>
        </w:rPr>
        <w:t xml:space="preserve">    </w:t>
      </w:r>
      <w:r w:rsidRPr="002F1C18">
        <w:rPr>
          <w:rFonts w:ascii="Times New Roman" w:hAnsi="Times New Roman" w:cs="Times New Roman"/>
          <w:i/>
          <w:sz w:val="24"/>
          <w:szCs w:val="24"/>
        </w:rPr>
        <w:t>Обобщение</w:t>
      </w:r>
      <w:r w:rsidRPr="002F1C18">
        <w:rPr>
          <w:rFonts w:ascii="Times New Roman" w:hAnsi="Times New Roman" w:cs="Times New Roman"/>
          <w:sz w:val="24"/>
          <w:szCs w:val="24"/>
        </w:rPr>
        <w:t>. Герой Е.Замятина через любовь обрел свою индивидуальность, нашел себя,  свое звучание.  Но предательство любимой, отказ от всего, ради чего он страдал, – такой финал, кажется, обескураживает читателя. Неестественно преломление «я» в «мы», и если человек поддается воздействию тоталитарной системы, то он перестает быть человеком. Но это  своего рода традиционный русский финал в поисках самого себя. Предлагаем вам лингвистические и литературные «ребусы» на эту тему.</w:t>
      </w:r>
    </w:p>
    <w:p w:rsidR="00CB10E7" w:rsidRPr="002F1C18" w:rsidRDefault="00CB10E7" w:rsidP="00CB10E7">
      <w:pPr>
        <w:spacing w:after="0"/>
        <w:ind w:left="60"/>
        <w:jc w:val="both"/>
        <w:rPr>
          <w:rFonts w:ascii="Times New Roman" w:hAnsi="Times New Roman" w:cs="Times New Roman"/>
          <w:sz w:val="24"/>
          <w:szCs w:val="24"/>
        </w:rPr>
      </w:pPr>
      <w:r w:rsidRPr="002F1C18">
        <w:rPr>
          <w:rFonts w:ascii="Times New Roman" w:hAnsi="Times New Roman" w:cs="Times New Roman"/>
          <w:sz w:val="24"/>
          <w:szCs w:val="24"/>
        </w:rPr>
        <w:t xml:space="preserve"> </w:t>
      </w:r>
      <w:proofErr w:type="gramStart"/>
      <w:r w:rsidRPr="002F1C18">
        <w:rPr>
          <w:rFonts w:ascii="Times New Roman" w:hAnsi="Times New Roman" w:cs="Times New Roman"/>
          <w:sz w:val="24"/>
          <w:szCs w:val="24"/>
          <w:lang w:val="en-US"/>
        </w:rPr>
        <w:t>X</w:t>
      </w:r>
      <w:r w:rsidRPr="002F1C18">
        <w:rPr>
          <w:rFonts w:ascii="Times New Roman" w:hAnsi="Times New Roman" w:cs="Times New Roman"/>
          <w:sz w:val="24"/>
          <w:szCs w:val="24"/>
        </w:rPr>
        <w:t xml:space="preserve">. </w:t>
      </w:r>
      <w:r w:rsidRPr="002F1C18">
        <w:rPr>
          <w:rFonts w:ascii="Times New Roman" w:hAnsi="Times New Roman" w:cs="Times New Roman"/>
          <w:i/>
          <w:sz w:val="24"/>
          <w:szCs w:val="24"/>
        </w:rPr>
        <w:t>Сообщение ассистента.</w:t>
      </w:r>
      <w:proofErr w:type="gramEnd"/>
      <w:r w:rsidRPr="002F1C18">
        <w:rPr>
          <w:rFonts w:ascii="Times New Roman" w:hAnsi="Times New Roman" w:cs="Times New Roman"/>
          <w:sz w:val="24"/>
          <w:szCs w:val="24"/>
        </w:rPr>
        <w:t xml:space="preserve">  В русском языке принято говорить не «я хочу», а «мне хочется», не «мое имя такое-то», а «меня зовут». По-русски очень коряво и хвастливо звучит «я и мой приятель», скорее скажем «мы с приятелем». По-английски это выглядит, если буквально перевести, нелепо. Правильно по-английски надо сказать именно «приятель и я». А по-русски не очень-то прилично «якать». В русском языке нет точного  аналога английского понятия «self-sufficiency», что означает, во-первых, самодостаточность, а во-вторых, большую уверенность в своем достоинстве. Таких личностных акцентов в западных языках немало.  </w:t>
      </w:r>
    </w:p>
    <w:p w:rsidR="00CB10E7" w:rsidRPr="002F1C18" w:rsidRDefault="00CB10E7" w:rsidP="00CB10E7">
      <w:pPr>
        <w:spacing w:after="0"/>
        <w:ind w:left="60"/>
        <w:jc w:val="both"/>
        <w:rPr>
          <w:rFonts w:ascii="Times New Roman" w:hAnsi="Times New Roman" w:cs="Times New Roman"/>
          <w:sz w:val="24"/>
          <w:szCs w:val="24"/>
        </w:rPr>
      </w:pPr>
      <w:r w:rsidRPr="002F1C18">
        <w:rPr>
          <w:rFonts w:ascii="Times New Roman" w:hAnsi="Times New Roman" w:cs="Times New Roman"/>
          <w:i/>
          <w:sz w:val="24"/>
          <w:szCs w:val="24"/>
        </w:rPr>
        <w:t xml:space="preserve">    Сообщение учителя</w:t>
      </w:r>
      <w:r w:rsidRPr="002F1C18">
        <w:rPr>
          <w:rFonts w:ascii="Times New Roman" w:hAnsi="Times New Roman" w:cs="Times New Roman"/>
          <w:sz w:val="24"/>
          <w:szCs w:val="24"/>
        </w:rPr>
        <w:t>. Самые  интересные факты можно найти в русской литературе.</w:t>
      </w:r>
    </w:p>
    <w:p w:rsidR="00CB10E7" w:rsidRPr="002F1C18" w:rsidRDefault="00CB10E7" w:rsidP="00CB10E7">
      <w:pPr>
        <w:spacing w:after="0"/>
        <w:ind w:left="60"/>
        <w:jc w:val="both"/>
        <w:rPr>
          <w:rFonts w:ascii="Times New Roman" w:hAnsi="Times New Roman" w:cs="Times New Roman"/>
          <w:sz w:val="24"/>
          <w:szCs w:val="24"/>
        </w:rPr>
      </w:pPr>
      <w:r w:rsidRPr="002F1C18">
        <w:rPr>
          <w:rFonts w:ascii="Times New Roman" w:hAnsi="Times New Roman" w:cs="Times New Roman"/>
          <w:sz w:val="24"/>
          <w:szCs w:val="24"/>
        </w:rPr>
        <w:t xml:space="preserve">  </w:t>
      </w:r>
      <w:proofErr w:type="gramStart"/>
      <w:r w:rsidRPr="002F1C18">
        <w:rPr>
          <w:rFonts w:ascii="Times New Roman" w:hAnsi="Times New Roman" w:cs="Times New Roman"/>
          <w:sz w:val="24"/>
          <w:szCs w:val="24"/>
        </w:rPr>
        <w:t xml:space="preserve">«Маленький человек», которого открыл Пушкин, «ни толстый, ни </w:t>
      </w:r>
      <w:r>
        <w:rPr>
          <w:rFonts w:ascii="Times New Roman" w:hAnsi="Times New Roman" w:cs="Times New Roman"/>
          <w:sz w:val="24"/>
          <w:szCs w:val="24"/>
        </w:rPr>
        <w:t>тонкий – ни то, ни се» у Гоголя,</w:t>
      </w:r>
      <w:r w:rsidRPr="002F1C18">
        <w:rPr>
          <w:rFonts w:ascii="Times New Roman" w:hAnsi="Times New Roman" w:cs="Times New Roman"/>
          <w:sz w:val="24"/>
          <w:szCs w:val="24"/>
        </w:rPr>
        <w:t xml:space="preserve">  Ионыч Чехова, который так и «не выдавил из себя раба», обломовы и много других нереализованных «я».</w:t>
      </w:r>
      <w:proofErr w:type="gramEnd"/>
      <w:r w:rsidRPr="002F1C18">
        <w:rPr>
          <w:rFonts w:ascii="Times New Roman" w:hAnsi="Times New Roman" w:cs="Times New Roman"/>
          <w:sz w:val="24"/>
          <w:szCs w:val="24"/>
        </w:rPr>
        <w:t xml:space="preserve"> Интересен в этом плане роман Т.Толстой «Кысь»: русский человек думает, что он стал личностью, свободен, ан – нет, не стал, «нутряной нык-мык» -  вот результат поисков в себе личности, по мнению писательницы.  Современная молодежь может возразить: креативные, харизматичные личности как никогда востребованы нашим временем. Русская версия гамлетовского вопроса: «Бояться или не бояться быть личностью»  уже </w:t>
      </w:r>
      <w:proofErr w:type="gramStart"/>
      <w:r w:rsidRPr="002F1C18">
        <w:rPr>
          <w:rFonts w:ascii="Times New Roman" w:hAnsi="Times New Roman" w:cs="Times New Roman"/>
          <w:sz w:val="24"/>
          <w:szCs w:val="24"/>
        </w:rPr>
        <w:t>неактуальна</w:t>
      </w:r>
      <w:proofErr w:type="gramEnd"/>
      <w:r w:rsidRPr="002F1C18">
        <w:rPr>
          <w:rFonts w:ascii="Times New Roman" w:hAnsi="Times New Roman" w:cs="Times New Roman"/>
          <w:sz w:val="24"/>
          <w:szCs w:val="24"/>
        </w:rPr>
        <w:t>? В наше время у многих «я» преобладает над «мы»?  Но стало ли наше «я» личностью, или это очередной наш «нутряной нык-мык»?..</w:t>
      </w:r>
    </w:p>
    <w:p w:rsidR="00CB10E7" w:rsidRPr="002F1C18" w:rsidRDefault="00CB10E7" w:rsidP="00CB10E7">
      <w:pPr>
        <w:spacing w:after="0"/>
        <w:ind w:left="60"/>
        <w:jc w:val="both"/>
        <w:rPr>
          <w:rFonts w:ascii="Times New Roman" w:hAnsi="Times New Roman" w:cs="Times New Roman"/>
          <w:sz w:val="24"/>
          <w:szCs w:val="24"/>
        </w:rPr>
      </w:pPr>
      <w:r w:rsidRPr="002F1C18">
        <w:rPr>
          <w:rFonts w:ascii="Times New Roman" w:hAnsi="Times New Roman" w:cs="Times New Roman"/>
          <w:sz w:val="24"/>
          <w:szCs w:val="24"/>
        </w:rPr>
        <w:t xml:space="preserve"> </w:t>
      </w:r>
      <w:r w:rsidRPr="002F1C18">
        <w:rPr>
          <w:rFonts w:ascii="Times New Roman" w:hAnsi="Times New Roman" w:cs="Times New Roman"/>
          <w:sz w:val="24"/>
          <w:szCs w:val="24"/>
          <w:lang w:val="en-US"/>
        </w:rPr>
        <w:t>XI</w:t>
      </w:r>
      <w:r w:rsidRPr="002F1C18">
        <w:rPr>
          <w:rFonts w:ascii="Times New Roman" w:hAnsi="Times New Roman" w:cs="Times New Roman"/>
          <w:sz w:val="24"/>
          <w:szCs w:val="24"/>
        </w:rPr>
        <w:t>.</w:t>
      </w:r>
      <w:r w:rsidRPr="002F1C18">
        <w:rPr>
          <w:rFonts w:ascii="Times New Roman" w:hAnsi="Times New Roman" w:cs="Times New Roman"/>
          <w:i/>
          <w:sz w:val="24"/>
          <w:szCs w:val="24"/>
        </w:rPr>
        <w:t>Выводы по уроку:</w:t>
      </w:r>
      <w:r w:rsidRPr="002F1C18">
        <w:rPr>
          <w:rFonts w:ascii="Times New Roman" w:hAnsi="Times New Roman" w:cs="Times New Roman"/>
          <w:sz w:val="24"/>
          <w:szCs w:val="24"/>
        </w:rPr>
        <w:t xml:space="preserve"> Не давайте рукоятки для топора – и никто не пострадает. Одно из самых существенных бед революций, общественных катаклизмов – разрушение совести.  Одна из самых древних и фундаментальных элементов человеческой культуры, совесть  является  главным стержнем нравственности. Животный эгоизм, право сильной личности не все, выжить любой ценой - знакомые лозунги.  Стремление реализовать себя как личность грозит другой крайностью -  перешагнуть через «маленького человека» -  не будь овцой, и волк не съест. История России страшна последовательным уничтожением не только  творческих, нравственных личностей, но и незаметной на поверхности  </w:t>
      </w:r>
      <w:r w:rsidRPr="002F1C18">
        <w:rPr>
          <w:rFonts w:ascii="Times New Roman" w:hAnsi="Times New Roman" w:cs="Times New Roman"/>
          <w:sz w:val="24"/>
          <w:szCs w:val="24"/>
        </w:rPr>
        <w:lastRenderedPageBreak/>
        <w:t>тиранией человека обычного, маленького... Отличительная черта русской литературы в генетически заложенной в нас программе соучастия, гуманного отношения ко всем сирым, блаженным, «униженным и оскорбленным».   Так все же – «я» или «мы»?</w:t>
      </w:r>
    </w:p>
    <w:p w:rsidR="00CB10E7" w:rsidRDefault="00CB10E7" w:rsidP="00CB10E7">
      <w:pPr>
        <w:spacing w:after="0"/>
        <w:ind w:left="60"/>
        <w:jc w:val="both"/>
        <w:rPr>
          <w:rFonts w:ascii="Times New Roman" w:hAnsi="Times New Roman" w:cs="Times New Roman"/>
          <w:sz w:val="24"/>
          <w:szCs w:val="24"/>
        </w:rPr>
      </w:pPr>
      <w:r w:rsidRPr="00F35785">
        <w:rPr>
          <w:rFonts w:ascii="Times New Roman" w:hAnsi="Times New Roman" w:cs="Times New Roman"/>
          <w:b/>
          <w:sz w:val="24"/>
          <w:szCs w:val="24"/>
        </w:rPr>
        <w:t>Домашнее задание.</w:t>
      </w:r>
      <w:r w:rsidRPr="002F1C18">
        <w:rPr>
          <w:rFonts w:ascii="Times New Roman" w:hAnsi="Times New Roman" w:cs="Times New Roman"/>
          <w:sz w:val="24"/>
          <w:szCs w:val="24"/>
        </w:rPr>
        <w:t xml:space="preserve"> Развернутый ответ на вопрос. Что важнее для нас:  стать «одним» или «одним </w:t>
      </w:r>
      <w:proofErr w:type="gramStart"/>
      <w:r w:rsidRPr="002F1C18">
        <w:rPr>
          <w:rFonts w:ascii="Times New Roman" w:hAnsi="Times New Roman" w:cs="Times New Roman"/>
          <w:sz w:val="24"/>
          <w:szCs w:val="24"/>
        </w:rPr>
        <w:t>из</w:t>
      </w:r>
      <w:proofErr w:type="gramEnd"/>
      <w:r w:rsidRPr="002F1C18">
        <w:rPr>
          <w:rFonts w:ascii="Times New Roman" w:hAnsi="Times New Roman" w:cs="Times New Roman"/>
          <w:sz w:val="24"/>
          <w:szCs w:val="24"/>
        </w:rPr>
        <w:t>…»? Каким должен быть вектор движения</w:t>
      </w:r>
      <w:r>
        <w:rPr>
          <w:rFonts w:ascii="Times New Roman" w:hAnsi="Times New Roman" w:cs="Times New Roman"/>
          <w:sz w:val="24"/>
          <w:szCs w:val="24"/>
        </w:rPr>
        <w:t xml:space="preserve"> нашей  культуры к «я» или «мы»</w:t>
      </w:r>
    </w:p>
    <w:p w:rsidR="00CB10E7" w:rsidRPr="002F1C18" w:rsidRDefault="00CB10E7" w:rsidP="00CB10E7">
      <w:pPr>
        <w:spacing w:after="0"/>
        <w:ind w:left="60"/>
        <w:jc w:val="both"/>
        <w:rPr>
          <w:rFonts w:ascii="Times New Roman" w:hAnsi="Times New Roman" w:cs="Times New Roman"/>
          <w:sz w:val="24"/>
          <w:szCs w:val="24"/>
        </w:rPr>
      </w:pPr>
    </w:p>
    <w:p w:rsidR="00CB10E7" w:rsidRPr="002F1C18" w:rsidRDefault="00CB10E7" w:rsidP="00CB10E7">
      <w:pPr>
        <w:spacing w:after="0"/>
        <w:ind w:left="720"/>
        <w:jc w:val="both"/>
        <w:rPr>
          <w:rFonts w:ascii="Times New Roman" w:hAnsi="Times New Roman" w:cs="Times New Roman"/>
          <w:sz w:val="24"/>
          <w:szCs w:val="24"/>
        </w:rPr>
      </w:pPr>
      <w:r w:rsidRPr="002F1C18">
        <w:rPr>
          <w:rFonts w:ascii="Times New Roman" w:hAnsi="Times New Roman" w:cs="Times New Roman"/>
          <w:sz w:val="24"/>
          <w:szCs w:val="24"/>
        </w:rPr>
        <w:t>Список литературы:</w:t>
      </w:r>
    </w:p>
    <w:p w:rsidR="00CB10E7" w:rsidRPr="002F1C18" w:rsidRDefault="00CB10E7" w:rsidP="00CB10E7">
      <w:pPr>
        <w:spacing w:after="0"/>
        <w:ind w:left="720"/>
        <w:jc w:val="both"/>
        <w:rPr>
          <w:rFonts w:ascii="Times New Roman" w:hAnsi="Times New Roman" w:cs="Times New Roman"/>
          <w:sz w:val="24"/>
          <w:szCs w:val="24"/>
        </w:rPr>
      </w:pPr>
      <w:r w:rsidRPr="002F1C18">
        <w:rPr>
          <w:rFonts w:ascii="Times New Roman" w:eastAsia="+mn-ea" w:hAnsi="Times New Roman" w:cs="Times New Roman"/>
          <w:iCs/>
          <w:sz w:val="24"/>
          <w:szCs w:val="24"/>
          <w:lang w:eastAsia="ru-RU"/>
        </w:rPr>
        <w:t>1.</w:t>
      </w:r>
      <w:r w:rsidRPr="002F1C18">
        <w:rPr>
          <w:rFonts w:ascii="Times New Roman" w:eastAsia="+mn-ea" w:hAnsi="Times New Roman" w:cs="Times New Roman"/>
          <w:iCs/>
          <w:color w:val="663300"/>
          <w:sz w:val="24"/>
          <w:szCs w:val="24"/>
          <w:lang w:eastAsia="ru-RU"/>
        </w:rPr>
        <w:t xml:space="preserve"> </w:t>
      </w:r>
      <w:r w:rsidRPr="002F1C18">
        <w:rPr>
          <w:rFonts w:ascii="Times New Roman" w:hAnsi="Times New Roman" w:cs="Times New Roman"/>
          <w:iCs/>
          <w:sz w:val="24"/>
          <w:szCs w:val="24"/>
        </w:rPr>
        <w:t>Бразговская Е.Е. Те</w:t>
      </w:r>
      <w:proofErr w:type="gramStart"/>
      <w:r w:rsidRPr="002F1C18">
        <w:rPr>
          <w:rFonts w:ascii="Times New Roman" w:hAnsi="Times New Roman" w:cs="Times New Roman"/>
          <w:iCs/>
          <w:sz w:val="24"/>
          <w:szCs w:val="24"/>
        </w:rPr>
        <w:t>кст в пр</w:t>
      </w:r>
      <w:proofErr w:type="gramEnd"/>
      <w:r w:rsidRPr="002F1C18">
        <w:rPr>
          <w:rFonts w:ascii="Times New Roman" w:hAnsi="Times New Roman" w:cs="Times New Roman"/>
          <w:iCs/>
          <w:sz w:val="24"/>
          <w:szCs w:val="24"/>
        </w:rPr>
        <w:t>остранстве культуры. - Пермь, 2001.</w:t>
      </w:r>
    </w:p>
    <w:p w:rsidR="00CB10E7" w:rsidRPr="002F1C18" w:rsidRDefault="00CB10E7" w:rsidP="00CB10E7">
      <w:pPr>
        <w:ind w:left="720"/>
        <w:jc w:val="both"/>
        <w:rPr>
          <w:rFonts w:ascii="Times New Roman" w:hAnsi="Times New Roman" w:cs="Times New Roman"/>
          <w:sz w:val="24"/>
          <w:szCs w:val="24"/>
        </w:rPr>
      </w:pPr>
      <w:r w:rsidRPr="002F1C18">
        <w:rPr>
          <w:rFonts w:ascii="Times New Roman" w:hAnsi="Times New Roman" w:cs="Times New Roman"/>
          <w:iCs/>
          <w:sz w:val="24"/>
          <w:szCs w:val="24"/>
        </w:rPr>
        <w:t>2.Замятин Е.И. Мы: Роман, повести / Вступит</w:t>
      </w:r>
      <w:proofErr w:type="gramStart"/>
      <w:r w:rsidRPr="002F1C18">
        <w:rPr>
          <w:rFonts w:ascii="Times New Roman" w:hAnsi="Times New Roman" w:cs="Times New Roman"/>
          <w:iCs/>
          <w:sz w:val="24"/>
          <w:szCs w:val="24"/>
        </w:rPr>
        <w:t>.</w:t>
      </w:r>
      <w:proofErr w:type="gramEnd"/>
      <w:r w:rsidRPr="002F1C18">
        <w:rPr>
          <w:rFonts w:ascii="Times New Roman" w:hAnsi="Times New Roman" w:cs="Times New Roman"/>
          <w:iCs/>
          <w:sz w:val="24"/>
          <w:szCs w:val="24"/>
        </w:rPr>
        <w:t xml:space="preserve"> </w:t>
      </w:r>
      <w:proofErr w:type="gramStart"/>
      <w:r w:rsidRPr="002F1C18">
        <w:rPr>
          <w:rFonts w:ascii="Times New Roman" w:hAnsi="Times New Roman" w:cs="Times New Roman"/>
          <w:iCs/>
          <w:sz w:val="24"/>
          <w:szCs w:val="24"/>
        </w:rPr>
        <w:t>с</w:t>
      </w:r>
      <w:proofErr w:type="gramEnd"/>
      <w:r w:rsidRPr="002F1C18">
        <w:rPr>
          <w:rFonts w:ascii="Times New Roman" w:hAnsi="Times New Roman" w:cs="Times New Roman"/>
          <w:iCs/>
          <w:sz w:val="24"/>
          <w:szCs w:val="24"/>
        </w:rPr>
        <w:t>татья И.О.Шайтанова. – М.,1990.</w:t>
      </w:r>
    </w:p>
    <w:p w:rsidR="00CB10E7" w:rsidRPr="002F1C18" w:rsidRDefault="00CB10E7" w:rsidP="00CB10E7">
      <w:pPr>
        <w:spacing w:after="0"/>
        <w:ind w:left="720"/>
        <w:jc w:val="both"/>
        <w:rPr>
          <w:rFonts w:ascii="Times New Roman" w:hAnsi="Times New Roman" w:cs="Times New Roman"/>
          <w:sz w:val="24"/>
          <w:szCs w:val="24"/>
        </w:rPr>
      </w:pPr>
      <w:r w:rsidRPr="002F1C18">
        <w:rPr>
          <w:rFonts w:ascii="Times New Roman" w:hAnsi="Times New Roman" w:cs="Times New Roman"/>
          <w:iCs/>
          <w:sz w:val="24"/>
          <w:szCs w:val="24"/>
        </w:rPr>
        <w:t>3.Замятин Е.И. Избранные произведения / Предисл. В.Б.Шкловского, вступ.ст. В.А.Келдыша. – М.,1998.</w:t>
      </w:r>
    </w:p>
    <w:p w:rsidR="00CB10E7" w:rsidRPr="002F1C18" w:rsidRDefault="00CB10E7" w:rsidP="00CB10E7">
      <w:pPr>
        <w:spacing w:after="0"/>
        <w:ind w:left="720"/>
        <w:jc w:val="both"/>
        <w:rPr>
          <w:rFonts w:ascii="Times New Roman" w:hAnsi="Times New Roman" w:cs="Times New Roman"/>
          <w:sz w:val="24"/>
          <w:szCs w:val="24"/>
        </w:rPr>
      </w:pPr>
      <w:r w:rsidRPr="002F1C18">
        <w:rPr>
          <w:rFonts w:ascii="Times New Roman" w:hAnsi="Times New Roman" w:cs="Times New Roman"/>
          <w:iCs/>
          <w:sz w:val="24"/>
          <w:szCs w:val="24"/>
        </w:rPr>
        <w:t>4.Из истории русской культуры. Т.</w:t>
      </w:r>
      <w:r w:rsidRPr="002F1C18">
        <w:rPr>
          <w:rFonts w:ascii="Times New Roman" w:hAnsi="Times New Roman" w:cs="Times New Roman"/>
          <w:iCs/>
          <w:sz w:val="24"/>
          <w:szCs w:val="24"/>
          <w:lang w:val="en-US"/>
        </w:rPr>
        <w:t>V</w:t>
      </w:r>
      <w:r w:rsidRPr="002F1C18">
        <w:rPr>
          <w:rFonts w:ascii="Times New Roman" w:hAnsi="Times New Roman" w:cs="Times New Roman"/>
          <w:iCs/>
          <w:sz w:val="24"/>
          <w:szCs w:val="24"/>
        </w:rPr>
        <w:t>.(</w:t>
      </w:r>
      <w:r w:rsidRPr="002F1C18">
        <w:rPr>
          <w:rFonts w:ascii="Times New Roman" w:hAnsi="Times New Roman" w:cs="Times New Roman"/>
          <w:iCs/>
          <w:sz w:val="24"/>
          <w:szCs w:val="24"/>
          <w:lang w:val="en-US"/>
        </w:rPr>
        <w:t>XIX</w:t>
      </w:r>
      <w:r w:rsidRPr="002F1C18">
        <w:rPr>
          <w:rFonts w:ascii="Times New Roman" w:hAnsi="Times New Roman" w:cs="Times New Roman"/>
          <w:iCs/>
          <w:sz w:val="24"/>
          <w:szCs w:val="24"/>
        </w:rPr>
        <w:t xml:space="preserve"> век). 2-е изд.-М.: Языки русской культуры, 2000.</w:t>
      </w:r>
    </w:p>
    <w:p w:rsidR="00CB10E7" w:rsidRPr="002F1C18" w:rsidRDefault="00CB10E7" w:rsidP="00CB10E7">
      <w:pPr>
        <w:spacing w:after="0"/>
        <w:ind w:left="720"/>
        <w:jc w:val="both"/>
        <w:rPr>
          <w:rFonts w:ascii="Times New Roman" w:hAnsi="Times New Roman" w:cs="Times New Roman"/>
          <w:sz w:val="24"/>
          <w:szCs w:val="24"/>
        </w:rPr>
      </w:pPr>
      <w:r w:rsidRPr="002F1C18">
        <w:rPr>
          <w:rFonts w:ascii="Times New Roman" w:hAnsi="Times New Roman" w:cs="Times New Roman"/>
          <w:iCs/>
          <w:sz w:val="24"/>
          <w:szCs w:val="24"/>
        </w:rPr>
        <w:t>5.Толстая Т. Кысь, - М., 2001.</w:t>
      </w:r>
    </w:p>
    <w:p w:rsidR="00CB10E7" w:rsidRPr="002F1C18" w:rsidRDefault="00CB10E7" w:rsidP="00CB10E7">
      <w:pPr>
        <w:spacing w:after="0"/>
        <w:ind w:left="60"/>
        <w:jc w:val="both"/>
        <w:rPr>
          <w:rFonts w:ascii="Times New Roman" w:hAnsi="Times New Roman" w:cs="Times New Roman"/>
          <w:sz w:val="24"/>
          <w:szCs w:val="24"/>
        </w:rPr>
      </w:pPr>
    </w:p>
    <w:p w:rsidR="00CB10E7" w:rsidRPr="002F1C18" w:rsidRDefault="00CB10E7" w:rsidP="00CB10E7">
      <w:pPr>
        <w:ind w:left="60"/>
        <w:jc w:val="both"/>
        <w:rPr>
          <w:rFonts w:ascii="Times New Roman" w:hAnsi="Times New Roman" w:cs="Times New Roman"/>
          <w:sz w:val="24"/>
          <w:szCs w:val="24"/>
        </w:rPr>
      </w:pPr>
      <w:r w:rsidRPr="002F1C18">
        <w:rPr>
          <w:rFonts w:ascii="Times New Roman" w:hAnsi="Times New Roman" w:cs="Times New Roman"/>
          <w:sz w:val="24"/>
          <w:szCs w:val="24"/>
        </w:rPr>
        <w:t xml:space="preserve">   </w:t>
      </w:r>
    </w:p>
    <w:p w:rsidR="00CB10E7" w:rsidRDefault="00CB10E7" w:rsidP="00CB10E7">
      <w:pPr>
        <w:jc w:val="both"/>
        <w:rPr>
          <w:rFonts w:ascii="Times New Roman" w:hAnsi="Times New Roman" w:cs="Times New Roman"/>
          <w:sz w:val="24"/>
          <w:szCs w:val="24"/>
        </w:rPr>
      </w:pPr>
    </w:p>
    <w:p w:rsidR="00CB10E7" w:rsidRDefault="00CB10E7" w:rsidP="00CB10E7">
      <w:pPr>
        <w:jc w:val="both"/>
        <w:rPr>
          <w:rFonts w:ascii="Times New Roman" w:hAnsi="Times New Roman" w:cs="Times New Roman"/>
          <w:sz w:val="24"/>
          <w:szCs w:val="24"/>
        </w:rPr>
      </w:pPr>
    </w:p>
    <w:p w:rsidR="00CB10E7" w:rsidRDefault="00CB10E7" w:rsidP="00CB10E7">
      <w:pPr>
        <w:jc w:val="both"/>
        <w:rPr>
          <w:rFonts w:ascii="Times New Roman" w:hAnsi="Times New Roman" w:cs="Times New Roman"/>
          <w:sz w:val="24"/>
          <w:szCs w:val="24"/>
        </w:rPr>
      </w:pPr>
    </w:p>
    <w:p w:rsidR="00CB10E7" w:rsidRDefault="00CB10E7" w:rsidP="00CB10E7">
      <w:pPr>
        <w:jc w:val="both"/>
        <w:rPr>
          <w:rFonts w:ascii="Times New Roman" w:hAnsi="Times New Roman" w:cs="Times New Roman"/>
          <w:sz w:val="24"/>
          <w:szCs w:val="24"/>
        </w:rPr>
      </w:pPr>
    </w:p>
    <w:p w:rsidR="00CB10E7" w:rsidRDefault="00CB10E7" w:rsidP="00CB10E7">
      <w:pPr>
        <w:jc w:val="both"/>
        <w:rPr>
          <w:rFonts w:ascii="Times New Roman" w:hAnsi="Times New Roman" w:cs="Times New Roman"/>
          <w:sz w:val="24"/>
          <w:szCs w:val="24"/>
        </w:rPr>
      </w:pPr>
    </w:p>
    <w:p w:rsidR="00FB5EEB" w:rsidRDefault="00FB5EEB"/>
    <w:sectPr w:rsidR="00FB5EEB" w:rsidSect="00FB5E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mn-e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D92E09"/>
    <w:multiLevelType w:val="hybridMultilevel"/>
    <w:tmpl w:val="61985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CB10E7"/>
    <w:rsid w:val="008E23BC"/>
    <w:rsid w:val="00CB10E7"/>
    <w:rsid w:val="00E574B6"/>
    <w:rsid w:val="00FB5E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0E7"/>
  </w:style>
  <w:style w:type="paragraph" w:styleId="1">
    <w:name w:val="heading 1"/>
    <w:basedOn w:val="a"/>
    <w:link w:val="10"/>
    <w:uiPriority w:val="9"/>
    <w:qFormat/>
    <w:rsid w:val="008E23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E23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E23B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8E23BC"/>
    <w:pPr>
      <w:keepNext/>
      <w:keepLines/>
      <w:spacing w:before="200" w:after="0"/>
      <w:outlineLvl w:val="3"/>
    </w:pPr>
    <w:rPr>
      <w:rFonts w:asciiTheme="majorHAnsi" w:eastAsiaTheme="majorEastAsia" w:hAnsiTheme="majorHAnsi" w:cstheme="majorBidi"/>
      <w:b/>
      <w:bCs/>
      <w:i/>
      <w:iCs/>
      <w:color w:val="94B6D2" w:themeColor="accent1"/>
    </w:rPr>
  </w:style>
  <w:style w:type="paragraph" w:styleId="5">
    <w:name w:val="heading 5"/>
    <w:basedOn w:val="a"/>
    <w:next w:val="a"/>
    <w:link w:val="50"/>
    <w:uiPriority w:val="9"/>
    <w:semiHidden/>
    <w:unhideWhenUsed/>
    <w:qFormat/>
    <w:rsid w:val="008E23BC"/>
    <w:pPr>
      <w:keepNext/>
      <w:keepLines/>
      <w:spacing w:before="200" w:after="0"/>
      <w:outlineLvl w:val="4"/>
    </w:pPr>
    <w:rPr>
      <w:rFonts w:asciiTheme="majorHAnsi" w:eastAsiaTheme="majorEastAsia" w:hAnsiTheme="majorHAnsi" w:cstheme="majorBidi"/>
      <w:color w:val="345C7D"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23B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E23B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E23B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8E23BC"/>
    <w:rPr>
      <w:rFonts w:asciiTheme="majorHAnsi" w:eastAsiaTheme="majorEastAsia" w:hAnsiTheme="majorHAnsi" w:cstheme="majorBidi"/>
      <w:b/>
      <w:bCs/>
      <w:i/>
      <w:iCs/>
      <w:color w:val="94B6D2" w:themeColor="accent1"/>
    </w:rPr>
  </w:style>
  <w:style w:type="character" w:customStyle="1" w:styleId="50">
    <w:name w:val="Заголовок 5 Знак"/>
    <w:basedOn w:val="a0"/>
    <w:link w:val="5"/>
    <w:uiPriority w:val="9"/>
    <w:semiHidden/>
    <w:rsid w:val="008E23BC"/>
    <w:rPr>
      <w:rFonts w:asciiTheme="majorHAnsi" w:eastAsiaTheme="majorEastAsia" w:hAnsiTheme="majorHAnsi" w:cstheme="majorBidi"/>
      <w:color w:val="345C7D" w:themeColor="accent1" w:themeShade="7F"/>
    </w:rPr>
  </w:style>
  <w:style w:type="character" w:styleId="a3">
    <w:name w:val="Strong"/>
    <w:basedOn w:val="a0"/>
    <w:uiPriority w:val="22"/>
    <w:qFormat/>
    <w:rsid w:val="008E23BC"/>
    <w:rPr>
      <w:b/>
      <w:bCs/>
    </w:rPr>
  </w:style>
  <w:style w:type="character" w:styleId="a4">
    <w:name w:val="Emphasis"/>
    <w:basedOn w:val="a0"/>
    <w:uiPriority w:val="20"/>
    <w:qFormat/>
    <w:rsid w:val="008E23BC"/>
    <w:rPr>
      <w:i/>
      <w:iCs/>
    </w:rPr>
  </w:style>
  <w:style w:type="paragraph" w:styleId="a5">
    <w:name w:val="List Paragraph"/>
    <w:basedOn w:val="a"/>
    <w:uiPriority w:val="34"/>
    <w:qFormat/>
    <w:rsid w:val="00CB10E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бычная">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2072</Words>
  <Characters>11817</Characters>
  <Application>Microsoft Office Word</Application>
  <DocSecurity>0</DocSecurity>
  <Lines>98</Lines>
  <Paragraphs>27</Paragraphs>
  <ScaleCrop>false</ScaleCrop>
  <Company>HomeWorld</Company>
  <LinksUpToDate>false</LinksUpToDate>
  <CharactersWithSpaces>13862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2015-06-06T17:14:00Z</dcterms:created>
  <dcterms:modified xsi:type="dcterms:W3CDTF">2015-06-06T17:14:00Z</dcterms:modified>
</cp:coreProperties>
</file>