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2D28" w:rsidRPr="000C4CC2" w:rsidRDefault="00032D28" w:rsidP="00032D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4CC2">
        <w:rPr>
          <w:rFonts w:ascii="Times New Roman" w:hAnsi="Times New Roman" w:cs="Times New Roman"/>
          <w:b/>
          <w:sz w:val="24"/>
          <w:szCs w:val="24"/>
        </w:rPr>
        <w:t>Государственное бюджетное образовательное учреждение города Москвы</w:t>
      </w:r>
    </w:p>
    <w:p w:rsidR="00032D28" w:rsidRPr="000C4CC2" w:rsidRDefault="00032D28" w:rsidP="00032D28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C4CC2">
        <w:rPr>
          <w:rFonts w:ascii="Times New Roman" w:hAnsi="Times New Roman" w:cs="Times New Roman"/>
          <w:b/>
          <w:sz w:val="24"/>
          <w:szCs w:val="24"/>
        </w:rPr>
        <w:t xml:space="preserve">средняя общеобразовательная школа № 777 </w:t>
      </w:r>
    </w:p>
    <w:p w:rsidR="00032D28" w:rsidRPr="000C4CC2" w:rsidRDefault="00032D28" w:rsidP="00032D28">
      <w:pPr>
        <w:pBdr>
          <w:top w:val="double" w:sz="4" w:space="1" w:color="auto"/>
        </w:pBdr>
        <w:spacing w:line="240" w:lineRule="auto"/>
        <w:jc w:val="center"/>
        <w:rPr>
          <w:rFonts w:ascii="Times New Roman" w:hAnsi="Times New Roman" w:cs="Times New Roman"/>
          <w:b/>
          <w:color w:val="000000"/>
          <w:spacing w:val="20"/>
          <w:sz w:val="24"/>
          <w:szCs w:val="24"/>
        </w:rPr>
      </w:pPr>
    </w:p>
    <w:tbl>
      <w:tblPr>
        <w:tblStyle w:val="a3"/>
        <w:tblW w:w="581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533"/>
        <w:gridCol w:w="4928"/>
      </w:tblGrid>
      <w:tr w:rsidR="00A6203C" w:rsidTr="00736236">
        <w:tc>
          <w:tcPr>
            <w:tcW w:w="2850" w:type="pct"/>
          </w:tcPr>
          <w:p w:rsidR="00A6203C" w:rsidRDefault="00A6203C" w:rsidP="00736236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Согласовано</w:t>
            </w:r>
          </w:p>
          <w:p w:rsidR="00A6203C" w:rsidRDefault="00A6203C" w:rsidP="00736236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Методическим советом </w:t>
            </w:r>
          </w:p>
          <w:p w:rsidR="00A6203C" w:rsidRDefault="00A6203C" w:rsidP="00736236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ГБОУ СОШ № 777  г. Москвы</w:t>
            </w:r>
          </w:p>
          <w:p w:rsidR="00A6203C" w:rsidRDefault="00A6203C" w:rsidP="00736236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 № 1</w:t>
            </w:r>
          </w:p>
          <w:p w:rsidR="00A6203C" w:rsidRDefault="00A6203C" w:rsidP="00736236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 « 30 » августа 2014 г.</w:t>
            </w:r>
          </w:p>
          <w:p w:rsidR="00A6203C" w:rsidRDefault="00A6203C" w:rsidP="00736236">
            <w:pPr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0" w:type="pct"/>
            <w:hideMark/>
          </w:tcPr>
          <w:p w:rsidR="00A6203C" w:rsidRDefault="00A6203C" w:rsidP="007362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УТВЕРЖДАЮ</w:t>
            </w:r>
          </w:p>
          <w:p w:rsidR="00A6203C" w:rsidRDefault="00A6203C" w:rsidP="00736236">
            <w:pPr>
              <w:tabs>
                <w:tab w:val="left" w:pos="2250"/>
                <w:tab w:val="right" w:pos="32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  <w:p w:rsidR="00A6203C" w:rsidRDefault="00A6203C" w:rsidP="007362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ГБОУ СОШ № 777 г. Москва</w:t>
            </w:r>
          </w:p>
          <w:p w:rsidR="00A6203C" w:rsidRDefault="00A6203C" w:rsidP="007362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 Е.А. Савина</w:t>
            </w:r>
          </w:p>
          <w:p w:rsidR="00A6203C" w:rsidRDefault="00A6203C" w:rsidP="00736236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 « 30 » августа 2014 г.</w:t>
            </w:r>
          </w:p>
          <w:p w:rsidR="00A6203C" w:rsidRDefault="00A6203C" w:rsidP="00736236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32D28" w:rsidRPr="000C4CC2" w:rsidRDefault="00032D28" w:rsidP="00032D28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C4CC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32D28" w:rsidRPr="000C4CC2" w:rsidRDefault="00032D28" w:rsidP="00032D28">
      <w:pPr>
        <w:rPr>
          <w:rFonts w:ascii="Times New Roman" w:hAnsi="Times New Roman" w:cs="Times New Roman"/>
          <w:sz w:val="24"/>
          <w:szCs w:val="24"/>
        </w:rPr>
      </w:pPr>
    </w:p>
    <w:p w:rsidR="00032D28" w:rsidRPr="000C4CC2" w:rsidRDefault="00032D28" w:rsidP="00032D28">
      <w:pPr>
        <w:rPr>
          <w:rFonts w:ascii="Times New Roman" w:hAnsi="Times New Roman" w:cs="Times New Roman"/>
          <w:sz w:val="24"/>
          <w:szCs w:val="24"/>
        </w:rPr>
      </w:pPr>
    </w:p>
    <w:p w:rsidR="00032D28" w:rsidRPr="000C4CC2" w:rsidRDefault="00032D28" w:rsidP="00032D28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7984" w:type="dxa"/>
        <w:tblInd w:w="817" w:type="dxa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991"/>
        <w:gridCol w:w="3993"/>
      </w:tblGrid>
      <w:tr w:rsidR="00032D28" w:rsidRPr="000C4CC2" w:rsidTr="0091041B">
        <w:trPr>
          <w:trHeight w:val="859"/>
        </w:trPr>
        <w:tc>
          <w:tcPr>
            <w:tcW w:w="7984" w:type="dxa"/>
            <w:gridSpan w:val="2"/>
          </w:tcPr>
          <w:p w:rsidR="00032D28" w:rsidRPr="000C4CC2" w:rsidRDefault="00032D28" w:rsidP="0091041B">
            <w:pPr>
              <w:spacing w:line="36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4CC2">
              <w:rPr>
                <w:rFonts w:ascii="Times New Roman" w:hAnsi="Times New Roman" w:cs="Times New Roman"/>
                <w:b/>
                <w:sz w:val="24"/>
                <w:szCs w:val="24"/>
              </w:rPr>
              <w:t>РАБОЧАЯ ПРОГРАММА</w:t>
            </w:r>
          </w:p>
          <w:p w:rsidR="00032D28" w:rsidRPr="000C4CC2" w:rsidRDefault="00032D28" w:rsidP="0091041B">
            <w:pPr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4CC2">
              <w:rPr>
                <w:rFonts w:ascii="Times New Roman" w:hAnsi="Times New Roman" w:cs="Times New Roman"/>
                <w:sz w:val="24"/>
                <w:szCs w:val="24"/>
              </w:rPr>
              <w:t xml:space="preserve">учебного предмета </w:t>
            </w:r>
            <w:r w:rsidRPr="000C4CC2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105F33"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  <w:r w:rsidRPr="000C4CC2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032D28" w:rsidRPr="000C4CC2" w:rsidRDefault="00D56CB9" w:rsidP="0091041B">
            <w:pPr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(УМК «Школа России»)</w:t>
            </w:r>
          </w:p>
        </w:tc>
      </w:tr>
      <w:tr w:rsidR="00032D28" w:rsidRPr="000C4CC2" w:rsidTr="0091041B">
        <w:trPr>
          <w:trHeight w:val="389"/>
        </w:trPr>
        <w:tc>
          <w:tcPr>
            <w:tcW w:w="7984" w:type="dxa"/>
            <w:gridSpan w:val="2"/>
          </w:tcPr>
          <w:p w:rsidR="00032D28" w:rsidRPr="000C4CC2" w:rsidRDefault="00032D28" w:rsidP="00D971A2">
            <w:pPr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71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для </w:t>
            </w:r>
            <w:r w:rsidR="00D971A2" w:rsidRPr="00D971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начального </w:t>
            </w:r>
            <w:r w:rsidRPr="00D971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общего образования</w:t>
            </w:r>
          </w:p>
        </w:tc>
      </w:tr>
      <w:tr w:rsidR="00032D28" w:rsidRPr="000C4CC2" w:rsidTr="0091041B">
        <w:trPr>
          <w:trHeight w:val="449"/>
        </w:trPr>
        <w:tc>
          <w:tcPr>
            <w:tcW w:w="7984" w:type="dxa"/>
            <w:gridSpan w:val="2"/>
          </w:tcPr>
          <w:p w:rsidR="00032D28" w:rsidRPr="000C4CC2" w:rsidRDefault="00032D28" w:rsidP="0091041B">
            <w:pPr>
              <w:spacing w:line="36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2D28" w:rsidRPr="000C4CC2" w:rsidTr="0091041B">
        <w:trPr>
          <w:trHeight w:val="437"/>
        </w:trPr>
        <w:tc>
          <w:tcPr>
            <w:tcW w:w="3991" w:type="dxa"/>
            <w:tcBorders>
              <w:bottom w:val="nil"/>
            </w:tcBorders>
          </w:tcPr>
          <w:p w:rsidR="00032D28" w:rsidRPr="000C4CC2" w:rsidRDefault="00032D28" w:rsidP="0091041B">
            <w:pPr>
              <w:spacing w:line="360" w:lineRule="auto"/>
              <w:jc w:val="right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4CC2">
              <w:rPr>
                <w:rFonts w:ascii="Times New Roman" w:hAnsi="Times New Roman" w:cs="Times New Roman"/>
                <w:b/>
                <w:sz w:val="24"/>
                <w:szCs w:val="24"/>
              </w:rPr>
              <w:t>Класс:</w:t>
            </w:r>
          </w:p>
        </w:tc>
        <w:tc>
          <w:tcPr>
            <w:tcW w:w="3993" w:type="dxa"/>
            <w:tcBorders>
              <w:bottom w:val="nil"/>
            </w:tcBorders>
          </w:tcPr>
          <w:p w:rsidR="00032D28" w:rsidRPr="000C4CC2" w:rsidRDefault="00350E70" w:rsidP="00350E70">
            <w:pPr>
              <w:spacing w:line="360" w:lineRule="auto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4CE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032D28" w:rsidRPr="007E4CE6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7E4CE6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032D28" w:rsidRPr="000C4CC2" w:rsidTr="0091041B">
        <w:trPr>
          <w:trHeight w:val="437"/>
        </w:trPr>
        <w:tc>
          <w:tcPr>
            <w:tcW w:w="3991" w:type="dxa"/>
            <w:tcBorders>
              <w:top w:val="nil"/>
              <w:bottom w:val="single" w:sz="4" w:space="0" w:color="auto"/>
            </w:tcBorders>
          </w:tcPr>
          <w:p w:rsidR="00032D28" w:rsidRPr="000C4CC2" w:rsidRDefault="00032D28" w:rsidP="0091041B">
            <w:pPr>
              <w:spacing w:line="360" w:lineRule="auto"/>
              <w:jc w:val="right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4CC2">
              <w:rPr>
                <w:rFonts w:ascii="Times New Roman" w:hAnsi="Times New Roman" w:cs="Times New Roman"/>
                <w:b/>
                <w:sz w:val="24"/>
                <w:szCs w:val="24"/>
              </w:rPr>
              <w:t>Срок реализации программы:</w:t>
            </w:r>
          </w:p>
        </w:tc>
        <w:tc>
          <w:tcPr>
            <w:tcW w:w="3993" w:type="dxa"/>
            <w:tcBorders>
              <w:top w:val="nil"/>
              <w:bottom w:val="single" w:sz="4" w:space="0" w:color="auto"/>
            </w:tcBorders>
          </w:tcPr>
          <w:p w:rsidR="00032D28" w:rsidRPr="000C4CC2" w:rsidRDefault="00350E70" w:rsidP="00350E70">
            <w:pPr>
              <w:spacing w:line="360" w:lineRule="auto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032D28" w:rsidRPr="000C4C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года (2014-201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032D28" w:rsidRPr="000C4C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гг.)</w:t>
            </w:r>
          </w:p>
        </w:tc>
      </w:tr>
    </w:tbl>
    <w:p w:rsidR="00032D28" w:rsidRPr="000C4CC2" w:rsidRDefault="00032D28" w:rsidP="00032D28">
      <w:pPr>
        <w:spacing w:line="360" w:lineRule="auto"/>
        <w:ind w:firstLine="284"/>
        <w:jc w:val="right"/>
        <w:outlineLvl w:val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pPr w:leftFromText="180" w:rightFromText="180" w:vertAnchor="text" w:horzAnchor="page" w:tblpX="3538" w:tblpY="8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977"/>
        <w:gridCol w:w="3119"/>
      </w:tblGrid>
      <w:tr w:rsidR="0064268E" w:rsidTr="0064268E">
        <w:tc>
          <w:tcPr>
            <w:tcW w:w="2977" w:type="dxa"/>
            <w:hideMark/>
          </w:tcPr>
          <w:p w:rsidR="0064268E" w:rsidRDefault="0064268E" w:rsidP="0064268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Авторы-составители:</w:t>
            </w:r>
          </w:p>
        </w:tc>
        <w:tc>
          <w:tcPr>
            <w:tcW w:w="3119" w:type="dxa"/>
            <w:hideMark/>
          </w:tcPr>
          <w:p w:rsidR="0064268E" w:rsidRDefault="0064268E" w:rsidP="006426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Бирюкова О.А.</w:t>
            </w:r>
          </w:p>
          <w:p w:rsidR="0064268E" w:rsidRDefault="0064268E" w:rsidP="006426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классов,</w:t>
            </w:r>
          </w:p>
        </w:tc>
      </w:tr>
      <w:tr w:rsidR="0064268E" w:rsidTr="0064268E">
        <w:tc>
          <w:tcPr>
            <w:tcW w:w="2977" w:type="dxa"/>
          </w:tcPr>
          <w:p w:rsidR="0064268E" w:rsidRDefault="0064268E" w:rsidP="0064268E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  <w:hideMark/>
          </w:tcPr>
          <w:p w:rsidR="0064268E" w:rsidRDefault="0064268E" w:rsidP="006426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Зайцева Н.М.,</w:t>
            </w:r>
          </w:p>
          <w:p w:rsidR="0064268E" w:rsidRDefault="0064268E" w:rsidP="006426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первой категории,</w:t>
            </w:r>
          </w:p>
        </w:tc>
      </w:tr>
      <w:tr w:rsidR="0064268E" w:rsidTr="0064268E">
        <w:trPr>
          <w:trHeight w:val="570"/>
        </w:trPr>
        <w:tc>
          <w:tcPr>
            <w:tcW w:w="2977" w:type="dxa"/>
          </w:tcPr>
          <w:p w:rsidR="0064268E" w:rsidRDefault="0064268E" w:rsidP="0064268E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  <w:hideMark/>
          </w:tcPr>
          <w:p w:rsidR="0064268E" w:rsidRDefault="0064268E" w:rsidP="006426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Колдыбаева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М.И.</w:t>
            </w:r>
          </w:p>
          <w:p w:rsidR="0064268E" w:rsidRDefault="0064268E" w:rsidP="006426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классов,</w:t>
            </w:r>
          </w:p>
        </w:tc>
      </w:tr>
      <w:tr w:rsidR="0064268E" w:rsidTr="0064268E">
        <w:trPr>
          <w:trHeight w:val="255"/>
        </w:trPr>
        <w:tc>
          <w:tcPr>
            <w:tcW w:w="2977" w:type="dxa"/>
          </w:tcPr>
          <w:p w:rsidR="0064268E" w:rsidRDefault="0064268E" w:rsidP="0064268E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  <w:hideMark/>
          </w:tcPr>
          <w:p w:rsidR="0064268E" w:rsidRDefault="0064268E" w:rsidP="006426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Комарова Т.В.</w:t>
            </w:r>
          </w:p>
          <w:p w:rsidR="0064268E" w:rsidRDefault="0064268E" w:rsidP="006426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первой категории</w:t>
            </w:r>
          </w:p>
        </w:tc>
      </w:tr>
      <w:tr w:rsidR="0064268E" w:rsidTr="0064268E">
        <w:tc>
          <w:tcPr>
            <w:tcW w:w="2977" w:type="dxa"/>
          </w:tcPr>
          <w:p w:rsidR="0064268E" w:rsidRDefault="0064268E" w:rsidP="0064268E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  <w:hideMark/>
          </w:tcPr>
          <w:p w:rsidR="0064268E" w:rsidRDefault="0064268E" w:rsidP="006426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Кулагина О.Н.</w:t>
            </w:r>
          </w:p>
          <w:p w:rsidR="0064268E" w:rsidRDefault="0064268E" w:rsidP="006426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первой категории,</w:t>
            </w:r>
          </w:p>
        </w:tc>
      </w:tr>
      <w:tr w:rsidR="0064268E" w:rsidTr="0064268E">
        <w:tc>
          <w:tcPr>
            <w:tcW w:w="2977" w:type="dxa"/>
          </w:tcPr>
          <w:p w:rsidR="0064268E" w:rsidRDefault="0064268E" w:rsidP="0064268E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  <w:hideMark/>
          </w:tcPr>
          <w:p w:rsidR="0064268E" w:rsidRDefault="0064268E" w:rsidP="006426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Лось М.Г.</w:t>
            </w:r>
          </w:p>
          <w:p w:rsidR="0064268E" w:rsidRDefault="0064268E" w:rsidP="006426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первой категории,</w:t>
            </w:r>
          </w:p>
        </w:tc>
      </w:tr>
      <w:tr w:rsidR="0064268E" w:rsidTr="0064268E">
        <w:tc>
          <w:tcPr>
            <w:tcW w:w="2977" w:type="dxa"/>
          </w:tcPr>
          <w:p w:rsidR="0064268E" w:rsidRDefault="0064268E" w:rsidP="0064268E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  <w:hideMark/>
          </w:tcPr>
          <w:p w:rsidR="0064268E" w:rsidRDefault="0064268E" w:rsidP="006426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Протасеня О.А.</w:t>
            </w:r>
          </w:p>
          <w:p w:rsidR="0064268E" w:rsidRDefault="0064268E" w:rsidP="006426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первой категории,</w:t>
            </w:r>
          </w:p>
        </w:tc>
      </w:tr>
      <w:tr w:rsidR="0064268E" w:rsidTr="0064268E">
        <w:tc>
          <w:tcPr>
            <w:tcW w:w="2977" w:type="dxa"/>
          </w:tcPr>
          <w:p w:rsidR="0064268E" w:rsidRDefault="0064268E" w:rsidP="0064268E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  <w:hideMark/>
          </w:tcPr>
          <w:p w:rsidR="0064268E" w:rsidRDefault="0064268E" w:rsidP="006426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Тарасова Г.П.,</w:t>
            </w:r>
          </w:p>
          <w:p w:rsidR="0064268E" w:rsidRDefault="0064268E" w:rsidP="006426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высшей категории,</w:t>
            </w:r>
          </w:p>
        </w:tc>
      </w:tr>
      <w:tr w:rsidR="0064268E" w:rsidTr="0064268E">
        <w:tc>
          <w:tcPr>
            <w:tcW w:w="2977" w:type="dxa"/>
          </w:tcPr>
          <w:p w:rsidR="0064268E" w:rsidRDefault="0064268E" w:rsidP="0064268E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  <w:hideMark/>
          </w:tcPr>
          <w:p w:rsidR="0064268E" w:rsidRDefault="0064268E" w:rsidP="006426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Черкашина И.В.</w:t>
            </w:r>
          </w:p>
          <w:p w:rsidR="0064268E" w:rsidRDefault="0064268E" w:rsidP="006426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высшей категории.</w:t>
            </w:r>
          </w:p>
        </w:tc>
      </w:tr>
    </w:tbl>
    <w:p w:rsidR="00032D28" w:rsidRDefault="00032D28" w:rsidP="00032D28">
      <w:pPr>
        <w:rPr>
          <w:rFonts w:ascii="Times New Roman" w:hAnsi="Times New Roman" w:cs="Times New Roman"/>
          <w:sz w:val="24"/>
          <w:szCs w:val="24"/>
        </w:rPr>
      </w:pPr>
    </w:p>
    <w:p w:rsidR="0064268E" w:rsidRDefault="0064268E" w:rsidP="00032D28">
      <w:pPr>
        <w:rPr>
          <w:rFonts w:ascii="Times New Roman" w:hAnsi="Times New Roman" w:cs="Times New Roman"/>
          <w:sz w:val="24"/>
          <w:szCs w:val="24"/>
        </w:rPr>
      </w:pPr>
    </w:p>
    <w:p w:rsidR="0064268E" w:rsidRDefault="0064268E" w:rsidP="00032D28">
      <w:pPr>
        <w:rPr>
          <w:rFonts w:ascii="Times New Roman" w:hAnsi="Times New Roman" w:cs="Times New Roman"/>
          <w:sz w:val="24"/>
          <w:szCs w:val="24"/>
        </w:rPr>
      </w:pPr>
    </w:p>
    <w:p w:rsidR="0064268E" w:rsidRDefault="0064268E" w:rsidP="00032D28">
      <w:pPr>
        <w:rPr>
          <w:rFonts w:ascii="Times New Roman" w:hAnsi="Times New Roman" w:cs="Times New Roman"/>
          <w:sz w:val="24"/>
          <w:szCs w:val="24"/>
        </w:rPr>
      </w:pPr>
    </w:p>
    <w:p w:rsidR="0064268E" w:rsidRDefault="0064268E" w:rsidP="00032D28">
      <w:pPr>
        <w:rPr>
          <w:rFonts w:ascii="Times New Roman" w:hAnsi="Times New Roman" w:cs="Times New Roman"/>
          <w:sz w:val="24"/>
          <w:szCs w:val="24"/>
        </w:rPr>
      </w:pPr>
    </w:p>
    <w:p w:rsidR="0064268E" w:rsidRDefault="0064268E" w:rsidP="00032D28">
      <w:pPr>
        <w:rPr>
          <w:rFonts w:ascii="Times New Roman" w:hAnsi="Times New Roman" w:cs="Times New Roman"/>
          <w:sz w:val="24"/>
          <w:szCs w:val="24"/>
        </w:rPr>
      </w:pPr>
    </w:p>
    <w:p w:rsidR="0064268E" w:rsidRDefault="0064268E" w:rsidP="00032D28">
      <w:pPr>
        <w:rPr>
          <w:rFonts w:ascii="Times New Roman" w:hAnsi="Times New Roman" w:cs="Times New Roman"/>
          <w:sz w:val="24"/>
          <w:szCs w:val="24"/>
        </w:rPr>
      </w:pPr>
    </w:p>
    <w:p w:rsidR="0064268E" w:rsidRPr="000C4CC2" w:rsidRDefault="0064268E" w:rsidP="00032D28">
      <w:pPr>
        <w:rPr>
          <w:rFonts w:ascii="Times New Roman" w:hAnsi="Times New Roman" w:cs="Times New Roman"/>
          <w:sz w:val="24"/>
          <w:szCs w:val="24"/>
        </w:rPr>
      </w:pPr>
    </w:p>
    <w:p w:rsidR="00032D28" w:rsidRPr="000C4CC2" w:rsidRDefault="00032D28" w:rsidP="00032D28">
      <w:pPr>
        <w:rPr>
          <w:rFonts w:ascii="Times New Roman" w:hAnsi="Times New Roman" w:cs="Times New Roman"/>
          <w:sz w:val="24"/>
          <w:szCs w:val="24"/>
        </w:rPr>
      </w:pPr>
    </w:p>
    <w:p w:rsidR="00032D28" w:rsidRDefault="00032D28" w:rsidP="00032D2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32D28" w:rsidRPr="000C4CC2" w:rsidRDefault="00032D28" w:rsidP="00032D2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32D28" w:rsidRPr="000C4CC2" w:rsidRDefault="00032D28" w:rsidP="00032D28">
      <w:pPr>
        <w:jc w:val="center"/>
        <w:rPr>
          <w:rFonts w:ascii="Times New Roman" w:hAnsi="Times New Roman" w:cs="Times New Roman"/>
          <w:sz w:val="24"/>
          <w:szCs w:val="24"/>
        </w:rPr>
      </w:pPr>
      <w:r w:rsidRPr="000C4CC2">
        <w:rPr>
          <w:rFonts w:ascii="Times New Roman" w:hAnsi="Times New Roman" w:cs="Times New Roman"/>
          <w:sz w:val="24"/>
          <w:szCs w:val="24"/>
        </w:rPr>
        <w:t>Москва 2014</w:t>
      </w:r>
    </w:p>
    <w:p w:rsidR="00032D28" w:rsidRPr="000C4CC2" w:rsidRDefault="00032D28" w:rsidP="00032D28">
      <w:pPr>
        <w:rPr>
          <w:rFonts w:ascii="Times New Roman" w:hAnsi="Times New Roman" w:cs="Times New Roman"/>
          <w:sz w:val="24"/>
          <w:szCs w:val="24"/>
        </w:rPr>
      </w:pPr>
    </w:p>
    <w:p w:rsidR="00032D28" w:rsidRPr="0064268E" w:rsidRDefault="00032D28" w:rsidP="0064268E">
      <w:pPr>
        <w:spacing w:line="240" w:lineRule="auto"/>
        <w:ind w:firstLine="28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4268E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ПОЯСНИТЕЛЬНАЯ ЗАПИСКА</w:t>
      </w:r>
    </w:p>
    <w:p w:rsidR="00105F33" w:rsidRPr="0064268E" w:rsidRDefault="00610AC8" w:rsidP="0064268E">
      <w:pPr>
        <w:pStyle w:val="a9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4268E">
        <w:rPr>
          <w:rFonts w:ascii="Times New Roman" w:hAnsi="Times New Roman" w:cs="Times New Roman"/>
          <w:sz w:val="24"/>
          <w:szCs w:val="24"/>
        </w:rPr>
        <w:t>Рабочая программа курса</w:t>
      </w:r>
      <w:r w:rsidR="009F4BFC" w:rsidRPr="0064268E">
        <w:rPr>
          <w:rFonts w:ascii="Times New Roman" w:hAnsi="Times New Roman" w:cs="Times New Roman"/>
          <w:sz w:val="24"/>
          <w:szCs w:val="24"/>
        </w:rPr>
        <w:t xml:space="preserve"> </w:t>
      </w:r>
      <w:r w:rsidR="00105F33" w:rsidRPr="0064268E">
        <w:rPr>
          <w:rFonts w:ascii="Times New Roman" w:hAnsi="Times New Roman" w:cs="Times New Roman"/>
          <w:sz w:val="24"/>
          <w:szCs w:val="24"/>
        </w:rPr>
        <w:t>математика</w:t>
      </w:r>
      <w:r w:rsidRPr="0064268E">
        <w:rPr>
          <w:rFonts w:ascii="Times New Roman" w:hAnsi="Times New Roman" w:cs="Times New Roman"/>
          <w:sz w:val="24"/>
          <w:szCs w:val="24"/>
        </w:rPr>
        <w:t xml:space="preserve"> для </w:t>
      </w:r>
      <w:r w:rsidR="00105F33" w:rsidRPr="0064268E">
        <w:rPr>
          <w:rFonts w:ascii="Times New Roman" w:hAnsi="Times New Roman" w:cs="Times New Roman"/>
          <w:sz w:val="24"/>
          <w:szCs w:val="24"/>
        </w:rPr>
        <w:t>1-4</w:t>
      </w:r>
      <w:r w:rsidRPr="0064268E">
        <w:rPr>
          <w:rFonts w:ascii="Times New Roman" w:hAnsi="Times New Roman" w:cs="Times New Roman"/>
          <w:sz w:val="24"/>
          <w:szCs w:val="24"/>
        </w:rPr>
        <w:t xml:space="preserve"> классов разработана на основе (примерной) авторской программы курса (Программа курса </w:t>
      </w:r>
      <w:r w:rsidR="00105F33" w:rsidRPr="0064268E">
        <w:rPr>
          <w:rFonts w:ascii="Times New Roman" w:hAnsi="Times New Roman" w:cs="Times New Roman"/>
          <w:sz w:val="24"/>
          <w:szCs w:val="24"/>
        </w:rPr>
        <w:t>математика</w:t>
      </w:r>
      <w:r w:rsidRPr="0064268E">
        <w:rPr>
          <w:rFonts w:ascii="Times New Roman" w:hAnsi="Times New Roman" w:cs="Times New Roman"/>
          <w:sz w:val="24"/>
          <w:szCs w:val="24"/>
        </w:rPr>
        <w:t xml:space="preserve"> для </w:t>
      </w:r>
      <w:r w:rsidR="00105F33" w:rsidRPr="0064268E">
        <w:rPr>
          <w:rFonts w:ascii="Times New Roman" w:hAnsi="Times New Roman" w:cs="Times New Roman"/>
          <w:sz w:val="24"/>
          <w:szCs w:val="24"/>
        </w:rPr>
        <w:t xml:space="preserve">1-4 </w:t>
      </w:r>
      <w:r w:rsidRPr="0064268E">
        <w:rPr>
          <w:rFonts w:ascii="Times New Roman" w:hAnsi="Times New Roman" w:cs="Times New Roman"/>
          <w:sz w:val="24"/>
          <w:szCs w:val="24"/>
        </w:rPr>
        <w:t xml:space="preserve">классов общеобразовательных учреждений / </w:t>
      </w:r>
      <w:r w:rsidR="00105F33" w:rsidRPr="0064268E">
        <w:rPr>
          <w:rFonts w:ascii="Times New Roman" w:hAnsi="Times New Roman" w:cs="Times New Roman"/>
          <w:sz w:val="24"/>
          <w:szCs w:val="24"/>
        </w:rPr>
        <w:t>Авторы:</w:t>
      </w:r>
      <w:proofErr w:type="gramEnd"/>
      <w:r w:rsidR="00105F33" w:rsidRPr="0064268E">
        <w:rPr>
          <w:rFonts w:ascii="Times New Roman" w:hAnsi="Times New Roman" w:cs="Times New Roman"/>
          <w:sz w:val="24"/>
          <w:szCs w:val="24"/>
        </w:rPr>
        <w:t xml:space="preserve"> М. И. Моро, С. И. Волкова, С. В. Степанова </w:t>
      </w:r>
    </w:p>
    <w:p w:rsidR="00105F33" w:rsidRPr="0064268E" w:rsidRDefault="00105F33" w:rsidP="0064268E">
      <w:pPr>
        <w:pStyle w:val="a9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4268E">
        <w:rPr>
          <w:rFonts w:ascii="Times New Roman" w:hAnsi="Times New Roman" w:cs="Times New Roman"/>
          <w:sz w:val="24"/>
          <w:szCs w:val="24"/>
        </w:rPr>
        <w:t xml:space="preserve">Принадлежит к системе «Школа России» </w:t>
      </w:r>
      <w:r w:rsidRPr="0064268E">
        <w:rPr>
          <w:rFonts w:ascii="Times New Roman" w:hAnsi="Times New Roman" w:cs="Times New Roman"/>
          <w:spacing w:val="60"/>
          <w:sz w:val="24"/>
          <w:szCs w:val="24"/>
        </w:rPr>
        <w:t>Издательство «Просвещение»</w:t>
      </w:r>
    </w:p>
    <w:p w:rsidR="00610AC8" w:rsidRPr="0064268E" w:rsidRDefault="00610AC8" w:rsidP="0064268E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4268E">
        <w:rPr>
          <w:rFonts w:ascii="Times New Roman" w:hAnsi="Times New Roman" w:cs="Times New Roman"/>
          <w:sz w:val="24"/>
          <w:szCs w:val="24"/>
        </w:rPr>
        <w:t xml:space="preserve">и ориентирована для работы с учебниками </w:t>
      </w:r>
      <w:r w:rsidR="00C62022" w:rsidRPr="0064268E">
        <w:rPr>
          <w:rFonts w:ascii="Times New Roman" w:hAnsi="Times New Roman" w:cs="Times New Roman"/>
          <w:sz w:val="24"/>
          <w:szCs w:val="24"/>
        </w:rPr>
        <w:t xml:space="preserve">«Математика» </w:t>
      </w:r>
      <w:r w:rsidRPr="0064268E">
        <w:rPr>
          <w:rFonts w:ascii="Times New Roman" w:hAnsi="Times New Roman" w:cs="Times New Roman"/>
          <w:sz w:val="24"/>
          <w:szCs w:val="24"/>
        </w:rPr>
        <w:t xml:space="preserve"> линии автора </w:t>
      </w:r>
      <w:r w:rsidR="00C62022" w:rsidRPr="0064268E">
        <w:rPr>
          <w:rFonts w:ascii="Times New Roman" w:hAnsi="Times New Roman" w:cs="Times New Roman"/>
          <w:sz w:val="24"/>
          <w:szCs w:val="24"/>
        </w:rPr>
        <w:t>М. И. Моро, С. И. Волкова 1-4</w:t>
      </w:r>
      <w:r w:rsidRPr="0064268E">
        <w:rPr>
          <w:rFonts w:ascii="Times New Roman" w:hAnsi="Times New Roman" w:cs="Times New Roman"/>
          <w:sz w:val="24"/>
          <w:szCs w:val="24"/>
        </w:rPr>
        <w:t xml:space="preserve"> классов.</w:t>
      </w:r>
    </w:p>
    <w:p w:rsidR="00610AC8" w:rsidRPr="0064268E" w:rsidRDefault="00610AC8" w:rsidP="0064268E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4268E">
        <w:rPr>
          <w:rFonts w:ascii="Times New Roman" w:hAnsi="Times New Roman" w:cs="Times New Roman"/>
          <w:sz w:val="24"/>
          <w:szCs w:val="24"/>
        </w:rPr>
        <w:t xml:space="preserve">Нормативно-правовое и инструктивно-методическое обеспечение, регламентирующее реализацию рабочей программы в практике обучения, отражают </w:t>
      </w:r>
      <w:r w:rsidRPr="0064268E">
        <w:rPr>
          <w:rFonts w:ascii="Times New Roman" w:hAnsi="Times New Roman" w:cs="Times New Roman"/>
          <w:b/>
          <w:sz w:val="24"/>
          <w:szCs w:val="24"/>
        </w:rPr>
        <w:t xml:space="preserve">следующие документы: </w:t>
      </w:r>
    </w:p>
    <w:p w:rsidR="00610AC8" w:rsidRPr="0064268E" w:rsidRDefault="00610AC8" w:rsidP="0064268E">
      <w:pPr>
        <w:pStyle w:val="a6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4268E">
        <w:rPr>
          <w:rFonts w:ascii="Times New Roman" w:hAnsi="Times New Roman" w:cs="Times New Roman"/>
          <w:color w:val="000000"/>
          <w:sz w:val="24"/>
          <w:szCs w:val="24"/>
        </w:rPr>
        <w:t>Федеральный закон  от 29.12.2012 № 273-ФЗ «Об образовании в  Российской Федерации» (с изм. и доп.);</w:t>
      </w:r>
    </w:p>
    <w:p w:rsidR="00610AC8" w:rsidRPr="0064268E" w:rsidRDefault="00610AC8" w:rsidP="0064268E">
      <w:pPr>
        <w:pStyle w:val="a6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4268E">
        <w:rPr>
          <w:rFonts w:ascii="Times New Roman" w:hAnsi="Times New Roman" w:cs="Times New Roman"/>
          <w:color w:val="000000"/>
          <w:sz w:val="24"/>
          <w:szCs w:val="24"/>
        </w:rPr>
        <w:t xml:space="preserve">Закон </w:t>
      </w:r>
      <w:proofErr w:type="gramStart"/>
      <w:r w:rsidRPr="0064268E">
        <w:rPr>
          <w:rFonts w:ascii="Times New Roman" w:hAnsi="Times New Roman" w:cs="Times New Roman"/>
          <w:color w:val="000000"/>
          <w:sz w:val="24"/>
          <w:szCs w:val="24"/>
        </w:rPr>
        <w:t>г</w:t>
      </w:r>
      <w:proofErr w:type="gramEnd"/>
      <w:r w:rsidRPr="0064268E">
        <w:rPr>
          <w:rFonts w:ascii="Times New Roman" w:hAnsi="Times New Roman" w:cs="Times New Roman"/>
          <w:color w:val="000000"/>
          <w:sz w:val="24"/>
          <w:szCs w:val="24"/>
        </w:rPr>
        <w:t xml:space="preserve">. Москвы от 10.03.2004 г. № 14 «Об общем образовании в городе Москве» с изменениями (с изм. и доп.); </w:t>
      </w:r>
    </w:p>
    <w:p w:rsidR="00610AC8" w:rsidRPr="0064268E" w:rsidRDefault="00610AC8" w:rsidP="0064268E">
      <w:pPr>
        <w:pStyle w:val="a6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4268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Постановление Правительства РФ от 29.03.2014 №245 «О признании утратившими силу некоторых актов Правительства Российской Федерации»;</w:t>
      </w:r>
    </w:p>
    <w:p w:rsidR="00610AC8" w:rsidRPr="0064268E" w:rsidRDefault="00610AC8" w:rsidP="0064268E">
      <w:pPr>
        <w:pStyle w:val="a6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4268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Приказ Министерства образования и науки Российской Федерации (</w:t>
      </w:r>
      <w:proofErr w:type="spellStart"/>
      <w:r w:rsidRPr="0064268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Минобрнауки</w:t>
      </w:r>
      <w:proofErr w:type="spellEnd"/>
      <w:r w:rsidRPr="0064268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России) от 30 августа 2013 г. № 1015 г. Москва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образования».</w:t>
      </w:r>
    </w:p>
    <w:p w:rsidR="00610AC8" w:rsidRPr="0064268E" w:rsidRDefault="00610AC8" w:rsidP="0064268E">
      <w:pPr>
        <w:pStyle w:val="a6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4268E">
        <w:rPr>
          <w:rFonts w:ascii="Times New Roman" w:hAnsi="Times New Roman" w:cs="Times New Roman"/>
          <w:color w:val="000000"/>
          <w:sz w:val="24"/>
          <w:szCs w:val="24"/>
        </w:rPr>
        <w:t>Постановление Федеральной службы по надзору в свете защиты прав потребителей и благополучия человека, Главного государственного санитарного врача РФ от 29.12.</w:t>
      </w:r>
      <w:smartTag w:uri="urn:schemas-microsoft-com:office:smarttags" w:element="metricconverter">
        <w:smartTagPr>
          <w:attr w:name="ProductID" w:val="2010 г"/>
        </w:smartTagPr>
        <w:r w:rsidRPr="0064268E">
          <w:rPr>
            <w:rFonts w:ascii="Times New Roman" w:hAnsi="Times New Roman" w:cs="Times New Roman"/>
            <w:color w:val="000000"/>
            <w:sz w:val="24"/>
            <w:szCs w:val="24"/>
          </w:rPr>
          <w:t>2010 г</w:t>
        </w:r>
      </w:smartTag>
      <w:r w:rsidRPr="0064268E">
        <w:rPr>
          <w:rFonts w:ascii="Times New Roman" w:hAnsi="Times New Roman" w:cs="Times New Roman"/>
          <w:color w:val="000000"/>
          <w:sz w:val="24"/>
          <w:szCs w:val="24"/>
        </w:rPr>
        <w:t>. №189 «Об утверждении СанПиН  2.4.2.2821-10 «Санитарно-эпидемиологические требования к условиям и организации обучения в общеобразовательных учреждениях», с изменениями;</w:t>
      </w:r>
    </w:p>
    <w:p w:rsidR="00610AC8" w:rsidRPr="0064268E" w:rsidRDefault="00610AC8" w:rsidP="0064268E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26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Федеральный государственный стандарт начального общего образования (Приказ </w:t>
      </w:r>
      <w:proofErr w:type="spellStart"/>
      <w:r w:rsidRPr="0064268E">
        <w:rPr>
          <w:rFonts w:ascii="Times New Roman" w:eastAsia="Times New Roman" w:hAnsi="Times New Roman" w:cs="Times New Roman"/>
          <w:sz w:val="24"/>
          <w:szCs w:val="24"/>
          <w:lang w:eastAsia="ru-RU"/>
        </w:rPr>
        <w:t>МОиН</w:t>
      </w:r>
      <w:proofErr w:type="spellEnd"/>
      <w:r w:rsidRPr="006426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363 от 06 октября 2009 зарегистрирован Минюст № 17785 от 22 .12. 2009);</w:t>
      </w:r>
    </w:p>
    <w:p w:rsidR="00610AC8" w:rsidRPr="0064268E" w:rsidRDefault="00610AC8" w:rsidP="0064268E">
      <w:pPr>
        <w:numPr>
          <w:ilvl w:val="0"/>
          <w:numId w:val="2"/>
        </w:numPr>
        <w:tabs>
          <w:tab w:val="num" w:pos="1080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4268E">
        <w:rPr>
          <w:rFonts w:ascii="Times New Roman" w:hAnsi="Times New Roman" w:cs="Times New Roman"/>
          <w:color w:val="000000"/>
          <w:sz w:val="24"/>
          <w:szCs w:val="24"/>
        </w:rPr>
        <w:t xml:space="preserve">Приказ Министерства образование и науки РФ № 1241 от 26 ноября 2010 года «О внесении изменений в Федеральный государственный образовательный стандарт начального общего образования, утвержденный приказом </w:t>
      </w:r>
      <w:proofErr w:type="spellStart"/>
      <w:r w:rsidRPr="0064268E">
        <w:rPr>
          <w:rFonts w:ascii="Times New Roman" w:hAnsi="Times New Roman" w:cs="Times New Roman"/>
          <w:color w:val="000000"/>
          <w:sz w:val="24"/>
          <w:szCs w:val="24"/>
        </w:rPr>
        <w:t>Минобрнауки</w:t>
      </w:r>
      <w:proofErr w:type="spellEnd"/>
      <w:r w:rsidRPr="0064268E">
        <w:rPr>
          <w:rFonts w:ascii="Times New Roman" w:hAnsi="Times New Roman" w:cs="Times New Roman"/>
          <w:color w:val="000000"/>
          <w:sz w:val="24"/>
          <w:szCs w:val="24"/>
        </w:rPr>
        <w:t xml:space="preserve"> РФ от 6 октября 2009 года № 373»;</w:t>
      </w:r>
    </w:p>
    <w:p w:rsidR="00610AC8" w:rsidRPr="0064268E" w:rsidRDefault="00610AC8" w:rsidP="0064268E">
      <w:pPr>
        <w:numPr>
          <w:ilvl w:val="0"/>
          <w:numId w:val="2"/>
        </w:numPr>
        <w:tabs>
          <w:tab w:val="num" w:pos="1080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4268E">
        <w:rPr>
          <w:rFonts w:ascii="Times New Roman" w:hAnsi="Times New Roman" w:cs="Times New Roman"/>
          <w:color w:val="000000"/>
          <w:sz w:val="24"/>
          <w:szCs w:val="24"/>
        </w:rPr>
        <w:t xml:space="preserve"> Приказ Министерства образование и науки РФ № 2357 от 22 сентября 2011 года «О внесении изменений в Федеральный государственный образовательный стандарт начального общего образования, утвержденный приказом </w:t>
      </w:r>
      <w:proofErr w:type="spellStart"/>
      <w:r w:rsidRPr="0064268E">
        <w:rPr>
          <w:rFonts w:ascii="Times New Roman" w:hAnsi="Times New Roman" w:cs="Times New Roman"/>
          <w:color w:val="000000"/>
          <w:sz w:val="24"/>
          <w:szCs w:val="24"/>
        </w:rPr>
        <w:t>Минобрнауки</w:t>
      </w:r>
      <w:proofErr w:type="spellEnd"/>
      <w:r w:rsidRPr="0064268E">
        <w:rPr>
          <w:rFonts w:ascii="Times New Roman" w:hAnsi="Times New Roman" w:cs="Times New Roman"/>
          <w:color w:val="000000"/>
          <w:sz w:val="24"/>
          <w:szCs w:val="24"/>
        </w:rPr>
        <w:t xml:space="preserve"> РФ от 6 октября 2009 года № 373»;</w:t>
      </w:r>
    </w:p>
    <w:p w:rsidR="00610AC8" w:rsidRPr="0064268E" w:rsidRDefault="00610AC8" w:rsidP="0064268E">
      <w:pPr>
        <w:numPr>
          <w:ilvl w:val="0"/>
          <w:numId w:val="2"/>
        </w:numPr>
        <w:tabs>
          <w:tab w:val="num" w:pos="1080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4268E">
        <w:rPr>
          <w:rFonts w:ascii="Times New Roman" w:eastAsia="Times New Roman" w:hAnsi="Times New Roman" w:cs="Times New Roman"/>
          <w:sz w:val="24"/>
          <w:szCs w:val="24"/>
          <w:lang w:eastAsia="ru-RU"/>
        </w:rPr>
        <w:t>О недопустимости перегрузок обучающих</w:t>
      </w:r>
      <w:r w:rsidR="0049432D" w:rsidRPr="006426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ся в начальной школе (Письмо МО </w:t>
      </w:r>
      <w:r w:rsidRPr="0064268E">
        <w:rPr>
          <w:rFonts w:ascii="Times New Roman" w:eastAsia="Times New Roman" w:hAnsi="Times New Roman" w:cs="Times New Roman"/>
          <w:sz w:val="24"/>
          <w:szCs w:val="24"/>
          <w:lang w:eastAsia="ru-RU"/>
        </w:rPr>
        <w:t>РФ № 220/11-13 от 20.02.1999).</w:t>
      </w:r>
    </w:p>
    <w:p w:rsidR="00610AC8" w:rsidRPr="0064268E" w:rsidRDefault="00610AC8" w:rsidP="0064268E">
      <w:pPr>
        <w:numPr>
          <w:ilvl w:val="0"/>
          <w:numId w:val="2"/>
        </w:numPr>
        <w:tabs>
          <w:tab w:val="num" w:pos="1080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426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Система оценивания учебных достижений школьников в условиях </w:t>
      </w:r>
      <w:proofErr w:type="spellStart"/>
      <w:r w:rsidRPr="0064268E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безотметочного</w:t>
      </w:r>
      <w:proofErr w:type="spellEnd"/>
      <w:r w:rsidRPr="006426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обучения (Письмо МО РФ № 13-51-120/13 от 03.06.2003).</w:t>
      </w:r>
    </w:p>
    <w:p w:rsidR="00610AC8" w:rsidRPr="0064268E" w:rsidRDefault="00610AC8" w:rsidP="0064268E">
      <w:pPr>
        <w:numPr>
          <w:ilvl w:val="0"/>
          <w:numId w:val="2"/>
        </w:numPr>
        <w:tabs>
          <w:tab w:val="num" w:pos="1080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4268E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Рекомендации по использованию компьютеров в начальной школе. (Письмо МО РФ и НИИ гигиены и охраны здоровья детей и подростков РАМ № 199/13 от 28.03.2002).</w:t>
      </w:r>
    </w:p>
    <w:p w:rsidR="00610AC8" w:rsidRPr="0064268E" w:rsidRDefault="00610AC8" w:rsidP="0064268E">
      <w:pPr>
        <w:numPr>
          <w:ilvl w:val="0"/>
          <w:numId w:val="2"/>
        </w:numPr>
        <w:tabs>
          <w:tab w:val="num" w:pos="1080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4268E">
        <w:rPr>
          <w:rFonts w:ascii="Times New Roman" w:hAnsi="Times New Roman" w:cs="Times New Roman"/>
          <w:color w:val="000000"/>
          <w:sz w:val="24"/>
          <w:szCs w:val="24"/>
        </w:rPr>
        <w:t xml:space="preserve">Письмо Министерства образования и науки Российской Федерации от 8 октября </w:t>
      </w:r>
      <w:smartTag w:uri="urn:schemas-microsoft-com:office:smarttags" w:element="metricconverter">
        <w:smartTagPr>
          <w:attr w:name="ProductID" w:val="2010 г"/>
        </w:smartTagPr>
        <w:r w:rsidRPr="0064268E">
          <w:rPr>
            <w:rFonts w:ascii="Times New Roman" w:hAnsi="Times New Roman" w:cs="Times New Roman"/>
            <w:color w:val="000000"/>
            <w:sz w:val="24"/>
            <w:szCs w:val="24"/>
          </w:rPr>
          <w:t>2010 г</w:t>
        </w:r>
      </w:smartTag>
      <w:r w:rsidRPr="0064268E">
        <w:rPr>
          <w:rFonts w:ascii="Times New Roman" w:hAnsi="Times New Roman" w:cs="Times New Roman"/>
          <w:color w:val="000000"/>
          <w:sz w:val="24"/>
          <w:szCs w:val="24"/>
        </w:rPr>
        <w:t>. № ИК-1494/19 «О введении третьего часа физической культуры;</w:t>
      </w:r>
    </w:p>
    <w:p w:rsidR="00610AC8" w:rsidRPr="0064268E" w:rsidRDefault="00610AC8" w:rsidP="0064268E">
      <w:pPr>
        <w:numPr>
          <w:ilvl w:val="0"/>
          <w:numId w:val="2"/>
        </w:numPr>
        <w:tabs>
          <w:tab w:val="num" w:pos="1080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4268E">
        <w:rPr>
          <w:rFonts w:ascii="Times New Roman" w:eastAsia="Times New Roman" w:hAnsi="Times New Roman" w:cs="Times New Roman"/>
          <w:sz w:val="24"/>
          <w:szCs w:val="24"/>
          <w:lang w:eastAsia="ru-RU"/>
        </w:rPr>
        <w:t>Письмо № 2/35-156 от 01.06.2011 г. «Методические материалы и разъяснения по вопросам введения федерального государственного образовательного  стандарта общего образования».</w:t>
      </w:r>
    </w:p>
    <w:p w:rsidR="00610AC8" w:rsidRPr="0064268E" w:rsidRDefault="00610AC8" w:rsidP="0064268E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4268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Приказ </w:t>
      </w:r>
      <w:proofErr w:type="spellStart"/>
      <w:r w:rsidRPr="0064268E">
        <w:rPr>
          <w:rFonts w:ascii="Times New Roman" w:hAnsi="Times New Roman" w:cs="Times New Roman"/>
          <w:color w:val="000000"/>
          <w:sz w:val="24"/>
          <w:szCs w:val="24"/>
        </w:rPr>
        <w:t>МОиН</w:t>
      </w:r>
      <w:proofErr w:type="spellEnd"/>
      <w:r w:rsidRPr="0064268E">
        <w:rPr>
          <w:rFonts w:ascii="Times New Roman" w:hAnsi="Times New Roman" w:cs="Times New Roman"/>
          <w:color w:val="000000"/>
          <w:sz w:val="24"/>
          <w:szCs w:val="24"/>
        </w:rPr>
        <w:t xml:space="preserve"> РФ</w:t>
      </w:r>
      <w:r w:rsidRPr="0064268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от 31.03.2014 г.  №253 «Об утверждении 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образования»;</w:t>
      </w:r>
    </w:p>
    <w:p w:rsidR="00610AC8" w:rsidRPr="0064268E" w:rsidRDefault="00610AC8" w:rsidP="0064268E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4268E">
        <w:rPr>
          <w:rFonts w:ascii="Times New Roman" w:hAnsi="Times New Roman" w:cs="Times New Roman"/>
          <w:color w:val="000000"/>
          <w:sz w:val="24"/>
          <w:szCs w:val="24"/>
        </w:rPr>
        <w:t xml:space="preserve">Письмо </w:t>
      </w:r>
      <w:proofErr w:type="spellStart"/>
      <w:r w:rsidRPr="0064268E">
        <w:rPr>
          <w:rFonts w:ascii="Times New Roman" w:hAnsi="Times New Roman" w:cs="Times New Roman"/>
          <w:color w:val="000000"/>
          <w:sz w:val="24"/>
          <w:szCs w:val="24"/>
        </w:rPr>
        <w:t>МОиН</w:t>
      </w:r>
      <w:proofErr w:type="spellEnd"/>
      <w:r w:rsidRPr="0064268E">
        <w:rPr>
          <w:rFonts w:ascii="Times New Roman" w:hAnsi="Times New Roman" w:cs="Times New Roman"/>
          <w:color w:val="000000"/>
          <w:sz w:val="24"/>
          <w:szCs w:val="24"/>
        </w:rPr>
        <w:t xml:space="preserve"> РФ  от 29.04.2014 № 08-548 «О федеральном перечне учебников». </w:t>
      </w:r>
    </w:p>
    <w:p w:rsidR="00610AC8" w:rsidRPr="0064268E" w:rsidRDefault="00610AC8" w:rsidP="0064268E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4268E">
        <w:rPr>
          <w:rFonts w:ascii="Times New Roman" w:hAnsi="Times New Roman" w:cs="Times New Roman"/>
          <w:color w:val="000000"/>
          <w:sz w:val="24"/>
          <w:szCs w:val="24"/>
        </w:rPr>
        <w:t>Устав ГБОУ СОШ № 777;</w:t>
      </w:r>
    </w:p>
    <w:p w:rsidR="00441380" w:rsidRPr="0064268E" w:rsidRDefault="00610AC8" w:rsidP="0064268E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4268E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Учебный план на </w:t>
      </w:r>
      <w:r w:rsidRPr="0064268E">
        <w:rPr>
          <w:rFonts w:ascii="Times New Roman" w:hAnsi="Times New Roman" w:cs="Times New Roman"/>
          <w:b/>
          <w:color w:val="000000"/>
          <w:sz w:val="24"/>
          <w:szCs w:val="24"/>
        </w:rPr>
        <w:t>2014/2015</w:t>
      </w:r>
      <w:r w:rsidRPr="0064268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4268E">
        <w:rPr>
          <w:rFonts w:ascii="Times New Roman" w:hAnsi="Times New Roman" w:cs="Times New Roman"/>
          <w:b/>
          <w:color w:val="000000"/>
          <w:sz w:val="24"/>
          <w:szCs w:val="24"/>
        </w:rPr>
        <w:t>учебный год</w:t>
      </w:r>
      <w:r w:rsidR="00F7323B" w:rsidRPr="0064268E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F7323B" w:rsidRPr="0064268E" w:rsidRDefault="00F7323B" w:rsidP="0064268E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4268E">
        <w:rPr>
          <w:rFonts w:ascii="Times New Roman" w:hAnsi="Times New Roman" w:cs="Times New Roman"/>
          <w:color w:val="000000"/>
          <w:sz w:val="24"/>
          <w:szCs w:val="24"/>
        </w:rPr>
        <w:t xml:space="preserve">Положение о проведении промежуточной аттестации и текущего контроля ГБОУ СОШ №777. </w:t>
      </w:r>
    </w:p>
    <w:p w:rsidR="00441380" w:rsidRPr="0064268E" w:rsidRDefault="00441380" w:rsidP="0064268E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4268E">
        <w:rPr>
          <w:rFonts w:ascii="Times New Roman" w:hAnsi="Times New Roman" w:cs="Times New Roman"/>
          <w:color w:val="000000"/>
          <w:sz w:val="24"/>
          <w:szCs w:val="24"/>
        </w:rPr>
        <w:t xml:space="preserve">Положение </w:t>
      </w:r>
      <w:r w:rsidRPr="0064268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о порядке разработки и утверждения рабочей программы учебного курса, предмета, дисциплины (модуля) ГБОУ СОШ № 777. </w:t>
      </w:r>
      <w:r w:rsidRPr="0064268E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:rsidR="00D971A2" w:rsidRPr="0064268E" w:rsidRDefault="00610AC8" w:rsidP="0064268E">
      <w:pPr>
        <w:tabs>
          <w:tab w:val="left" w:pos="993"/>
        </w:tabs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4268E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:rsidR="00D971A2" w:rsidRPr="0064268E" w:rsidRDefault="00D971A2" w:rsidP="0064268E">
      <w:pPr>
        <w:tabs>
          <w:tab w:val="left" w:pos="993"/>
        </w:tabs>
        <w:spacing w:after="0" w:line="240" w:lineRule="auto"/>
        <w:ind w:firstLine="284"/>
        <w:jc w:val="both"/>
        <w:rPr>
          <w:rStyle w:val="11pt1"/>
          <w:b/>
          <w:color w:val="000000"/>
          <w:sz w:val="24"/>
          <w:szCs w:val="24"/>
        </w:rPr>
      </w:pPr>
      <w:r w:rsidRPr="0064268E">
        <w:rPr>
          <w:rStyle w:val="11pt1"/>
          <w:b/>
          <w:color w:val="000000"/>
          <w:sz w:val="24"/>
          <w:szCs w:val="24"/>
        </w:rPr>
        <w:t>Концепция (основная идея) программы</w:t>
      </w:r>
    </w:p>
    <w:p w:rsidR="00C62022" w:rsidRPr="0064268E" w:rsidRDefault="00C62022" w:rsidP="0064268E">
      <w:pPr>
        <w:pStyle w:val="a9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4268E">
        <w:rPr>
          <w:rFonts w:ascii="Times New Roman" w:hAnsi="Times New Roman" w:cs="Times New Roman"/>
          <w:sz w:val="24"/>
          <w:szCs w:val="24"/>
        </w:rPr>
        <w:t>Основными</w:t>
      </w:r>
      <w:r w:rsidRPr="0064268E">
        <w:rPr>
          <w:rFonts w:ascii="Times New Roman" w:hAnsi="Times New Roman" w:cs="Times New Roman"/>
          <w:b/>
          <w:sz w:val="24"/>
          <w:szCs w:val="24"/>
        </w:rPr>
        <w:t xml:space="preserve"> целями</w:t>
      </w:r>
      <w:r w:rsidRPr="0064268E">
        <w:rPr>
          <w:rFonts w:ascii="Times New Roman" w:hAnsi="Times New Roman" w:cs="Times New Roman"/>
          <w:sz w:val="24"/>
          <w:szCs w:val="24"/>
        </w:rPr>
        <w:t xml:space="preserve"> начального обучения математике являются:</w:t>
      </w:r>
    </w:p>
    <w:p w:rsidR="00C62022" w:rsidRPr="0064268E" w:rsidRDefault="00C62022" w:rsidP="0064268E">
      <w:pPr>
        <w:pStyle w:val="a9"/>
        <w:numPr>
          <w:ilvl w:val="0"/>
          <w:numId w:val="6"/>
        </w:numPr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4268E">
        <w:rPr>
          <w:rFonts w:ascii="Times New Roman" w:hAnsi="Times New Roman" w:cs="Times New Roman"/>
          <w:sz w:val="24"/>
          <w:szCs w:val="24"/>
        </w:rPr>
        <w:t>Математическое развитие младших школьников.</w:t>
      </w:r>
    </w:p>
    <w:p w:rsidR="00C62022" w:rsidRPr="0064268E" w:rsidRDefault="00C62022" w:rsidP="0064268E">
      <w:pPr>
        <w:pStyle w:val="a9"/>
        <w:numPr>
          <w:ilvl w:val="0"/>
          <w:numId w:val="6"/>
        </w:numPr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4268E">
        <w:rPr>
          <w:rFonts w:ascii="Times New Roman" w:hAnsi="Times New Roman" w:cs="Times New Roman"/>
          <w:sz w:val="24"/>
          <w:szCs w:val="24"/>
        </w:rPr>
        <w:t xml:space="preserve">Формирование системы </w:t>
      </w:r>
      <w:r w:rsidRPr="0064268E">
        <w:rPr>
          <w:rFonts w:ascii="Times New Roman" w:hAnsi="Times New Roman" w:cs="Times New Roman"/>
          <w:color w:val="000000"/>
          <w:sz w:val="24"/>
          <w:szCs w:val="24"/>
        </w:rPr>
        <w:t>начальных</w:t>
      </w:r>
      <w:r w:rsidRPr="0064268E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64268E">
        <w:rPr>
          <w:rFonts w:ascii="Times New Roman" w:hAnsi="Times New Roman" w:cs="Times New Roman"/>
          <w:sz w:val="24"/>
          <w:szCs w:val="24"/>
        </w:rPr>
        <w:t>математических знаний.</w:t>
      </w:r>
    </w:p>
    <w:p w:rsidR="00C62022" w:rsidRPr="0064268E" w:rsidRDefault="00C62022" w:rsidP="0064268E">
      <w:pPr>
        <w:pStyle w:val="a9"/>
        <w:numPr>
          <w:ilvl w:val="0"/>
          <w:numId w:val="6"/>
        </w:numPr>
        <w:ind w:left="0" w:firstLine="284"/>
        <w:jc w:val="both"/>
        <w:rPr>
          <w:rStyle w:val="11pt1"/>
          <w:sz w:val="24"/>
          <w:szCs w:val="24"/>
          <w:shd w:val="clear" w:color="auto" w:fill="auto"/>
        </w:rPr>
      </w:pPr>
      <w:r w:rsidRPr="0064268E">
        <w:rPr>
          <w:rFonts w:ascii="Times New Roman" w:hAnsi="Times New Roman" w:cs="Times New Roman"/>
          <w:sz w:val="24"/>
          <w:szCs w:val="24"/>
        </w:rPr>
        <w:t>Воспитание интереса к математике</w:t>
      </w:r>
      <w:r w:rsidRPr="0064268E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64268E">
        <w:rPr>
          <w:rFonts w:ascii="Times New Roman" w:hAnsi="Times New Roman" w:cs="Times New Roman"/>
          <w:sz w:val="24"/>
          <w:szCs w:val="24"/>
        </w:rPr>
        <w:t>к умственной деятельности.</w:t>
      </w:r>
    </w:p>
    <w:p w:rsidR="00C62022" w:rsidRPr="0064268E" w:rsidRDefault="00C62022" w:rsidP="0064268E">
      <w:pPr>
        <w:pStyle w:val="a9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4268E">
        <w:rPr>
          <w:rFonts w:ascii="Times New Roman" w:hAnsi="Times New Roman" w:cs="Times New Roman"/>
          <w:sz w:val="24"/>
          <w:szCs w:val="24"/>
        </w:rPr>
        <w:t>Начальный курс математики является курсом интегрированным: в нём объединён арифметический, геометрический и алгебраический материал.</w:t>
      </w:r>
    </w:p>
    <w:p w:rsidR="00C62022" w:rsidRPr="0064268E" w:rsidRDefault="00C62022" w:rsidP="0064268E">
      <w:pPr>
        <w:pStyle w:val="a9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4268E">
        <w:rPr>
          <w:rFonts w:ascii="Times New Roman" w:hAnsi="Times New Roman" w:cs="Times New Roman"/>
          <w:sz w:val="24"/>
          <w:szCs w:val="24"/>
        </w:rPr>
        <w:t>Содержание обучения представлено в программе разделами; «Числа и величины», «Арифметические действия», «Текстовые задачи». «Про</w:t>
      </w:r>
      <w:r w:rsidRPr="0064268E">
        <w:rPr>
          <w:rFonts w:ascii="Times New Roman" w:hAnsi="Times New Roman" w:cs="Times New Roman"/>
          <w:sz w:val="24"/>
          <w:szCs w:val="24"/>
        </w:rPr>
        <w:softHyphen/>
        <w:t>странственные отношения. Геометрические фигуры». «Геометрические величины». «Работа с информацией».</w:t>
      </w:r>
    </w:p>
    <w:p w:rsidR="00C62022" w:rsidRPr="0064268E" w:rsidRDefault="00C62022" w:rsidP="0064268E">
      <w:pPr>
        <w:pStyle w:val="a9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4268E">
        <w:rPr>
          <w:rFonts w:ascii="Times New Roman" w:hAnsi="Times New Roman" w:cs="Times New Roman"/>
          <w:sz w:val="24"/>
          <w:szCs w:val="24"/>
        </w:rPr>
        <w:t>Арифметическим ядром программы является учебный материал, ко</w:t>
      </w:r>
      <w:r w:rsidRPr="0064268E">
        <w:rPr>
          <w:rFonts w:ascii="Times New Roman" w:hAnsi="Times New Roman" w:cs="Times New Roman"/>
          <w:sz w:val="24"/>
          <w:szCs w:val="24"/>
        </w:rPr>
        <w:softHyphen/>
        <w:t>торый, с одной стороны, представляет основы математической науки, а с другой — содержание, отобранное и проверенное многолетней педа</w:t>
      </w:r>
      <w:r w:rsidRPr="0064268E">
        <w:rPr>
          <w:rFonts w:ascii="Times New Roman" w:hAnsi="Times New Roman" w:cs="Times New Roman"/>
          <w:sz w:val="24"/>
          <w:szCs w:val="24"/>
        </w:rPr>
        <w:softHyphen/>
        <w:t>гогической практикой, подтвердившей необходимость его изучении в на</w:t>
      </w:r>
      <w:r w:rsidRPr="0064268E">
        <w:rPr>
          <w:rFonts w:ascii="Times New Roman" w:hAnsi="Times New Roman" w:cs="Times New Roman"/>
          <w:sz w:val="24"/>
          <w:szCs w:val="24"/>
        </w:rPr>
        <w:softHyphen/>
        <w:t>чальной школе для успешного продолжения образования.</w:t>
      </w:r>
      <w:proofErr w:type="gramEnd"/>
    </w:p>
    <w:p w:rsidR="00C62022" w:rsidRPr="0064268E" w:rsidRDefault="00C62022" w:rsidP="0064268E">
      <w:pPr>
        <w:pStyle w:val="a9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4268E">
        <w:rPr>
          <w:rFonts w:ascii="Times New Roman" w:hAnsi="Times New Roman" w:cs="Times New Roman"/>
          <w:sz w:val="24"/>
          <w:szCs w:val="24"/>
        </w:rPr>
        <w:t>Основа арифметического содержания — представления о натуральном числе и нуле, арифметических действиях (сложение, вычитание, умножение и деление). На уроках математики у младших школьников будут сформиро</w:t>
      </w:r>
      <w:r w:rsidRPr="0064268E">
        <w:rPr>
          <w:rFonts w:ascii="Times New Roman" w:hAnsi="Times New Roman" w:cs="Times New Roman"/>
          <w:sz w:val="24"/>
          <w:szCs w:val="24"/>
        </w:rPr>
        <w:softHyphen/>
        <w:t xml:space="preserve">ваны представления о числе как результате счёта, о принципах образования, записи и сравнения целых неотрицательных чисел. </w:t>
      </w:r>
      <w:proofErr w:type="gramStart"/>
      <w:r w:rsidRPr="0064268E">
        <w:rPr>
          <w:rFonts w:ascii="Times New Roman" w:hAnsi="Times New Roman" w:cs="Times New Roman"/>
          <w:sz w:val="24"/>
          <w:szCs w:val="24"/>
        </w:rPr>
        <w:t>Учащиеся научатся вы</w:t>
      </w:r>
      <w:r w:rsidRPr="0064268E">
        <w:rPr>
          <w:rFonts w:ascii="Times New Roman" w:hAnsi="Times New Roman" w:cs="Times New Roman"/>
          <w:sz w:val="24"/>
          <w:szCs w:val="24"/>
        </w:rPr>
        <w:softHyphen/>
        <w:t>полнять устно и письменно арифметические действия с целыми неотрица</w:t>
      </w:r>
      <w:r w:rsidRPr="0064268E">
        <w:rPr>
          <w:rFonts w:ascii="Times New Roman" w:hAnsi="Times New Roman" w:cs="Times New Roman"/>
          <w:sz w:val="24"/>
          <w:szCs w:val="24"/>
        </w:rPr>
        <w:softHyphen/>
        <w:t>тельными числами в пределах миллиона: узнают, как связаны между собой компоненты, и результаты арифметических действий; научатся находить неизвестный компонент арифметического действия по известному компо</w:t>
      </w:r>
      <w:r w:rsidRPr="0064268E">
        <w:rPr>
          <w:rFonts w:ascii="Times New Roman" w:hAnsi="Times New Roman" w:cs="Times New Roman"/>
          <w:sz w:val="24"/>
          <w:szCs w:val="24"/>
        </w:rPr>
        <w:softHyphen/>
        <w:t>ненту и результату действия; усвоят связи между сложением и вычитанием, умножением  и делением: освоят различные приемы проверки выполненных вычислении.</w:t>
      </w:r>
      <w:proofErr w:type="gramEnd"/>
      <w:r w:rsidRPr="0064268E">
        <w:rPr>
          <w:rFonts w:ascii="Times New Roman" w:hAnsi="Times New Roman" w:cs="Times New Roman"/>
          <w:sz w:val="24"/>
          <w:szCs w:val="24"/>
        </w:rPr>
        <w:t xml:space="preserve"> Младшие школьники познакомятся с калькулятором и научатся пользоваться им при выполнении некоторых вычислении, в частности при проверке результатов арифметических действий с многозначными числами.</w:t>
      </w:r>
    </w:p>
    <w:p w:rsidR="00C62022" w:rsidRPr="0064268E" w:rsidRDefault="00C62022" w:rsidP="0064268E">
      <w:pPr>
        <w:pStyle w:val="a9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4268E">
        <w:rPr>
          <w:rFonts w:ascii="Times New Roman" w:hAnsi="Times New Roman" w:cs="Times New Roman"/>
          <w:sz w:val="24"/>
          <w:szCs w:val="24"/>
        </w:rPr>
        <w:t>Программа предусматривает ознакомление с величинами (длина</w:t>
      </w:r>
      <w:proofErr w:type="gramStart"/>
      <w:r w:rsidRPr="0064268E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64268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4268E">
        <w:rPr>
          <w:rFonts w:ascii="Times New Roman" w:hAnsi="Times New Roman" w:cs="Times New Roman"/>
          <w:sz w:val="24"/>
          <w:szCs w:val="24"/>
        </w:rPr>
        <w:t>м</w:t>
      </w:r>
      <w:proofErr w:type="gramEnd"/>
      <w:r w:rsidRPr="0064268E">
        <w:rPr>
          <w:rFonts w:ascii="Times New Roman" w:hAnsi="Times New Roman" w:cs="Times New Roman"/>
          <w:sz w:val="24"/>
          <w:szCs w:val="24"/>
        </w:rPr>
        <w:t>асса, вместимость, время) и их измерением, с единицами измере</w:t>
      </w:r>
      <w:r w:rsidRPr="0064268E">
        <w:rPr>
          <w:rFonts w:ascii="Times New Roman" w:hAnsi="Times New Roman" w:cs="Times New Roman"/>
          <w:sz w:val="24"/>
          <w:szCs w:val="24"/>
        </w:rPr>
        <w:softHyphen/>
        <w:t>ния однородных величин и соотношениями между ними.</w:t>
      </w:r>
    </w:p>
    <w:p w:rsidR="00C62022" w:rsidRPr="0064268E" w:rsidRDefault="00C62022" w:rsidP="0064268E">
      <w:pPr>
        <w:pStyle w:val="a9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4268E">
        <w:rPr>
          <w:rFonts w:ascii="Times New Roman" w:hAnsi="Times New Roman" w:cs="Times New Roman"/>
          <w:sz w:val="24"/>
          <w:szCs w:val="24"/>
        </w:rPr>
        <w:t>•</w:t>
      </w:r>
      <w:r w:rsidRPr="0064268E">
        <w:rPr>
          <w:rFonts w:ascii="Times New Roman" w:hAnsi="Times New Roman" w:cs="Times New Roman"/>
          <w:sz w:val="24"/>
          <w:szCs w:val="24"/>
        </w:rPr>
        <w:tab/>
        <w:t>рассмотрение теоретических вопросов курса опирается на жизненный опыт ребёнка, практические работы, различные свойства наглядности, подведение детей на основе собственных наблюдений к индуктивным выводам, сразу же находящим применение в учебной практике;</w:t>
      </w:r>
    </w:p>
    <w:p w:rsidR="00C62022" w:rsidRPr="0064268E" w:rsidRDefault="00C62022" w:rsidP="0064268E">
      <w:pPr>
        <w:pStyle w:val="a9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4268E">
        <w:rPr>
          <w:rFonts w:ascii="Times New Roman" w:hAnsi="Times New Roman" w:cs="Times New Roman"/>
          <w:sz w:val="24"/>
          <w:szCs w:val="24"/>
        </w:rPr>
        <w:t>•</w:t>
      </w:r>
      <w:r w:rsidRPr="0064268E">
        <w:rPr>
          <w:rFonts w:ascii="Times New Roman" w:hAnsi="Times New Roman" w:cs="Times New Roman"/>
          <w:sz w:val="24"/>
          <w:szCs w:val="24"/>
        </w:rPr>
        <w:tab/>
        <w:t>система упражнений, направленных на выработку навыков, предусматривает их применение в разнообразных условиях. Тренировочные упражнения рационально распре делены во времени.</w:t>
      </w:r>
    </w:p>
    <w:p w:rsidR="00C62022" w:rsidRPr="0064268E" w:rsidRDefault="00C62022" w:rsidP="0064268E">
      <w:pPr>
        <w:pStyle w:val="a9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4268E">
        <w:rPr>
          <w:rFonts w:ascii="Times New Roman" w:hAnsi="Times New Roman" w:cs="Times New Roman"/>
          <w:sz w:val="24"/>
          <w:szCs w:val="24"/>
        </w:rPr>
        <w:t>Содержание курса математики позволяет осуществлять, его связь с другими предмета</w:t>
      </w:r>
      <w:r w:rsidRPr="0064268E">
        <w:rPr>
          <w:rFonts w:ascii="Times New Roman" w:hAnsi="Times New Roman" w:cs="Times New Roman"/>
          <w:sz w:val="24"/>
          <w:szCs w:val="24"/>
        </w:rPr>
        <w:softHyphen/>
        <w:t>ми, изучаемыми в начальной школе (русский язык, окружающий мир, технология).</w:t>
      </w:r>
    </w:p>
    <w:p w:rsidR="00D971A2" w:rsidRPr="0064268E" w:rsidRDefault="00D971A2" w:rsidP="0064268E">
      <w:pPr>
        <w:tabs>
          <w:tab w:val="left" w:pos="993"/>
        </w:tabs>
        <w:spacing w:after="0" w:line="240" w:lineRule="auto"/>
        <w:ind w:firstLine="284"/>
        <w:jc w:val="both"/>
        <w:rPr>
          <w:rStyle w:val="11pt1"/>
          <w:b/>
          <w:color w:val="000000"/>
          <w:sz w:val="24"/>
          <w:szCs w:val="24"/>
        </w:rPr>
      </w:pPr>
    </w:p>
    <w:p w:rsidR="00610AC8" w:rsidRPr="0064268E" w:rsidRDefault="00D971A2" w:rsidP="0064268E">
      <w:pPr>
        <w:tabs>
          <w:tab w:val="left" w:pos="993"/>
        </w:tabs>
        <w:spacing w:after="0" w:line="240" w:lineRule="auto"/>
        <w:ind w:firstLine="284"/>
        <w:jc w:val="both"/>
        <w:rPr>
          <w:rStyle w:val="11pt1"/>
          <w:b/>
          <w:color w:val="000000"/>
          <w:sz w:val="24"/>
          <w:szCs w:val="24"/>
        </w:rPr>
      </w:pPr>
      <w:r w:rsidRPr="0064268E">
        <w:rPr>
          <w:rStyle w:val="11pt1"/>
          <w:b/>
          <w:color w:val="000000"/>
          <w:sz w:val="24"/>
          <w:szCs w:val="24"/>
        </w:rPr>
        <w:t>Обоснованность (актуальность, новизна, значимость) программы</w:t>
      </w:r>
    </w:p>
    <w:p w:rsidR="00C62022" w:rsidRPr="0064268E" w:rsidRDefault="00C62022" w:rsidP="0064268E">
      <w:pPr>
        <w:pStyle w:val="a9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4268E">
        <w:rPr>
          <w:rFonts w:ascii="Times New Roman" w:hAnsi="Times New Roman" w:cs="Times New Roman"/>
          <w:sz w:val="24"/>
          <w:szCs w:val="24"/>
        </w:rPr>
        <w:t>Программа ориентирована на формирование умений использовать полученные знания для самостоятельного поиска новых знаний, для решения задач, возникающих в процессе различных видов деятельности, в том числе и в ходе изучения других школьных дисциплин.</w:t>
      </w:r>
    </w:p>
    <w:p w:rsidR="00C62022" w:rsidRPr="0064268E" w:rsidRDefault="00C62022" w:rsidP="0064268E">
      <w:pPr>
        <w:pStyle w:val="a9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4268E">
        <w:rPr>
          <w:rFonts w:ascii="Times New Roman" w:hAnsi="Times New Roman" w:cs="Times New Roman"/>
          <w:sz w:val="24"/>
          <w:szCs w:val="24"/>
        </w:rPr>
        <w:t>Математические знания и представления о числах, величинах,</w:t>
      </w:r>
      <w:r w:rsidRPr="0064268E">
        <w:rPr>
          <w:rFonts w:ascii="Times New Roman" w:hAnsi="Times New Roman" w:cs="Times New Roman"/>
          <w:sz w:val="24"/>
          <w:szCs w:val="24"/>
        </w:rPr>
        <w:br/>
        <w:t xml:space="preserve">геометрических фигурах лежат в основе формирования общей картины мира и познания законов его развития. Именно эти знания и представления необходимы для целостного </w:t>
      </w:r>
      <w:r w:rsidRPr="0064268E">
        <w:rPr>
          <w:rFonts w:ascii="Times New Roman" w:hAnsi="Times New Roman" w:cs="Times New Roman"/>
          <w:sz w:val="24"/>
          <w:szCs w:val="24"/>
        </w:rPr>
        <w:lastRenderedPageBreak/>
        <w:t xml:space="preserve">восприятия объектов и явлений природы, многочисленных памятников культуры, сокровищ искусства. </w:t>
      </w:r>
    </w:p>
    <w:p w:rsidR="00C62022" w:rsidRPr="0064268E" w:rsidRDefault="00C62022" w:rsidP="0064268E">
      <w:pPr>
        <w:pStyle w:val="a9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4268E">
        <w:rPr>
          <w:rFonts w:ascii="Times New Roman" w:hAnsi="Times New Roman" w:cs="Times New Roman"/>
          <w:sz w:val="24"/>
          <w:szCs w:val="24"/>
        </w:rPr>
        <w:t>Обучение младших школьников математике на основе данной программы способствует развитию и совершенствованию основных познавательных процессов (включая воображение и мышление, память и речь). Дети научатся не только самостоятельно решать поставленные задачи математическими способами, но и описывать на языке математики выполненные действия и их результаты, планировать, контролировать и оценивать способы действий и сами действия, делать выводы и обобщения, доказывать их правильность. Освоение курса обеспечивает развитие творческих способностей, формирует интерес к математическим знаниям и потребность в их расширении, способствует продвижению учащихся начальных классов в познании окружающего мира.</w:t>
      </w:r>
    </w:p>
    <w:p w:rsidR="00C62022" w:rsidRPr="0064268E" w:rsidRDefault="00C62022" w:rsidP="0064268E">
      <w:pPr>
        <w:pStyle w:val="a9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4268E">
        <w:rPr>
          <w:rFonts w:ascii="Times New Roman" w:hAnsi="Times New Roman" w:cs="Times New Roman"/>
          <w:sz w:val="24"/>
          <w:szCs w:val="24"/>
        </w:rPr>
        <w:t>Содержание курса имеет концентрическое строение, отражающее последовательное расширение области чисел. Такая структура позволяет соблюдать необходимую постепенность в нарастании сложности учебного материала, создаёт хорошие условия для углубления формируемых знаний, отработки умений и навыков, для увеличения степени самостоятельности (при освоении новых знаний, проведении обобщений, формулировании выводов), для постоянного совершенствования универсальных учебных действий.</w:t>
      </w:r>
    </w:p>
    <w:p w:rsidR="00D971A2" w:rsidRPr="0064268E" w:rsidRDefault="00D971A2" w:rsidP="0064268E">
      <w:pPr>
        <w:pStyle w:val="a4"/>
        <w:shd w:val="clear" w:color="auto" w:fill="auto"/>
        <w:tabs>
          <w:tab w:val="left" w:pos="216"/>
          <w:tab w:val="left" w:pos="594"/>
        </w:tabs>
        <w:spacing w:line="240" w:lineRule="auto"/>
        <w:ind w:firstLine="284"/>
        <w:rPr>
          <w:rStyle w:val="11pt1"/>
          <w:sz w:val="24"/>
          <w:szCs w:val="24"/>
          <w:shd w:val="clear" w:color="auto" w:fill="auto"/>
        </w:rPr>
      </w:pPr>
    </w:p>
    <w:p w:rsidR="00D971A2" w:rsidRPr="0064268E" w:rsidRDefault="00D971A2" w:rsidP="0064268E">
      <w:pPr>
        <w:pStyle w:val="a4"/>
        <w:shd w:val="clear" w:color="auto" w:fill="auto"/>
        <w:tabs>
          <w:tab w:val="left" w:pos="216"/>
          <w:tab w:val="left" w:pos="594"/>
        </w:tabs>
        <w:spacing w:line="240" w:lineRule="auto"/>
        <w:ind w:firstLine="284"/>
        <w:rPr>
          <w:rStyle w:val="11pt1"/>
          <w:b/>
          <w:color w:val="000000"/>
          <w:sz w:val="24"/>
          <w:szCs w:val="24"/>
        </w:rPr>
      </w:pPr>
      <w:r w:rsidRPr="0064268E">
        <w:rPr>
          <w:rStyle w:val="11pt1"/>
          <w:b/>
          <w:color w:val="000000"/>
          <w:sz w:val="24"/>
          <w:szCs w:val="24"/>
        </w:rPr>
        <w:t>О</w:t>
      </w:r>
      <w:r w:rsidR="00610AC8" w:rsidRPr="0064268E">
        <w:rPr>
          <w:rStyle w:val="11pt1"/>
          <w:b/>
          <w:color w:val="000000"/>
          <w:sz w:val="24"/>
          <w:szCs w:val="24"/>
        </w:rPr>
        <w:t xml:space="preserve">бщие цели учебного предмета для </w:t>
      </w:r>
      <w:r w:rsidRPr="0064268E">
        <w:rPr>
          <w:rStyle w:val="11pt1"/>
          <w:b/>
          <w:color w:val="000000"/>
          <w:sz w:val="24"/>
          <w:szCs w:val="24"/>
        </w:rPr>
        <w:t>уровня общего образования</w:t>
      </w:r>
    </w:p>
    <w:p w:rsidR="00C62022" w:rsidRPr="0064268E" w:rsidRDefault="00C62022" w:rsidP="0064268E">
      <w:pPr>
        <w:pStyle w:val="a9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4268E">
        <w:rPr>
          <w:rFonts w:ascii="Times New Roman" w:hAnsi="Times New Roman" w:cs="Times New Roman"/>
          <w:sz w:val="24"/>
          <w:szCs w:val="24"/>
        </w:rPr>
        <w:t xml:space="preserve">Программа определяем ряд задач, решение которых направлено на достижение основных целен </w:t>
      </w:r>
      <w:proofErr w:type="gramStart"/>
      <w:r w:rsidRPr="0064268E">
        <w:rPr>
          <w:rFonts w:ascii="Times New Roman" w:hAnsi="Times New Roman" w:cs="Times New Roman"/>
          <w:sz w:val="24"/>
          <w:szCs w:val="24"/>
        </w:rPr>
        <w:t>начальною</w:t>
      </w:r>
      <w:proofErr w:type="gramEnd"/>
      <w:r w:rsidRPr="0064268E">
        <w:rPr>
          <w:rFonts w:ascii="Times New Roman" w:hAnsi="Times New Roman" w:cs="Times New Roman"/>
          <w:sz w:val="24"/>
          <w:szCs w:val="24"/>
        </w:rPr>
        <w:t xml:space="preserve"> математическою образования:</w:t>
      </w:r>
    </w:p>
    <w:p w:rsidR="00C62022" w:rsidRPr="0064268E" w:rsidRDefault="00C62022" w:rsidP="0064268E">
      <w:pPr>
        <w:pStyle w:val="a9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4268E">
        <w:rPr>
          <w:rFonts w:ascii="Times New Roman" w:hAnsi="Times New Roman" w:cs="Times New Roman"/>
          <w:sz w:val="24"/>
          <w:szCs w:val="24"/>
        </w:rPr>
        <w:t>-- формирование элементов самостоятельной интеллектуальной дея</w:t>
      </w:r>
      <w:r w:rsidRPr="0064268E">
        <w:rPr>
          <w:rFonts w:ascii="Times New Roman" w:hAnsi="Times New Roman" w:cs="Times New Roman"/>
          <w:sz w:val="24"/>
          <w:szCs w:val="24"/>
        </w:rPr>
        <w:softHyphen/>
        <w:t>тельности па основе овладения несложными математическими методами познания окружающего мира (умения устанавливать, описывать, моде</w:t>
      </w:r>
      <w:r w:rsidRPr="0064268E">
        <w:rPr>
          <w:rFonts w:ascii="Times New Roman" w:hAnsi="Times New Roman" w:cs="Times New Roman"/>
          <w:sz w:val="24"/>
          <w:szCs w:val="24"/>
        </w:rPr>
        <w:softHyphen/>
        <w:t xml:space="preserve">лировать и объяснять количественные и пространственные отношения): развитие основ логического, знаково-символического и </w:t>
      </w:r>
      <w:proofErr w:type="gramStart"/>
      <w:r w:rsidRPr="0064268E">
        <w:rPr>
          <w:rFonts w:ascii="Times New Roman" w:hAnsi="Times New Roman" w:cs="Times New Roman"/>
          <w:sz w:val="24"/>
          <w:szCs w:val="24"/>
        </w:rPr>
        <w:t>алгоритми</w:t>
      </w:r>
      <w:r w:rsidRPr="0064268E">
        <w:rPr>
          <w:rFonts w:ascii="Times New Roman" w:hAnsi="Times New Roman" w:cs="Times New Roman"/>
          <w:sz w:val="24"/>
          <w:szCs w:val="24"/>
        </w:rPr>
        <w:softHyphen/>
        <w:t>ческою</w:t>
      </w:r>
      <w:proofErr w:type="gramEnd"/>
      <w:r w:rsidRPr="0064268E">
        <w:rPr>
          <w:rFonts w:ascii="Times New Roman" w:hAnsi="Times New Roman" w:cs="Times New Roman"/>
          <w:sz w:val="24"/>
          <w:szCs w:val="24"/>
        </w:rPr>
        <w:t xml:space="preserve"> мышления: развитие пространственного воображения: развитие математической речи;</w:t>
      </w:r>
    </w:p>
    <w:p w:rsidR="00C62022" w:rsidRPr="0064268E" w:rsidRDefault="00C62022" w:rsidP="0064268E">
      <w:pPr>
        <w:pStyle w:val="a9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4268E">
        <w:rPr>
          <w:rFonts w:ascii="Times New Roman" w:hAnsi="Times New Roman" w:cs="Times New Roman"/>
          <w:sz w:val="24"/>
          <w:szCs w:val="24"/>
        </w:rPr>
        <w:t>- формирование системы начальных математических знаний и умений их применять для решения учебно-познавательных и практических задач;</w:t>
      </w:r>
    </w:p>
    <w:p w:rsidR="00C62022" w:rsidRPr="0064268E" w:rsidRDefault="00C62022" w:rsidP="0064268E">
      <w:pPr>
        <w:pStyle w:val="a9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4268E">
        <w:rPr>
          <w:rFonts w:ascii="Times New Roman" w:hAnsi="Times New Roman" w:cs="Times New Roman"/>
          <w:sz w:val="24"/>
          <w:szCs w:val="24"/>
        </w:rPr>
        <w:t>- формирование умения вести поиск информации и работать с ней:</w:t>
      </w:r>
    </w:p>
    <w:p w:rsidR="00C62022" w:rsidRPr="0064268E" w:rsidRDefault="00C62022" w:rsidP="0064268E">
      <w:pPr>
        <w:pStyle w:val="a9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4268E">
        <w:rPr>
          <w:rFonts w:ascii="Times New Roman" w:hAnsi="Times New Roman" w:cs="Times New Roman"/>
          <w:sz w:val="24"/>
          <w:szCs w:val="24"/>
        </w:rPr>
        <w:t>-формирование первоначальных представлений о компьютерной гра</w:t>
      </w:r>
      <w:r w:rsidRPr="0064268E">
        <w:rPr>
          <w:rFonts w:ascii="Times New Roman" w:hAnsi="Times New Roman" w:cs="Times New Roman"/>
          <w:sz w:val="24"/>
          <w:szCs w:val="24"/>
        </w:rPr>
        <w:softHyphen/>
        <w:t>мотности:</w:t>
      </w:r>
    </w:p>
    <w:p w:rsidR="00C62022" w:rsidRPr="0064268E" w:rsidRDefault="00C62022" w:rsidP="0064268E">
      <w:pPr>
        <w:pStyle w:val="a9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4268E">
        <w:rPr>
          <w:rFonts w:ascii="Times New Roman" w:hAnsi="Times New Roman" w:cs="Times New Roman"/>
          <w:sz w:val="24"/>
          <w:szCs w:val="24"/>
        </w:rPr>
        <w:t>развитие познавательных способностей;</w:t>
      </w:r>
    </w:p>
    <w:p w:rsidR="00C62022" w:rsidRPr="0064268E" w:rsidRDefault="00C62022" w:rsidP="0064268E">
      <w:pPr>
        <w:pStyle w:val="a9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4268E">
        <w:rPr>
          <w:rFonts w:ascii="Times New Roman" w:hAnsi="Times New Roman" w:cs="Times New Roman"/>
          <w:sz w:val="24"/>
          <w:szCs w:val="24"/>
        </w:rPr>
        <w:t>-  воспитание стремления к расширению математических знаний:</w:t>
      </w:r>
    </w:p>
    <w:p w:rsidR="00C62022" w:rsidRPr="0064268E" w:rsidRDefault="00C62022" w:rsidP="0064268E">
      <w:pPr>
        <w:pStyle w:val="a9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4268E">
        <w:rPr>
          <w:rFonts w:ascii="Times New Roman" w:hAnsi="Times New Roman" w:cs="Times New Roman"/>
          <w:sz w:val="24"/>
          <w:szCs w:val="24"/>
        </w:rPr>
        <w:t xml:space="preserve"> - формирование критичности мышления;</w:t>
      </w:r>
    </w:p>
    <w:p w:rsidR="00C62022" w:rsidRPr="0064268E" w:rsidRDefault="00C62022" w:rsidP="0064268E">
      <w:pPr>
        <w:pStyle w:val="a9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4268E">
        <w:rPr>
          <w:rFonts w:ascii="Times New Roman" w:hAnsi="Times New Roman" w:cs="Times New Roman"/>
          <w:sz w:val="24"/>
          <w:szCs w:val="24"/>
        </w:rPr>
        <w:t xml:space="preserve">-развитие умений </w:t>
      </w:r>
      <w:proofErr w:type="spellStart"/>
      <w:r w:rsidRPr="0064268E">
        <w:rPr>
          <w:rFonts w:ascii="Times New Roman" w:hAnsi="Times New Roman" w:cs="Times New Roman"/>
          <w:sz w:val="24"/>
          <w:szCs w:val="24"/>
        </w:rPr>
        <w:t>аргументированно</w:t>
      </w:r>
      <w:proofErr w:type="spellEnd"/>
      <w:r w:rsidRPr="0064268E">
        <w:rPr>
          <w:rFonts w:ascii="Times New Roman" w:hAnsi="Times New Roman" w:cs="Times New Roman"/>
          <w:sz w:val="24"/>
          <w:szCs w:val="24"/>
        </w:rPr>
        <w:t xml:space="preserve"> обосновывать и отстаивать вы</w:t>
      </w:r>
      <w:r w:rsidRPr="0064268E">
        <w:rPr>
          <w:rFonts w:ascii="Times New Roman" w:hAnsi="Times New Roman" w:cs="Times New Roman"/>
          <w:sz w:val="24"/>
          <w:szCs w:val="24"/>
        </w:rPr>
        <w:softHyphen/>
        <w:t>сказанное суждение, оценивать и принимать суждения других.</w:t>
      </w:r>
    </w:p>
    <w:p w:rsidR="00D971A2" w:rsidRPr="0064268E" w:rsidRDefault="00D971A2" w:rsidP="0064268E">
      <w:pPr>
        <w:pStyle w:val="a4"/>
        <w:shd w:val="clear" w:color="auto" w:fill="auto"/>
        <w:tabs>
          <w:tab w:val="left" w:pos="216"/>
          <w:tab w:val="left" w:pos="594"/>
        </w:tabs>
        <w:spacing w:line="240" w:lineRule="auto"/>
        <w:ind w:firstLine="284"/>
        <w:rPr>
          <w:b/>
          <w:sz w:val="24"/>
          <w:szCs w:val="24"/>
        </w:rPr>
      </w:pPr>
    </w:p>
    <w:p w:rsidR="00610AC8" w:rsidRPr="0064268E" w:rsidRDefault="00D971A2" w:rsidP="0064268E">
      <w:pPr>
        <w:pStyle w:val="a4"/>
        <w:shd w:val="clear" w:color="auto" w:fill="auto"/>
        <w:tabs>
          <w:tab w:val="left" w:pos="216"/>
          <w:tab w:val="left" w:pos="594"/>
        </w:tabs>
        <w:spacing w:line="240" w:lineRule="auto"/>
        <w:ind w:firstLine="284"/>
        <w:rPr>
          <w:rStyle w:val="11pt1"/>
          <w:b/>
          <w:color w:val="000000"/>
          <w:sz w:val="24"/>
          <w:szCs w:val="24"/>
        </w:rPr>
      </w:pPr>
      <w:r w:rsidRPr="0064268E">
        <w:rPr>
          <w:rStyle w:val="11pt1"/>
          <w:b/>
          <w:color w:val="000000"/>
          <w:sz w:val="24"/>
          <w:szCs w:val="24"/>
        </w:rPr>
        <w:t>Сроки реализации программы</w:t>
      </w:r>
    </w:p>
    <w:p w:rsidR="00C62022" w:rsidRPr="0064268E" w:rsidRDefault="00C62022" w:rsidP="0064268E">
      <w:pPr>
        <w:pStyle w:val="a9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4268E">
        <w:rPr>
          <w:rFonts w:ascii="Times New Roman" w:hAnsi="Times New Roman" w:cs="Times New Roman"/>
          <w:sz w:val="24"/>
          <w:szCs w:val="24"/>
        </w:rPr>
        <w:t>На изучение математики в каждом классе начальной школы отводится по 4 ч в неделю. Курс рассчитан на 540 ч: в 1 классе — 132 ч (33 учебные недели), во 2—4 классах — по 136 ч (34 учебные недели в каждом классе).</w:t>
      </w:r>
    </w:p>
    <w:p w:rsidR="00D971A2" w:rsidRPr="0064268E" w:rsidRDefault="00D971A2" w:rsidP="0064268E">
      <w:pPr>
        <w:pStyle w:val="a4"/>
        <w:shd w:val="clear" w:color="auto" w:fill="auto"/>
        <w:tabs>
          <w:tab w:val="left" w:pos="216"/>
          <w:tab w:val="left" w:pos="594"/>
        </w:tabs>
        <w:spacing w:line="240" w:lineRule="auto"/>
        <w:ind w:firstLine="284"/>
        <w:rPr>
          <w:b/>
          <w:sz w:val="24"/>
          <w:szCs w:val="24"/>
        </w:rPr>
      </w:pPr>
    </w:p>
    <w:p w:rsidR="00D971A2" w:rsidRPr="0064268E" w:rsidRDefault="00D971A2" w:rsidP="0064268E">
      <w:pPr>
        <w:pStyle w:val="a4"/>
        <w:shd w:val="clear" w:color="auto" w:fill="auto"/>
        <w:tabs>
          <w:tab w:val="left" w:pos="235"/>
          <w:tab w:val="left" w:pos="594"/>
        </w:tabs>
        <w:spacing w:line="240" w:lineRule="auto"/>
        <w:ind w:firstLine="284"/>
        <w:rPr>
          <w:rStyle w:val="11pt1"/>
          <w:b/>
          <w:color w:val="000000"/>
          <w:sz w:val="24"/>
          <w:szCs w:val="24"/>
        </w:rPr>
      </w:pPr>
      <w:r w:rsidRPr="0064268E">
        <w:rPr>
          <w:rStyle w:val="11pt1"/>
          <w:b/>
          <w:color w:val="000000"/>
          <w:sz w:val="24"/>
          <w:szCs w:val="24"/>
        </w:rPr>
        <w:t>О</w:t>
      </w:r>
      <w:r w:rsidR="00610AC8" w:rsidRPr="0064268E">
        <w:rPr>
          <w:rStyle w:val="11pt1"/>
          <w:b/>
          <w:color w:val="000000"/>
          <w:sz w:val="24"/>
          <w:szCs w:val="24"/>
        </w:rPr>
        <w:t>сновные принципы отбора материала и краткое пояснение логики структуры программы</w:t>
      </w:r>
    </w:p>
    <w:p w:rsidR="00C62022" w:rsidRPr="0064268E" w:rsidRDefault="00C62022" w:rsidP="0064268E">
      <w:pPr>
        <w:pStyle w:val="a9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4268E">
        <w:rPr>
          <w:rFonts w:ascii="Times New Roman" w:hAnsi="Times New Roman" w:cs="Times New Roman"/>
          <w:sz w:val="24"/>
          <w:szCs w:val="24"/>
        </w:rPr>
        <w:t>Важной особенностью программы является включение в неё элементов алгебраической пропедевтики (выражения с буквой, уравнения и их решение). Как показывает многолетняя школьная практика, такой материал в начальном курсе математики позволяет повысить уровень формируемых обобщений, способствует более глубокому осознанию взаимосвязей между компонентами и результатом арифметических действий, расширяет основу для восприятия функциональной зависимости между величинами, обеспечивает готовность выпускников начальных классов к дальнейшему освоению алгебраического содержания школьного курса математики.</w:t>
      </w:r>
    </w:p>
    <w:p w:rsidR="00C62022" w:rsidRPr="0064268E" w:rsidRDefault="00C62022" w:rsidP="0064268E">
      <w:pPr>
        <w:pStyle w:val="a9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4268E">
        <w:rPr>
          <w:rFonts w:ascii="Times New Roman" w:hAnsi="Times New Roman" w:cs="Times New Roman"/>
          <w:sz w:val="24"/>
          <w:szCs w:val="24"/>
        </w:rPr>
        <w:lastRenderedPageBreak/>
        <w:t>Особое место в содержании начального математического образования занимают текстовые задачи. Работа с ними в данном курсе имеет свою специфику и требует более детального рассмотрения.</w:t>
      </w:r>
    </w:p>
    <w:p w:rsidR="00C62022" w:rsidRPr="0064268E" w:rsidRDefault="00C62022" w:rsidP="0064268E">
      <w:pPr>
        <w:pStyle w:val="a9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4268E">
        <w:rPr>
          <w:rFonts w:ascii="Times New Roman" w:hAnsi="Times New Roman" w:cs="Times New Roman"/>
          <w:sz w:val="24"/>
          <w:szCs w:val="24"/>
        </w:rPr>
        <w:t>Система подбора задач, определение времени и последовательности введения задач того или иного вида обеспечивают благоприятные условия для сопоставления, сравнения, противопоставления задач, сходных в том или ином отношении, а также для рассмотрения взаимообратных задач. При таком подходе дети с самого начала приучаются проводить анализ задачи, устанавливая связь между данными и искомым, и осознанно выбирать правильное действие для её решения. Решение некоторых задач основано на моделировании описанных в них взаимосвязей между данными и искомым.</w:t>
      </w:r>
    </w:p>
    <w:p w:rsidR="00C62022" w:rsidRPr="0064268E" w:rsidRDefault="00C62022" w:rsidP="0064268E">
      <w:pPr>
        <w:pStyle w:val="a9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4268E">
        <w:rPr>
          <w:rFonts w:ascii="Times New Roman" w:hAnsi="Times New Roman" w:cs="Times New Roman"/>
          <w:sz w:val="24"/>
          <w:szCs w:val="24"/>
        </w:rPr>
        <w:t xml:space="preserve">Решение текстовых задач связано с формированием целого ряда умений: </w:t>
      </w:r>
      <w:r w:rsidRPr="0064268E">
        <w:rPr>
          <w:rFonts w:ascii="Times New Roman" w:hAnsi="Times New Roman" w:cs="Times New Roman"/>
          <w:color w:val="000000"/>
          <w:sz w:val="24"/>
          <w:szCs w:val="24"/>
        </w:rPr>
        <w:t>осознанно читать и</w:t>
      </w:r>
      <w:r w:rsidRPr="0064268E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64268E">
        <w:rPr>
          <w:rFonts w:ascii="Times New Roman" w:hAnsi="Times New Roman" w:cs="Times New Roman"/>
          <w:sz w:val="24"/>
          <w:szCs w:val="24"/>
        </w:rPr>
        <w:t>анализировать содержание задачи (что известно и что неизвестно, что можно узнать по данному условию и что нужно знать для ответа на вопрос задачи); моделировать представленную в тексте ситуацию; видеть различные способы решения задачи и сознательно выбирать наиболее рациональные; составлять план решения, обосновывая выбор каждого арифметического действия; записывать решение (сначала по действиям, а в дальнейшем составляя выражение); производить необходимые вычисления; устно давать полный ответ на вопрос задачи и проверять правильность её решения; самостоятельно составлять задачи.</w:t>
      </w:r>
    </w:p>
    <w:p w:rsidR="00C62022" w:rsidRPr="0064268E" w:rsidRDefault="00C62022" w:rsidP="0064268E">
      <w:pPr>
        <w:pStyle w:val="a9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4268E">
        <w:rPr>
          <w:rFonts w:ascii="Times New Roman" w:hAnsi="Times New Roman" w:cs="Times New Roman"/>
          <w:sz w:val="24"/>
          <w:szCs w:val="24"/>
        </w:rPr>
        <w:t xml:space="preserve">Работа с текстовыми задачами оказывает большое влияние на развитие у детей воображения, логического мышления, речи. Решение задач укрепляет связь обучения с жизнью, углубляет понимание практического значения математических знаний, пробуждает у учащихся интерес к математике и усиливает мотивацию к её изучению. Сюжетное содержание текстовых задач, связанное, как правило, с жизнью семьи, класса, школы, событиями в стране, городе или селе, знакомит детей с разными сторонами окружающей действительности; способствует их духовно-нравственному развитию и воспитанию: формирует чувство гордости за свою Родину, уважительное отношение к семейным ценностям, бережное отношение к окружающему миру, природе, духовным ценностям; развивает интерес к занятиям в различных кружках и спортивных секциях; формирует установку на здоровый образ жизни. </w:t>
      </w:r>
    </w:p>
    <w:p w:rsidR="00C62022" w:rsidRPr="0064268E" w:rsidRDefault="00C62022" w:rsidP="0064268E">
      <w:pPr>
        <w:pStyle w:val="a9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4268E">
        <w:rPr>
          <w:rFonts w:ascii="Times New Roman" w:hAnsi="Times New Roman" w:cs="Times New Roman"/>
          <w:sz w:val="24"/>
          <w:szCs w:val="24"/>
        </w:rPr>
        <w:t xml:space="preserve">При решении текстовых задач используется и совершенствуется знание основных математических понятий, отношений, взаимосвязей и закономерностей. Работа с текстовыми задачами способствует осознанию смысла арифметических действий и математических отношений, пониманию взаимосвязи между компонентами и результатами действий, осознанному использованию действий. </w:t>
      </w:r>
    </w:p>
    <w:p w:rsidR="00C62022" w:rsidRPr="0064268E" w:rsidRDefault="00C62022" w:rsidP="0064268E">
      <w:pPr>
        <w:pStyle w:val="a9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4268E">
        <w:rPr>
          <w:rFonts w:ascii="Times New Roman" w:hAnsi="Times New Roman" w:cs="Times New Roman"/>
          <w:sz w:val="24"/>
          <w:szCs w:val="24"/>
        </w:rPr>
        <w:t xml:space="preserve">Программа включает рассмотрение пространственных отношений между объектами, ознакомление с различными геометрическими фигурами и геометрическими величинами. </w:t>
      </w:r>
      <w:r w:rsidRPr="0064268E">
        <w:rPr>
          <w:rFonts w:ascii="Times New Roman" w:hAnsi="Times New Roman" w:cs="Times New Roman"/>
          <w:color w:val="000000"/>
          <w:sz w:val="24"/>
          <w:szCs w:val="24"/>
        </w:rPr>
        <w:t xml:space="preserve">Учащиеся научатся распознавать и изображать точку, прямую и кривую линии, отрезок, луч, угол, ломаную, многоугольник, различать окружность и круг. Они овладеют навыками работы с измерительными и чертёжными инструментами (линейка, чертёжный угольник, циркуль). В содержание включено знакомство с простейшими геометрическими телами: шаром, кубом, пирамидой. </w:t>
      </w:r>
      <w:r w:rsidRPr="0064268E">
        <w:rPr>
          <w:rFonts w:ascii="Times New Roman" w:hAnsi="Times New Roman" w:cs="Times New Roman"/>
          <w:sz w:val="24"/>
          <w:szCs w:val="24"/>
        </w:rPr>
        <w:t>Изучение геометрического содержания создаёт условия для развития пространственного воображения детей и закладывает фундамент успешного изучения систематического курса геометрии в основной школе.</w:t>
      </w:r>
    </w:p>
    <w:p w:rsidR="00C62022" w:rsidRPr="0064268E" w:rsidRDefault="00C62022" w:rsidP="0064268E">
      <w:pPr>
        <w:pStyle w:val="a9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4268E">
        <w:rPr>
          <w:rFonts w:ascii="Times New Roman" w:hAnsi="Times New Roman" w:cs="Times New Roman"/>
          <w:sz w:val="24"/>
          <w:szCs w:val="24"/>
        </w:rPr>
        <w:t xml:space="preserve">Программой предусмотрено целенаправленное формирование совокупности умений работать с информацией. Эти умения формируются как на уроках, так и во внеурочной деятельности — на факультативных и кружковых занятиях. Освоение содержания курса связано не только с поиском, обработкой, представлением новой информации, но и с созданием информационных объектов: стенгазет, книг, справочников. Новые информационные объекты создаются в основном в рамках проектной деятельности. Проектная деятельность позволяет закрепить, расширить и углубить полученные на уроках знания, создаёт условия для творческого развития детей, формирования позитивной </w:t>
      </w:r>
      <w:r w:rsidRPr="0064268E">
        <w:rPr>
          <w:rFonts w:ascii="Times New Roman" w:hAnsi="Times New Roman" w:cs="Times New Roman"/>
          <w:sz w:val="24"/>
          <w:szCs w:val="24"/>
        </w:rPr>
        <w:lastRenderedPageBreak/>
        <w:t>самооценки, навыков совместной деятельности с взрослыми и сверстниками, умений сотрудничать друг с другом, совместно планировать свои действия и реализовывать планы, вести поиск и систематизировать нужную информацию.</w:t>
      </w:r>
    </w:p>
    <w:p w:rsidR="00C62022" w:rsidRPr="0064268E" w:rsidRDefault="00C62022" w:rsidP="0064268E">
      <w:pPr>
        <w:pStyle w:val="a9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4268E">
        <w:rPr>
          <w:rFonts w:ascii="Times New Roman" w:hAnsi="Times New Roman" w:cs="Times New Roman"/>
          <w:sz w:val="24"/>
          <w:szCs w:val="24"/>
        </w:rPr>
        <w:t xml:space="preserve">Предметное содержание программы направлено на последовательное формирование и отработку универсальных учебных действий, развитие логического и алгоритмического мышления, пространственного воображения и математической речи. </w:t>
      </w:r>
    </w:p>
    <w:p w:rsidR="00C62022" w:rsidRPr="0064268E" w:rsidRDefault="00C62022" w:rsidP="0064268E">
      <w:pPr>
        <w:pStyle w:val="a9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4268E">
        <w:rPr>
          <w:rFonts w:ascii="Times New Roman" w:hAnsi="Times New Roman" w:cs="Times New Roman"/>
          <w:sz w:val="24"/>
          <w:szCs w:val="24"/>
        </w:rPr>
        <w:t>Большое внимание в программе уделяется формированию умений сравнивать математические объекты (числа, числовые выражения, различные величины, геометрические фигуры и т. д.), выделять их существенные признаки и свойства, проводить на этой основе классификацию, анализировать различные задачи, моделировать процессы и ситуации, отражающие смысл арифметических действий, а также отношения и взаимосвязи между величинами, формулировать выводы, делать обобщения, переносить освоенные способы действий в изменённые условия.</w:t>
      </w:r>
      <w:proofErr w:type="gramEnd"/>
    </w:p>
    <w:p w:rsidR="00C62022" w:rsidRPr="0064268E" w:rsidRDefault="00C62022" w:rsidP="0064268E">
      <w:pPr>
        <w:pStyle w:val="a9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4268E">
        <w:rPr>
          <w:rFonts w:ascii="Times New Roman" w:hAnsi="Times New Roman" w:cs="Times New Roman"/>
          <w:sz w:val="24"/>
          <w:szCs w:val="24"/>
        </w:rPr>
        <w:t>Знание и понимание математических отношений и взаимозависимостей между различными объектами (соотношение целого и части, пропорциональные зависимости величин, взаимное расположение объектов в пространстве и др.), их обобщение и распространение на расширенную область приложений выступают как средство познания закономерностей, происходящих в природе и в обществе. Это стимулирует развитие познавательного интереса школьников, стремление к постоянному расширению знаний, совершенствованию освоенных способов действий.</w:t>
      </w:r>
    </w:p>
    <w:p w:rsidR="00C62022" w:rsidRPr="0064268E" w:rsidRDefault="00C62022" w:rsidP="0064268E">
      <w:pPr>
        <w:pStyle w:val="a9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4268E">
        <w:rPr>
          <w:rFonts w:ascii="Times New Roman" w:hAnsi="Times New Roman" w:cs="Times New Roman"/>
          <w:sz w:val="24"/>
          <w:szCs w:val="24"/>
        </w:rPr>
        <w:t xml:space="preserve">Изучение математики способствует развитию алгоритмического мышления младших школьников. Программа предусматривает формирование умений действовать по предложенному алгоритму, самостоятельно составлять план действий и следовать ему при решении учебных и практических задач, осуществлять поиск нужной информации, дополнять ею решаемую задачу, делать прикидку и оценивать реальность предполагаемого результата. </w:t>
      </w:r>
      <w:r w:rsidRPr="0064268E">
        <w:rPr>
          <w:rFonts w:ascii="Times New Roman" w:hAnsi="Times New Roman" w:cs="Times New Roman"/>
          <w:color w:val="000000"/>
          <w:sz w:val="24"/>
          <w:szCs w:val="24"/>
        </w:rPr>
        <w:t>Развитие а</w:t>
      </w:r>
      <w:r w:rsidRPr="0064268E">
        <w:rPr>
          <w:rFonts w:ascii="Times New Roman" w:hAnsi="Times New Roman" w:cs="Times New Roman"/>
          <w:sz w:val="24"/>
          <w:szCs w:val="24"/>
        </w:rPr>
        <w:t>лгоритмическо</w:t>
      </w:r>
      <w:r w:rsidRPr="0064268E">
        <w:rPr>
          <w:rFonts w:ascii="Times New Roman" w:hAnsi="Times New Roman" w:cs="Times New Roman"/>
          <w:color w:val="000000"/>
          <w:sz w:val="24"/>
          <w:szCs w:val="24"/>
        </w:rPr>
        <w:t>го</w:t>
      </w:r>
      <w:r w:rsidRPr="0064268E">
        <w:rPr>
          <w:rFonts w:ascii="Times New Roman" w:hAnsi="Times New Roman" w:cs="Times New Roman"/>
          <w:sz w:val="24"/>
          <w:szCs w:val="24"/>
        </w:rPr>
        <w:t xml:space="preserve"> мышлени</w:t>
      </w:r>
      <w:r w:rsidRPr="0064268E">
        <w:rPr>
          <w:rFonts w:ascii="Times New Roman" w:hAnsi="Times New Roman" w:cs="Times New Roman"/>
          <w:color w:val="000000"/>
          <w:sz w:val="24"/>
          <w:szCs w:val="24"/>
        </w:rPr>
        <w:t>я</w:t>
      </w:r>
      <w:r w:rsidRPr="0064268E">
        <w:rPr>
          <w:rFonts w:ascii="Times New Roman" w:hAnsi="Times New Roman" w:cs="Times New Roman"/>
          <w:sz w:val="24"/>
          <w:szCs w:val="24"/>
        </w:rPr>
        <w:t xml:space="preserve"> </w:t>
      </w:r>
      <w:r w:rsidRPr="0064268E">
        <w:rPr>
          <w:rFonts w:ascii="Times New Roman" w:hAnsi="Times New Roman" w:cs="Times New Roman"/>
          <w:color w:val="000000"/>
          <w:sz w:val="24"/>
          <w:szCs w:val="24"/>
        </w:rPr>
        <w:t>послужит базой</w:t>
      </w:r>
      <w:r w:rsidRPr="0064268E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64268E">
        <w:rPr>
          <w:rFonts w:ascii="Times New Roman" w:hAnsi="Times New Roman" w:cs="Times New Roman"/>
          <w:sz w:val="24"/>
          <w:szCs w:val="24"/>
        </w:rPr>
        <w:t>для успешного овладения компьютерной грамотностью.</w:t>
      </w:r>
    </w:p>
    <w:p w:rsidR="00C62022" w:rsidRPr="0064268E" w:rsidRDefault="00C62022" w:rsidP="0064268E">
      <w:pPr>
        <w:pStyle w:val="a9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4268E">
        <w:rPr>
          <w:rFonts w:ascii="Times New Roman" w:hAnsi="Times New Roman" w:cs="Times New Roman"/>
          <w:sz w:val="24"/>
          <w:szCs w:val="24"/>
        </w:rPr>
        <w:t>В процессе освоения программного материала младшие школьники знакомятся с языком математики, осваивают некоторые математические термины, учатся читать математический текст, высказывать суждения с использованием математических терминов и понятий, задавать вопросы по ходу выполнения задани</w:t>
      </w:r>
      <w:r w:rsidRPr="0064268E">
        <w:rPr>
          <w:rFonts w:ascii="Times New Roman" w:hAnsi="Times New Roman" w:cs="Times New Roman"/>
          <w:color w:val="000000"/>
          <w:sz w:val="24"/>
          <w:szCs w:val="24"/>
        </w:rPr>
        <w:t>й</w:t>
      </w:r>
      <w:r w:rsidRPr="0064268E">
        <w:rPr>
          <w:rFonts w:ascii="Times New Roman" w:hAnsi="Times New Roman" w:cs="Times New Roman"/>
          <w:sz w:val="24"/>
          <w:szCs w:val="24"/>
        </w:rPr>
        <w:t>, обосновывать правильность выполненных действий, характеризовать результаты своего учебного труда и свои достижения в изучении этого предмета.</w:t>
      </w:r>
    </w:p>
    <w:p w:rsidR="00C62022" w:rsidRPr="0064268E" w:rsidRDefault="00C62022" w:rsidP="0064268E">
      <w:pPr>
        <w:pStyle w:val="a9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4268E">
        <w:rPr>
          <w:rFonts w:ascii="Times New Roman" w:hAnsi="Times New Roman" w:cs="Times New Roman"/>
          <w:sz w:val="24"/>
          <w:szCs w:val="24"/>
        </w:rPr>
        <w:t xml:space="preserve">Овладение математическим языком, усвоение алгоритмов выполнения действий, умения строить планы решения различных задач и прогнозировать результат являются основой для формирования умений рассуждать, обосновывать свою точку зрения, </w:t>
      </w:r>
      <w:proofErr w:type="spellStart"/>
      <w:r w:rsidRPr="0064268E">
        <w:rPr>
          <w:rFonts w:ascii="Times New Roman" w:hAnsi="Times New Roman" w:cs="Times New Roman"/>
          <w:sz w:val="24"/>
          <w:szCs w:val="24"/>
        </w:rPr>
        <w:t>аргументированно</w:t>
      </w:r>
      <w:proofErr w:type="spellEnd"/>
      <w:r w:rsidRPr="0064268E">
        <w:rPr>
          <w:rFonts w:ascii="Times New Roman" w:hAnsi="Times New Roman" w:cs="Times New Roman"/>
          <w:sz w:val="24"/>
          <w:szCs w:val="24"/>
        </w:rPr>
        <w:t xml:space="preserve"> подтверждать или опровергать истинность высказанного предположения. Освоение математического содержания создаёт условия для повышения логической культуры и совершенствования коммуникативной деятельности учащихся. </w:t>
      </w:r>
    </w:p>
    <w:p w:rsidR="00C62022" w:rsidRPr="0064268E" w:rsidRDefault="00C62022" w:rsidP="0064268E">
      <w:pPr>
        <w:pStyle w:val="a9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4268E">
        <w:rPr>
          <w:rFonts w:ascii="Times New Roman" w:hAnsi="Times New Roman" w:cs="Times New Roman"/>
          <w:sz w:val="24"/>
          <w:szCs w:val="24"/>
        </w:rPr>
        <w:t xml:space="preserve">Содержание программы предоставляет значительные возможности для развития умений работать в паре или в группе. Формированию умений распределять роли и обязанности, сотрудничать и согласовывать свои действия с действиями одноклассников, оценивать собственные действия и действия отдельных учеников (пар, групп) в большой степени способствует содержание, связанное с поиском и сбором информации. </w:t>
      </w:r>
    </w:p>
    <w:p w:rsidR="00C62022" w:rsidRPr="0064268E" w:rsidRDefault="00C62022" w:rsidP="0064268E">
      <w:pPr>
        <w:pStyle w:val="a9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4268E">
        <w:rPr>
          <w:rFonts w:ascii="Times New Roman" w:hAnsi="Times New Roman" w:cs="Times New Roman"/>
          <w:sz w:val="24"/>
          <w:szCs w:val="24"/>
        </w:rPr>
        <w:t>Программа ориентирована на формирование умений использовать полученные знания для самостоятельного поиска новых знаний, для решения задач, возникающих в процессе различных видов деятельности, в том числе и в ходе изучения других школьных дисциплин.</w:t>
      </w:r>
    </w:p>
    <w:p w:rsidR="00C62022" w:rsidRPr="0064268E" w:rsidRDefault="00C62022" w:rsidP="0064268E">
      <w:pPr>
        <w:pStyle w:val="a9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4268E">
        <w:rPr>
          <w:rFonts w:ascii="Times New Roman" w:hAnsi="Times New Roman" w:cs="Times New Roman"/>
          <w:sz w:val="24"/>
          <w:szCs w:val="24"/>
        </w:rPr>
        <w:t>Математические знания и представления о числах, величинах,</w:t>
      </w:r>
      <w:r w:rsidRPr="0064268E">
        <w:rPr>
          <w:rFonts w:ascii="Times New Roman" w:hAnsi="Times New Roman" w:cs="Times New Roman"/>
          <w:sz w:val="24"/>
          <w:szCs w:val="24"/>
        </w:rPr>
        <w:br/>
        <w:t xml:space="preserve">геометрических фигурах лежат в основе формирования общей картины мира и познания законов его развития. Именно эти знания и представления необходимы для целостного восприятия объектов и явлений природы, многочисленных памятников культуры, сокровищ искусства. </w:t>
      </w:r>
    </w:p>
    <w:p w:rsidR="00C62022" w:rsidRPr="0064268E" w:rsidRDefault="00C62022" w:rsidP="0064268E">
      <w:pPr>
        <w:pStyle w:val="a9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4268E">
        <w:rPr>
          <w:rFonts w:ascii="Times New Roman" w:hAnsi="Times New Roman" w:cs="Times New Roman"/>
          <w:sz w:val="24"/>
          <w:szCs w:val="24"/>
        </w:rPr>
        <w:lastRenderedPageBreak/>
        <w:t>Обучение младших школьников математике на основе данной программы способствует развитию и совершенствованию основных познавательных процессов (включая воображение и мышление, память и речь). Дети научатся не только самостоятельно решать поставленные задачи математическими способами, но и описывать на языке математики выполненные действия и их результаты, планировать, контролировать и оценивать способы действий и сами действия, делать выводы и обобщения, доказывать их правильность. Освоение курса обеспечивает развитие творческих способностей, формирует интерес к математическим знаниям и потребность в их расширении, способствует продвижению учащихся начальных классов в познании окружающего мира.</w:t>
      </w:r>
    </w:p>
    <w:p w:rsidR="00C62022" w:rsidRPr="0064268E" w:rsidRDefault="00C62022" w:rsidP="0064268E">
      <w:pPr>
        <w:pStyle w:val="a9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4268E">
        <w:rPr>
          <w:rFonts w:ascii="Times New Roman" w:hAnsi="Times New Roman" w:cs="Times New Roman"/>
          <w:sz w:val="24"/>
          <w:szCs w:val="24"/>
        </w:rPr>
        <w:t>Содержание курса имеет концентрическое строение, отражающее последовательное расширение области чисел. Такая структура позволяет соблюдать необходимую постепенность в нарастании сложности учебного материала, создаёт хорошие условия для углубления формируемых знаний, отработки умений и навыков, для увеличения степени самостоятельности (при освоении новых знаний, проведении обобщений, формулировании выводов), для постоянного совершенствования универсальных учебных действий.</w:t>
      </w:r>
    </w:p>
    <w:p w:rsidR="00C62022" w:rsidRPr="0064268E" w:rsidRDefault="00C62022" w:rsidP="0064268E">
      <w:pPr>
        <w:pStyle w:val="a9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4268E">
        <w:rPr>
          <w:rFonts w:ascii="Times New Roman" w:hAnsi="Times New Roman" w:cs="Times New Roman"/>
          <w:sz w:val="24"/>
          <w:szCs w:val="24"/>
        </w:rPr>
        <w:t xml:space="preserve">Структура содержания определяет такую последовательность изучения учебного материала, которая обеспечивает не только формирование осознанных и прочных, во многих случаях доведённых до автоматизма навыков вычислений, но и доступное для младших школьников обобщение учебного материала, понимание общих принципов и законов, лежащих в основе изучаемых математических фактов, осознание связей между рассматриваемыми явлениями. Сближенное во времени изучение связанных между собой понятий, действий, задач даёт возможность сопоставлять, сравнивать, противопоставлять их в учебном процессе, выявлять сходства и различия в рассматриваемых фактах. </w:t>
      </w:r>
    </w:p>
    <w:p w:rsidR="00D971A2" w:rsidRPr="0064268E" w:rsidRDefault="00D971A2" w:rsidP="0064268E">
      <w:pPr>
        <w:pStyle w:val="a4"/>
        <w:shd w:val="clear" w:color="auto" w:fill="auto"/>
        <w:tabs>
          <w:tab w:val="left" w:pos="235"/>
          <w:tab w:val="left" w:pos="594"/>
        </w:tabs>
        <w:spacing w:line="240" w:lineRule="auto"/>
        <w:ind w:firstLine="284"/>
        <w:rPr>
          <w:sz w:val="24"/>
          <w:szCs w:val="24"/>
        </w:rPr>
      </w:pPr>
    </w:p>
    <w:p w:rsidR="00D971A2" w:rsidRPr="0064268E" w:rsidRDefault="006C5245" w:rsidP="0064268E">
      <w:pPr>
        <w:pStyle w:val="a4"/>
        <w:shd w:val="clear" w:color="auto" w:fill="auto"/>
        <w:tabs>
          <w:tab w:val="left" w:pos="235"/>
          <w:tab w:val="left" w:pos="594"/>
        </w:tabs>
        <w:spacing w:line="240" w:lineRule="auto"/>
        <w:ind w:firstLine="284"/>
        <w:jc w:val="center"/>
        <w:rPr>
          <w:b/>
          <w:sz w:val="24"/>
          <w:szCs w:val="24"/>
        </w:rPr>
      </w:pPr>
      <w:r w:rsidRPr="0064268E">
        <w:rPr>
          <w:b/>
          <w:sz w:val="24"/>
          <w:szCs w:val="24"/>
        </w:rPr>
        <w:t>Планируемые результаты</w:t>
      </w:r>
    </w:p>
    <w:p w:rsidR="006C5245" w:rsidRPr="0064268E" w:rsidRDefault="006C5245" w:rsidP="0064268E">
      <w:pPr>
        <w:pStyle w:val="a9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4268E">
        <w:rPr>
          <w:rFonts w:ascii="Times New Roman" w:hAnsi="Times New Roman" w:cs="Times New Roman"/>
          <w:b/>
          <w:sz w:val="24"/>
          <w:szCs w:val="24"/>
        </w:rPr>
        <w:t>1 класс</w:t>
      </w:r>
    </w:p>
    <w:p w:rsidR="006C5245" w:rsidRPr="0064268E" w:rsidRDefault="006C5245" w:rsidP="0064268E">
      <w:pPr>
        <w:pStyle w:val="a9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4268E">
        <w:rPr>
          <w:rFonts w:ascii="Times New Roman" w:hAnsi="Times New Roman" w:cs="Times New Roman"/>
          <w:sz w:val="24"/>
          <w:szCs w:val="24"/>
        </w:rPr>
        <w:t xml:space="preserve">Обучающиеся должны </w:t>
      </w:r>
      <w:r w:rsidRPr="0064268E">
        <w:rPr>
          <w:rFonts w:ascii="Times New Roman" w:hAnsi="Times New Roman" w:cs="Times New Roman"/>
          <w:i/>
          <w:sz w:val="24"/>
          <w:szCs w:val="24"/>
        </w:rPr>
        <w:t>знать:</w:t>
      </w:r>
    </w:p>
    <w:p w:rsidR="006C5245" w:rsidRPr="0064268E" w:rsidRDefault="006C5245" w:rsidP="0064268E">
      <w:pPr>
        <w:pStyle w:val="a9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4268E">
        <w:rPr>
          <w:rFonts w:ascii="Times New Roman" w:hAnsi="Times New Roman" w:cs="Times New Roman"/>
          <w:sz w:val="24"/>
          <w:szCs w:val="24"/>
        </w:rPr>
        <w:t>названия и последовательность чисел от 0 до 20; назва</w:t>
      </w:r>
      <w:r w:rsidRPr="0064268E">
        <w:rPr>
          <w:rFonts w:ascii="Times New Roman" w:hAnsi="Times New Roman" w:cs="Times New Roman"/>
          <w:sz w:val="24"/>
          <w:szCs w:val="24"/>
        </w:rPr>
        <w:softHyphen/>
        <w:t>ния и обозначение действий сложения и вычитания;</w:t>
      </w:r>
    </w:p>
    <w:p w:rsidR="006C5245" w:rsidRPr="0064268E" w:rsidRDefault="006C5245" w:rsidP="0064268E">
      <w:pPr>
        <w:pStyle w:val="a9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4268E">
        <w:rPr>
          <w:rFonts w:ascii="Times New Roman" w:hAnsi="Times New Roman" w:cs="Times New Roman"/>
          <w:sz w:val="24"/>
          <w:szCs w:val="24"/>
        </w:rPr>
        <w:t>таблицу сложения чисел в пределах 10 и соответствую</w:t>
      </w:r>
      <w:r w:rsidRPr="0064268E">
        <w:rPr>
          <w:rFonts w:ascii="Times New Roman" w:hAnsi="Times New Roman" w:cs="Times New Roman"/>
          <w:sz w:val="24"/>
          <w:szCs w:val="24"/>
        </w:rPr>
        <w:softHyphen/>
        <w:t>щие случаи вычитания учащиеся должны усвоить на уровне автоматизированного навыка.</w:t>
      </w:r>
    </w:p>
    <w:p w:rsidR="006C5245" w:rsidRPr="0064268E" w:rsidRDefault="006C5245" w:rsidP="0064268E">
      <w:pPr>
        <w:pStyle w:val="a9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4268E">
        <w:rPr>
          <w:rFonts w:ascii="Times New Roman" w:hAnsi="Times New Roman" w:cs="Times New Roman"/>
          <w:sz w:val="24"/>
          <w:szCs w:val="24"/>
        </w:rPr>
        <w:t xml:space="preserve">Обучающиеся должны </w:t>
      </w:r>
      <w:r w:rsidRPr="0064268E">
        <w:rPr>
          <w:rFonts w:ascii="Times New Roman" w:hAnsi="Times New Roman" w:cs="Times New Roman"/>
          <w:i/>
          <w:sz w:val="24"/>
          <w:szCs w:val="24"/>
        </w:rPr>
        <w:t>уметь:</w:t>
      </w:r>
    </w:p>
    <w:p w:rsidR="006C5245" w:rsidRPr="0064268E" w:rsidRDefault="006C5245" w:rsidP="0064268E">
      <w:pPr>
        <w:pStyle w:val="a9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4268E">
        <w:rPr>
          <w:rFonts w:ascii="Times New Roman" w:hAnsi="Times New Roman" w:cs="Times New Roman"/>
          <w:sz w:val="24"/>
          <w:szCs w:val="24"/>
        </w:rPr>
        <w:t>считать предметы в пределах 20; читать, записывать и сравнивать числа в пределах 20;</w:t>
      </w:r>
    </w:p>
    <w:p w:rsidR="006C5245" w:rsidRPr="0064268E" w:rsidRDefault="006C5245" w:rsidP="0064268E">
      <w:pPr>
        <w:pStyle w:val="a9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4268E">
        <w:rPr>
          <w:rFonts w:ascii="Times New Roman" w:hAnsi="Times New Roman" w:cs="Times New Roman"/>
          <w:sz w:val="24"/>
          <w:szCs w:val="24"/>
        </w:rPr>
        <w:t>находить значение числового выражения в 1 – 2 действия в пределах 10 (без скобок);</w:t>
      </w:r>
    </w:p>
    <w:p w:rsidR="006C5245" w:rsidRPr="0064268E" w:rsidRDefault="006C5245" w:rsidP="0064268E">
      <w:pPr>
        <w:pStyle w:val="a9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4268E">
        <w:rPr>
          <w:rFonts w:ascii="Times New Roman" w:hAnsi="Times New Roman" w:cs="Times New Roman"/>
          <w:sz w:val="24"/>
          <w:szCs w:val="24"/>
        </w:rPr>
        <w:t>решать задачи в одно действие, раскрывающие конкрет</w:t>
      </w:r>
      <w:r w:rsidRPr="0064268E">
        <w:rPr>
          <w:rFonts w:ascii="Times New Roman" w:hAnsi="Times New Roman" w:cs="Times New Roman"/>
          <w:sz w:val="24"/>
          <w:szCs w:val="24"/>
        </w:rPr>
        <w:softHyphen/>
        <w:t>ный смысл действий сложения и вычитания, а также задачи на нахождение числа, которое на несколько единиц больше (меньше) данного.</w:t>
      </w:r>
    </w:p>
    <w:p w:rsidR="006C5245" w:rsidRPr="0064268E" w:rsidRDefault="006C5245" w:rsidP="0064268E">
      <w:pPr>
        <w:pStyle w:val="a9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C5245" w:rsidRPr="0064268E" w:rsidRDefault="006C5245" w:rsidP="0064268E">
      <w:pPr>
        <w:pStyle w:val="a9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4268E">
        <w:rPr>
          <w:rFonts w:ascii="Times New Roman" w:hAnsi="Times New Roman" w:cs="Times New Roman"/>
          <w:b/>
          <w:sz w:val="24"/>
          <w:szCs w:val="24"/>
        </w:rPr>
        <w:t>2 класс</w:t>
      </w:r>
    </w:p>
    <w:p w:rsidR="006C5245" w:rsidRPr="0064268E" w:rsidRDefault="006C5245" w:rsidP="0064268E">
      <w:pPr>
        <w:pStyle w:val="a9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4268E">
        <w:rPr>
          <w:rFonts w:ascii="Times New Roman" w:hAnsi="Times New Roman" w:cs="Times New Roman"/>
          <w:sz w:val="24"/>
          <w:szCs w:val="24"/>
        </w:rPr>
        <w:t xml:space="preserve">Обучающиеся должны </w:t>
      </w:r>
      <w:r w:rsidRPr="0064268E">
        <w:rPr>
          <w:rFonts w:ascii="Times New Roman" w:hAnsi="Times New Roman" w:cs="Times New Roman"/>
          <w:i/>
          <w:sz w:val="24"/>
          <w:szCs w:val="24"/>
        </w:rPr>
        <w:t>знать:</w:t>
      </w:r>
    </w:p>
    <w:p w:rsidR="006C5245" w:rsidRPr="0064268E" w:rsidRDefault="006C5245" w:rsidP="0064268E">
      <w:pPr>
        <w:pStyle w:val="a9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4268E">
        <w:rPr>
          <w:rFonts w:ascii="Times New Roman" w:hAnsi="Times New Roman" w:cs="Times New Roman"/>
          <w:sz w:val="24"/>
          <w:szCs w:val="24"/>
        </w:rPr>
        <w:t>названия и последовательность чисел от 1 до 100;</w:t>
      </w:r>
    </w:p>
    <w:p w:rsidR="006C5245" w:rsidRPr="0064268E" w:rsidRDefault="006C5245" w:rsidP="0064268E">
      <w:pPr>
        <w:pStyle w:val="a9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4268E">
        <w:rPr>
          <w:rFonts w:ascii="Times New Roman" w:hAnsi="Times New Roman" w:cs="Times New Roman"/>
          <w:sz w:val="24"/>
          <w:szCs w:val="24"/>
        </w:rPr>
        <w:t>названия компонентов и результатов сложения и вычита</w:t>
      </w:r>
      <w:r w:rsidRPr="0064268E">
        <w:rPr>
          <w:rFonts w:ascii="Times New Roman" w:hAnsi="Times New Roman" w:cs="Times New Roman"/>
          <w:sz w:val="24"/>
          <w:szCs w:val="24"/>
        </w:rPr>
        <w:softHyphen/>
        <w:t>ния;</w:t>
      </w:r>
    </w:p>
    <w:p w:rsidR="006C5245" w:rsidRPr="0064268E" w:rsidRDefault="006C5245" w:rsidP="0064268E">
      <w:pPr>
        <w:pStyle w:val="a9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4268E">
        <w:rPr>
          <w:rFonts w:ascii="Times New Roman" w:hAnsi="Times New Roman" w:cs="Times New Roman"/>
          <w:sz w:val="24"/>
          <w:szCs w:val="24"/>
        </w:rPr>
        <w:t>правила порядка выполнения действий в числовых выра</w:t>
      </w:r>
      <w:r w:rsidRPr="0064268E">
        <w:rPr>
          <w:rFonts w:ascii="Times New Roman" w:hAnsi="Times New Roman" w:cs="Times New Roman"/>
          <w:sz w:val="24"/>
          <w:szCs w:val="24"/>
        </w:rPr>
        <w:softHyphen/>
        <w:t>жениях в два действия, содержащих сложение и вычитание (со скобками и без них);</w:t>
      </w:r>
    </w:p>
    <w:p w:rsidR="006C5245" w:rsidRPr="0064268E" w:rsidRDefault="006C5245" w:rsidP="0064268E">
      <w:pPr>
        <w:pStyle w:val="a9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4268E">
        <w:rPr>
          <w:rFonts w:ascii="Times New Roman" w:hAnsi="Times New Roman" w:cs="Times New Roman"/>
          <w:sz w:val="24"/>
          <w:szCs w:val="24"/>
        </w:rPr>
        <w:t>названия и обозначение действий умножения и деления;</w:t>
      </w:r>
    </w:p>
    <w:p w:rsidR="006C5245" w:rsidRPr="0064268E" w:rsidRDefault="006C5245" w:rsidP="0064268E">
      <w:pPr>
        <w:pStyle w:val="a9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4268E">
        <w:rPr>
          <w:rFonts w:ascii="Times New Roman" w:hAnsi="Times New Roman" w:cs="Times New Roman"/>
          <w:sz w:val="24"/>
          <w:szCs w:val="24"/>
        </w:rPr>
        <w:t>таблицу сложения однозначных чисел и соответствую</w:t>
      </w:r>
      <w:r w:rsidRPr="0064268E">
        <w:rPr>
          <w:rFonts w:ascii="Times New Roman" w:hAnsi="Times New Roman" w:cs="Times New Roman"/>
          <w:sz w:val="24"/>
          <w:szCs w:val="24"/>
        </w:rPr>
        <w:softHyphen/>
        <w:t>щие случаи вычитания учащиеся должны усвоить на уровне автоматизированного навыка.</w:t>
      </w:r>
    </w:p>
    <w:p w:rsidR="006C5245" w:rsidRPr="0064268E" w:rsidRDefault="006C5245" w:rsidP="0064268E">
      <w:pPr>
        <w:pStyle w:val="a9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4268E">
        <w:rPr>
          <w:rFonts w:ascii="Times New Roman" w:hAnsi="Times New Roman" w:cs="Times New Roman"/>
          <w:sz w:val="24"/>
          <w:szCs w:val="24"/>
        </w:rPr>
        <w:t xml:space="preserve">Обучающиеся должны </w:t>
      </w:r>
      <w:r w:rsidRPr="0064268E">
        <w:rPr>
          <w:rFonts w:ascii="Times New Roman" w:hAnsi="Times New Roman" w:cs="Times New Roman"/>
          <w:i/>
          <w:sz w:val="24"/>
          <w:szCs w:val="24"/>
        </w:rPr>
        <w:t>уметь:</w:t>
      </w:r>
    </w:p>
    <w:p w:rsidR="006C5245" w:rsidRPr="0064268E" w:rsidRDefault="006C5245" w:rsidP="0064268E">
      <w:pPr>
        <w:pStyle w:val="a9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4268E">
        <w:rPr>
          <w:rFonts w:ascii="Times New Roman" w:hAnsi="Times New Roman" w:cs="Times New Roman"/>
          <w:sz w:val="24"/>
          <w:szCs w:val="24"/>
        </w:rPr>
        <w:t>читать, записывать и сравнивать числа в пределах 100;</w:t>
      </w:r>
    </w:p>
    <w:p w:rsidR="006C5245" w:rsidRPr="0064268E" w:rsidRDefault="006C5245" w:rsidP="0064268E">
      <w:pPr>
        <w:pStyle w:val="a9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4268E">
        <w:rPr>
          <w:rFonts w:ascii="Times New Roman" w:hAnsi="Times New Roman" w:cs="Times New Roman"/>
          <w:sz w:val="24"/>
          <w:szCs w:val="24"/>
        </w:rPr>
        <w:t>находить сумму и разность чисел в пределах 100: в бо</w:t>
      </w:r>
      <w:r w:rsidRPr="0064268E">
        <w:rPr>
          <w:rFonts w:ascii="Times New Roman" w:hAnsi="Times New Roman" w:cs="Times New Roman"/>
          <w:sz w:val="24"/>
          <w:szCs w:val="24"/>
        </w:rPr>
        <w:softHyphen/>
        <w:t xml:space="preserve">лее легких случаях устно, </w:t>
      </w:r>
      <w:proofErr w:type="gramStart"/>
      <w:r w:rsidRPr="0064268E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64268E">
        <w:rPr>
          <w:rFonts w:ascii="Times New Roman" w:hAnsi="Times New Roman" w:cs="Times New Roman"/>
          <w:sz w:val="24"/>
          <w:szCs w:val="24"/>
        </w:rPr>
        <w:t xml:space="preserve"> более сложных – письменно;</w:t>
      </w:r>
    </w:p>
    <w:p w:rsidR="006C5245" w:rsidRPr="0064268E" w:rsidRDefault="006C5245" w:rsidP="0064268E">
      <w:pPr>
        <w:pStyle w:val="a9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4268E">
        <w:rPr>
          <w:rFonts w:ascii="Times New Roman" w:hAnsi="Times New Roman" w:cs="Times New Roman"/>
          <w:sz w:val="24"/>
          <w:szCs w:val="24"/>
        </w:rPr>
        <w:lastRenderedPageBreak/>
        <w:t>находить значения числовых выражений в 2 действия, содержащих сложение и вычитание (со скобками и без них);</w:t>
      </w:r>
    </w:p>
    <w:p w:rsidR="006C5245" w:rsidRPr="0064268E" w:rsidRDefault="006C5245" w:rsidP="0064268E">
      <w:pPr>
        <w:pStyle w:val="a9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4268E">
        <w:rPr>
          <w:rFonts w:ascii="Times New Roman" w:hAnsi="Times New Roman" w:cs="Times New Roman"/>
          <w:sz w:val="24"/>
          <w:szCs w:val="24"/>
        </w:rPr>
        <w:t>решать задачи в 1 – 2 действия на сложение и вычитание и задачи в одно действие, раскрывающие конкретный смысл умножения и деления;</w:t>
      </w:r>
    </w:p>
    <w:p w:rsidR="006C5245" w:rsidRPr="0064268E" w:rsidRDefault="006C5245" w:rsidP="0064268E">
      <w:pPr>
        <w:pStyle w:val="a9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4268E">
        <w:rPr>
          <w:rFonts w:ascii="Times New Roman" w:hAnsi="Times New Roman" w:cs="Times New Roman"/>
          <w:sz w:val="24"/>
          <w:szCs w:val="24"/>
        </w:rPr>
        <w:t>чертить отрезок заданной длины и измерять длину дан</w:t>
      </w:r>
      <w:r w:rsidRPr="0064268E">
        <w:rPr>
          <w:rFonts w:ascii="Times New Roman" w:hAnsi="Times New Roman" w:cs="Times New Roman"/>
          <w:sz w:val="24"/>
          <w:szCs w:val="24"/>
        </w:rPr>
        <w:softHyphen/>
        <w:t>ного отрезка;</w:t>
      </w:r>
    </w:p>
    <w:p w:rsidR="006C5245" w:rsidRPr="0064268E" w:rsidRDefault="006C5245" w:rsidP="0064268E">
      <w:pPr>
        <w:pStyle w:val="a9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4268E">
        <w:rPr>
          <w:rFonts w:ascii="Times New Roman" w:hAnsi="Times New Roman" w:cs="Times New Roman"/>
          <w:sz w:val="24"/>
          <w:szCs w:val="24"/>
        </w:rPr>
        <w:t>находить длину ломаной, состоящей из 3 – 4 звеньев, и периметр многоугольника (треугольника, четырехуголь</w:t>
      </w:r>
      <w:r w:rsidRPr="0064268E">
        <w:rPr>
          <w:rFonts w:ascii="Times New Roman" w:hAnsi="Times New Roman" w:cs="Times New Roman"/>
          <w:sz w:val="24"/>
          <w:szCs w:val="24"/>
        </w:rPr>
        <w:softHyphen/>
        <w:t>ника).</w:t>
      </w:r>
    </w:p>
    <w:p w:rsidR="006C5245" w:rsidRPr="0064268E" w:rsidRDefault="006C5245" w:rsidP="0064268E">
      <w:pPr>
        <w:pStyle w:val="a9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6C5245" w:rsidRPr="0064268E" w:rsidRDefault="006C5245" w:rsidP="0064268E">
      <w:pPr>
        <w:pStyle w:val="a9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4268E">
        <w:rPr>
          <w:rFonts w:ascii="Times New Roman" w:hAnsi="Times New Roman" w:cs="Times New Roman"/>
          <w:b/>
          <w:sz w:val="24"/>
          <w:szCs w:val="24"/>
        </w:rPr>
        <w:t>3 класс</w:t>
      </w:r>
    </w:p>
    <w:p w:rsidR="006C5245" w:rsidRPr="0064268E" w:rsidRDefault="006C5245" w:rsidP="0064268E">
      <w:pPr>
        <w:pStyle w:val="a9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4268E">
        <w:rPr>
          <w:rFonts w:ascii="Times New Roman" w:hAnsi="Times New Roman" w:cs="Times New Roman"/>
          <w:sz w:val="24"/>
          <w:szCs w:val="24"/>
        </w:rPr>
        <w:t xml:space="preserve">Обучающиеся должны </w:t>
      </w:r>
      <w:r w:rsidRPr="0064268E">
        <w:rPr>
          <w:rFonts w:ascii="Times New Roman" w:hAnsi="Times New Roman" w:cs="Times New Roman"/>
          <w:i/>
          <w:sz w:val="24"/>
          <w:szCs w:val="24"/>
        </w:rPr>
        <w:t>знать:</w:t>
      </w:r>
    </w:p>
    <w:p w:rsidR="006C5245" w:rsidRPr="0064268E" w:rsidRDefault="006C5245" w:rsidP="0064268E">
      <w:pPr>
        <w:pStyle w:val="a9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4268E">
        <w:rPr>
          <w:rFonts w:ascii="Times New Roman" w:hAnsi="Times New Roman" w:cs="Times New Roman"/>
          <w:sz w:val="24"/>
          <w:szCs w:val="24"/>
        </w:rPr>
        <w:t>названия и последовательность чисел до 1000; названия компонентов и результатов умножения и деле</w:t>
      </w:r>
      <w:r w:rsidRPr="0064268E">
        <w:rPr>
          <w:rFonts w:ascii="Times New Roman" w:hAnsi="Times New Roman" w:cs="Times New Roman"/>
          <w:sz w:val="24"/>
          <w:szCs w:val="24"/>
        </w:rPr>
        <w:softHyphen/>
        <w:t>ния;</w:t>
      </w:r>
    </w:p>
    <w:p w:rsidR="006C5245" w:rsidRPr="0064268E" w:rsidRDefault="006C5245" w:rsidP="0064268E">
      <w:pPr>
        <w:pStyle w:val="a9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4268E">
        <w:rPr>
          <w:rFonts w:ascii="Times New Roman" w:hAnsi="Times New Roman" w:cs="Times New Roman"/>
          <w:sz w:val="24"/>
          <w:szCs w:val="24"/>
        </w:rPr>
        <w:t>правила порядка выполнения действий в выражениях в 2—3 действия (со скобками и без них);</w:t>
      </w:r>
    </w:p>
    <w:p w:rsidR="006C5245" w:rsidRPr="0064268E" w:rsidRDefault="006C5245" w:rsidP="0064268E">
      <w:pPr>
        <w:pStyle w:val="a9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4268E">
        <w:rPr>
          <w:rFonts w:ascii="Times New Roman" w:hAnsi="Times New Roman" w:cs="Times New Roman"/>
          <w:sz w:val="24"/>
          <w:szCs w:val="24"/>
        </w:rPr>
        <w:t>таблицу умножения однозначных чисел и соответствую</w:t>
      </w:r>
      <w:r w:rsidRPr="0064268E">
        <w:rPr>
          <w:rFonts w:ascii="Times New Roman" w:hAnsi="Times New Roman" w:cs="Times New Roman"/>
          <w:sz w:val="24"/>
          <w:szCs w:val="24"/>
        </w:rPr>
        <w:softHyphen/>
        <w:t>щие случаи деления учащиеся должны усвоить на уровне автоматизированного навыка.</w:t>
      </w:r>
    </w:p>
    <w:p w:rsidR="006C5245" w:rsidRPr="0064268E" w:rsidRDefault="006C5245" w:rsidP="0064268E">
      <w:pPr>
        <w:pStyle w:val="a9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4268E">
        <w:rPr>
          <w:rFonts w:ascii="Times New Roman" w:hAnsi="Times New Roman" w:cs="Times New Roman"/>
          <w:sz w:val="24"/>
          <w:szCs w:val="24"/>
        </w:rPr>
        <w:t xml:space="preserve">Обучающиеся должны </w:t>
      </w:r>
      <w:r w:rsidRPr="0064268E">
        <w:rPr>
          <w:rFonts w:ascii="Times New Roman" w:hAnsi="Times New Roman" w:cs="Times New Roman"/>
          <w:i/>
          <w:sz w:val="24"/>
          <w:szCs w:val="24"/>
        </w:rPr>
        <w:t>уметь:</w:t>
      </w:r>
    </w:p>
    <w:p w:rsidR="006C5245" w:rsidRPr="0064268E" w:rsidRDefault="006C5245" w:rsidP="0064268E">
      <w:pPr>
        <w:pStyle w:val="a9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4268E">
        <w:rPr>
          <w:rFonts w:ascii="Times New Roman" w:hAnsi="Times New Roman" w:cs="Times New Roman"/>
          <w:sz w:val="24"/>
          <w:szCs w:val="24"/>
        </w:rPr>
        <w:t>читать, записывать, сравнивать числа в пределах 1000; выполнять устно четыре арифметических действия в пре</w:t>
      </w:r>
      <w:r w:rsidRPr="0064268E">
        <w:rPr>
          <w:rFonts w:ascii="Times New Roman" w:hAnsi="Times New Roman" w:cs="Times New Roman"/>
          <w:sz w:val="24"/>
          <w:szCs w:val="24"/>
        </w:rPr>
        <w:softHyphen/>
        <w:t>делах 100;</w:t>
      </w:r>
    </w:p>
    <w:p w:rsidR="006C5245" w:rsidRPr="0064268E" w:rsidRDefault="006C5245" w:rsidP="0064268E">
      <w:pPr>
        <w:pStyle w:val="a9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4268E">
        <w:rPr>
          <w:rFonts w:ascii="Times New Roman" w:hAnsi="Times New Roman" w:cs="Times New Roman"/>
          <w:sz w:val="24"/>
          <w:szCs w:val="24"/>
        </w:rPr>
        <w:t>выполнять письменно сложение, вычитание двузначных и трехзначных чисел в пределах 1000;</w:t>
      </w:r>
    </w:p>
    <w:p w:rsidR="006C5245" w:rsidRPr="0064268E" w:rsidRDefault="006C5245" w:rsidP="0064268E">
      <w:pPr>
        <w:pStyle w:val="a9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4268E">
        <w:rPr>
          <w:rFonts w:ascii="Times New Roman" w:hAnsi="Times New Roman" w:cs="Times New Roman"/>
          <w:sz w:val="24"/>
          <w:szCs w:val="24"/>
        </w:rPr>
        <w:t>выполнять проверку вычислений;</w:t>
      </w:r>
    </w:p>
    <w:p w:rsidR="006C5245" w:rsidRPr="0064268E" w:rsidRDefault="006C5245" w:rsidP="0064268E">
      <w:pPr>
        <w:pStyle w:val="a9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4268E">
        <w:rPr>
          <w:rFonts w:ascii="Times New Roman" w:hAnsi="Times New Roman" w:cs="Times New Roman"/>
          <w:sz w:val="24"/>
          <w:szCs w:val="24"/>
        </w:rPr>
        <w:t>вычислять значения числовых выражений, содержащих 2 – 3 действия (со скобками и без них);</w:t>
      </w:r>
    </w:p>
    <w:p w:rsidR="006C5245" w:rsidRPr="0064268E" w:rsidRDefault="006C5245" w:rsidP="0064268E">
      <w:pPr>
        <w:pStyle w:val="a9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4268E">
        <w:rPr>
          <w:rFonts w:ascii="Times New Roman" w:hAnsi="Times New Roman" w:cs="Times New Roman"/>
          <w:sz w:val="24"/>
          <w:szCs w:val="24"/>
        </w:rPr>
        <w:t>решать задачи в 1 – 3 действия;</w:t>
      </w:r>
    </w:p>
    <w:p w:rsidR="006C5245" w:rsidRPr="0064268E" w:rsidRDefault="006C5245" w:rsidP="0064268E">
      <w:pPr>
        <w:pStyle w:val="a9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4268E">
        <w:rPr>
          <w:rFonts w:ascii="Times New Roman" w:hAnsi="Times New Roman" w:cs="Times New Roman"/>
          <w:sz w:val="24"/>
          <w:szCs w:val="24"/>
        </w:rPr>
        <w:t>находить периметр многоугольника и в том числе прямо</w:t>
      </w:r>
      <w:r w:rsidRPr="0064268E">
        <w:rPr>
          <w:rFonts w:ascii="Times New Roman" w:hAnsi="Times New Roman" w:cs="Times New Roman"/>
          <w:sz w:val="24"/>
          <w:szCs w:val="24"/>
        </w:rPr>
        <w:softHyphen/>
        <w:t>угольника (квадрата).</w:t>
      </w:r>
    </w:p>
    <w:p w:rsidR="006C5245" w:rsidRPr="0064268E" w:rsidRDefault="006C5245" w:rsidP="0064268E">
      <w:pPr>
        <w:pStyle w:val="a9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C5245" w:rsidRPr="0064268E" w:rsidRDefault="006C5245" w:rsidP="0064268E">
      <w:pPr>
        <w:pStyle w:val="a9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4268E">
        <w:rPr>
          <w:rFonts w:ascii="Times New Roman" w:hAnsi="Times New Roman" w:cs="Times New Roman"/>
          <w:b/>
          <w:sz w:val="24"/>
          <w:szCs w:val="24"/>
        </w:rPr>
        <w:t>4 класс</w:t>
      </w:r>
    </w:p>
    <w:p w:rsidR="006C5245" w:rsidRPr="0064268E" w:rsidRDefault="006C5245" w:rsidP="0064268E">
      <w:pPr>
        <w:pStyle w:val="a9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64268E">
        <w:rPr>
          <w:rFonts w:ascii="Times New Roman" w:eastAsia="Times New Roman" w:hAnsi="Times New Roman" w:cs="Times New Roman"/>
          <w:sz w:val="24"/>
          <w:szCs w:val="24"/>
          <w:u w:val="single"/>
        </w:rPr>
        <w:t>Нумерация</w:t>
      </w:r>
    </w:p>
    <w:p w:rsidR="006C5245" w:rsidRPr="0064268E" w:rsidRDefault="006C5245" w:rsidP="0064268E">
      <w:pPr>
        <w:pStyle w:val="a9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4268E">
        <w:rPr>
          <w:rFonts w:ascii="Times New Roman" w:hAnsi="Times New Roman" w:cs="Times New Roman"/>
          <w:sz w:val="24"/>
          <w:szCs w:val="24"/>
        </w:rPr>
        <w:t xml:space="preserve">Обучающиеся должны </w:t>
      </w:r>
      <w:r w:rsidRPr="0064268E">
        <w:rPr>
          <w:rFonts w:ascii="Times New Roman" w:hAnsi="Times New Roman" w:cs="Times New Roman"/>
          <w:i/>
          <w:sz w:val="24"/>
          <w:szCs w:val="24"/>
        </w:rPr>
        <w:t>знать:</w:t>
      </w:r>
    </w:p>
    <w:p w:rsidR="006C5245" w:rsidRPr="0064268E" w:rsidRDefault="006C5245" w:rsidP="0064268E">
      <w:pPr>
        <w:pStyle w:val="a9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4268E">
        <w:rPr>
          <w:rFonts w:ascii="Times New Roman" w:hAnsi="Times New Roman" w:cs="Times New Roman"/>
          <w:sz w:val="24"/>
          <w:szCs w:val="24"/>
        </w:rPr>
        <w:t>названия и последовательность чисел в натуральном ряду (с какого числа начинается этот ряд и как образуется каждое следующее число в этом ряду);</w:t>
      </w:r>
    </w:p>
    <w:p w:rsidR="006C5245" w:rsidRPr="0064268E" w:rsidRDefault="006C5245" w:rsidP="0064268E">
      <w:pPr>
        <w:pStyle w:val="a9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4268E">
        <w:rPr>
          <w:rFonts w:ascii="Times New Roman" w:hAnsi="Times New Roman" w:cs="Times New Roman"/>
          <w:sz w:val="24"/>
          <w:szCs w:val="24"/>
        </w:rPr>
        <w:t>как  образуется  каждая  следующая  счетная  единица (сколько единиц в одном десятке, сколько десятков в одной сотне и т. д., сколько разрядов содержится в каждом клас</w:t>
      </w:r>
      <w:r w:rsidRPr="0064268E">
        <w:rPr>
          <w:rFonts w:ascii="Times New Roman" w:hAnsi="Times New Roman" w:cs="Times New Roman"/>
          <w:sz w:val="24"/>
          <w:szCs w:val="24"/>
        </w:rPr>
        <w:softHyphen/>
        <w:t>се), названия и последовательность классов.</w:t>
      </w:r>
    </w:p>
    <w:p w:rsidR="006C5245" w:rsidRPr="0064268E" w:rsidRDefault="006C5245" w:rsidP="0064268E">
      <w:pPr>
        <w:pStyle w:val="a9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4268E">
        <w:rPr>
          <w:rFonts w:ascii="Times New Roman" w:hAnsi="Times New Roman" w:cs="Times New Roman"/>
          <w:sz w:val="24"/>
          <w:szCs w:val="24"/>
        </w:rPr>
        <w:t xml:space="preserve">Обучающиеся должны </w:t>
      </w:r>
      <w:r w:rsidRPr="0064268E">
        <w:rPr>
          <w:rFonts w:ascii="Times New Roman" w:hAnsi="Times New Roman" w:cs="Times New Roman"/>
          <w:i/>
          <w:sz w:val="24"/>
          <w:szCs w:val="24"/>
        </w:rPr>
        <w:t>уметь:</w:t>
      </w:r>
    </w:p>
    <w:p w:rsidR="006C5245" w:rsidRPr="0064268E" w:rsidRDefault="006C5245" w:rsidP="0064268E">
      <w:pPr>
        <w:pStyle w:val="a9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4268E">
        <w:rPr>
          <w:rFonts w:ascii="Times New Roman" w:hAnsi="Times New Roman" w:cs="Times New Roman"/>
          <w:sz w:val="24"/>
          <w:szCs w:val="24"/>
        </w:rPr>
        <w:t>читать,   записывать   и  сравнивать  числа  в   пределах</w:t>
      </w:r>
      <w:r w:rsidRPr="0064268E">
        <w:rPr>
          <w:rFonts w:ascii="Times New Roman" w:hAnsi="Times New Roman" w:cs="Times New Roman"/>
          <w:sz w:val="24"/>
          <w:szCs w:val="24"/>
        </w:rPr>
        <w:br/>
        <w:t>миллиона; записывать результат сравнения, используя знаки</w:t>
      </w:r>
      <w:r w:rsidRPr="0064268E">
        <w:rPr>
          <w:rFonts w:ascii="Times New Roman" w:hAnsi="Times New Roman" w:cs="Times New Roman"/>
          <w:sz w:val="24"/>
          <w:szCs w:val="24"/>
        </w:rPr>
        <w:br/>
        <w:t>&gt; (больше), &lt; (меньше), = (равно);</w:t>
      </w:r>
    </w:p>
    <w:p w:rsidR="006C5245" w:rsidRPr="0064268E" w:rsidRDefault="006C5245" w:rsidP="0064268E">
      <w:pPr>
        <w:pStyle w:val="a9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4268E">
        <w:rPr>
          <w:rFonts w:ascii="Times New Roman" w:hAnsi="Times New Roman" w:cs="Times New Roman"/>
          <w:sz w:val="24"/>
          <w:szCs w:val="24"/>
        </w:rPr>
        <w:t>представлять любое трехзначное число в виде суммы разрядных слагаемых.</w:t>
      </w:r>
    </w:p>
    <w:p w:rsidR="006C5245" w:rsidRPr="0064268E" w:rsidRDefault="006C5245" w:rsidP="0064268E">
      <w:pPr>
        <w:pStyle w:val="a9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64268E">
        <w:rPr>
          <w:rFonts w:ascii="Times New Roman" w:eastAsia="Times New Roman" w:hAnsi="Times New Roman" w:cs="Times New Roman"/>
          <w:sz w:val="24"/>
          <w:szCs w:val="24"/>
          <w:u w:val="single"/>
        </w:rPr>
        <w:t>Арифметические действия</w:t>
      </w:r>
    </w:p>
    <w:p w:rsidR="006C5245" w:rsidRPr="0064268E" w:rsidRDefault="006C5245" w:rsidP="0064268E">
      <w:pPr>
        <w:pStyle w:val="a9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4268E">
        <w:rPr>
          <w:rFonts w:ascii="Times New Roman" w:hAnsi="Times New Roman" w:cs="Times New Roman"/>
          <w:sz w:val="24"/>
          <w:szCs w:val="24"/>
        </w:rPr>
        <w:t>понимать конкретный смысл каждого арифметического действия.</w:t>
      </w:r>
    </w:p>
    <w:p w:rsidR="006C5245" w:rsidRPr="0064268E" w:rsidRDefault="006C5245" w:rsidP="0064268E">
      <w:pPr>
        <w:pStyle w:val="a9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4268E">
        <w:rPr>
          <w:rFonts w:ascii="Times New Roman" w:hAnsi="Times New Roman" w:cs="Times New Roman"/>
          <w:sz w:val="24"/>
          <w:szCs w:val="24"/>
        </w:rPr>
        <w:t xml:space="preserve">Обучающиеся должны </w:t>
      </w:r>
      <w:r w:rsidRPr="0064268E">
        <w:rPr>
          <w:rFonts w:ascii="Times New Roman" w:hAnsi="Times New Roman" w:cs="Times New Roman"/>
          <w:sz w:val="24"/>
          <w:szCs w:val="24"/>
          <w:u w:val="single"/>
        </w:rPr>
        <w:t>знать:</w:t>
      </w:r>
    </w:p>
    <w:p w:rsidR="006C5245" w:rsidRPr="0064268E" w:rsidRDefault="006C5245" w:rsidP="0064268E">
      <w:pPr>
        <w:pStyle w:val="a9"/>
        <w:ind w:firstLine="284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4268E">
        <w:rPr>
          <w:rFonts w:ascii="Times New Roman" w:hAnsi="Times New Roman" w:cs="Times New Roman"/>
          <w:sz w:val="24"/>
          <w:szCs w:val="24"/>
        </w:rPr>
        <w:t>названия   и   обозначения   арифметических  действий, названия компонентов и результата каждого действия;</w:t>
      </w:r>
    </w:p>
    <w:p w:rsidR="006C5245" w:rsidRPr="0064268E" w:rsidRDefault="006C5245" w:rsidP="0064268E">
      <w:pPr>
        <w:pStyle w:val="a9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4268E">
        <w:rPr>
          <w:rFonts w:ascii="Times New Roman" w:hAnsi="Times New Roman" w:cs="Times New Roman"/>
          <w:sz w:val="24"/>
          <w:szCs w:val="24"/>
        </w:rPr>
        <w:t>связь   между  компонентами   и   результатом   каждого действия;</w:t>
      </w:r>
    </w:p>
    <w:p w:rsidR="006C5245" w:rsidRPr="0064268E" w:rsidRDefault="006C5245" w:rsidP="0064268E">
      <w:pPr>
        <w:pStyle w:val="a9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4268E">
        <w:rPr>
          <w:rFonts w:ascii="Times New Roman" w:hAnsi="Times New Roman" w:cs="Times New Roman"/>
          <w:sz w:val="24"/>
          <w:szCs w:val="24"/>
        </w:rPr>
        <w:t>основные свойства арифметических действий  (переместительное и сочетательное свойства сложения и умноже</w:t>
      </w:r>
      <w:r w:rsidRPr="0064268E">
        <w:rPr>
          <w:rFonts w:ascii="Times New Roman" w:hAnsi="Times New Roman" w:cs="Times New Roman"/>
          <w:sz w:val="24"/>
          <w:szCs w:val="24"/>
        </w:rPr>
        <w:softHyphen/>
        <w:t>ния, распределительное свойство умножения относительно сложения);</w:t>
      </w:r>
    </w:p>
    <w:p w:rsidR="006C5245" w:rsidRPr="0064268E" w:rsidRDefault="006C5245" w:rsidP="0064268E">
      <w:pPr>
        <w:pStyle w:val="a9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4268E">
        <w:rPr>
          <w:rFonts w:ascii="Times New Roman" w:hAnsi="Times New Roman" w:cs="Times New Roman"/>
          <w:sz w:val="24"/>
          <w:szCs w:val="24"/>
        </w:rPr>
        <w:t>правила о порядке выполнения действий в числовых выражениях, содержащих скобки и не содержащих их;</w:t>
      </w:r>
    </w:p>
    <w:p w:rsidR="006C5245" w:rsidRPr="0064268E" w:rsidRDefault="006C5245" w:rsidP="0064268E">
      <w:pPr>
        <w:pStyle w:val="a9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4268E">
        <w:rPr>
          <w:rFonts w:ascii="Times New Roman" w:hAnsi="Times New Roman" w:cs="Times New Roman"/>
          <w:sz w:val="24"/>
          <w:szCs w:val="24"/>
        </w:rPr>
        <w:lastRenderedPageBreak/>
        <w:t>таблицы сложения и умножения однозначных чисел и</w:t>
      </w:r>
      <w:r w:rsidRPr="0064268E">
        <w:rPr>
          <w:rFonts w:ascii="Times New Roman" w:hAnsi="Times New Roman" w:cs="Times New Roman"/>
          <w:sz w:val="24"/>
          <w:szCs w:val="24"/>
        </w:rPr>
        <w:br/>
        <w:t>соответствующие случаи вычитания и деления.</w:t>
      </w:r>
    </w:p>
    <w:p w:rsidR="006C5245" w:rsidRPr="0064268E" w:rsidRDefault="006C5245" w:rsidP="0064268E">
      <w:pPr>
        <w:pStyle w:val="a9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4268E">
        <w:rPr>
          <w:rFonts w:ascii="Times New Roman" w:hAnsi="Times New Roman" w:cs="Times New Roman"/>
          <w:sz w:val="24"/>
          <w:szCs w:val="24"/>
        </w:rPr>
        <w:t xml:space="preserve">Обучающиеся должны </w:t>
      </w:r>
      <w:r w:rsidRPr="0064268E">
        <w:rPr>
          <w:rFonts w:ascii="Times New Roman" w:hAnsi="Times New Roman" w:cs="Times New Roman"/>
          <w:i/>
          <w:sz w:val="24"/>
          <w:szCs w:val="24"/>
        </w:rPr>
        <w:t>уметь:</w:t>
      </w:r>
    </w:p>
    <w:p w:rsidR="006C5245" w:rsidRPr="0064268E" w:rsidRDefault="006C5245" w:rsidP="0064268E">
      <w:pPr>
        <w:pStyle w:val="a9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4268E">
        <w:rPr>
          <w:rFonts w:ascii="Times New Roman" w:hAnsi="Times New Roman" w:cs="Times New Roman"/>
          <w:sz w:val="24"/>
          <w:szCs w:val="24"/>
        </w:rPr>
        <w:t>записывать и вычислять значения числовых выраже</w:t>
      </w:r>
      <w:r w:rsidRPr="0064268E">
        <w:rPr>
          <w:rFonts w:ascii="Times New Roman" w:hAnsi="Times New Roman" w:cs="Times New Roman"/>
          <w:sz w:val="24"/>
          <w:szCs w:val="24"/>
        </w:rPr>
        <w:softHyphen/>
        <w:t>ний, содержащих 3 – 4 действия (со скобками и без них);</w:t>
      </w:r>
    </w:p>
    <w:p w:rsidR="006C5245" w:rsidRPr="0064268E" w:rsidRDefault="006C5245" w:rsidP="0064268E">
      <w:pPr>
        <w:pStyle w:val="a9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4268E">
        <w:rPr>
          <w:rFonts w:ascii="Times New Roman" w:hAnsi="Times New Roman" w:cs="Times New Roman"/>
          <w:sz w:val="24"/>
          <w:szCs w:val="24"/>
        </w:rPr>
        <w:t xml:space="preserve">находить  числовые  значения  буквенных  выражений вида а ± 3, 8 • </w:t>
      </w:r>
      <w:r w:rsidRPr="0064268E">
        <w:rPr>
          <w:rFonts w:ascii="Times New Roman" w:hAnsi="Times New Roman" w:cs="Times New Roman"/>
          <w:sz w:val="24"/>
          <w:szCs w:val="24"/>
          <w:lang w:val="en-US"/>
        </w:rPr>
        <w:t>r</w:t>
      </w:r>
      <w:r w:rsidRPr="0064268E">
        <w:rPr>
          <w:rFonts w:ascii="Times New Roman" w:hAnsi="Times New Roman" w:cs="Times New Roman"/>
          <w:sz w:val="24"/>
          <w:szCs w:val="24"/>
        </w:rPr>
        <w:t xml:space="preserve">, </w:t>
      </w:r>
      <w:r w:rsidRPr="0064268E">
        <w:rPr>
          <w:rFonts w:ascii="Times New Roman" w:hAnsi="Times New Roman" w:cs="Times New Roman"/>
          <w:sz w:val="24"/>
          <w:szCs w:val="24"/>
          <w:lang w:val="en-US"/>
        </w:rPr>
        <w:t>b</w:t>
      </w:r>
      <w:proofErr w:type="gramStart"/>
      <w:r w:rsidRPr="0064268E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smartTag w:uri="urn:schemas-microsoft-com:office:smarttags" w:element="metricconverter">
        <w:smartTagPr>
          <w:attr w:name="ProductID" w:val="2, a"/>
        </w:smartTagPr>
        <w:r w:rsidRPr="0064268E">
          <w:rPr>
            <w:rFonts w:ascii="Times New Roman" w:hAnsi="Times New Roman" w:cs="Times New Roman"/>
            <w:sz w:val="24"/>
            <w:szCs w:val="24"/>
          </w:rPr>
          <w:t xml:space="preserve">2, </w:t>
        </w:r>
        <w:r w:rsidRPr="0064268E">
          <w:rPr>
            <w:rFonts w:ascii="Times New Roman" w:hAnsi="Times New Roman" w:cs="Times New Roman"/>
            <w:sz w:val="24"/>
            <w:szCs w:val="24"/>
            <w:lang w:val="en-US"/>
          </w:rPr>
          <w:t>a</w:t>
        </w:r>
      </w:smartTag>
      <w:r w:rsidRPr="0064268E">
        <w:rPr>
          <w:rFonts w:ascii="Times New Roman" w:hAnsi="Times New Roman" w:cs="Times New Roman"/>
          <w:sz w:val="24"/>
          <w:szCs w:val="24"/>
        </w:rPr>
        <w:t xml:space="preserve"> ± </w:t>
      </w:r>
      <w:r w:rsidRPr="0064268E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64268E">
        <w:rPr>
          <w:rFonts w:ascii="Times New Roman" w:hAnsi="Times New Roman" w:cs="Times New Roman"/>
          <w:sz w:val="24"/>
          <w:szCs w:val="24"/>
        </w:rPr>
        <w:t xml:space="preserve">, </w:t>
      </w:r>
      <w:r w:rsidRPr="0064268E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64268E">
        <w:rPr>
          <w:rFonts w:ascii="Times New Roman" w:hAnsi="Times New Roman" w:cs="Times New Roman"/>
          <w:sz w:val="24"/>
          <w:szCs w:val="24"/>
        </w:rPr>
        <w:t xml:space="preserve"> • </w:t>
      </w:r>
      <w:r w:rsidRPr="0064268E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64268E">
        <w:rPr>
          <w:rFonts w:ascii="Times New Roman" w:hAnsi="Times New Roman" w:cs="Times New Roman"/>
          <w:sz w:val="24"/>
          <w:szCs w:val="24"/>
        </w:rPr>
        <w:t xml:space="preserve">, </w:t>
      </w:r>
      <w:r w:rsidRPr="0064268E">
        <w:rPr>
          <w:rFonts w:ascii="Times New Roman" w:hAnsi="Times New Roman" w:cs="Times New Roman"/>
          <w:sz w:val="24"/>
          <w:szCs w:val="24"/>
          <w:lang w:val="en-US"/>
        </w:rPr>
        <w:t>k</w:t>
      </w:r>
      <w:r w:rsidRPr="0064268E">
        <w:rPr>
          <w:rFonts w:ascii="Times New Roman" w:hAnsi="Times New Roman" w:cs="Times New Roman"/>
          <w:sz w:val="24"/>
          <w:szCs w:val="24"/>
        </w:rPr>
        <w:t xml:space="preserve">  : </w:t>
      </w:r>
      <w:r w:rsidRPr="0064268E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64268E">
        <w:rPr>
          <w:rFonts w:ascii="Times New Roman" w:hAnsi="Times New Roman" w:cs="Times New Roman"/>
          <w:sz w:val="24"/>
          <w:szCs w:val="24"/>
        </w:rPr>
        <w:t>при заданных числовых значениях входящих в них букв;</w:t>
      </w:r>
    </w:p>
    <w:p w:rsidR="006C5245" w:rsidRPr="0064268E" w:rsidRDefault="006C5245" w:rsidP="0064268E">
      <w:pPr>
        <w:pStyle w:val="a9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4268E">
        <w:rPr>
          <w:rFonts w:ascii="Times New Roman" w:hAnsi="Times New Roman" w:cs="Times New Roman"/>
          <w:sz w:val="24"/>
          <w:szCs w:val="24"/>
        </w:rPr>
        <w:t>выполнять устные вычисления в пределах 100 и с большими числами в случаях, сводимых к действиям в пределах 100;</w:t>
      </w:r>
    </w:p>
    <w:p w:rsidR="006C5245" w:rsidRPr="0064268E" w:rsidRDefault="006C5245" w:rsidP="0064268E">
      <w:pPr>
        <w:pStyle w:val="a9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4268E">
        <w:rPr>
          <w:rFonts w:ascii="Times New Roman" w:hAnsi="Times New Roman" w:cs="Times New Roman"/>
          <w:sz w:val="24"/>
          <w:szCs w:val="24"/>
        </w:rPr>
        <w:t>выполнять письменные вычисления (сложение и вычитание многозначных чисел, умножение и деление многозначных чисел на однозначное и двузначное числа), проверку вычислений;</w:t>
      </w:r>
      <w:proofErr w:type="gramEnd"/>
    </w:p>
    <w:p w:rsidR="006C5245" w:rsidRPr="0064268E" w:rsidRDefault="006C5245" w:rsidP="0064268E">
      <w:pPr>
        <w:pStyle w:val="a9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4268E">
        <w:rPr>
          <w:rFonts w:ascii="Times New Roman" w:hAnsi="Times New Roman" w:cs="Times New Roman"/>
          <w:sz w:val="24"/>
          <w:szCs w:val="24"/>
        </w:rPr>
        <w:t xml:space="preserve">решать    уравнения    вида    </w:t>
      </w:r>
      <w:proofErr w:type="spellStart"/>
      <w:r w:rsidRPr="0064268E">
        <w:rPr>
          <w:rFonts w:ascii="Times New Roman" w:hAnsi="Times New Roman" w:cs="Times New Roman"/>
          <w:sz w:val="24"/>
          <w:szCs w:val="24"/>
        </w:rPr>
        <w:t>х</w:t>
      </w:r>
      <w:proofErr w:type="spellEnd"/>
      <w:r w:rsidRPr="0064268E">
        <w:rPr>
          <w:rFonts w:ascii="Times New Roman" w:hAnsi="Times New Roman" w:cs="Times New Roman"/>
          <w:sz w:val="24"/>
          <w:szCs w:val="24"/>
        </w:rPr>
        <w:t xml:space="preserve"> ± 60 = 320,     125 + </w:t>
      </w:r>
      <w:proofErr w:type="spellStart"/>
      <w:r w:rsidRPr="0064268E">
        <w:rPr>
          <w:rFonts w:ascii="Times New Roman" w:hAnsi="Times New Roman" w:cs="Times New Roman"/>
          <w:sz w:val="24"/>
          <w:szCs w:val="24"/>
        </w:rPr>
        <w:t>х</w:t>
      </w:r>
      <w:proofErr w:type="spellEnd"/>
      <w:r w:rsidRPr="0064268E">
        <w:rPr>
          <w:rFonts w:ascii="Times New Roman" w:hAnsi="Times New Roman" w:cs="Times New Roman"/>
          <w:sz w:val="24"/>
          <w:szCs w:val="24"/>
        </w:rPr>
        <w:t xml:space="preserve"> = 750</w:t>
      </w:r>
      <w:r w:rsidRPr="0064268E">
        <w:rPr>
          <w:rFonts w:ascii="Times New Roman" w:hAnsi="Times New Roman" w:cs="Times New Roman"/>
          <w:sz w:val="24"/>
          <w:szCs w:val="24"/>
        </w:rPr>
        <w:br/>
        <w:t xml:space="preserve">2000 – </w:t>
      </w:r>
      <w:proofErr w:type="spellStart"/>
      <w:r w:rsidRPr="0064268E">
        <w:rPr>
          <w:rFonts w:ascii="Times New Roman" w:hAnsi="Times New Roman" w:cs="Times New Roman"/>
          <w:sz w:val="24"/>
          <w:szCs w:val="24"/>
        </w:rPr>
        <w:t>х</w:t>
      </w:r>
      <w:proofErr w:type="spellEnd"/>
      <w:r w:rsidRPr="0064268E">
        <w:rPr>
          <w:rFonts w:ascii="Times New Roman" w:hAnsi="Times New Roman" w:cs="Times New Roman"/>
          <w:sz w:val="24"/>
          <w:szCs w:val="24"/>
        </w:rPr>
        <w:t xml:space="preserve"> = 1450, </w:t>
      </w:r>
      <w:proofErr w:type="spellStart"/>
      <w:r w:rsidRPr="0064268E">
        <w:rPr>
          <w:rFonts w:ascii="Times New Roman" w:hAnsi="Times New Roman" w:cs="Times New Roman"/>
          <w:sz w:val="24"/>
          <w:szCs w:val="24"/>
        </w:rPr>
        <w:t>х</w:t>
      </w:r>
      <w:proofErr w:type="spellEnd"/>
      <w:r w:rsidRPr="0064268E">
        <w:rPr>
          <w:rFonts w:ascii="Times New Roman" w:hAnsi="Times New Roman" w:cs="Times New Roman"/>
          <w:sz w:val="24"/>
          <w:szCs w:val="24"/>
        </w:rPr>
        <w:t xml:space="preserve"> – 12 = 2400, </w:t>
      </w:r>
      <w:proofErr w:type="spellStart"/>
      <w:r w:rsidRPr="0064268E">
        <w:rPr>
          <w:rFonts w:ascii="Times New Roman" w:hAnsi="Times New Roman" w:cs="Times New Roman"/>
          <w:sz w:val="24"/>
          <w:szCs w:val="24"/>
        </w:rPr>
        <w:t>х</w:t>
      </w:r>
      <w:proofErr w:type="spellEnd"/>
      <w:proofErr w:type="gramStart"/>
      <w:r w:rsidRPr="0064268E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64268E">
        <w:rPr>
          <w:rFonts w:ascii="Times New Roman" w:hAnsi="Times New Roman" w:cs="Times New Roman"/>
          <w:sz w:val="24"/>
          <w:szCs w:val="24"/>
        </w:rPr>
        <w:t xml:space="preserve"> 5 = 420,  600 : </w:t>
      </w:r>
      <w:proofErr w:type="spellStart"/>
      <w:r w:rsidRPr="0064268E">
        <w:rPr>
          <w:rFonts w:ascii="Times New Roman" w:hAnsi="Times New Roman" w:cs="Times New Roman"/>
          <w:sz w:val="24"/>
          <w:szCs w:val="24"/>
        </w:rPr>
        <w:t>х</w:t>
      </w:r>
      <w:proofErr w:type="spellEnd"/>
      <w:r w:rsidRPr="0064268E">
        <w:rPr>
          <w:rFonts w:ascii="Times New Roman" w:hAnsi="Times New Roman" w:cs="Times New Roman"/>
          <w:sz w:val="24"/>
          <w:szCs w:val="24"/>
        </w:rPr>
        <w:t xml:space="preserve"> = 25 на основ&lt;</w:t>
      </w:r>
      <w:r w:rsidRPr="0064268E">
        <w:rPr>
          <w:rFonts w:ascii="Times New Roman" w:hAnsi="Times New Roman" w:cs="Times New Roman"/>
          <w:sz w:val="24"/>
          <w:szCs w:val="24"/>
        </w:rPr>
        <w:br/>
        <w:t>взаимосвязи между компонентами и результатами действий решать задачи в 1 – 3 действия.</w:t>
      </w:r>
    </w:p>
    <w:p w:rsidR="006C5245" w:rsidRPr="0064268E" w:rsidRDefault="006C5245" w:rsidP="0064268E">
      <w:pPr>
        <w:pStyle w:val="a9"/>
        <w:ind w:firstLine="284"/>
        <w:jc w:val="both"/>
        <w:rPr>
          <w:rFonts w:ascii="Times New Roman" w:eastAsia="Times New Roman" w:hAnsi="Times New Roman" w:cs="Times New Roman"/>
          <w:color w:val="404040"/>
          <w:sz w:val="24"/>
          <w:szCs w:val="24"/>
          <w:u w:val="single"/>
        </w:rPr>
      </w:pPr>
      <w:r w:rsidRPr="0064268E">
        <w:rPr>
          <w:rFonts w:ascii="Times New Roman" w:eastAsia="Times New Roman" w:hAnsi="Times New Roman" w:cs="Times New Roman"/>
          <w:color w:val="404040"/>
          <w:sz w:val="24"/>
          <w:szCs w:val="24"/>
          <w:u w:val="single"/>
        </w:rPr>
        <w:t>Величины</w:t>
      </w:r>
    </w:p>
    <w:p w:rsidR="006C5245" w:rsidRPr="0064268E" w:rsidRDefault="006C5245" w:rsidP="0064268E">
      <w:pPr>
        <w:pStyle w:val="a9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4268E">
        <w:rPr>
          <w:rFonts w:ascii="Times New Roman" w:hAnsi="Times New Roman" w:cs="Times New Roman"/>
          <w:sz w:val="24"/>
          <w:szCs w:val="24"/>
        </w:rPr>
        <w:t>иметь представление о таких величинах, как длина, пло</w:t>
      </w:r>
      <w:r w:rsidRPr="0064268E">
        <w:rPr>
          <w:rFonts w:ascii="Times New Roman" w:hAnsi="Times New Roman" w:cs="Times New Roman"/>
          <w:sz w:val="24"/>
          <w:szCs w:val="24"/>
        </w:rPr>
        <w:softHyphen/>
        <w:t xml:space="preserve">щадь, масса, время, и способах их измерений. </w:t>
      </w:r>
    </w:p>
    <w:p w:rsidR="006C5245" w:rsidRPr="0064268E" w:rsidRDefault="006C5245" w:rsidP="0064268E">
      <w:pPr>
        <w:pStyle w:val="a9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4268E">
        <w:rPr>
          <w:rFonts w:ascii="Times New Roman" w:hAnsi="Times New Roman" w:cs="Times New Roman"/>
          <w:sz w:val="24"/>
          <w:szCs w:val="24"/>
        </w:rPr>
        <w:t xml:space="preserve">Обучающиеся должны </w:t>
      </w:r>
      <w:r w:rsidRPr="0064268E">
        <w:rPr>
          <w:rFonts w:ascii="Times New Roman" w:hAnsi="Times New Roman" w:cs="Times New Roman"/>
          <w:i/>
          <w:sz w:val="24"/>
          <w:szCs w:val="24"/>
        </w:rPr>
        <w:t>знать:</w:t>
      </w:r>
    </w:p>
    <w:p w:rsidR="006C5245" w:rsidRPr="0064268E" w:rsidRDefault="006C5245" w:rsidP="0064268E">
      <w:pPr>
        <w:pStyle w:val="a9"/>
        <w:ind w:firstLine="284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4268E">
        <w:rPr>
          <w:rFonts w:ascii="Times New Roman" w:hAnsi="Times New Roman" w:cs="Times New Roman"/>
          <w:sz w:val="24"/>
          <w:szCs w:val="24"/>
        </w:rPr>
        <w:t>единицы названных величин, общепринятые их обозначе</w:t>
      </w:r>
      <w:r w:rsidRPr="0064268E">
        <w:rPr>
          <w:rFonts w:ascii="Times New Roman" w:hAnsi="Times New Roman" w:cs="Times New Roman"/>
          <w:sz w:val="24"/>
          <w:szCs w:val="24"/>
        </w:rPr>
        <w:softHyphen/>
        <w:t>ния, соотношения между единицами каждой из этих величин;</w:t>
      </w:r>
    </w:p>
    <w:p w:rsidR="006C5245" w:rsidRPr="0064268E" w:rsidRDefault="006C5245" w:rsidP="0064268E">
      <w:pPr>
        <w:pStyle w:val="a9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4268E">
        <w:rPr>
          <w:rFonts w:ascii="Times New Roman" w:hAnsi="Times New Roman" w:cs="Times New Roman"/>
          <w:sz w:val="24"/>
          <w:szCs w:val="24"/>
        </w:rPr>
        <w:t>связи между такими величинами, как цена, количест</w:t>
      </w:r>
      <w:r w:rsidRPr="0064268E">
        <w:rPr>
          <w:rFonts w:ascii="Times New Roman" w:hAnsi="Times New Roman" w:cs="Times New Roman"/>
          <w:sz w:val="24"/>
          <w:szCs w:val="24"/>
        </w:rPr>
        <w:softHyphen/>
        <w:t>во, стоимость; скорость, время, расстояние и др.</w:t>
      </w:r>
    </w:p>
    <w:p w:rsidR="006C5245" w:rsidRPr="0064268E" w:rsidRDefault="006C5245" w:rsidP="0064268E">
      <w:pPr>
        <w:pStyle w:val="a9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4268E">
        <w:rPr>
          <w:rFonts w:ascii="Times New Roman" w:hAnsi="Times New Roman" w:cs="Times New Roman"/>
          <w:sz w:val="24"/>
          <w:szCs w:val="24"/>
        </w:rPr>
        <w:t xml:space="preserve">Обучающиеся должны </w:t>
      </w:r>
      <w:r w:rsidRPr="0064268E">
        <w:rPr>
          <w:rFonts w:ascii="Times New Roman" w:hAnsi="Times New Roman" w:cs="Times New Roman"/>
          <w:i/>
          <w:sz w:val="24"/>
          <w:szCs w:val="24"/>
        </w:rPr>
        <w:t>уметь:</w:t>
      </w:r>
    </w:p>
    <w:p w:rsidR="006C5245" w:rsidRPr="0064268E" w:rsidRDefault="006C5245" w:rsidP="0064268E">
      <w:pPr>
        <w:pStyle w:val="a9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4268E">
        <w:rPr>
          <w:rFonts w:ascii="Times New Roman" w:hAnsi="Times New Roman" w:cs="Times New Roman"/>
          <w:sz w:val="24"/>
          <w:szCs w:val="24"/>
        </w:rPr>
        <w:t>находить  длину  отрезка,  ломаной,   периметр  много</w:t>
      </w:r>
      <w:r w:rsidRPr="0064268E">
        <w:rPr>
          <w:rFonts w:ascii="Times New Roman" w:hAnsi="Times New Roman" w:cs="Times New Roman"/>
          <w:sz w:val="24"/>
          <w:szCs w:val="24"/>
        </w:rPr>
        <w:softHyphen/>
        <w:t>угольника, в том числе прямоугольника (квадрата);</w:t>
      </w:r>
    </w:p>
    <w:p w:rsidR="006C5245" w:rsidRPr="0064268E" w:rsidRDefault="006C5245" w:rsidP="0064268E">
      <w:pPr>
        <w:pStyle w:val="a9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4268E">
        <w:rPr>
          <w:rFonts w:ascii="Times New Roman" w:hAnsi="Times New Roman" w:cs="Times New Roman"/>
          <w:sz w:val="24"/>
          <w:szCs w:val="24"/>
        </w:rPr>
        <w:t>находить  площадь  прямоугольника  (квадрата),   зная длины его сторон;</w:t>
      </w:r>
    </w:p>
    <w:p w:rsidR="006C5245" w:rsidRPr="0064268E" w:rsidRDefault="006C5245" w:rsidP="0064268E">
      <w:pPr>
        <w:pStyle w:val="a9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4268E">
        <w:rPr>
          <w:rFonts w:ascii="Times New Roman" w:hAnsi="Times New Roman" w:cs="Times New Roman"/>
          <w:sz w:val="24"/>
          <w:szCs w:val="24"/>
        </w:rPr>
        <w:t>узнавать время по часам;</w:t>
      </w:r>
    </w:p>
    <w:p w:rsidR="006C5245" w:rsidRPr="0064268E" w:rsidRDefault="006C5245" w:rsidP="0064268E">
      <w:pPr>
        <w:pStyle w:val="a9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4268E">
        <w:rPr>
          <w:rFonts w:ascii="Times New Roman" w:hAnsi="Times New Roman" w:cs="Times New Roman"/>
          <w:sz w:val="24"/>
          <w:szCs w:val="24"/>
        </w:rPr>
        <w:t>выполнять   арифметические  действия   с   величинами (сложение и вычитание значений величин, умножение и де</w:t>
      </w:r>
      <w:r w:rsidRPr="0064268E">
        <w:rPr>
          <w:rFonts w:ascii="Times New Roman" w:hAnsi="Times New Roman" w:cs="Times New Roman"/>
          <w:sz w:val="24"/>
          <w:szCs w:val="24"/>
        </w:rPr>
        <w:softHyphen/>
        <w:t xml:space="preserve">ление </w:t>
      </w:r>
      <w:proofErr w:type="gramStart"/>
      <w:r w:rsidRPr="0064268E">
        <w:rPr>
          <w:rFonts w:ascii="Times New Roman" w:hAnsi="Times New Roman" w:cs="Times New Roman"/>
          <w:sz w:val="24"/>
          <w:szCs w:val="24"/>
        </w:rPr>
        <w:t>значении</w:t>
      </w:r>
      <w:proofErr w:type="gramEnd"/>
      <w:r w:rsidRPr="0064268E">
        <w:rPr>
          <w:rFonts w:ascii="Times New Roman" w:hAnsi="Times New Roman" w:cs="Times New Roman"/>
          <w:sz w:val="24"/>
          <w:szCs w:val="24"/>
        </w:rPr>
        <w:t xml:space="preserve"> величин на однозначное число);</w:t>
      </w:r>
    </w:p>
    <w:p w:rsidR="006C5245" w:rsidRPr="0064268E" w:rsidRDefault="006C5245" w:rsidP="0064268E">
      <w:pPr>
        <w:pStyle w:val="a9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4268E">
        <w:rPr>
          <w:rFonts w:ascii="Times New Roman" w:hAnsi="Times New Roman" w:cs="Times New Roman"/>
          <w:sz w:val="24"/>
          <w:szCs w:val="24"/>
        </w:rPr>
        <w:t>применять к решению текстовых задач знание изучен</w:t>
      </w:r>
      <w:r w:rsidRPr="0064268E">
        <w:rPr>
          <w:rFonts w:ascii="Times New Roman" w:hAnsi="Times New Roman" w:cs="Times New Roman"/>
          <w:sz w:val="24"/>
          <w:szCs w:val="24"/>
        </w:rPr>
        <w:softHyphen/>
        <w:t>ных связей между величинами.</w:t>
      </w:r>
    </w:p>
    <w:p w:rsidR="006C5245" w:rsidRPr="0064268E" w:rsidRDefault="006C5245" w:rsidP="0064268E">
      <w:pPr>
        <w:pStyle w:val="a9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64268E">
        <w:rPr>
          <w:rFonts w:ascii="Times New Roman" w:eastAsia="Times New Roman" w:hAnsi="Times New Roman" w:cs="Times New Roman"/>
          <w:sz w:val="24"/>
          <w:szCs w:val="24"/>
          <w:u w:val="single"/>
        </w:rPr>
        <w:t>Геометрические фигуры</w:t>
      </w:r>
    </w:p>
    <w:p w:rsidR="006C5245" w:rsidRPr="0064268E" w:rsidRDefault="006C5245" w:rsidP="0064268E">
      <w:pPr>
        <w:pStyle w:val="a9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4268E">
        <w:rPr>
          <w:rFonts w:ascii="Times New Roman" w:hAnsi="Times New Roman" w:cs="Times New Roman"/>
          <w:sz w:val="24"/>
          <w:szCs w:val="24"/>
        </w:rPr>
        <w:t>иметь представление о таких геометрических фигурах, как точка, линия (прямая, кривая), отрезок, ломаная, много</w:t>
      </w:r>
      <w:r w:rsidRPr="0064268E">
        <w:rPr>
          <w:rFonts w:ascii="Times New Roman" w:hAnsi="Times New Roman" w:cs="Times New Roman"/>
          <w:sz w:val="24"/>
          <w:szCs w:val="24"/>
        </w:rPr>
        <w:softHyphen/>
        <w:t>угольник и его элементы (вершины, стороны, углы), в том числе треугольник, прямоугольник (квадрат), угол, круг, ок</w:t>
      </w:r>
      <w:r w:rsidRPr="0064268E">
        <w:rPr>
          <w:rFonts w:ascii="Times New Roman" w:hAnsi="Times New Roman" w:cs="Times New Roman"/>
          <w:sz w:val="24"/>
          <w:szCs w:val="24"/>
        </w:rPr>
        <w:softHyphen/>
        <w:t>ружность (центр, радиус).</w:t>
      </w:r>
      <w:proofErr w:type="gramEnd"/>
    </w:p>
    <w:p w:rsidR="006C5245" w:rsidRPr="0064268E" w:rsidRDefault="006C5245" w:rsidP="0064268E">
      <w:pPr>
        <w:pStyle w:val="a9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4268E">
        <w:rPr>
          <w:rFonts w:ascii="Times New Roman" w:hAnsi="Times New Roman" w:cs="Times New Roman"/>
          <w:sz w:val="24"/>
          <w:szCs w:val="24"/>
        </w:rPr>
        <w:t xml:space="preserve">Обучающиеся должны </w:t>
      </w:r>
      <w:r w:rsidRPr="0064268E">
        <w:rPr>
          <w:rFonts w:ascii="Times New Roman" w:hAnsi="Times New Roman" w:cs="Times New Roman"/>
          <w:i/>
          <w:sz w:val="24"/>
          <w:szCs w:val="24"/>
        </w:rPr>
        <w:t>знать:</w:t>
      </w:r>
    </w:p>
    <w:p w:rsidR="006C5245" w:rsidRPr="0064268E" w:rsidRDefault="006C5245" w:rsidP="0064268E">
      <w:pPr>
        <w:pStyle w:val="a9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4268E">
        <w:rPr>
          <w:rFonts w:ascii="Times New Roman" w:hAnsi="Times New Roman" w:cs="Times New Roman"/>
          <w:sz w:val="24"/>
          <w:szCs w:val="24"/>
        </w:rPr>
        <w:t>виды углов: прямой, острый, тупой;</w:t>
      </w:r>
    </w:p>
    <w:p w:rsidR="006C5245" w:rsidRPr="0064268E" w:rsidRDefault="006C5245" w:rsidP="0064268E">
      <w:pPr>
        <w:pStyle w:val="a9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4268E">
        <w:rPr>
          <w:rFonts w:ascii="Times New Roman" w:hAnsi="Times New Roman" w:cs="Times New Roman"/>
          <w:sz w:val="24"/>
          <w:szCs w:val="24"/>
        </w:rPr>
        <w:t>виды треугольников:  прямоугольный,  остроугольный, тупоугольный; равносторонний, равнобедренный, разносто</w:t>
      </w:r>
      <w:r w:rsidRPr="0064268E">
        <w:rPr>
          <w:rFonts w:ascii="Times New Roman" w:hAnsi="Times New Roman" w:cs="Times New Roman"/>
          <w:sz w:val="24"/>
          <w:szCs w:val="24"/>
        </w:rPr>
        <w:softHyphen/>
        <w:t>ронний;</w:t>
      </w:r>
    </w:p>
    <w:p w:rsidR="006C5245" w:rsidRPr="0064268E" w:rsidRDefault="006C5245" w:rsidP="0064268E">
      <w:pPr>
        <w:pStyle w:val="a9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4268E">
        <w:rPr>
          <w:rFonts w:ascii="Times New Roman" w:hAnsi="Times New Roman" w:cs="Times New Roman"/>
          <w:sz w:val="24"/>
          <w:szCs w:val="24"/>
        </w:rPr>
        <w:t>определение прямоугольника (квадрата);</w:t>
      </w:r>
    </w:p>
    <w:p w:rsidR="006C5245" w:rsidRPr="0064268E" w:rsidRDefault="006C5245" w:rsidP="0064268E">
      <w:pPr>
        <w:pStyle w:val="a9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4268E">
        <w:rPr>
          <w:rFonts w:ascii="Times New Roman" w:hAnsi="Times New Roman" w:cs="Times New Roman"/>
          <w:sz w:val="24"/>
          <w:szCs w:val="24"/>
        </w:rPr>
        <w:t>свойство противоположных сторон прямоугольника.</w:t>
      </w:r>
    </w:p>
    <w:p w:rsidR="006C5245" w:rsidRPr="0064268E" w:rsidRDefault="006C5245" w:rsidP="0064268E">
      <w:pPr>
        <w:pStyle w:val="a9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4268E">
        <w:rPr>
          <w:rFonts w:ascii="Times New Roman" w:hAnsi="Times New Roman" w:cs="Times New Roman"/>
          <w:sz w:val="24"/>
          <w:szCs w:val="24"/>
        </w:rPr>
        <w:t xml:space="preserve">Обучающиеся должны </w:t>
      </w:r>
      <w:r w:rsidRPr="0064268E">
        <w:rPr>
          <w:rFonts w:ascii="Times New Roman" w:hAnsi="Times New Roman" w:cs="Times New Roman"/>
          <w:i/>
          <w:sz w:val="24"/>
          <w:szCs w:val="24"/>
        </w:rPr>
        <w:t>уметь:</w:t>
      </w:r>
    </w:p>
    <w:p w:rsidR="006C5245" w:rsidRPr="0064268E" w:rsidRDefault="006C5245" w:rsidP="0064268E">
      <w:pPr>
        <w:pStyle w:val="a9"/>
        <w:ind w:firstLine="284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4268E">
        <w:rPr>
          <w:rFonts w:ascii="Times New Roman" w:hAnsi="Times New Roman" w:cs="Times New Roman"/>
          <w:sz w:val="24"/>
          <w:szCs w:val="24"/>
        </w:rPr>
        <w:t>строить заданный отрезок;</w:t>
      </w:r>
    </w:p>
    <w:p w:rsidR="006C5245" w:rsidRPr="0064268E" w:rsidRDefault="006C5245" w:rsidP="0064268E">
      <w:pPr>
        <w:pStyle w:val="a9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4268E">
        <w:rPr>
          <w:rFonts w:ascii="Times New Roman" w:hAnsi="Times New Roman" w:cs="Times New Roman"/>
          <w:sz w:val="24"/>
          <w:szCs w:val="24"/>
        </w:rPr>
        <w:t>строить на клетчатой бумаге прямоугольник (квадрат) по заданным длинам сторон.</w:t>
      </w:r>
    </w:p>
    <w:p w:rsidR="006C5245" w:rsidRPr="0064268E" w:rsidRDefault="006C5245" w:rsidP="0064268E">
      <w:pPr>
        <w:pStyle w:val="a4"/>
        <w:shd w:val="clear" w:color="auto" w:fill="auto"/>
        <w:tabs>
          <w:tab w:val="left" w:pos="235"/>
          <w:tab w:val="left" w:pos="594"/>
        </w:tabs>
        <w:spacing w:line="240" w:lineRule="auto"/>
        <w:ind w:firstLine="284"/>
        <w:rPr>
          <w:b/>
          <w:sz w:val="24"/>
          <w:szCs w:val="24"/>
        </w:rPr>
      </w:pPr>
    </w:p>
    <w:p w:rsidR="00D971A2" w:rsidRPr="0064268E" w:rsidRDefault="00D971A2" w:rsidP="0064268E">
      <w:pPr>
        <w:pStyle w:val="a4"/>
        <w:shd w:val="clear" w:color="auto" w:fill="auto"/>
        <w:tabs>
          <w:tab w:val="left" w:pos="235"/>
          <w:tab w:val="left" w:pos="594"/>
        </w:tabs>
        <w:spacing w:line="240" w:lineRule="auto"/>
        <w:ind w:firstLine="284"/>
        <w:rPr>
          <w:rStyle w:val="11pt1"/>
          <w:color w:val="000000"/>
          <w:sz w:val="24"/>
          <w:szCs w:val="24"/>
        </w:rPr>
      </w:pPr>
    </w:p>
    <w:p w:rsidR="00610AC8" w:rsidRPr="0064268E" w:rsidRDefault="00D971A2" w:rsidP="0064268E">
      <w:pPr>
        <w:pStyle w:val="a4"/>
        <w:shd w:val="clear" w:color="auto" w:fill="auto"/>
        <w:tabs>
          <w:tab w:val="left" w:pos="235"/>
          <w:tab w:val="left" w:pos="594"/>
        </w:tabs>
        <w:spacing w:line="240" w:lineRule="auto"/>
        <w:ind w:firstLine="284"/>
        <w:rPr>
          <w:rStyle w:val="11pt1"/>
          <w:b/>
          <w:color w:val="000000"/>
          <w:sz w:val="24"/>
          <w:szCs w:val="24"/>
        </w:rPr>
      </w:pPr>
      <w:r w:rsidRPr="0064268E">
        <w:rPr>
          <w:rStyle w:val="11pt1"/>
          <w:b/>
          <w:color w:val="000000"/>
          <w:sz w:val="24"/>
          <w:szCs w:val="24"/>
        </w:rPr>
        <w:t>С</w:t>
      </w:r>
      <w:r w:rsidR="00610AC8" w:rsidRPr="0064268E">
        <w:rPr>
          <w:rStyle w:val="11pt1"/>
          <w:b/>
          <w:color w:val="000000"/>
          <w:sz w:val="24"/>
          <w:szCs w:val="24"/>
        </w:rPr>
        <w:t>ис</w:t>
      </w:r>
      <w:r w:rsidRPr="0064268E">
        <w:rPr>
          <w:rStyle w:val="11pt1"/>
          <w:b/>
          <w:color w:val="000000"/>
          <w:sz w:val="24"/>
          <w:szCs w:val="24"/>
        </w:rPr>
        <w:t>тема оценки достижений учащихся</w:t>
      </w:r>
    </w:p>
    <w:p w:rsidR="007E4CE6" w:rsidRPr="0064268E" w:rsidRDefault="007E4CE6" w:rsidP="0064268E">
      <w:pPr>
        <w:shd w:val="clear" w:color="auto" w:fill="FFFFFF"/>
        <w:spacing w:line="240" w:lineRule="auto"/>
        <w:ind w:firstLine="284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64268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Текущий контроль</w:t>
      </w:r>
      <w:r w:rsidRPr="0064268E">
        <w:rPr>
          <w:rFonts w:ascii="Times New Roman" w:hAnsi="Times New Roman" w:cs="Times New Roman"/>
          <w:color w:val="000000"/>
          <w:sz w:val="24"/>
          <w:szCs w:val="24"/>
        </w:rPr>
        <w:t xml:space="preserve"> по математике можно осуществлять как в </w:t>
      </w:r>
      <w:r w:rsidRPr="0064268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письменной</w:t>
      </w:r>
      <w:r w:rsidRPr="0064268E">
        <w:rPr>
          <w:rFonts w:ascii="Times New Roman" w:hAnsi="Times New Roman" w:cs="Times New Roman"/>
          <w:color w:val="000000"/>
          <w:sz w:val="24"/>
          <w:szCs w:val="24"/>
        </w:rPr>
        <w:t xml:space="preserve">, так и в </w:t>
      </w:r>
      <w:r w:rsidRPr="0064268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уст</w:t>
      </w:r>
      <w:r w:rsidRPr="0064268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softHyphen/>
        <w:t>ной форме.</w:t>
      </w:r>
      <w:r w:rsidRPr="0064268E">
        <w:rPr>
          <w:rFonts w:ascii="Times New Roman" w:hAnsi="Times New Roman" w:cs="Times New Roman"/>
          <w:color w:val="000000"/>
          <w:sz w:val="24"/>
          <w:szCs w:val="24"/>
        </w:rPr>
        <w:t xml:space="preserve"> Письменные работы для текущего контроля рекомендуется проводить не реже од</w:t>
      </w:r>
      <w:r w:rsidRPr="0064268E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ного раза в неделю в форме </w:t>
      </w:r>
      <w:r w:rsidRPr="0064268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самостоятельной работы</w:t>
      </w:r>
      <w:r w:rsidRPr="0064268E">
        <w:rPr>
          <w:rFonts w:ascii="Times New Roman" w:hAnsi="Times New Roman" w:cs="Times New Roman"/>
          <w:color w:val="000000"/>
          <w:sz w:val="24"/>
          <w:szCs w:val="24"/>
        </w:rPr>
        <w:t xml:space="preserve"> или </w:t>
      </w:r>
      <w:r w:rsidRPr="0064268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математического диктанта.</w:t>
      </w:r>
      <w:r w:rsidRPr="0064268E">
        <w:rPr>
          <w:rFonts w:ascii="Times New Roman" w:hAnsi="Times New Roman" w:cs="Times New Roman"/>
          <w:color w:val="000000"/>
          <w:sz w:val="24"/>
          <w:szCs w:val="24"/>
        </w:rPr>
        <w:t xml:space="preserve"> Работы для текущего контроля  состоят  из нескольких однотипных заданий, с помощью которых осуществляется всесторон</w:t>
      </w:r>
      <w:r w:rsidRPr="0064268E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няя проверка только одного определенного </w:t>
      </w:r>
      <w:r w:rsidRPr="0064268E">
        <w:rPr>
          <w:rFonts w:ascii="Times New Roman" w:hAnsi="Times New Roman" w:cs="Times New Roman"/>
          <w:color w:val="000000"/>
          <w:sz w:val="24"/>
          <w:szCs w:val="24"/>
        </w:rPr>
        <w:lastRenderedPageBreak/>
        <w:t>умения (например, умения сравнивать нату</w:t>
      </w:r>
      <w:r w:rsidRPr="0064268E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ральные числа, умения находить </w:t>
      </w:r>
      <w:r w:rsidRPr="0064268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площадь пря</w:t>
      </w:r>
      <w:r w:rsidRPr="0064268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softHyphen/>
        <w:t>моугольника и др.).</w:t>
      </w:r>
      <w:r w:rsidRPr="0064268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64268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Тематический</w:t>
      </w:r>
      <w:r w:rsidRPr="0064268E">
        <w:rPr>
          <w:rFonts w:ascii="Times New Roman" w:hAnsi="Times New Roman" w:cs="Times New Roman"/>
          <w:color w:val="000000"/>
          <w:sz w:val="24"/>
          <w:szCs w:val="24"/>
        </w:rPr>
        <w:t xml:space="preserve"> контроль по математике в начальной школе проводится в основном в </w:t>
      </w:r>
      <w:r w:rsidRPr="0064268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письменной форме. </w:t>
      </w:r>
      <w:r w:rsidRPr="0064268E">
        <w:rPr>
          <w:rFonts w:ascii="Times New Roman" w:hAnsi="Times New Roman" w:cs="Times New Roman"/>
          <w:color w:val="000000"/>
          <w:sz w:val="24"/>
          <w:szCs w:val="24"/>
        </w:rPr>
        <w:t>Для тематических прове</w:t>
      </w:r>
      <w:r w:rsidRPr="0064268E">
        <w:rPr>
          <w:rFonts w:ascii="Times New Roman" w:hAnsi="Times New Roman" w:cs="Times New Roman"/>
          <w:color w:val="000000"/>
          <w:sz w:val="24"/>
          <w:szCs w:val="24"/>
        </w:rPr>
        <w:softHyphen/>
        <w:t>рок выбираются узловые вопросы программы: приемы устных вычислений, действия с мно</w:t>
      </w:r>
      <w:r w:rsidRPr="0064268E">
        <w:rPr>
          <w:rFonts w:ascii="Times New Roman" w:hAnsi="Times New Roman" w:cs="Times New Roman"/>
          <w:color w:val="000000"/>
          <w:sz w:val="24"/>
          <w:szCs w:val="24"/>
        </w:rPr>
        <w:softHyphen/>
        <w:t>гозначными числами, измерение величин и др.</w:t>
      </w:r>
      <w:r w:rsidRPr="0064268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64268E">
        <w:rPr>
          <w:rFonts w:ascii="Times New Roman" w:hAnsi="Times New Roman" w:cs="Times New Roman"/>
          <w:color w:val="000000"/>
          <w:sz w:val="24"/>
          <w:szCs w:val="24"/>
        </w:rPr>
        <w:t>Среди тематических проверочных работ особое место занимают работы, с помощью ко</w:t>
      </w:r>
      <w:r w:rsidRPr="0064268E">
        <w:rPr>
          <w:rFonts w:ascii="Times New Roman" w:hAnsi="Times New Roman" w:cs="Times New Roman"/>
          <w:color w:val="000000"/>
          <w:sz w:val="24"/>
          <w:szCs w:val="24"/>
        </w:rPr>
        <w:softHyphen/>
        <w:t>торых проверяются знания табличных случаев сложения, вычитания, умножения и деления. Для обеспечения самостоятельности учащихся подбирается несколько вариантов работы, каж</w:t>
      </w:r>
      <w:r w:rsidRPr="0064268E">
        <w:rPr>
          <w:rFonts w:ascii="Times New Roman" w:hAnsi="Times New Roman" w:cs="Times New Roman"/>
          <w:color w:val="000000"/>
          <w:sz w:val="24"/>
          <w:szCs w:val="24"/>
        </w:rPr>
        <w:softHyphen/>
        <w:t>дый из которых содержит 30 примеров (соот</w:t>
      </w:r>
      <w:r w:rsidRPr="0064268E">
        <w:rPr>
          <w:rFonts w:ascii="Times New Roman" w:hAnsi="Times New Roman" w:cs="Times New Roman"/>
          <w:color w:val="000000"/>
          <w:sz w:val="24"/>
          <w:szCs w:val="24"/>
        </w:rPr>
        <w:softHyphen/>
        <w:t>ветственно по 15 на сложение и вычитание или умножение и деление). На выполнение та</w:t>
      </w:r>
      <w:r w:rsidRPr="0064268E">
        <w:rPr>
          <w:rFonts w:ascii="Times New Roman" w:hAnsi="Times New Roman" w:cs="Times New Roman"/>
          <w:color w:val="000000"/>
          <w:sz w:val="24"/>
          <w:szCs w:val="24"/>
        </w:rPr>
        <w:softHyphen/>
        <w:t>кой работы отводится 5-6 минут урока.</w:t>
      </w:r>
      <w:r w:rsidRPr="0064268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64268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Итоговый контроль</w:t>
      </w:r>
      <w:r w:rsidRPr="0064268E">
        <w:rPr>
          <w:rFonts w:ascii="Times New Roman" w:hAnsi="Times New Roman" w:cs="Times New Roman"/>
          <w:color w:val="000000"/>
          <w:sz w:val="24"/>
          <w:szCs w:val="24"/>
        </w:rPr>
        <w:t xml:space="preserve"> по математике прово</w:t>
      </w:r>
      <w:r w:rsidRPr="0064268E">
        <w:rPr>
          <w:rFonts w:ascii="Times New Roman" w:hAnsi="Times New Roman" w:cs="Times New Roman"/>
          <w:color w:val="000000"/>
          <w:sz w:val="24"/>
          <w:szCs w:val="24"/>
        </w:rPr>
        <w:softHyphen/>
        <w:t>дится в форме контрольных работ комбиниро</w:t>
      </w:r>
      <w:r w:rsidRPr="0064268E">
        <w:rPr>
          <w:rFonts w:ascii="Times New Roman" w:hAnsi="Times New Roman" w:cs="Times New Roman"/>
          <w:color w:val="000000"/>
          <w:sz w:val="24"/>
          <w:szCs w:val="24"/>
        </w:rPr>
        <w:softHyphen/>
        <w:t>ванного характера (они содержат арифметиче</w:t>
      </w:r>
      <w:r w:rsidRPr="0064268E">
        <w:rPr>
          <w:rFonts w:ascii="Times New Roman" w:hAnsi="Times New Roman" w:cs="Times New Roman"/>
          <w:color w:val="000000"/>
          <w:sz w:val="24"/>
          <w:szCs w:val="24"/>
        </w:rPr>
        <w:softHyphen/>
        <w:t>ские задачи, примеры, задания геометрическо</w:t>
      </w:r>
      <w:r w:rsidRPr="0064268E">
        <w:rPr>
          <w:rFonts w:ascii="Times New Roman" w:hAnsi="Times New Roman" w:cs="Times New Roman"/>
          <w:color w:val="000000"/>
          <w:sz w:val="24"/>
          <w:szCs w:val="24"/>
        </w:rPr>
        <w:softHyphen/>
        <w:t>го характера и др.). В этих работах сначала от</w:t>
      </w:r>
      <w:r w:rsidRPr="0064268E">
        <w:rPr>
          <w:rFonts w:ascii="Times New Roman" w:hAnsi="Times New Roman" w:cs="Times New Roman"/>
          <w:color w:val="000000"/>
          <w:sz w:val="24"/>
          <w:szCs w:val="24"/>
        </w:rPr>
        <w:softHyphen/>
        <w:t>дельно оценивается выполнение задач, приме</w:t>
      </w:r>
      <w:r w:rsidRPr="0064268E">
        <w:rPr>
          <w:rFonts w:ascii="Times New Roman" w:hAnsi="Times New Roman" w:cs="Times New Roman"/>
          <w:color w:val="000000"/>
          <w:sz w:val="24"/>
          <w:szCs w:val="24"/>
        </w:rPr>
        <w:softHyphen/>
        <w:t>ров, заданий геометрического характера, а за</w:t>
      </w:r>
      <w:r w:rsidRPr="0064268E">
        <w:rPr>
          <w:rFonts w:ascii="Times New Roman" w:hAnsi="Times New Roman" w:cs="Times New Roman"/>
          <w:color w:val="000000"/>
          <w:sz w:val="24"/>
          <w:szCs w:val="24"/>
        </w:rPr>
        <w:softHyphen/>
        <w:t>тем выводится итоговая отметка за всю работу.</w:t>
      </w:r>
      <w:r w:rsidRPr="0064268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64268E">
        <w:rPr>
          <w:rFonts w:ascii="Times New Roman" w:hAnsi="Times New Roman" w:cs="Times New Roman"/>
          <w:color w:val="000000"/>
          <w:sz w:val="24"/>
          <w:szCs w:val="24"/>
        </w:rPr>
        <w:t>При этом итоговая отметка не выставляет</w:t>
      </w:r>
      <w:r w:rsidRPr="0064268E">
        <w:rPr>
          <w:rFonts w:ascii="Times New Roman" w:hAnsi="Times New Roman" w:cs="Times New Roman"/>
          <w:color w:val="000000"/>
          <w:sz w:val="24"/>
          <w:szCs w:val="24"/>
        </w:rPr>
        <w:softHyphen/>
        <w:t>ся как средний балл, а определяется с учетом тех видов заданий, которые для данной работы являются основными.</w:t>
      </w:r>
    </w:p>
    <w:p w:rsidR="007E4CE6" w:rsidRPr="0064268E" w:rsidRDefault="007E4CE6" w:rsidP="0064268E">
      <w:pPr>
        <w:shd w:val="clear" w:color="auto" w:fill="FFFFFF"/>
        <w:tabs>
          <w:tab w:val="left" w:pos="0"/>
        </w:tabs>
        <w:spacing w:line="240" w:lineRule="auto"/>
        <w:ind w:firstLine="284"/>
        <w:jc w:val="both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64268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Классификация ошибок и </w:t>
      </w:r>
      <w:proofErr w:type="spellStart"/>
      <w:r w:rsidRPr="0064268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недочетов</w:t>
      </w:r>
      <w:proofErr w:type="gramStart"/>
      <w:r w:rsidRPr="0064268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,в</w:t>
      </w:r>
      <w:proofErr w:type="gramEnd"/>
      <w:r w:rsidRPr="0064268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лияющих</w:t>
      </w:r>
      <w:proofErr w:type="spellEnd"/>
      <w:r w:rsidRPr="0064268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на снижение оценки</w:t>
      </w:r>
    </w:p>
    <w:p w:rsidR="007E4CE6" w:rsidRPr="0064268E" w:rsidRDefault="007E4CE6" w:rsidP="0064268E">
      <w:pPr>
        <w:pStyle w:val="8"/>
        <w:ind w:firstLine="284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64268E">
        <w:rPr>
          <w:rFonts w:ascii="Times New Roman" w:hAnsi="Times New Roman" w:cs="Times New Roman"/>
          <w:color w:val="auto"/>
          <w:sz w:val="24"/>
          <w:szCs w:val="24"/>
        </w:rPr>
        <w:t>Оценивание письменных работ</w:t>
      </w:r>
    </w:p>
    <w:p w:rsidR="007E4CE6" w:rsidRPr="0064268E" w:rsidRDefault="007E4CE6" w:rsidP="0064268E">
      <w:pPr>
        <w:shd w:val="clear" w:color="auto" w:fill="FFFFFF"/>
        <w:spacing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4268E">
        <w:rPr>
          <w:rFonts w:ascii="Times New Roman" w:hAnsi="Times New Roman" w:cs="Times New Roman"/>
          <w:color w:val="000000"/>
          <w:sz w:val="24"/>
          <w:szCs w:val="24"/>
        </w:rPr>
        <w:t>В основе данного оценивания лежат следую</w:t>
      </w:r>
      <w:r w:rsidRPr="0064268E">
        <w:rPr>
          <w:rFonts w:ascii="Times New Roman" w:hAnsi="Times New Roman" w:cs="Times New Roman"/>
          <w:color w:val="000000"/>
          <w:sz w:val="24"/>
          <w:szCs w:val="24"/>
        </w:rPr>
        <w:softHyphen/>
        <w:t>щие показатели: правильность выполнения и объем выполненного задания.</w:t>
      </w:r>
    </w:p>
    <w:p w:rsidR="007E4CE6" w:rsidRPr="0064268E" w:rsidRDefault="007E4CE6" w:rsidP="0064268E">
      <w:pPr>
        <w:shd w:val="clear" w:color="auto" w:fill="FFFFFF"/>
        <w:spacing w:line="240" w:lineRule="auto"/>
        <w:ind w:firstLine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4268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Ошибки:</w:t>
      </w:r>
    </w:p>
    <w:p w:rsidR="007E4CE6" w:rsidRPr="0064268E" w:rsidRDefault="007E4CE6" w:rsidP="0064268E">
      <w:pPr>
        <w:numPr>
          <w:ilvl w:val="0"/>
          <w:numId w:val="29"/>
        </w:numPr>
        <w:shd w:val="clear" w:color="auto" w:fill="FFFFFF"/>
        <w:tabs>
          <w:tab w:val="clear" w:pos="720"/>
          <w:tab w:val="num" w:pos="360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color w:val="000000"/>
          <w:spacing w:val="-21"/>
          <w:sz w:val="24"/>
          <w:szCs w:val="24"/>
        </w:rPr>
      </w:pPr>
      <w:r w:rsidRPr="0064268E">
        <w:rPr>
          <w:rFonts w:ascii="Times New Roman" w:hAnsi="Times New Roman" w:cs="Times New Roman"/>
          <w:color w:val="000000"/>
          <w:spacing w:val="4"/>
          <w:sz w:val="24"/>
          <w:szCs w:val="24"/>
        </w:rPr>
        <w:t>вычислительные ошибки в примерах и задачах;</w:t>
      </w:r>
    </w:p>
    <w:p w:rsidR="007E4CE6" w:rsidRPr="0064268E" w:rsidRDefault="007E4CE6" w:rsidP="0064268E">
      <w:pPr>
        <w:numPr>
          <w:ilvl w:val="0"/>
          <w:numId w:val="29"/>
        </w:numPr>
        <w:shd w:val="clear" w:color="auto" w:fill="FFFFFF"/>
        <w:tabs>
          <w:tab w:val="clear" w:pos="720"/>
          <w:tab w:val="num" w:pos="360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color w:val="000000"/>
          <w:spacing w:val="-11"/>
          <w:sz w:val="24"/>
          <w:szCs w:val="24"/>
        </w:rPr>
      </w:pPr>
      <w:r w:rsidRPr="0064268E">
        <w:rPr>
          <w:rFonts w:ascii="Times New Roman" w:hAnsi="Times New Roman" w:cs="Times New Roman"/>
          <w:color w:val="000000"/>
          <w:spacing w:val="4"/>
          <w:sz w:val="24"/>
          <w:szCs w:val="24"/>
        </w:rPr>
        <w:t>ошибки на незнание порядка выполнения арифмети</w:t>
      </w:r>
      <w:r w:rsidRPr="0064268E">
        <w:rPr>
          <w:rFonts w:ascii="Times New Roman" w:hAnsi="Times New Roman" w:cs="Times New Roman"/>
          <w:color w:val="000000"/>
          <w:spacing w:val="4"/>
          <w:sz w:val="24"/>
          <w:szCs w:val="24"/>
        </w:rPr>
        <w:softHyphen/>
        <w:t>ческих действий;</w:t>
      </w:r>
    </w:p>
    <w:p w:rsidR="007E4CE6" w:rsidRPr="0064268E" w:rsidRDefault="007E4CE6" w:rsidP="0064268E">
      <w:pPr>
        <w:numPr>
          <w:ilvl w:val="0"/>
          <w:numId w:val="29"/>
        </w:numPr>
        <w:shd w:val="clear" w:color="auto" w:fill="FFFFFF"/>
        <w:tabs>
          <w:tab w:val="clear" w:pos="720"/>
          <w:tab w:val="num" w:pos="360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64268E">
        <w:rPr>
          <w:rFonts w:ascii="Times New Roman" w:hAnsi="Times New Roman" w:cs="Times New Roman"/>
          <w:color w:val="000000"/>
          <w:spacing w:val="4"/>
          <w:sz w:val="24"/>
          <w:szCs w:val="24"/>
        </w:rPr>
        <w:t>неправильное решение задачи (пропуск действия, не</w:t>
      </w:r>
      <w:r w:rsidRPr="0064268E">
        <w:rPr>
          <w:rFonts w:ascii="Times New Roman" w:hAnsi="Times New Roman" w:cs="Times New Roman"/>
          <w:color w:val="000000"/>
          <w:spacing w:val="4"/>
          <w:sz w:val="24"/>
          <w:szCs w:val="24"/>
        </w:rPr>
        <w:softHyphen/>
      </w:r>
      <w:r w:rsidRPr="0064268E">
        <w:rPr>
          <w:rFonts w:ascii="Times New Roman" w:hAnsi="Times New Roman" w:cs="Times New Roman"/>
          <w:color w:val="000000"/>
          <w:spacing w:val="5"/>
          <w:sz w:val="24"/>
          <w:szCs w:val="24"/>
        </w:rPr>
        <w:t>правильный выбор действий, лишние действия);</w:t>
      </w:r>
    </w:p>
    <w:p w:rsidR="007E4CE6" w:rsidRPr="0064268E" w:rsidRDefault="007E4CE6" w:rsidP="0064268E">
      <w:pPr>
        <w:numPr>
          <w:ilvl w:val="0"/>
          <w:numId w:val="29"/>
        </w:numPr>
        <w:shd w:val="clear" w:color="auto" w:fill="FFFFFF"/>
        <w:tabs>
          <w:tab w:val="clear" w:pos="720"/>
          <w:tab w:val="num" w:pos="360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color w:val="000000"/>
          <w:spacing w:val="-9"/>
          <w:sz w:val="24"/>
          <w:szCs w:val="24"/>
        </w:rPr>
      </w:pPr>
      <w:r w:rsidRPr="0064268E">
        <w:rPr>
          <w:rFonts w:ascii="Times New Roman" w:hAnsi="Times New Roman" w:cs="Times New Roman"/>
          <w:color w:val="000000"/>
          <w:spacing w:val="5"/>
          <w:sz w:val="24"/>
          <w:szCs w:val="24"/>
        </w:rPr>
        <w:t>не решенная до конца задача или пример;</w:t>
      </w:r>
    </w:p>
    <w:p w:rsidR="007E4CE6" w:rsidRPr="0064268E" w:rsidRDefault="007E4CE6" w:rsidP="0064268E">
      <w:pPr>
        <w:numPr>
          <w:ilvl w:val="0"/>
          <w:numId w:val="29"/>
        </w:numPr>
        <w:shd w:val="clear" w:color="auto" w:fill="FFFFFF"/>
        <w:tabs>
          <w:tab w:val="clear" w:pos="720"/>
          <w:tab w:val="num" w:pos="360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color w:val="000000"/>
          <w:spacing w:val="3"/>
          <w:sz w:val="24"/>
          <w:szCs w:val="24"/>
        </w:rPr>
      </w:pPr>
      <w:r w:rsidRPr="0064268E">
        <w:rPr>
          <w:rFonts w:ascii="Times New Roman" w:hAnsi="Times New Roman" w:cs="Times New Roman"/>
          <w:color w:val="000000"/>
          <w:spacing w:val="3"/>
          <w:sz w:val="24"/>
          <w:szCs w:val="24"/>
        </w:rPr>
        <w:t>невыполненное задание;</w:t>
      </w:r>
    </w:p>
    <w:p w:rsidR="007E4CE6" w:rsidRPr="0064268E" w:rsidRDefault="007E4CE6" w:rsidP="0064268E">
      <w:pPr>
        <w:numPr>
          <w:ilvl w:val="0"/>
          <w:numId w:val="22"/>
        </w:numPr>
        <w:shd w:val="clear" w:color="auto" w:fill="FFFFFF"/>
        <w:tabs>
          <w:tab w:val="clear" w:pos="720"/>
          <w:tab w:val="num" w:pos="360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4268E">
        <w:rPr>
          <w:rFonts w:ascii="Times New Roman" w:hAnsi="Times New Roman" w:cs="Times New Roman"/>
          <w:color w:val="000000"/>
          <w:sz w:val="24"/>
          <w:szCs w:val="24"/>
        </w:rPr>
        <w:t>незнание или неправильное применение свойств, правил, алгоритмов, существующих за</w:t>
      </w:r>
      <w:r w:rsidRPr="0064268E">
        <w:rPr>
          <w:rFonts w:ascii="Times New Roman" w:hAnsi="Times New Roman" w:cs="Times New Roman"/>
          <w:color w:val="000000"/>
          <w:sz w:val="24"/>
          <w:szCs w:val="24"/>
        </w:rPr>
        <w:softHyphen/>
        <w:t>висимостей, лежащих в основе выполнения за</w:t>
      </w:r>
      <w:r w:rsidRPr="0064268E">
        <w:rPr>
          <w:rFonts w:ascii="Times New Roman" w:hAnsi="Times New Roman" w:cs="Times New Roman"/>
          <w:color w:val="000000"/>
          <w:sz w:val="24"/>
          <w:szCs w:val="24"/>
        </w:rPr>
        <w:softHyphen/>
        <w:t>дания или используемых в ходе его выполнения;</w:t>
      </w:r>
    </w:p>
    <w:p w:rsidR="007E4CE6" w:rsidRPr="0064268E" w:rsidRDefault="007E4CE6" w:rsidP="0064268E">
      <w:pPr>
        <w:numPr>
          <w:ilvl w:val="0"/>
          <w:numId w:val="22"/>
        </w:numPr>
        <w:shd w:val="clear" w:color="auto" w:fill="FFFFFF"/>
        <w:tabs>
          <w:tab w:val="clear" w:pos="720"/>
          <w:tab w:val="num" w:pos="360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4268E">
        <w:rPr>
          <w:rFonts w:ascii="Times New Roman" w:hAnsi="Times New Roman" w:cs="Times New Roman"/>
          <w:color w:val="000000"/>
          <w:sz w:val="24"/>
          <w:szCs w:val="24"/>
        </w:rPr>
        <w:t>неправильный выбор действий, операций;</w:t>
      </w:r>
    </w:p>
    <w:p w:rsidR="007E4CE6" w:rsidRPr="0064268E" w:rsidRDefault="007E4CE6" w:rsidP="0064268E">
      <w:pPr>
        <w:numPr>
          <w:ilvl w:val="0"/>
          <w:numId w:val="22"/>
        </w:numPr>
        <w:tabs>
          <w:tab w:val="clear" w:pos="720"/>
          <w:tab w:val="num" w:pos="360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4268E">
        <w:rPr>
          <w:rFonts w:ascii="Times New Roman" w:hAnsi="Times New Roman" w:cs="Times New Roman"/>
          <w:color w:val="000000"/>
          <w:sz w:val="24"/>
          <w:szCs w:val="24"/>
        </w:rPr>
        <w:t>неверные вычисления  в случае, когда цель задания - проверка вычислительных уме</w:t>
      </w:r>
      <w:r w:rsidRPr="0064268E">
        <w:rPr>
          <w:rFonts w:ascii="Times New Roman" w:hAnsi="Times New Roman" w:cs="Times New Roman"/>
          <w:color w:val="000000"/>
          <w:sz w:val="24"/>
          <w:szCs w:val="24"/>
        </w:rPr>
        <w:softHyphen/>
        <w:t>ний и навыков;</w:t>
      </w:r>
    </w:p>
    <w:p w:rsidR="007E4CE6" w:rsidRPr="0064268E" w:rsidRDefault="007E4CE6" w:rsidP="0064268E">
      <w:pPr>
        <w:numPr>
          <w:ilvl w:val="0"/>
          <w:numId w:val="22"/>
        </w:numPr>
        <w:shd w:val="clear" w:color="auto" w:fill="FFFFFF"/>
        <w:tabs>
          <w:tab w:val="clear" w:pos="720"/>
          <w:tab w:val="num" w:pos="360"/>
          <w:tab w:val="left" w:pos="607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4268E">
        <w:rPr>
          <w:rFonts w:ascii="Times New Roman" w:hAnsi="Times New Roman" w:cs="Times New Roman"/>
          <w:color w:val="000000"/>
          <w:sz w:val="24"/>
          <w:szCs w:val="24"/>
        </w:rPr>
        <w:t>пропуск части математических выкладок, действий, операций, существенно влияющих на получение правильного ответа;</w:t>
      </w:r>
    </w:p>
    <w:p w:rsidR="007E4CE6" w:rsidRPr="0064268E" w:rsidRDefault="007E4CE6" w:rsidP="0064268E">
      <w:pPr>
        <w:numPr>
          <w:ilvl w:val="0"/>
          <w:numId w:val="22"/>
        </w:numPr>
        <w:shd w:val="clear" w:color="auto" w:fill="FFFFFF"/>
        <w:tabs>
          <w:tab w:val="clear" w:pos="720"/>
          <w:tab w:val="num" w:pos="360"/>
          <w:tab w:val="left" w:pos="602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4268E">
        <w:rPr>
          <w:rFonts w:ascii="Times New Roman" w:hAnsi="Times New Roman" w:cs="Times New Roman"/>
          <w:color w:val="000000"/>
          <w:sz w:val="24"/>
          <w:szCs w:val="24"/>
        </w:rPr>
        <w:t>несоответствие пояснительного текста, ответа задания, наименования величин выпол</w:t>
      </w:r>
      <w:r w:rsidRPr="0064268E">
        <w:rPr>
          <w:rFonts w:ascii="Times New Roman" w:hAnsi="Times New Roman" w:cs="Times New Roman"/>
          <w:color w:val="000000"/>
          <w:sz w:val="24"/>
          <w:szCs w:val="24"/>
        </w:rPr>
        <w:softHyphen/>
        <w:t>ненным действиям и полученным результатам;</w:t>
      </w:r>
    </w:p>
    <w:p w:rsidR="007E4CE6" w:rsidRPr="0064268E" w:rsidRDefault="007E4CE6" w:rsidP="0064268E">
      <w:pPr>
        <w:numPr>
          <w:ilvl w:val="0"/>
          <w:numId w:val="22"/>
        </w:numPr>
        <w:shd w:val="clear" w:color="auto" w:fill="FFFFFF"/>
        <w:tabs>
          <w:tab w:val="clear" w:pos="720"/>
          <w:tab w:val="num" w:pos="360"/>
          <w:tab w:val="left" w:pos="602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4268E">
        <w:rPr>
          <w:rFonts w:ascii="Times New Roman" w:hAnsi="Times New Roman" w:cs="Times New Roman"/>
          <w:color w:val="000000"/>
          <w:sz w:val="24"/>
          <w:szCs w:val="24"/>
        </w:rPr>
        <w:t>несоответствие выполненных измерений и геометрических построений заданным пара</w:t>
      </w:r>
      <w:r w:rsidRPr="0064268E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 метрам.</w:t>
      </w:r>
    </w:p>
    <w:p w:rsidR="007E4CE6" w:rsidRPr="0064268E" w:rsidRDefault="007E4CE6" w:rsidP="0064268E">
      <w:pPr>
        <w:shd w:val="clear" w:color="auto" w:fill="FFFFFF"/>
        <w:spacing w:line="240" w:lineRule="auto"/>
        <w:ind w:firstLine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4268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Недочеты:</w:t>
      </w:r>
    </w:p>
    <w:p w:rsidR="007E4CE6" w:rsidRPr="0064268E" w:rsidRDefault="007E4CE6" w:rsidP="0064268E">
      <w:pPr>
        <w:numPr>
          <w:ilvl w:val="0"/>
          <w:numId w:val="28"/>
        </w:numPr>
        <w:shd w:val="clear" w:color="auto" w:fill="FFFFFF"/>
        <w:tabs>
          <w:tab w:val="clear" w:pos="720"/>
          <w:tab w:val="num" w:pos="360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4268E">
        <w:rPr>
          <w:rFonts w:ascii="Times New Roman" w:hAnsi="Times New Roman" w:cs="Times New Roman"/>
          <w:color w:val="000000"/>
          <w:sz w:val="24"/>
          <w:szCs w:val="24"/>
        </w:rPr>
        <w:t>неправильное списывание данных (чи</w:t>
      </w:r>
      <w:r w:rsidRPr="0064268E">
        <w:rPr>
          <w:rFonts w:ascii="Times New Roman" w:hAnsi="Times New Roman" w:cs="Times New Roman"/>
          <w:color w:val="000000"/>
          <w:sz w:val="24"/>
          <w:szCs w:val="24"/>
        </w:rPr>
        <w:softHyphen/>
        <w:t>сел, знаков, обозначений, величин);</w:t>
      </w:r>
    </w:p>
    <w:p w:rsidR="007E4CE6" w:rsidRPr="0064268E" w:rsidRDefault="007E4CE6" w:rsidP="0064268E">
      <w:pPr>
        <w:numPr>
          <w:ilvl w:val="0"/>
          <w:numId w:val="28"/>
        </w:numPr>
        <w:shd w:val="clear" w:color="auto" w:fill="FFFFFF"/>
        <w:tabs>
          <w:tab w:val="clear" w:pos="720"/>
          <w:tab w:val="num" w:pos="360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4268E">
        <w:rPr>
          <w:rFonts w:ascii="Times New Roman" w:hAnsi="Times New Roman" w:cs="Times New Roman"/>
          <w:color w:val="000000"/>
          <w:sz w:val="24"/>
          <w:szCs w:val="24"/>
        </w:rPr>
        <w:t>ошибки в записях математических терми</w:t>
      </w:r>
      <w:r w:rsidRPr="0064268E">
        <w:rPr>
          <w:rFonts w:ascii="Times New Roman" w:hAnsi="Times New Roman" w:cs="Times New Roman"/>
          <w:color w:val="000000"/>
          <w:sz w:val="24"/>
          <w:szCs w:val="24"/>
        </w:rPr>
        <w:softHyphen/>
        <w:t>нов, символов при оформлении математичес</w:t>
      </w:r>
      <w:r w:rsidRPr="0064268E">
        <w:rPr>
          <w:rFonts w:ascii="Times New Roman" w:hAnsi="Times New Roman" w:cs="Times New Roman"/>
          <w:color w:val="000000"/>
          <w:sz w:val="24"/>
          <w:szCs w:val="24"/>
        </w:rPr>
        <w:softHyphen/>
        <w:t>ких выкладок;</w:t>
      </w:r>
    </w:p>
    <w:p w:rsidR="007E4CE6" w:rsidRPr="0064268E" w:rsidRDefault="007E4CE6" w:rsidP="0064268E">
      <w:pPr>
        <w:numPr>
          <w:ilvl w:val="0"/>
          <w:numId w:val="28"/>
        </w:numPr>
        <w:shd w:val="clear" w:color="auto" w:fill="FFFFFF"/>
        <w:tabs>
          <w:tab w:val="clear" w:pos="720"/>
          <w:tab w:val="num" w:pos="360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4268E">
        <w:rPr>
          <w:rFonts w:ascii="Times New Roman" w:hAnsi="Times New Roman" w:cs="Times New Roman"/>
          <w:color w:val="000000"/>
          <w:sz w:val="24"/>
          <w:szCs w:val="24"/>
        </w:rPr>
        <w:t>неверные вычисления в случае, когда цель задания не связана с проверкой вычисли</w:t>
      </w:r>
      <w:r w:rsidRPr="0064268E">
        <w:rPr>
          <w:rFonts w:ascii="Times New Roman" w:hAnsi="Times New Roman" w:cs="Times New Roman"/>
          <w:color w:val="000000"/>
          <w:sz w:val="24"/>
          <w:szCs w:val="24"/>
        </w:rPr>
        <w:softHyphen/>
        <w:t>тельных умений и навыков;</w:t>
      </w:r>
    </w:p>
    <w:p w:rsidR="007E4CE6" w:rsidRPr="0064268E" w:rsidRDefault="007E4CE6" w:rsidP="0064268E">
      <w:pPr>
        <w:numPr>
          <w:ilvl w:val="0"/>
          <w:numId w:val="28"/>
        </w:numPr>
        <w:shd w:val="clear" w:color="auto" w:fill="FFFFFF"/>
        <w:tabs>
          <w:tab w:val="left" w:pos="350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color w:val="000000"/>
          <w:spacing w:val="-17"/>
          <w:sz w:val="24"/>
          <w:szCs w:val="24"/>
        </w:rPr>
      </w:pPr>
      <w:r w:rsidRPr="0064268E">
        <w:rPr>
          <w:rFonts w:ascii="Times New Roman" w:hAnsi="Times New Roman" w:cs="Times New Roman"/>
          <w:color w:val="000000"/>
          <w:spacing w:val="6"/>
          <w:sz w:val="24"/>
          <w:szCs w:val="24"/>
        </w:rPr>
        <w:t>нерациональный прием вычислений.</w:t>
      </w:r>
    </w:p>
    <w:p w:rsidR="007E4CE6" w:rsidRPr="0064268E" w:rsidRDefault="007E4CE6" w:rsidP="0064268E">
      <w:pPr>
        <w:numPr>
          <w:ilvl w:val="0"/>
          <w:numId w:val="28"/>
        </w:numPr>
        <w:shd w:val="clear" w:color="auto" w:fill="FFFFFF"/>
        <w:tabs>
          <w:tab w:val="left" w:pos="350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color w:val="000000"/>
          <w:spacing w:val="-11"/>
          <w:sz w:val="24"/>
          <w:szCs w:val="24"/>
        </w:rPr>
      </w:pPr>
      <w:proofErr w:type="spellStart"/>
      <w:r w:rsidRPr="0064268E">
        <w:rPr>
          <w:rFonts w:ascii="Times New Roman" w:hAnsi="Times New Roman" w:cs="Times New Roman"/>
          <w:color w:val="000000"/>
          <w:spacing w:val="5"/>
          <w:sz w:val="24"/>
          <w:szCs w:val="24"/>
        </w:rPr>
        <w:t>недоведение</w:t>
      </w:r>
      <w:proofErr w:type="spellEnd"/>
      <w:r w:rsidRPr="0064268E"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до конца преобразований.</w:t>
      </w:r>
    </w:p>
    <w:p w:rsidR="007E4CE6" w:rsidRPr="0064268E" w:rsidRDefault="007E4CE6" w:rsidP="0064268E">
      <w:pPr>
        <w:numPr>
          <w:ilvl w:val="0"/>
          <w:numId w:val="28"/>
        </w:numPr>
        <w:shd w:val="clear" w:color="auto" w:fill="FFFFFF"/>
        <w:tabs>
          <w:tab w:val="clear" w:pos="720"/>
          <w:tab w:val="num" w:pos="360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4268E">
        <w:rPr>
          <w:rFonts w:ascii="Times New Roman" w:hAnsi="Times New Roman" w:cs="Times New Roman"/>
          <w:color w:val="000000"/>
          <w:sz w:val="24"/>
          <w:szCs w:val="24"/>
        </w:rPr>
        <w:t>наличие записи действий;</w:t>
      </w:r>
    </w:p>
    <w:p w:rsidR="007E4CE6" w:rsidRPr="0064268E" w:rsidRDefault="007E4CE6" w:rsidP="0064268E">
      <w:pPr>
        <w:numPr>
          <w:ilvl w:val="0"/>
          <w:numId w:val="28"/>
        </w:numPr>
        <w:shd w:val="clear" w:color="auto" w:fill="FFFFFF"/>
        <w:tabs>
          <w:tab w:val="left" w:pos="350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64268E">
        <w:rPr>
          <w:rFonts w:ascii="Times New Roman" w:hAnsi="Times New Roman" w:cs="Times New Roman"/>
          <w:color w:val="000000"/>
          <w:spacing w:val="3"/>
          <w:sz w:val="24"/>
          <w:szCs w:val="24"/>
        </w:rPr>
        <w:t>неправильная постановка вопроса к действию при ре</w:t>
      </w:r>
      <w:r w:rsidRPr="0064268E">
        <w:rPr>
          <w:rFonts w:ascii="Times New Roman" w:hAnsi="Times New Roman" w:cs="Times New Roman"/>
          <w:color w:val="000000"/>
          <w:spacing w:val="3"/>
          <w:sz w:val="24"/>
          <w:szCs w:val="24"/>
        </w:rPr>
        <w:softHyphen/>
      </w:r>
      <w:r w:rsidRPr="0064268E">
        <w:rPr>
          <w:rFonts w:ascii="Times New Roman" w:hAnsi="Times New Roman" w:cs="Times New Roman"/>
          <w:color w:val="000000"/>
          <w:spacing w:val="5"/>
          <w:sz w:val="24"/>
          <w:szCs w:val="24"/>
        </w:rPr>
        <w:t>шении задачи;</w:t>
      </w:r>
    </w:p>
    <w:p w:rsidR="007E4CE6" w:rsidRPr="0064268E" w:rsidRDefault="007E4CE6" w:rsidP="0064268E">
      <w:pPr>
        <w:pStyle w:val="21"/>
        <w:numPr>
          <w:ilvl w:val="0"/>
          <w:numId w:val="28"/>
        </w:numPr>
        <w:shd w:val="clear" w:color="auto" w:fill="FFFFFF"/>
        <w:tabs>
          <w:tab w:val="clear" w:pos="720"/>
          <w:tab w:val="num" w:pos="360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4268E">
        <w:rPr>
          <w:rFonts w:ascii="Times New Roman" w:hAnsi="Times New Roman" w:cs="Times New Roman"/>
          <w:sz w:val="24"/>
          <w:szCs w:val="24"/>
        </w:rPr>
        <w:t>отсутствие ответа к заданию или ошибки в записи ответа.</w:t>
      </w:r>
    </w:p>
    <w:p w:rsidR="007E4CE6" w:rsidRPr="0064268E" w:rsidRDefault="007E4CE6" w:rsidP="0064268E">
      <w:pPr>
        <w:pStyle w:val="9"/>
        <w:ind w:firstLine="284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64268E">
        <w:rPr>
          <w:rFonts w:ascii="Times New Roman" w:hAnsi="Times New Roman" w:cs="Times New Roman"/>
          <w:b/>
          <w:bCs/>
          <w:color w:val="auto"/>
          <w:sz w:val="24"/>
          <w:szCs w:val="24"/>
        </w:rPr>
        <w:lastRenderedPageBreak/>
        <w:t>Оценивание устных ответов</w:t>
      </w:r>
    </w:p>
    <w:p w:rsidR="007E4CE6" w:rsidRPr="0064268E" w:rsidRDefault="007E4CE6" w:rsidP="0064268E">
      <w:pPr>
        <w:pStyle w:val="3"/>
        <w:ind w:left="0" w:firstLine="284"/>
        <w:jc w:val="both"/>
        <w:rPr>
          <w:sz w:val="24"/>
          <w:szCs w:val="24"/>
        </w:rPr>
      </w:pPr>
      <w:r w:rsidRPr="0064268E">
        <w:rPr>
          <w:sz w:val="24"/>
          <w:szCs w:val="24"/>
        </w:rPr>
        <w:t>В основу оценивания устного ответа учащихся положены следующие показатели:  правиль</w:t>
      </w:r>
      <w:r w:rsidRPr="0064268E">
        <w:rPr>
          <w:sz w:val="24"/>
          <w:szCs w:val="24"/>
        </w:rPr>
        <w:softHyphen/>
        <w:t>ность, обоснованность,  самостоятельность, полнота.</w:t>
      </w:r>
    </w:p>
    <w:p w:rsidR="007E4CE6" w:rsidRPr="0064268E" w:rsidRDefault="007E4CE6" w:rsidP="0064268E">
      <w:pPr>
        <w:shd w:val="clear" w:color="auto" w:fill="FFFFFF"/>
        <w:spacing w:line="240" w:lineRule="auto"/>
        <w:ind w:firstLine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4268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Ошибки:</w:t>
      </w:r>
    </w:p>
    <w:p w:rsidR="007E4CE6" w:rsidRPr="0064268E" w:rsidRDefault="007E4CE6" w:rsidP="0064268E">
      <w:pPr>
        <w:numPr>
          <w:ilvl w:val="0"/>
          <w:numId w:val="23"/>
        </w:numPr>
        <w:shd w:val="clear" w:color="auto" w:fill="FFFFFF"/>
        <w:tabs>
          <w:tab w:val="clear" w:pos="720"/>
          <w:tab w:val="left" w:pos="360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64268E">
        <w:rPr>
          <w:rFonts w:ascii="Times New Roman" w:hAnsi="Times New Roman" w:cs="Times New Roman"/>
          <w:color w:val="000000"/>
          <w:sz w:val="24"/>
          <w:szCs w:val="24"/>
        </w:rPr>
        <w:t>неправильный ответ на поставленный во</w:t>
      </w:r>
      <w:r w:rsidRPr="0064268E">
        <w:rPr>
          <w:rFonts w:ascii="Times New Roman" w:hAnsi="Times New Roman" w:cs="Times New Roman"/>
          <w:color w:val="000000"/>
          <w:sz w:val="24"/>
          <w:szCs w:val="24"/>
        </w:rPr>
        <w:softHyphen/>
        <w:t>прос;</w:t>
      </w:r>
    </w:p>
    <w:p w:rsidR="007E4CE6" w:rsidRPr="0064268E" w:rsidRDefault="007E4CE6" w:rsidP="0064268E">
      <w:pPr>
        <w:numPr>
          <w:ilvl w:val="0"/>
          <w:numId w:val="23"/>
        </w:numPr>
        <w:shd w:val="clear" w:color="auto" w:fill="FFFFFF"/>
        <w:tabs>
          <w:tab w:val="clear" w:pos="720"/>
          <w:tab w:val="left" w:pos="360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4268E">
        <w:rPr>
          <w:rFonts w:ascii="Times New Roman" w:hAnsi="Times New Roman" w:cs="Times New Roman"/>
          <w:color w:val="000000"/>
          <w:sz w:val="24"/>
          <w:szCs w:val="24"/>
        </w:rPr>
        <w:t>неумение ответить на поставленный во</w:t>
      </w:r>
      <w:r w:rsidRPr="0064268E">
        <w:rPr>
          <w:rFonts w:ascii="Times New Roman" w:hAnsi="Times New Roman" w:cs="Times New Roman"/>
          <w:color w:val="000000"/>
          <w:sz w:val="24"/>
          <w:szCs w:val="24"/>
        </w:rPr>
        <w:softHyphen/>
        <w:t>прос или выполнить задание без помощи учителя;</w:t>
      </w:r>
    </w:p>
    <w:p w:rsidR="007E4CE6" w:rsidRPr="0064268E" w:rsidRDefault="007E4CE6" w:rsidP="0064268E">
      <w:pPr>
        <w:numPr>
          <w:ilvl w:val="0"/>
          <w:numId w:val="23"/>
        </w:numPr>
        <w:tabs>
          <w:tab w:val="clear" w:pos="720"/>
          <w:tab w:val="left" w:pos="360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4268E">
        <w:rPr>
          <w:rFonts w:ascii="Times New Roman" w:hAnsi="Times New Roman" w:cs="Times New Roman"/>
          <w:color w:val="000000"/>
          <w:sz w:val="24"/>
          <w:szCs w:val="24"/>
        </w:rPr>
        <w:t>при правильном выполнении задания не</w:t>
      </w:r>
      <w:r w:rsidRPr="0064268E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 умение дать соответствующие объяснения.</w:t>
      </w:r>
    </w:p>
    <w:p w:rsidR="007E4CE6" w:rsidRPr="0064268E" w:rsidRDefault="007E4CE6" w:rsidP="0064268E">
      <w:pPr>
        <w:shd w:val="clear" w:color="auto" w:fill="FFFFFF"/>
        <w:spacing w:line="240" w:lineRule="auto"/>
        <w:ind w:firstLine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4268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Недочеты:</w:t>
      </w:r>
    </w:p>
    <w:p w:rsidR="007E4CE6" w:rsidRPr="0064268E" w:rsidRDefault="007E4CE6" w:rsidP="0064268E">
      <w:pPr>
        <w:numPr>
          <w:ilvl w:val="0"/>
          <w:numId w:val="24"/>
        </w:numPr>
        <w:shd w:val="clear" w:color="auto" w:fill="FFFFFF"/>
        <w:tabs>
          <w:tab w:val="clear" w:pos="720"/>
          <w:tab w:val="left" w:pos="360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4268E">
        <w:rPr>
          <w:rFonts w:ascii="Times New Roman" w:hAnsi="Times New Roman" w:cs="Times New Roman"/>
          <w:color w:val="000000"/>
          <w:sz w:val="24"/>
          <w:szCs w:val="24"/>
        </w:rPr>
        <w:t>неточный или неполный ответ на постав</w:t>
      </w:r>
      <w:r w:rsidRPr="0064268E">
        <w:rPr>
          <w:rFonts w:ascii="Times New Roman" w:hAnsi="Times New Roman" w:cs="Times New Roman"/>
          <w:color w:val="000000"/>
          <w:sz w:val="24"/>
          <w:szCs w:val="24"/>
        </w:rPr>
        <w:softHyphen/>
        <w:t>ленный вопрос;</w:t>
      </w:r>
    </w:p>
    <w:p w:rsidR="007E4CE6" w:rsidRPr="0064268E" w:rsidRDefault="007E4CE6" w:rsidP="0064268E">
      <w:pPr>
        <w:numPr>
          <w:ilvl w:val="0"/>
          <w:numId w:val="24"/>
        </w:numPr>
        <w:shd w:val="clear" w:color="auto" w:fill="FFFFFF"/>
        <w:tabs>
          <w:tab w:val="clear" w:pos="720"/>
          <w:tab w:val="left" w:pos="360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4268E">
        <w:rPr>
          <w:rFonts w:ascii="Times New Roman" w:hAnsi="Times New Roman" w:cs="Times New Roman"/>
          <w:color w:val="000000"/>
          <w:sz w:val="24"/>
          <w:szCs w:val="24"/>
        </w:rPr>
        <w:t>при правильном ответе неумение само</w:t>
      </w:r>
      <w:r w:rsidRPr="0064268E">
        <w:rPr>
          <w:rFonts w:ascii="Times New Roman" w:hAnsi="Times New Roman" w:cs="Times New Roman"/>
          <w:color w:val="000000"/>
          <w:sz w:val="24"/>
          <w:szCs w:val="24"/>
        </w:rPr>
        <w:softHyphen/>
        <w:t>стоятельно или полно обосновать и проиллюс</w:t>
      </w:r>
      <w:r w:rsidRPr="0064268E">
        <w:rPr>
          <w:rFonts w:ascii="Times New Roman" w:hAnsi="Times New Roman" w:cs="Times New Roman"/>
          <w:color w:val="000000"/>
          <w:sz w:val="24"/>
          <w:szCs w:val="24"/>
        </w:rPr>
        <w:softHyphen/>
        <w:t>трировать его;</w:t>
      </w:r>
    </w:p>
    <w:p w:rsidR="007E4CE6" w:rsidRPr="0064268E" w:rsidRDefault="007E4CE6" w:rsidP="0064268E">
      <w:pPr>
        <w:numPr>
          <w:ilvl w:val="0"/>
          <w:numId w:val="24"/>
        </w:numPr>
        <w:shd w:val="clear" w:color="auto" w:fill="FFFFFF"/>
        <w:tabs>
          <w:tab w:val="clear" w:pos="720"/>
          <w:tab w:val="left" w:pos="360"/>
          <w:tab w:val="left" w:pos="662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4268E">
        <w:rPr>
          <w:rFonts w:ascii="Times New Roman" w:hAnsi="Times New Roman" w:cs="Times New Roman"/>
          <w:color w:val="000000"/>
          <w:sz w:val="24"/>
          <w:szCs w:val="24"/>
        </w:rPr>
        <w:t>неумение точно сформулировать ответ решенной задачи;</w:t>
      </w:r>
    </w:p>
    <w:p w:rsidR="007E4CE6" w:rsidRPr="0064268E" w:rsidRDefault="007E4CE6" w:rsidP="0064268E">
      <w:pPr>
        <w:numPr>
          <w:ilvl w:val="0"/>
          <w:numId w:val="24"/>
        </w:numPr>
        <w:shd w:val="clear" w:color="auto" w:fill="FFFFFF"/>
        <w:tabs>
          <w:tab w:val="clear" w:pos="720"/>
          <w:tab w:val="left" w:pos="360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4268E">
        <w:rPr>
          <w:rFonts w:ascii="Times New Roman" w:hAnsi="Times New Roman" w:cs="Times New Roman"/>
          <w:color w:val="000000"/>
          <w:sz w:val="24"/>
          <w:szCs w:val="24"/>
        </w:rPr>
        <w:t>медленный темп выполнения задания, не являющийся индивидуальной особенностью школьника;</w:t>
      </w:r>
    </w:p>
    <w:p w:rsidR="007E4CE6" w:rsidRPr="0064268E" w:rsidRDefault="007E4CE6" w:rsidP="0064268E">
      <w:pPr>
        <w:numPr>
          <w:ilvl w:val="0"/>
          <w:numId w:val="24"/>
        </w:numPr>
        <w:tabs>
          <w:tab w:val="clear" w:pos="720"/>
          <w:tab w:val="left" w:pos="360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4268E">
        <w:rPr>
          <w:rFonts w:ascii="Times New Roman" w:hAnsi="Times New Roman" w:cs="Times New Roman"/>
          <w:color w:val="000000"/>
          <w:sz w:val="24"/>
          <w:szCs w:val="24"/>
        </w:rPr>
        <w:t>неправильное произношение математи</w:t>
      </w:r>
      <w:r w:rsidRPr="0064268E">
        <w:rPr>
          <w:rFonts w:ascii="Times New Roman" w:hAnsi="Times New Roman" w:cs="Times New Roman"/>
          <w:color w:val="000000"/>
          <w:sz w:val="24"/>
          <w:szCs w:val="24"/>
        </w:rPr>
        <w:softHyphen/>
        <w:t>ческих терминов.</w:t>
      </w:r>
    </w:p>
    <w:p w:rsidR="007E4CE6" w:rsidRPr="0064268E" w:rsidRDefault="007E4CE6" w:rsidP="0064268E">
      <w:pPr>
        <w:pStyle w:val="aa"/>
        <w:ind w:left="0" w:firstLine="284"/>
        <w:jc w:val="both"/>
      </w:pPr>
      <w:r w:rsidRPr="0064268E">
        <w:t>За грамматические ошибки, допущенные в работе, оценка по математике не снижается.</w:t>
      </w:r>
    </w:p>
    <w:p w:rsidR="007E4CE6" w:rsidRPr="0064268E" w:rsidRDefault="007E4CE6" w:rsidP="0064268E">
      <w:pPr>
        <w:shd w:val="clear" w:color="auto" w:fill="FFFFFF"/>
        <w:spacing w:line="240" w:lineRule="auto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4268E">
        <w:rPr>
          <w:rFonts w:ascii="Times New Roman" w:hAnsi="Times New Roman" w:cs="Times New Roman"/>
          <w:color w:val="000000"/>
          <w:sz w:val="24"/>
          <w:szCs w:val="24"/>
        </w:rPr>
        <w:t>За неряшливо оформленную работу, несоблюдение правил каллиграфии оценка по математике снижается на один балл, но не ниже «3».</w:t>
      </w:r>
    </w:p>
    <w:p w:rsidR="007E4CE6" w:rsidRPr="0064268E" w:rsidRDefault="007E4CE6" w:rsidP="0064268E">
      <w:pPr>
        <w:shd w:val="clear" w:color="auto" w:fill="FFFFFF"/>
        <w:spacing w:line="240" w:lineRule="auto"/>
        <w:ind w:firstLine="284"/>
        <w:jc w:val="both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64268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Характеристика цифровой оценки (отметки)</w:t>
      </w:r>
    </w:p>
    <w:p w:rsidR="007E4CE6" w:rsidRPr="0064268E" w:rsidRDefault="007E4CE6" w:rsidP="0064268E">
      <w:pPr>
        <w:shd w:val="clear" w:color="auto" w:fill="FFFFFF"/>
        <w:spacing w:line="240" w:lineRule="auto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4268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«5» («отлично»)</w:t>
      </w:r>
      <w:r w:rsidRPr="0064268E">
        <w:rPr>
          <w:rFonts w:ascii="Times New Roman" w:hAnsi="Times New Roman" w:cs="Times New Roman"/>
          <w:color w:val="000000"/>
          <w:sz w:val="24"/>
          <w:szCs w:val="24"/>
        </w:rPr>
        <w:t xml:space="preserve"> – уровень выполнения требований значительно выше удовлетворительного: отсутствие </w:t>
      </w:r>
      <w:proofErr w:type="gramStart"/>
      <w:r w:rsidRPr="0064268E">
        <w:rPr>
          <w:rFonts w:ascii="Times New Roman" w:hAnsi="Times New Roman" w:cs="Times New Roman"/>
          <w:color w:val="000000"/>
          <w:sz w:val="24"/>
          <w:szCs w:val="24"/>
        </w:rPr>
        <w:t>ошибок</w:t>
      </w:r>
      <w:proofErr w:type="gramEnd"/>
      <w:r w:rsidRPr="0064268E">
        <w:rPr>
          <w:rFonts w:ascii="Times New Roman" w:hAnsi="Times New Roman" w:cs="Times New Roman"/>
          <w:color w:val="000000"/>
          <w:sz w:val="24"/>
          <w:szCs w:val="24"/>
        </w:rPr>
        <w:t xml:space="preserve"> как по текущему, так и по предыдущему учебному материалу; не более одного недочета; логичность и полнота изложения.</w:t>
      </w:r>
    </w:p>
    <w:p w:rsidR="007E4CE6" w:rsidRPr="0064268E" w:rsidRDefault="007E4CE6" w:rsidP="0064268E">
      <w:pPr>
        <w:shd w:val="clear" w:color="auto" w:fill="FFFFFF"/>
        <w:spacing w:line="240" w:lineRule="auto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4268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«4» («хорошо»)</w:t>
      </w:r>
      <w:r w:rsidRPr="0064268E">
        <w:rPr>
          <w:rFonts w:ascii="Times New Roman" w:hAnsi="Times New Roman" w:cs="Times New Roman"/>
          <w:color w:val="000000"/>
          <w:sz w:val="24"/>
          <w:szCs w:val="24"/>
        </w:rPr>
        <w:t xml:space="preserve"> – уровень выполнения требований выше удовлетворительного: использование дополнительного материала, полнота и логичность раскрытия вопроса; самостоятельность суждений, отражение своего отношения к предмету обсуждения. Наличие 2 – 3 ошибок или 4 – 6 недочетов по текущему учебному материалу; не более 2 ошибок или 4 недочетов по пройденному материалу; незначительные нарушения логики изложения материала; использование нерациональных приемов решения учебной задачи; отдельные неточности в изложении материала.</w:t>
      </w:r>
    </w:p>
    <w:p w:rsidR="007E4CE6" w:rsidRPr="0064268E" w:rsidRDefault="007E4CE6" w:rsidP="0064268E">
      <w:pPr>
        <w:shd w:val="clear" w:color="auto" w:fill="FFFFFF"/>
        <w:spacing w:line="240" w:lineRule="auto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4268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«3» («удовлетворительно»)</w:t>
      </w:r>
      <w:r w:rsidRPr="0064268E">
        <w:rPr>
          <w:rFonts w:ascii="Times New Roman" w:hAnsi="Times New Roman" w:cs="Times New Roman"/>
          <w:color w:val="000000"/>
          <w:sz w:val="24"/>
          <w:szCs w:val="24"/>
        </w:rPr>
        <w:t xml:space="preserve"> – достаточный минимальный уровень выполнения требований, предъявляемых к конкретной работе; не более 4 – 6 ошибок или 10 недочетов по текущему учебному материалу; не более 3 – 5 ошибок ли не более 8 недочетов по пройденному учебному материалу; отдельные нарушения логики изложения материала; неполнота раскрытия вопроса.</w:t>
      </w:r>
    </w:p>
    <w:p w:rsidR="007E4CE6" w:rsidRPr="0064268E" w:rsidRDefault="007E4CE6" w:rsidP="0064268E">
      <w:pPr>
        <w:shd w:val="clear" w:color="auto" w:fill="FFFFFF"/>
        <w:spacing w:line="240" w:lineRule="auto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4268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«2» («плохо»)</w:t>
      </w:r>
      <w:r w:rsidRPr="0064268E">
        <w:rPr>
          <w:rFonts w:ascii="Times New Roman" w:hAnsi="Times New Roman" w:cs="Times New Roman"/>
          <w:color w:val="000000"/>
          <w:sz w:val="24"/>
          <w:szCs w:val="24"/>
        </w:rPr>
        <w:t xml:space="preserve"> – уровень выполнения требований ниже удовлетворительного: наличие более 6 ошибок или 10 недочетов по текущему материалу; более 5 ошибок или более 8 недочетов по пройденному материалу; нарушение логики; неполнота, </w:t>
      </w:r>
      <w:proofErr w:type="spellStart"/>
      <w:r w:rsidRPr="0064268E">
        <w:rPr>
          <w:rFonts w:ascii="Times New Roman" w:hAnsi="Times New Roman" w:cs="Times New Roman"/>
          <w:color w:val="000000"/>
          <w:sz w:val="24"/>
          <w:szCs w:val="24"/>
        </w:rPr>
        <w:t>нераскрытость</w:t>
      </w:r>
      <w:proofErr w:type="spellEnd"/>
      <w:r w:rsidRPr="0064268E">
        <w:rPr>
          <w:rFonts w:ascii="Times New Roman" w:hAnsi="Times New Roman" w:cs="Times New Roman"/>
          <w:color w:val="000000"/>
          <w:sz w:val="24"/>
          <w:szCs w:val="24"/>
        </w:rPr>
        <w:t xml:space="preserve"> обсуждаемого вопроса, отсутствие аргументации либо ошибочность ее основных положений.</w:t>
      </w:r>
    </w:p>
    <w:p w:rsidR="007E4CE6" w:rsidRPr="0064268E" w:rsidRDefault="007E4CE6" w:rsidP="0064268E">
      <w:pPr>
        <w:shd w:val="clear" w:color="auto" w:fill="FFFFFF"/>
        <w:spacing w:line="240" w:lineRule="auto"/>
        <w:ind w:firstLine="284"/>
        <w:jc w:val="both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64268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Оценка письменных работ по математике.</w:t>
      </w:r>
    </w:p>
    <w:p w:rsidR="007E4CE6" w:rsidRPr="0064268E" w:rsidRDefault="007E4CE6" w:rsidP="0064268E">
      <w:pPr>
        <w:shd w:val="clear" w:color="auto" w:fill="FFFFFF"/>
        <w:spacing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4268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Работа, состоящая из примеров</w:t>
      </w:r>
    </w:p>
    <w:p w:rsidR="007E4CE6" w:rsidRPr="0064268E" w:rsidRDefault="007E4CE6" w:rsidP="0064268E">
      <w:pPr>
        <w:numPr>
          <w:ilvl w:val="0"/>
          <w:numId w:val="25"/>
        </w:numPr>
        <w:shd w:val="clear" w:color="auto" w:fill="FFFFFF"/>
        <w:tabs>
          <w:tab w:val="left" w:pos="0"/>
          <w:tab w:val="left" w:pos="180"/>
        </w:tabs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4268E">
        <w:rPr>
          <w:rFonts w:ascii="Times New Roman" w:hAnsi="Times New Roman" w:cs="Times New Roman"/>
          <w:color w:val="000000"/>
          <w:sz w:val="24"/>
          <w:szCs w:val="24"/>
        </w:rPr>
        <w:t xml:space="preserve">«5» </w:t>
      </w:r>
      <w:r w:rsidRPr="0064268E">
        <w:rPr>
          <w:rFonts w:ascii="Times New Roman" w:hAnsi="Times New Roman" w:cs="Times New Roman"/>
          <w:sz w:val="24"/>
          <w:szCs w:val="24"/>
        </w:rPr>
        <w:t xml:space="preserve">– </w:t>
      </w:r>
      <w:r w:rsidRPr="0064268E">
        <w:rPr>
          <w:rFonts w:ascii="Times New Roman" w:hAnsi="Times New Roman" w:cs="Times New Roman"/>
          <w:color w:val="000000"/>
          <w:sz w:val="24"/>
          <w:szCs w:val="24"/>
        </w:rPr>
        <w:t>без ошибок.</w:t>
      </w:r>
    </w:p>
    <w:p w:rsidR="007E4CE6" w:rsidRPr="0064268E" w:rsidRDefault="007E4CE6" w:rsidP="0064268E">
      <w:pPr>
        <w:numPr>
          <w:ilvl w:val="0"/>
          <w:numId w:val="25"/>
        </w:numPr>
        <w:shd w:val="clear" w:color="auto" w:fill="FFFFFF"/>
        <w:tabs>
          <w:tab w:val="left" w:pos="0"/>
          <w:tab w:val="left" w:pos="180"/>
        </w:tabs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4268E">
        <w:rPr>
          <w:rFonts w:ascii="Times New Roman" w:hAnsi="Times New Roman" w:cs="Times New Roman"/>
          <w:color w:val="000000"/>
          <w:sz w:val="24"/>
          <w:szCs w:val="24"/>
        </w:rPr>
        <w:t xml:space="preserve">«4» </w:t>
      </w:r>
      <w:r w:rsidRPr="0064268E">
        <w:rPr>
          <w:rFonts w:ascii="Times New Roman" w:hAnsi="Times New Roman" w:cs="Times New Roman"/>
          <w:sz w:val="24"/>
          <w:szCs w:val="24"/>
        </w:rPr>
        <w:t xml:space="preserve">– </w:t>
      </w:r>
      <w:r w:rsidRPr="0064268E">
        <w:rPr>
          <w:rFonts w:ascii="Times New Roman" w:hAnsi="Times New Roman" w:cs="Times New Roman"/>
          <w:color w:val="000000"/>
          <w:sz w:val="24"/>
          <w:szCs w:val="24"/>
        </w:rPr>
        <w:t xml:space="preserve">1 </w:t>
      </w:r>
      <w:proofErr w:type="gramStart"/>
      <w:r w:rsidRPr="0064268E">
        <w:rPr>
          <w:rFonts w:ascii="Times New Roman" w:hAnsi="Times New Roman" w:cs="Times New Roman"/>
          <w:color w:val="000000"/>
          <w:sz w:val="24"/>
          <w:szCs w:val="24"/>
        </w:rPr>
        <w:t>грубая</w:t>
      </w:r>
      <w:proofErr w:type="gramEnd"/>
      <w:r w:rsidRPr="0064268E">
        <w:rPr>
          <w:rFonts w:ascii="Times New Roman" w:hAnsi="Times New Roman" w:cs="Times New Roman"/>
          <w:color w:val="000000"/>
          <w:sz w:val="24"/>
          <w:szCs w:val="24"/>
        </w:rPr>
        <w:t xml:space="preserve"> и 1 </w:t>
      </w:r>
      <w:r w:rsidRPr="0064268E">
        <w:rPr>
          <w:rFonts w:ascii="Times New Roman" w:hAnsi="Times New Roman" w:cs="Times New Roman"/>
          <w:sz w:val="24"/>
          <w:szCs w:val="24"/>
        </w:rPr>
        <w:t xml:space="preserve">– </w:t>
      </w:r>
      <w:r w:rsidRPr="0064268E">
        <w:rPr>
          <w:rFonts w:ascii="Times New Roman" w:hAnsi="Times New Roman" w:cs="Times New Roman"/>
          <w:color w:val="000000"/>
          <w:sz w:val="24"/>
          <w:szCs w:val="24"/>
        </w:rPr>
        <w:t>2 негрубые ошибки.</w:t>
      </w:r>
    </w:p>
    <w:p w:rsidR="007E4CE6" w:rsidRPr="0064268E" w:rsidRDefault="007E4CE6" w:rsidP="0064268E">
      <w:pPr>
        <w:numPr>
          <w:ilvl w:val="0"/>
          <w:numId w:val="25"/>
        </w:numPr>
        <w:shd w:val="clear" w:color="auto" w:fill="FFFFFF"/>
        <w:tabs>
          <w:tab w:val="left" w:pos="0"/>
          <w:tab w:val="left" w:pos="180"/>
        </w:tabs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4268E">
        <w:rPr>
          <w:rFonts w:ascii="Times New Roman" w:hAnsi="Times New Roman" w:cs="Times New Roman"/>
          <w:color w:val="000000"/>
          <w:sz w:val="24"/>
          <w:szCs w:val="24"/>
        </w:rPr>
        <w:t xml:space="preserve">«3» </w:t>
      </w:r>
      <w:r w:rsidRPr="0064268E">
        <w:rPr>
          <w:rFonts w:ascii="Times New Roman" w:hAnsi="Times New Roman" w:cs="Times New Roman"/>
          <w:sz w:val="24"/>
          <w:szCs w:val="24"/>
        </w:rPr>
        <w:t xml:space="preserve">– </w:t>
      </w:r>
      <w:r w:rsidRPr="0064268E">
        <w:rPr>
          <w:rFonts w:ascii="Times New Roman" w:hAnsi="Times New Roman" w:cs="Times New Roman"/>
          <w:color w:val="000000"/>
          <w:sz w:val="24"/>
          <w:szCs w:val="24"/>
        </w:rPr>
        <w:t xml:space="preserve">2 </w:t>
      </w:r>
      <w:r w:rsidRPr="0064268E">
        <w:rPr>
          <w:rFonts w:ascii="Times New Roman" w:hAnsi="Times New Roman" w:cs="Times New Roman"/>
          <w:sz w:val="24"/>
          <w:szCs w:val="24"/>
        </w:rPr>
        <w:t xml:space="preserve">– </w:t>
      </w:r>
      <w:r w:rsidRPr="0064268E">
        <w:rPr>
          <w:rFonts w:ascii="Times New Roman" w:hAnsi="Times New Roman" w:cs="Times New Roman"/>
          <w:color w:val="000000"/>
          <w:sz w:val="24"/>
          <w:szCs w:val="24"/>
        </w:rPr>
        <w:t xml:space="preserve">3 грубых и 1 </w:t>
      </w:r>
      <w:r w:rsidRPr="0064268E">
        <w:rPr>
          <w:rFonts w:ascii="Times New Roman" w:hAnsi="Times New Roman" w:cs="Times New Roman"/>
          <w:sz w:val="24"/>
          <w:szCs w:val="24"/>
        </w:rPr>
        <w:t xml:space="preserve">– </w:t>
      </w:r>
      <w:r w:rsidRPr="0064268E">
        <w:rPr>
          <w:rFonts w:ascii="Times New Roman" w:hAnsi="Times New Roman" w:cs="Times New Roman"/>
          <w:color w:val="000000"/>
          <w:sz w:val="24"/>
          <w:szCs w:val="24"/>
        </w:rPr>
        <w:t>2 негрубые ошибки или 3 и более негрубых ошибки.</w:t>
      </w:r>
    </w:p>
    <w:p w:rsidR="007E4CE6" w:rsidRPr="0064268E" w:rsidRDefault="007E4CE6" w:rsidP="0064268E">
      <w:pPr>
        <w:numPr>
          <w:ilvl w:val="0"/>
          <w:numId w:val="25"/>
        </w:numPr>
        <w:shd w:val="clear" w:color="auto" w:fill="FFFFFF"/>
        <w:tabs>
          <w:tab w:val="left" w:pos="0"/>
          <w:tab w:val="left" w:pos="180"/>
        </w:tabs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4268E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«2» </w:t>
      </w:r>
      <w:r w:rsidRPr="0064268E">
        <w:rPr>
          <w:rFonts w:ascii="Times New Roman" w:hAnsi="Times New Roman" w:cs="Times New Roman"/>
          <w:sz w:val="24"/>
          <w:szCs w:val="24"/>
        </w:rPr>
        <w:t xml:space="preserve">– </w:t>
      </w:r>
      <w:r w:rsidRPr="0064268E">
        <w:rPr>
          <w:rFonts w:ascii="Times New Roman" w:hAnsi="Times New Roman" w:cs="Times New Roman"/>
          <w:color w:val="000000"/>
          <w:sz w:val="24"/>
          <w:szCs w:val="24"/>
        </w:rPr>
        <w:t>4 и более грубых ошибки.</w:t>
      </w:r>
    </w:p>
    <w:p w:rsidR="007E4CE6" w:rsidRPr="0064268E" w:rsidRDefault="007E4CE6" w:rsidP="0064268E">
      <w:pPr>
        <w:shd w:val="clear" w:color="auto" w:fill="FFFFFF"/>
        <w:spacing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4268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Работа, состоящая из задач</w:t>
      </w:r>
    </w:p>
    <w:p w:rsidR="007E4CE6" w:rsidRPr="0064268E" w:rsidRDefault="007E4CE6" w:rsidP="0064268E">
      <w:pPr>
        <w:numPr>
          <w:ilvl w:val="0"/>
          <w:numId w:val="26"/>
        </w:numPr>
        <w:shd w:val="clear" w:color="auto" w:fill="FFFFFF"/>
        <w:tabs>
          <w:tab w:val="left" w:pos="0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4268E">
        <w:rPr>
          <w:rFonts w:ascii="Times New Roman" w:hAnsi="Times New Roman" w:cs="Times New Roman"/>
          <w:color w:val="000000"/>
          <w:sz w:val="24"/>
          <w:szCs w:val="24"/>
        </w:rPr>
        <w:t xml:space="preserve">«5» </w:t>
      </w:r>
      <w:r w:rsidRPr="0064268E">
        <w:rPr>
          <w:rFonts w:ascii="Times New Roman" w:hAnsi="Times New Roman" w:cs="Times New Roman"/>
          <w:sz w:val="24"/>
          <w:szCs w:val="24"/>
        </w:rPr>
        <w:t xml:space="preserve">– </w:t>
      </w:r>
      <w:r w:rsidRPr="0064268E">
        <w:rPr>
          <w:rFonts w:ascii="Times New Roman" w:hAnsi="Times New Roman" w:cs="Times New Roman"/>
          <w:color w:val="000000"/>
          <w:sz w:val="24"/>
          <w:szCs w:val="24"/>
        </w:rPr>
        <w:t>без ошибок.</w:t>
      </w:r>
    </w:p>
    <w:p w:rsidR="007E4CE6" w:rsidRPr="0064268E" w:rsidRDefault="007E4CE6" w:rsidP="0064268E">
      <w:pPr>
        <w:numPr>
          <w:ilvl w:val="0"/>
          <w:numId w:val="26"/>
        </w:numPr>
        <w:shd w:val="clear" w:color="auto" w:fill="FFFFFF"/>
        <w:tabs>
          <w:tab w:val="left" w:pos="0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4268E">
        <w:rPr>
          <w:rFonts w:ascii="Times New Roman" w:hAnsi="Times New Roman" w:cs="Times New Roman"/>
          <w:color w:val="000000"/>
          <w:sz w:val="24"/>
          <w:szCs w:val="24"/>
        </w:rPr>
        <w:t xml:space="preserve">«4» </w:t>
      </w:r>
      <w:r w:rsidRPr="0064268E">
        <w:rPr>
          <w:rFonts w:ascii="Times New Roman" w:hAnsi="Times New Roman" w:cs="Times New Roman"/>
          <w:sz w:val="24"/>
          <w:szCs w:val="24"/>
        </w:rPr>
        <w:t xml:space="preserve">– </w:t>
      </w:r>
      <w:r w:rsidRPr="0064268E">
        <w:rPr>
          <w:rFonts w:ascii="Times New Roman" w:hAnsi="Times New Roman" w:cs="Times New Roman"/>
          <w:color w:val="000000"/>
          <w:sz w:val="24"/>
          <w:szCs w:val="24"/>
        </w:rPr>
        <w:t xml:space="preserve">1 </w:t>
      </w:r>
      <w:r w:rsidRPr="0064268E">
        <w:rPr>
          <w:rFonts w:ascii="Times New Roman" w:hAnsi="Times New Roman" w:cs="Times New Roman"/>
          <w:sz w:val="24"/>
          <w:szCs w:val="24"/>
        </w:rPr>
        <w:t xml:space="preserve">– </w:t>
      </w:r>
      <w:r w:rsidRPr="0064268E">
        <w:rPr>
          <w:rFonts w:ascii="Times New Roman" w:hAnsi="Times New Roman" w:cs="Times New Roman"/>
          <w:color w:val="000000"/>
          <w:sz w:val="24"/>
          <w:szCs w:val="24"/>
        </w:rPr>
        <w:t>2 негрубые ошибки.</w:t>
      </w:r>
    </w:p>
    <w:p w:rsidR="007E4CE6" w:rsidRPr="0064268E" w:rsidRDefault="007E4CE6" w:rsidP="0064268E">
      <w:pPr>
        <w:numPr>
          <w:ilvl w:val="0"/>
          <w:numId w:val="26"/>
        </w:numPr>
        <w:shd w:val="clear" w:color="auto" w:fill="FFFFFF"/>
        <w:tabs>
          <w:tab w:val="left" w:pos="0"/>
        </w:tabs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4268E">
        <w:rPr>
          <w:rFonts w:ascii="Times New Roman" w:hAnsi="Times New Roman" w:cs="Times New Roman"/>
          <w:color w:val="000000"/>
          <w:sz w:val="24"/>
          <w:szCs w:val="24"/>
        </w:rPr>
        <w:t xml:space="preserve">«3» </w:t>
      </w:r>
      <w:r w:rsidRPr="0064268E">
        <w:rPr>
          <w:rFonts w:ascii="Times New Roman" w:hAnsi="Times New Roman" w:cs="Times New Roman"/>
          <w:sz w:val="24"/>
          <w:szCs w:val="24"/>
        </w:rPr>
        <w:t xml:space="preserve">– </w:t>
      </w:r>
      <w:r w:rsidRPr="0064268E">
        <w:rPr>
          <w:rFonts w:ascii="Times New Roman" w:hAnsi="Times New Roman" w:cs="Times New Roman"/>
          <w:color w:val="000000"/>
          <w:sz w:val="24"/>
          <w:szCs w:val="24"/>
        </w:rPr>
        <w:t xml:space="preserve">1 </w:t>
      </w:r>
      <w:proofErr w:type="gramStart"/>
      <w:r w:rsidRPr="0064268E">
        <w:rPr>
          <w:rFonts w:ascii="Times New Roman" w:hAnsi="Times New Roman" w:cs="Times New Roman"/>
          <w:color w:val="000000"/>
          <w:sz w:val="24"/>
          <w:szCs w:val="24"/>
        </w:rPr>
        <w:t>грубая</w:t>
      </w:r>
      <w:proofErr w:type="gramEnd"/>
      <w:r w:rsidRPr="0064268E">
        <w:rPr>
          <w:rFonts w:ascii="Times New Roman" w:hAnsi="Times New Roman" w:cs="Times New Roman"/>
          <w:color w:val="000000"/>
          <w:sz w:val="24"/>
          <w:szCs w:val="24"/>
        </w:rPr>
        <w:t xml:space="preserve"> и 3 </w:t>
      </w:r>
      <w:r w:rsidRPr="0064268E">
        <w:rPr>
          <w:rFonts w:ascii="Times New Roman" w:hAnsi="Times New Roman" w:cs="Times New Roman"/>
          <w:sz w:val="24"/>
          <w:szCs w:val="24"/>
        </w:rPr>
        <w:t xml:space="preserve">– </w:t>
      </w:r>
      <w:r w:rsidRPr="0064268E">
        <w:rPr>
          <w:rFonts w:ascii="Times New Roman" w:hAnsi="Times New Roman" w:cs="Times New Roman"/>
          <w:color w:val="000000"/>
          <w:sz w:val="24"/>
          <w:szCs w:val="24"/>
        </w:rPr>
        <w:t>4 негрубые ошибки.</w:t>
      </w:r>
    </w:p>
    <w:p w:rsidR="007E4CE6" w:rsidRPr="0064268E" w:rsidRDefault="007E4CE6" w:rsidP="0064268E">
      <w:pPr>
        <w:numPr>
          <w:ilvl w:val="0"/>
          <w:numId w:val="26"/>
        </w:numPr>
        <w:shd w:val="clear" w:color="auto" w:fill="FFFFFF"/>
        <w:tabs>
          <w:tab w:val="left" w:pos="0"/>
        </w:tabs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4268E">
        <w:rPr>
          <w:rFonts w:ascii="Times New Roman" w:hAnsi="Times New Roman" w:cs="Times New Roman"/>
          <w:color w:val="000000"/>
          <w:sz w:val="24"/>
          <w:szCs w:val="24"/>
        </w:rPr>
        <w:t xml:space="preserve">«2» </w:t>
      </w:r>
      <w:r w:rsidRPr="0064268E">
        <w:rPr>
          <w:rFonts w:ascii="Times New Roman" w:hAnsi="Times New Roman" w:cs="Times New Roman"/>
          <w:sz w:val="24"/>
          <w:szCs w:val="24"/>
        </w:rPr>
        <w:t xml:space="preserve">– </w:t>
      </w:r>
      <w:r w:rsidRPr="0064268E">
        <w:rPr>
          <w:rFonts w:ascii="Times New Roman" w:hAnsi="Times New Roman" w:cs="Times New Roman"/>
          <w:color w:val="000000"/>
          <w:sz w:val="24"/>
          <w:szCs w:val="24"/>
        </w:rPr>
        <w:t>2 и более грубых ошибки.</w:t>
      </w:r>
    </w:p>
    <w:p w:rsidR="007E4CE6" w:rsidRPr="0064268E" w:rsidRDefault="007E4CE6" w:rsidP="0064268E">
      <w:pPr>
        <w:shd w:val="clear" w:color="auto" w:fill="FFFFFF"/>
        <w:spacing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4268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Комбинированная работа</w:t>
      </w:r>
    </w:p>
    <w:p w:rsidR="007E4CE6" w:rsidRPr="0064268E" w:rsidRDefault="007E4CE6" w:rsidP="0064268E">
      <w:pPr>
        <w:numPr>
          <w:ilvl w:val="0"/>
          <w:numId w:val="27"/>
        </w:numPr>
        <w:shd w:val="clear" w:color="auto" w:fill="FFFFFF"/>
        <w:tabs>
          <w:tab w:val="left" w:pos="180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4268E">
        <w:rPr>
          <w:rFonts w:ascii="Times New Roman" w:hAnsi="Times New Roman" w:cs="Times New Roman"/>
          <w:color w:val="000000"/>
          <w:sz w:val="24"/>
          <w:szCs w:val="24"/>
        </w:rPr>
        <w:t xml:space="preserve">«5» </w:t>
      </w:r>
      <w:r w:rsidRPr="0064268E">
        <w:rPr>
          <w:rFonts w:ascii="Times New Roman" w:hAnsi="Times New Roman" w:cs="Times New Roman"/>
          <w:sz w:val="24"/>
          <w:szCs w:val="24"/>
        </w:rPr>
        <w:t xml:space="preserve">– </w:t>
      </w:r>
      <w:r w:rsidRPr="0064268E">
        <w:rPr>
          <w:rFonts w:ascii="Times New Roman" w:hAnsi="Times New Roman" w:cs="Times New Roman"/>
          <w:color w:val="000000"/>
          <w:sz w:val="24"/>
          <w:szCs w:val="24"/>
        </w:rPr>
        <w:t>без ошибок.</w:t>
      </w:r>
    </w:p>
    <w:p w:rsidR="007E4CE6" w:rsidRPr="0064268E" w:rsidRDefault="007E4CE6" w:rsidP="0064268E">
      <w:pPr>
        <w:numPr>
          <w:ilvl w:val="0"/>
          <w:numId w:val="27"/>
        </w:numPr>
        <w:shd w:val="clear" w:color="auto" w:fill="FFFFFF"/>
        <w:tabs>
          <w:tab w:val="left" w:pos="605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4268E">
        <w:rPr>
          <w:rFonts w:ascii="Times New Roman" w:hAnsi="Times New Roman" w:cs="Times New Roman"/>
          <w:color w:val="000000"/>
          <w:sz w:val="24"/>
          <w:szCs w:val="24"/>
        </w:rPr>
        <w:t xml:space="preserve">«4» </w:t>
      </w:r>
      <w:r w:rsidRPr="0064268E">
        <w:rPr>
          <w:rFonts w:ascii="Times New Roman" w:hAnsi="Times New Roman" w:cs="Times New Roman"/>
          <w:sz w:val="24"/>
          <w:szCs w:val="24"/>
        </w:rPr>
        <w:t xml:space="preserve">– </w:t>
      </w:r>
      <w:r w:rsidRPr="0064268E">
        <w:rPr>
          <w:rFonts w:ascii="Times New Roman" w:hAnsi="Times New Roman" w:cs="Times New Roman"/>
          <w:color w:val="000000"/>
          <w:sz w:val="24"/>
          <w:szCs w:val="24"/>
        </w:rPr>
        <w:t xml:space="preserve">1 </w:t>
      </w:r>
      <w:proofErr w:type="gramStart"/>
      <w:r w:rsidRPr="0064268E">
        <w:rPr>
          <w:rFonts w:ascii="Times New Roman" w:hAnsi="Times New Roman" w:cs="Times New Roman"/>
          <w:color w:val="000000"/>
          <w:sz w:val="24"/>
          <w:szCs w:val="24"/>
        </w:rPr>
        <w:t>грубая</w:t>
      </w:r>
      <w:proofErr w:type="gramEnd"/>
      <w:r w:rsidRPr="0064268E">
        <w:rPr>
          <w:rFonts w:ascii="Times New Roman" w:hAnsi="Times New Roman" w:cs="Times New Roman"/>
          <w:color w:val="000000"/>
          <w:sz w:val="24"/>
          <w:szCs w:val="24"/>
        </w:rPr>
        <w:t xml:space="preserve"> и 1 </w:t>
      </w:r>
      <w:r w:rsidRPr="0064268E">
        <w:rPr>
          <w:rFonts w:ascii="Times New Roman" w:hAnsi="Times New Roman" w:cs="Times New Roman"/>
          <w:sz w:val="24"/>
          <w:szCs w:val="24"/>
        </w:rPr>
        <w:t xml:space="preserve">– </w:t>
      </w:r>
      <w:r w:rsidRPr="0064268E">
        <w:rPr>
          <w:rFonts w:ascii="Times New Roman" w:hAnsi="Times New Roman" w:cs="Times New Roman"/>
          <w:color w:val="000000"/>
          <w:sz w:val="24"/>
          <w:szCs w:val="24"/>
        </w:rPr>
        <w:t>2 негрубые ошибки, при этом грубых ошибок не должно быть в задаче.</w:t>
      </w:r>
    </w:p>
    <w:p w:rsidR="007E4CE6" w:rsidRPr="0064268E" w:rsidRDefault="007E4CE6" w:rsidP="0064268E">
      <w:pPr>
        <w:numPr>
          <w:ilvl w:val="0"/>
          <w:numId w:val="27"/>
        </w:numPr>
        <w:shd w:val="clear" w:color="auto" w:fill="FFFFFF"/>
        <w:tabs>
          <w:tab w:val="left" w:pos="605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4268E">
        <w:rPr>
          <w:rFonts w:ascii="Times New Roman" w:hAnsi="Times New Roman" w:cs="Times New Roman"/>
          <w:color w:val="000000"/>
          <w:sz w:val="24"/>
          <w:szCs w:val="24"/>
        </w:rPr>
        <w:t xml:space="preserve">«3» </w:t>
      </w:r>
      <w:r w:rsidRPr="0064268E">
        <w:rPr>
          <w:rFonts w:ascii="Times New Roman" w:hAnsi="Times New Roman" w:cs="Times New Roman"/>
          <w:sz w:val="24"/>
          <w:szCs w:val="24"/>
        </w:rPr>
        <w:t xml:space="preserve">– </w:t>
      </w:r>
      <w:r w:rsidRPr="0064268E">
        <w:rPr>
          <w:rFonts w:ascii="Times New Roman" w:hAnsi="Times New Roman" w:cs="Times New Roman"/>
          <w:color w:val="000000"/>
          <w:sz w:val="24"/>
          <w:szCs w:val="24"/>
        </w:rPr>
        <w:t xml:space="preserve">2 </w:t>
      </w:r>
      <w:r w:rsidRPr="0064268E">
        <w:rPr>
          <w:rFonts w:ascii="Times New Roman" w:hAnsi="Times New Roman" w:cs="Times New Roman"/>
          <w:sz w:val="24"/>
          <w:szCs w:val="24"/>
        </w:rPr>
        <w:t xml:space="preserve">– </w:t>
      </w:r>
      <w:r w:rsidRPr="0064268E">
        <w:rPr>
          <w:rFonts w:ascii="Times New Roman" w:hAnsi="Times New Roman" w:cs="Times New Roman"/>
          <w:color w:val="000000"/>
          <w:sz w:val="24"/>
          <w:szCs w:val="24"/>
        </w:rPr>
        <w:t xml:space="preserve">3 грубых и 3 </w:t>
      </w:r>
      <w:r w:rsidRPr="0064268E">
        <w:rPr>
          <w:rFonts w:ascii="Times New Roman" w:hAnsi="Times New Roman" w:cs="Times New Roman"/>
          <w:sz w:val="24"/>
          <w:szCs w:val="24"/>
        </w:rPr>
        <w:t xml:space="preserve">– </w:t>
      </w:r>
      <w:r w:rsidRPr="0064268E">
        <w:rPr>
          <w:rFonts w:ascii="Times New Roman" w:hAnsi="Times New Roman" w:cs="Times New Roman"/>
          <w:color w:val="000000"/>
          <w:sz w:val="24"/>
          <w:szCs w:val="24"/>
        </w:rPr>
        <w:t>4 негрубые ошибки, при этом ход решения задачи должен быть верным.</w:t>
      </w:r>
    </w:p>
    <w:p w:rsidR="007E4CE6" w:rsidRPr="0064268E" w:rsidRDefault="007E4CE6" w:rsidP="0064268E">
      <w:pPr>
        <w:numPr>
          <w:ilvl w:val="0"/>
          <w:numId w:val="27"/>
        </w:numPr>
        <w:shd w:val="clear" w:color="auto" w:fill="FFFFFF"/>
        <w:tabs>
          <w:tab w:val="left" w:pos="180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4268E">
        <w:rPr>
          <w:rFonts w:ascii="Times New Roman" w:hAnsi="Times New Roman" w:cs="Times New Roman"/>
          <w:color w:val="000000"/>
          <w:sz w:val="24"/>
          <w:szCs w:val="24"/>
        </w:rPr>
        <w:t xml:space="preserve">«2» </w:t>
      </w:r>
      <w:r w:rsidRPr="0064268E">
        <w:rPr>
          <w:rFonts w:ascii="Times New Roman" w:hAnsi="Times New Roman" w:cs="Times New Roman"/>
          <w:sz w:val="24"/>
          <w:szCs w:val="24"/>
        </w:rPr>
        <w:t xml:space="preserve">–  </w:t>
      </w:r>
      <w:r w:rsidRPr="0064268E">
        <w:rPr>
          <w:rFonts w:ascii="Times New Roman" w:hAnsi="Times New Roman" w:cs="Times New Roman"/>
          <w:color w:val="000000"/>
          <w:sz w:val="24"/>
          <w:szCs w:val="24"/>
        </w:rPr>
        <w:t>4 грубых ошибки.</w:t>
      </w:r>
    </w:p>
    <w:p w:rsidR="007E4CE6" w:rsidRPr="0064268E" w:rsidRDefault="007E4CE6" w:rsidP="0064268E">
      <w:pPr>
        <w:pStyle w:val="2"/>
        <w:ind w:firstLine="284"/>
        <w:jc w:val="both"/>
        <w:rPr>
          <w:rFonts w:ascii="Times New Roman" w:hAnsi="Times New Roman" w:cs="Times New Roman"/>
          <w:b w:val="0"/>
          <w:bCs w:val="0"/>
          <w:i/>
          <w:iCs/>
          <w:color w:val="auto"/>
          <w:sz w:val="24"/>
          <w:szCs w:val="24"/>
        </w:rPr>
      </w:pPr>
      <w:r w:rsidRPr="0064268E">
        <w:rPr>
          <w:rFonts w:ascii="Times New Roman" w:hAnsi="Times New Roman" w:cs="Times New Roman"/>
          <w:b w:val="0"/>
          <w:bCs w:val="0"/>
          <w:i/>
          <w:iCs/>
          <w:color w:val="auto"/>
          <w:sz w:val="24"/>
          <w:szCs w:val="24"/>
        </w:rPr>
        <w:t>Контрольный устный счет</w:t>
      </w:r>
    </w:p>
    <w:p w:rsidR="007E4CE6" w:rsidRPr="0064268E" w:rsidRDefault="007E4CE6" w:rsidP="0064268E">
      <w:pPr>
        <w:numPr>
          <w:ilvl w:val="1"/>
          <w:numId w:val="27"/>
        </w:numPr>
        <w:shd w:val="clear" w:color="auto" w:fill="FFFFFF"/>
        <w:tabs>
          <w:tab w:val="left" w:pos="1260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4268E">
        <w:rPr>
          <w:rFonts w:ascii="Times New Roman" w:hAnsi="Times New Roman" w:cs="Times New Roman"/>
          <w:color w:val="000000"/>
          <w:sz w:val="24"/>
          <w:szCs w:val="24"/>
        </w:rPr>
        <w:t xml:space="preserve">«5» </w:t>
      </w:r>
      <w:r w:rsidRPr="0064268E">
        <w:rPr>
          <w:rFonts w:ascii="Times New Roman" w:hAnsi="Times New Roman" w:cs="Times New Roman"/>
          <w:sz w:val="24"/>
          <w:szCs w:val="24"/>
        </w:rPr>
        <w:t xml:space="preserve">– </w:t>
      </w:r>
      <w:r w:rsidRPr="0064268E">
        <w:rPr>
          <w:rFonts w:ascii="Times New Roman" w:hAnsi="Times New Roman" w:cs="Times New Roman"/>
          <w:color w:val="000000"/>
          <w:sz w:val="24"/>
          <w:szCs w:val="24"/>
        </w:rPr>
        <w:t>без ошибок.</w:t>
      </w:r>
    </w:p>
    <w:p w:rsidR="007E4CE6" w:rsidRPr="0064268E" w:rsidRDefault="007E4CE6" w:rsidP="0064268E">
      <w:pPr>
        <w:numPr>
          <w:ilvl w:val="1"/>
          <w:numId w:val="27"/>
        </w:numPr>
        <w:shd w:val="clear" w:color="auto" w:fill="FFFFFF"/>
        <w:tabs>
          <w:tab w:val="left" w:pos="1080"/>
        </w:tabs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4268E">
        <w:rPr>
          <w:rFonts w:ascii="Times New Roman" w:hAnsi="Times New Roman" w:cs="Times New Roman"/>
          <w:color w:val="000000"/>
          <w:sz w:val="24"/>
          <w:szCs w:val="24"/>
        </w:rPr>
        <w:t xml:space="preserve">«4» </w:t>
      </w:r>
      <w:r w:rsidRPr="0064268E">
        <w:rPr>
          <w:rFonts w:ascii="Times New Roman" w:hAnsi="Times New Roman" w:cs="Times New Roman"/>
          <w:sz w:val="24"/>
          <w:szCs w:val="24"/>
        </w:rPr>
        <w:t xml:space="preserve">– </w:t>
      </w:r>
      <w:r w:rsidRPr="0064268E">
        <w:rPr>
          <w:rFonts w:ascii="Times New Roman" w:hAnsi="Times New Roman" w:cs="Times New Roman"/>
          <w:color w:val="000000"/>
          <w:sz w:val="24"/>
          <w:szCs w:val="24"/>
        </w:rPr>
        <w:t xml:space="preserve">1 </w:t>
      </w:r>
      <w:r w:rsidRPr="0064268E">
        <w:rPr>
          <w:rFonts w:ascii="Times New Roman" w:hAnsi="Times New Roman" w:cs="Times New Roman"/>
          <w:sz w:val="24"/>
          <w:szCs w:val="24"/>
        </w:rPr>
        <w:t xml:space="preserve">– </w:t>
      </w:r>
      <w:r w:rsidRPr="0064268E">
        <w:rPr>
          <w:rFonts w:ascii="Times New Roman" w:hAnsi="Times New Roman" w:cs="Times New Roman"/>
          <w:color w:val="000000"/>
          <w:sz w:val="24"/>
          <w:szCs w:val="24"/>
        </w:rPr>
        <w:t>2 ошибки.</w:t>
      </w:r>
    </w:p>
    <w:p w:rsidR="007E4CE6" w:rsidRPr="0064268E" w:rsidRDefault="007E4CE6" w:rsidP="0064268E">
      <w:pPr>
        <w:numPr>
          <w:ilvl w:val="1"/>
          <w:numId w:val="27"/>
        </w:numPr>
        <w:shd w:val="clear" w:color="auto" w:fill="FFFFFF"/>
        <w:tabs>
          <w:tab w:val="left" w:pos="1080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4268E">
        <w:rPr>
          <w:rFonts w:ascii="Times New Roman" w:hAnsi="Times New Roman" w:cs="Times New Roman"/>
          <w:color w:val="000000"/>
          <w:sz w:val="24"/>
          <w:szCs w:val="24"/>
        </w:rPr>
        <w:t xml:space="preserve">«3» </w:t>
      </w:r>
      <w:r w:rsidRPr="0064268E">
        <w:rPr>
          <w:rFonts w:ascii="Times New Roman" w:hAnsi="Times New Roman" w:cs="Times New Roman"/>
          <w:sz w:val="24"/>
          <w:szCs w:val="24"/>
        </w:rPr>
        <w:t xml:space="preserve">– </w:t>
      </w:r>
      <w:r w:rsidRPr="0064268E">
        <w:rPr>
          <w:rFonts w:ascii="Times New Roman" w:hAnsi="Times New Roman" w:cs="Times New Roman"/>
          <w:color w:val="000000"/>
          <w:sz w:val="24"/>
          <w:szCs w:val="24"/>
        </w:rPr>
        <w:t xml:space="preserve">3 </w:t>
      </w:r>
      <w:r w:rsidRPr="0064268E">
        <w:rPr>
          <w:rFonts w:ascii="Times New Roman" w:hAnsi="Times New Roman" w:cs="Times New Roman"/>
          <w:sz w:val="24"/>
          <w:szCs w:val="24"/>
        </w:rPr>
        <w:t xml:space="preserve">– </w:t>
      </w:r>
      <w:r w:rsidRPr="0064268E">
        <w:rPr>
          <w:rFonts w:ascii="Times New Roman" w:hAnsi="Times New Roman" w:cs="Times New Roman"/>
          <w:color w:val="000000"/>
          <w:sz w:val="24"/>
          <w:szCs w:val="24"/>
        </w:rPr>
        <w:t>4 ошибки.</w:t>
      </w:r>
    </w:p>
    <w:p w:rsidR="007E4CE6" w:rsidRPr="0064268E" w:rsidRDefault="007E4CE6" w:rsidP="0064268E">
      <w:pPr>
        <w:numPr>
          <w:ilvl w:val="1"/>
          <w:numId w:val="27"/>
        </w:numPr>
        <w:shd w:val="clear" w:color="auto" w:fill="FFFFFF"/>
        <w:tabs>
          <w:tab w:val="left" w:pos="1080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4268E">
        <w:rPr>
          <w:rFonts w:ascii="Times New Roman" w:hAnsi="Times New Roman" w:cs="Times New Roman"/>
          <w:color w:val="000000"/>
          <w:sz w:val="24"/>
          <w:szCs w:val="24"/>
        </w:rPr>
        <w:t xml:space="preserve">«2» </w:t>
      </w:r>
      <w:r w:rsidRPr="0064268E">
        <w:rPr>
          <w:rFonts w:ascii="Times New Roman" w:hAnsi="Times New Roman" w:cs="Times New Roman"/>
          <w:sz w:val="24"/>
          <w:szCs w:val="24"/>
        </w:rPr>
        <w:t xml:space="preserve">– </w:t>
      </w:r>
      <w:r w:rsidRPr="0064268E">
        <w:rPr>
          <w:rFonts w:ascii="Times New Roman" w:hAnsi="Times New Roman" w:cs="Times New Roman"/>
          <w:color w:val="000000"/>
          <w:sz w:val="24"/>
          <w:szCs w:val="24"/>
        </w:rPr>
        <w:t xml:space="preserve">более 3 </w:t>
      </w:r>
      <w:r w:rsidRPr="0064268E">
        <w:rPr>
          <w:rFonts w:ascii="Times New Roman" w:hAnsi="Times New Roman" w:cs="Times New Roman"/>
          <w:sz w:val="24"/>
          <w:szCs w:val="24"/>
        </w:rPr>
        <w:t xml:space="preserve">– </w:t>
      </w:r>
      <w:r w:rsidRPr="0064268E">
        <w:rPr>
          <w:rFonts w:ascii="Times New Roman" w:hAnsi="Times New Roman" w:cs="Times New Roman"/>
          <w:color w:val="000000"/>
          <w:sz w:val="24"/>
          <w:szCs w:val="24"/>
        </w:rPr>
        <w:t>4 ошибок.</w:t>
      </w:r>
    </w:p>
    <w:p w:rsidR="0064268E" w:rsidRDefault="0064268E" w:rsidP="0064268E">
      <w:pPr>
        <w:shd w:val="clear" w:color="auto" w:fill="FFFFFF"/>
        <w:spacing w:line="240" w:lineRule="auto"/>
        <w:ind w:firstLine="284"/>
        <w:jc w:val="both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:rsidR="007E4CE6" w:rsidRPr="0064268E" w:rsidRDefault="007E4CE6" w:rsidP="0064268E">
      <w:pPr>
        <w:shd w:val="clear" w:color="auto" w:fill="FFFFFF"/>
        <w:spacing w:line="240" w:lineRule="auto"/>
        <w:ind w:firstLine="284"/>
        <w:jc w:val="both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64268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Характеристика словесной оценки (оценочное суждение)</w:t>
      </w:r>
    </w:p>
    <w:p w:rsidR="007E4CE6" w:rsidRPr="0064268E" w:rsidRDefault="007E4CE6" w:rsidP="0064268E">
      <w:pPr>
        <w:pStyle w:val="23"/>
        <w:spacing w:line="240" w:lineRule="auto"/>
        <w:ind w:left="0" w:firstLine="284"/>
        <w:jc w:val="both"/>
      </w:pPr>
      <w:r w:rsidRPr="0064268E">
        <w:t xml:space="preserve"> Словесная оценка есть краткая характеристика результатов учебного труда школьников. Эта форма оценочного суждения позволяет раскрыть перед учеником динамику результатов его учебной деятельности, проанализировать его возможности и прилежание. Особенностью словесной оценки являются ее содержательность, анализ работы школьника, четкая фиксация успешных результатов и раскрытие причин неудач. Причем эти причины не должны касаться личностных характеристик учащегося.</w:t>
      </w:r>
    </w:p>
    <w:p w:rsidR="007E4CE6" w:rsidRPr="0064268E" w:rsidRDefault="007E4CE6" w:rsidP="0064268E">
      <w:pPr>
        <w:pStyle w:val="23"/>
        <w:spacing w:line="240" w:lineRule="auto"/>
        <w:ind w:left="0" w:firstLine="284"/>
        <w:jc w:val="both"/>
      </w:pPr>
      <w:r w:rsidRPr="0064268E">
        <w:t>Оценочное суждение сопровождает любую отметку в качестве заключения по существу работы, раскрывающего как положительные, так и отрицательные ее стороны, а также пути устранения недочетов и ошибок.</w:t>
      </w:r>
    </w:p>
    <w:p w:rsidR="007E4CE6" w:rsidRPr="0064268E" w:rsidRDefault="007E4CE6" w:rsidP="0064268E">
      <w:pPr>
        <w:pStyle w:val="a4"/>
        <w:shd w:val="clear" w:color="auto" w:fill="auto"/>
        <w:tabs>
          <w:tab w:val="left" w:pos="235"/>
          <w:tab w:val="left" w:pos="594"/>
        </w:tabs>
        <w:spacing w:line="240" w:lineRule="auto"/>
        <w:ind w:firstLine="284"/>
        <w:rPr>
          <w:b/>
          <w:sz w:val="24"/>
          <w:szCs w:val="24"/>
        </w:rPr>
      </w:pPr>
    </w:p>
    <w:p w:rsidR="00B64D31" w:rsidRPr="0064268E" w:rsidRDefault="00222CE8" w:rsidP="0064268E">
      <w:pPr>
        <w:pStyle w:val="a4"/>
        <w:shd w:val="clear" w:color="auto" w:fill="auto"/>
        <w:spacing w:line="274" w:lineRule="exact"/>
        <w:ind w:firstLine="284"/>
        <w:jc w:val="center"/>
        <w:rPr>
          <w:rStyle w:val="11pt1"/>
          <w:b/>
          <w:color w:val="000000"/>
          <w:sz w:val="24"/>
          <w:szCs w:val="24"/>
        </w:rPr>
      </w:pPr>
      <w:r w:rsidRPr="0064268E">
        <w:rPr>
          <w:rStyle w:val="11pt1"/>
          <w:b/>
          <w:color w:val="000000"/>
          <w:sz w:val="24"/>
          <w:szCs w:val="24"/>
        </w:rPr>
        <w:t>ОБЩАЯ ХАРАКТЕРИСТИКА УЧЕБНОГО ПРЕДМЕТА, КУРСА</w:t>
      </w:r>
    </w:p>
    <w:p w:rsidR="00222CE8" w:rsidRPr="0064268E" w:rsidRDefault="00222CE8" w:rsidP="0064268E">
      <w:pPr>
        <w:pStyle w:val="a4"/>
        <w:shd w:val="clear" w:color="auto" w:fill="auto"/>
        <w:spacing w:line="274" w:lineRule="exact"/>
        <w:ind w:firstLine="284"/>
        <w:rPr>
          <w:rStyle w:val="11pt1"/>
          <w:b/>
          <w:color w:val="000000"/>
          <w:sz w:val="24"/>
          <w:szCs w:val="24"/>
        </w:rPr>
      </w:pPr>
    </w:p>
    <w:p w:rsidR="006C5245" w:rsidRPr="0064268E" w:rsidRDefault="006C5245" w:rsidP="0064268E">
      <w:pPr>
        <w:pStyle w:val="a9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4268E">
        <w:rPr>
          <w:rFonts w:ascii="Times New Roman" w:hAnsi="Times New Roman" w:cs="Times New Roman"/>
          <w:sz w:val="24"/>
          <w:szCs w:val="24"/>
        </w:rPr>
        <w:t xml:space="preserve">Программа определяет ряд </w:t>
      </w:r>
      <w:r w:rsidRPr="0064268E">
        <w:rPr>
          <w:rFonts w:ascii="Times New Roman" w:hAnsi="Times New Roman" w:cs="Times New Roman"/>
          <w:b/>
          <w:sz w:val="24"/>
          <w:szCs w:val="24"/>
        </w:rPr>
        <w:t>задач</w:t>
      </w:r>
      <w:r w:rsidRPr="0064268E">
        <w:rPr>
          <w:rFonts w:ascii="Times New Roman" w:hAnsi="Times New Roman" w:cs="Times New Roman"/>
          <w:sz w:val="24"/>
          <w:szCs w:val="24"/>
        </w:rPr>
        <w:t>, решение которых направлено на достижение основных целей начального математического образования:</w:t>
      </w:r>
    </w:p>
    <w:p w:rsidR="006C5245" w:rsidRPr="0064268E" w:rsidRDefault="006C5245" w:rsidP="0064268E">
      <w:pPr>
        <w:pStyle w:val="a9"/>
        <w:numPr>
          <w:ilvl w:val="0"/>
          <w:numId w:val="8"/>
        </w:numPr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4268E">
        <w:rPr>
          <w:rFonts w:ascii="Times New Roman" w:hAnsi="Times New Roman" w:cs="Times New Roman"/>
          <w:sz w:val="24"/>
          <w:szCs w:val="24"/>
        </w:rPr>
        <w:t xml:space="preserve">формирование элементов самостоятельной интеллектуальной деятельности на основе овладения несложными математическими методами познания окружающего мира (умения </w:t>
      </w:r>
      <w:proofErr w:type="spellStart"/>
      <w:r w:rsidRPr="0064268E">
        <w:rPr>
          <w:rFonts w:ascii="Times New Roman" w:hAnsi="Times New Roman" w:cs="Times New Roman"/>
          <w:color w:val="000000"/>
          <w:sz w:val="24"/>
          <w:szCs w:val="24"/>
        </w:rPr>
        <w:t>устанавливать</w:t>
      </w:r>
      <w:proofErr w:type="gramStart"/>
      <w:r w:rsidRPr="0064268E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64268E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Pr="0064268E">
        <w:rPr>
          <w:rFonts w:ascii="Times New Roman" w:hAnsi="Times New Roman" w:cs="Times New Roman"/>
          <w:sz w:val="24"/>
          <w:szCs w:val="24"/>
        </w:rPr>
        <w:t>писывать</w:t>
      </w:r>
      <w:proofErr w:type="spellEnd"/>
      <w:r w:rsidRPr="0064268E">
        <w:rPr>
          <w:rFonts w:ascii="Times New Roman" w:hAnsi="Times New Roman" w:cs="Times New Roman"/>
          <w:sz w:val="24"/>
          <w:szCs w:val="24"/>
        </w:rPr>
        <w:t xml:space="preserve">, </w:t>
      </w:r>
      <w:r w:rsidRPr="0064268E">
        <w:rPr>
          <w:rFonts w:ascii="Times New Roman" w:hAnsi="Times New Roman" w:cs="Times New Roman"/>
          <w:color w:val="000000"/>
          <w:sz w:val="24"/>
          <w:szCs w:val="24"/>
        </w:rPr>
        <w:t xml:space="preserve">моделировать </w:t>
      </w:r>
      <w:r w:rsidRPr="0064268E">
        <w:rPr>
          <w:rFonts w:ascii="Times New Roman" w:hAnsi="Times New Roman" w:cs="Times New Roman"/>
          <w:sz w:val="24"/>
          <w:szCs w:val="24"/>
        </w:rPr>
        <w:t xml:space="preserve">и объяснять количественные и пространственные отношения); </w:t>
      </w:r>
    </w:p>
    <w:p w:rsidR="006C5245" w:rsidRPr="0064268E" w:rsidRDefault="006C5245" w:rsidP="0064268E">
      <w:pPr>
        <w:pStyle w:val="a9"/>
        <w:numPr>
          <w:ilvl w:val="0"/>
          <w:numId w:val="8"/>
        </w:numPr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4268E">
        <w:rPr>
          <w:rFonts w:ascii="Times New Roman" w:hAnsi="Times New Roman" w:cs="Times New Roman"/>
          <w:sz w:val="24"/>
          <w:szCs w:val="24"/>
        </w:rPr>
        <w:t xml:space="preserve">развитие основ логического, знаково-символического и алгоритмического мышления; </w:t>
      </w:r>
    </w:p>
    <w:p w:rsidR="006C5245" w:rsidRPr="0064268E" w:rsidRDefault="006C5245" w:rsidP="0064268E">
      <w:pPr>
        <w:pStyle w:val="a9"/>
        <w:numPr>
          <w:ilvl w:val="0"/>
          <w:numId w:val="8"/>
        </w:numPr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4268E">
        <w:rPr>
          <w:rFonts w:ascii="Times New Roman" w:hAnsi="Times New Roman" w:cs="Times New Roman"/>
          <w:sz w:val="24"/>
          <w:szCs w:val="24"/>
        </w:rPr>
        <w:t>развитие пространственного воображения;</w:t>
      </w:r>
    </w:p>
    <w:p w:rsidR="006C5245" w:rsidRPr="0064268E" w:rsidRDefault="006C5245" w:rsidP="0064268E">
      <w:pPr>
        <w:pStyle w:val="a9"/>
        <w:numPr>
          <w:ilvl w:val="0"/>
          <w:numId w:val="8"/>
        </w:numPr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4268E">
        <w:rPr>
          <w:rFonts w:ascii="Times New Roman" w:hAnsi="Times New Roman" w:cs="Times New Roman"/>
          <w:sz w:val="24"/>
          <w:szCs w:val="24"/>
        </w:rPr>
        <w:t>развитие математической речи;</w:t>
      </w:r>
    </w:p>
    <w:p w:rsidR="006C5245" w:rsidRPr="0064268E" w:rsidRDefault="006C5245" w:rsidP="0064268E">
      <w:pPr>
        <w:pStyle w:val="a9"/>
        <w:numPr>
          <w:ilvl w:val="0"/>
          <w:numId w:val="8"/>
        </w:numPr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4268E">
        <w:rPr>
          <w:rFonts w:ascii="Times New Roman" w:hAnsi="Times New Roman" w:cs="Times New Roman"/>
          <w:sz w:val="24"/>
          <w:szCs w:val="24"/>
        </w:rPr>
        <w:t>формирование системы начальных математических знаний и умений их применять для решения учебно-познавательных и практических задач;</w:t>
      </w:r>
    </w:p>
    <w:p w:rsidR="006C5245" w:rsidRPr="0064268E" w:rsidRDefault="006C5245" w:rsidP="0064268E">
      <w:pPr>
        <w:pStyle w:val="a9"/>
        <w:numPr>
          <w:ilvl w:val="0"/>
          <w:numId w:val="8"/>
        </w:numPr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4268E">
        <w:rPr>
          <w:rFonts w:ascii="Times New Roman" w:hAnsi="Times New Roman" w:cs="Times New Roman"/>
          <w:sz w:val="24"/>
          <w:szCs w:val="24"/>
        </w:rPr>
        <w:t>формирование умения вести поиск информации и работать с ней;</w:t>
      </w:r>
    </w:p>
    <w:p w:rsidR="006C5245" w:rsidRPr="0064268E" w:rsidRDefault="006C5245" w:rsidP="0064268E">
      <w:pPr>
        <w:pStyle w:val="a9"/>
        <w:numPr>
          <w:ilvl w:val="0"/>
          <w:numId w:val="8"/>
        </w:numPr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4268E">
        <w:rPr>
          <w:rFonts w:ascii="Times New Roman" w:hAnsi="Times New Roman" w:cs="Times New Roman"/>
          <w:sz w:val="24"/>
          <w:szCs w:val="24"/>
        </w:rPr>
        <w:t>формирование первоначальных представлений о компьютерной грамотности;</w:t>
      </w:r>
    </w:p>
    <w:p w:rsidR="006C5245" w:rsidRPr="0064268E" w:rsidRDefault="006C5245" w:rsidP="0064268E">
      <w:pPr>
        <w:pStyle w:val="a9"/>
        <w:numPr>
          <w:ilvl w:val="0"/>
          <w:numId w:val="8"/>
        </w:numPr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4268E">
        <w:rPr>
          <w:rFonts w:ascii="Times New Roman" w:hAnsi="Times New Roman" w:cs="Times New Roman"/>
          <w:sz w:val="24"/>
          <w:szCs w:val="24"/>
        </w:rPr>
        <w:t>развитие познавательных способностей;</w:t>
      </w:r>
    </w:p>
    <w:p w:rsidR="006C5245" w:rsidRPr="0064268E" w:rsidRDefault="006C5245" w:rsidP="0064268E">
      <w:pPr>
        <w:pStyle w:val="a9"/>
        <w:numPr>
          <w:ilvl w:val="0"/>
          <w:numId w:val="8"/>
        </w:numPr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4268E">
        <w:rPr>
          <w:rFonts w:ascii="Times New Roman" w:hAnsi="Times New Roman" w:cs="Times New Roman"/>
          <w:sz w:val="24"/>
          <w:szCs w:val="24"/>
        </w:rPr>
        <w:t>воспитание стремления к расширению математических знаний;</w:t>
      </w:r>
    </w:p>
    <w:p w:rsidR="006C5245" w:rsidRPr="0064268E" w:rsidRDefault="006C5245" w:rsidP="0064268E">
      <w:pPr>
        <w:pStyle w:val="a9"/>
        <w:numPr>
          <w:ilvl w:val="0"/>
          <w:numId w:val="8"/>
        </w:numPr>
        <w:ind w:left="0"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4268E">
        <w:rPr>
          <w:rFonts w:ascii="Times New Roman" w:hAnsi="Times New Roman" w:cs="Times New Roman"/>
          <w:color w:val="000000"/>
          <w:sz w:val="24"/>
          <w:szCs w:val="24"/>
        </w:rPr>
        <w:t>формирование критичности мышления;</w:t>
      </w:r>
    </w:p>
    <w:p w:rsidR="006C5245" w:rsidRPr="0064268E" w:rsidRDefault="006C5245" w:rsidP="0064268E">
      <w:pPr>
        <w:pStyle w:val="a9"/>
        <w:numPr>
          <w:ilvl w:val="0"/>
          <w:numId w:val="8"/>
        </w:numPr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4268E">
        <w:rPr>
          <w:rFonts w:ascii="Times New Roman" w:hAnsi="Times New Roman" w:cs="Times New Roman"/>
          <w:sz w:val="24"/>
          <w:szCs w:val="24"/>
        </w:rPr>
        <w:lastRenderedPageBreak/>
        <w:t xml:space="preserve">развитие умений </w:t>
      </w:r>
      <w:proofErr w:type="spellStart"/>
      <w:r w:rsidRPr="0064268E">
        <w:rPr>
          <w:rFonts w:ascii="Times New Roman" w:hAnsi="Times New Roman" w:cs="Times New Roman"/>
          <w:sz w:val="24"/>
          <w:szCs w:val="24"/>
        </w:rPr>
        <w:t>аргументированно</w:t>
      </w:r>
      <w:proofErr w:type="spellEnd"/>
      <w:r w:rsidRPr="0064268E">
        <w:rPr>
          <w:rFonts w:ascii="Times New Roman" w:hAnsi="Times New Roman" w:cs="Times New Roman"/>
          <w:sz w:val="24"/>
          <w:szCs w:val="24"/>
        </w:rPr>
        <w:t xml:space="preserve"> обосновывать и отстаивать высказанное суждение, оценивать и принимать суждения других.</w:t>
      </w:r>
    </w:p>
    <w:p w:rsidR="006C5245" w:rsidRPr="0064268E" w:rsidRDefault="006C5245" w:rsidP="0064268E">
      <w:pPr>
        <w:pStyle w:val="a9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4268E">
        <w:rPr>
          <w:rFonts w:ascii="Times New Roman" w:hAnsi="Times New Roman" w:cs="Times New Roman"/>
          <w:sz w:val="24"/>
          <w:szCs w:val="24"/>
        </w:rPr>
        <w:t xml:space="preserve">Решение названных задач обеспечит осознание младшими школьниками универсальности математических способов познания мира, </w:t>
      </w:r>
      <w:r w:rsidRPr="0064268E">
        <w:rPr>
          <w:rFonts w:ascii="Times New Roman" w:hAnsi="Times New Roman" w:cs="Times New Roman"/>
          <w:color w:val="000000"/>
          <w:sz w:val="24"/>
          <w:szCs w:val="24"/>
        </w:rPr>
        <w:t xml:space="preserve">усвоение начальных математических знаний, </w:t>
      </w:r>
      <w:r w:rsidRPr="0064268E">
        <w:rPr>
          <w:rFonts w:ascii="Times New Roman" w:hAnsi="Times New Roman" w:cs="Times New Roman"/>
          <w:sz w:val="24"/>
          <w:szCs w:val="24"/>
        </w:rPr>
        <w:t>связей математики с окружающей действительностью и с другими школьными предметами, а также личностную заинтересованность в расширении математических знаний.</w:t>
      </w:r>
    </w:p>
    <w:p w:rsidR="006C5245" w:rsidRPr="0064268E" w:rsidRDefault="006C5245" w:rsidP="0064268E">
      <w:pPr>
        <w:pStyle w:val="a9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4268E">
        <w:rPr>
          <w:rFonts w:ascii="Times New Roman" w:hAnsi="Times New Roman" w:cs="Times New Roman"/>
          <w:color w:val="000000"/>
          <w:sz w:val="24"/>
          <w:szCs w:val="24"/>
        </w:rPr>
        <w:t xml:space="preserve">Начальный курс математики является курсом интегрированным: в нём объединён арифметический, геометрический и алгебраический материал. </w:t>
      </w:r>
    </w:p>
    <w:p w:rsidR="006C5245" w:rsidRPr="0064268E" w:rsidRDefault="006C5245" w:rsidP="0064268E">
      <w:pPr>
        <w:pStyle w:val="a9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4268E">
        <w:rPr>
          <w:rFonts w:ascii="Times New Roman" w:hAnsi="Times New Roman" w:cs="Times New Roman"/>
          <w:bCs/>
          <w:sz w:val="24"/>
          <w:szCs w:val="24"/>
        </w:rPr>
        <w:t>Содержание</w:t>
      </w:r>
      <w:r w:rsidRPr="0064268E">
        <w:rPr>
          <w:rFonts w:ascii="Times New Roman" w:hAnsi="Times New Roman" w:cs="Times New Roman"/>
          <w:sz w:val="24"/>
          <w:szCs w:val="24"/>
        </w:rPr>
        <w:t>обучения</w:t>
      </w:r>
      <w:proofErr w:type="spellEnd"/>
      <w:r w:rsidRPr="0064268E">
        <w:rPr>
          <w:rFonts w:ascii="Times New Roman" w:hAnsi="Times New Roman" w:cs="Times New Roman"/>
          <w:sz w:val="24"/>
          <w:szCs w:val="24"/>
        </w:rPr>
        <w:t xml:space="preserve"> представлено в программе разделами: «Числа и величины», «Арифметические действия», «Текстовые задачи», «Пространственные отношения. Геометрические фигуры», «Геометрические величины», «Работа с информацией».</w:t>
      </w:r>
    </w:p>
    <w:p w:rsidR="006C5245" w:rsidRPr="0064268E" w:rsidRDefault="006C5245" w:rsidP="0064268E">
      <w:pPr>
        <w:pStyle w:val="a9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4268E">
        <w:rPr>
          <w:rFonts w:ascii="Times New Roman" w:hAnsi="Times New Roman" w:cs="Times New Roman"/>
          <w:sz w:val="24"/>
          <w:szCs w:val="24"/>
        </w:rPr>
        <w:t>Арифметическим ядром программы является учебный материал, который, с одной стороны, представляет основы математической науки, а с другой – содержание, отобранное и проверенное многолетней педагогической практикой, подтвердившей необходимость его изучения в начальной школе для успешного продолжения образования.</w:t>
      </w:r>
    </w:p>
    <w:p w:rsidR="006C5245" w:rsidRPr="0064268E" w:rsidRDefault="006C5245" w:rsidP="0064268E">
      <w:pPr>
        <w:pStyle w:val="a9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4268E">
        <w:rPr>
          <w:rFonts w:ascii="Times New Roman" w:hAnsi="Times New Roman" w:cs="Times New Roman"/>
          <w:sz w:val="24"/>
          <w:szCs w:val="24"/>
        </w:rPr>
        <w:t xml:space="preserve">Основа арифметического содержания – представления о натуральном числе и нуле, </w:t>
      </w:r>
      <w:r w:rsidRPr="0064268E">
        <w:rPr>
          <w:rFonts w:ascii="Times New Roman" w:hAnsi="Times New Roman" w:cs="Times New Roman"/>
          <w:color w:val="000000"/>
          <w:sz w:val="24"/>
          <w:szCs w:val="24"/>
        </w:rPr>
        <w:t xml:space="preserve">арифметических действиях (сложение, вычитание, умножение </w:t>
      </w:r>
      <w:proofErr w:type="spellStart"/>
      <w:r w:rsidRPr="0064268E">
        <w:rPr>
          <w:rFonts w:ascii="Times New Roman" w:hAnsi="Times New Roman" w:cs="Times New Roman"/>
          <w:color w:val="000000"/>
          <w:sz w:val="24"/>
          <w:szCs w:val="24"/>
        </w:rPr>
        <w:t>иделение</w:t>
      </w:r>
      <w:proofErr w:type="spellEnd"/>
      <w:r w:rsidRPr="0064268E">
        <w:rPr>
          <w:rFonts w:ascii="Times New Roman" w:hAnsi="Times New Roman" w:cs="Times New Roman"/>
          <w:color w:val="000000"/>
          <w:sz w:val="24"/>
          <w:szCs w:val="24"/>
        </w:rPr>
        <w:t>)</w:t>
      </w:r>
      <w:proofErr w:type="gramStart"/>
      <w:r w:rsidRPr="0064268E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64268E">
        <w:rPr>
          <w:rFonts w:ascii="Times New Roman" w:hAnsi="Times New Roman" w:cs="Times New Roman"/>
          <w:sz w:val="24"/>
          <w:szCs w:val="24"/>
        </w:rPr>
        <w:t>Н</w:t>
      </w:r>
      <w:proofErr w:type="gramEnd"/>
      <w:r w:rsidRPr="0064268E">
        <w:rPr>
          <w:rFonts w:ascii="Times New Roman" w:hAnsi="Times New Roman" w:cs="Times New Roman"/>
          <w:sz w:val="24"/>
          <w:szCs w:val="24"/>
        </w:rPr>
        <w:t xml:space="preserve">а уроках математики у младших школьников будут сформированы представления о числе как результате счёта, о принципах образования, записи и сравнения целых неотрицательных чисел. Учащиеся научатся выполнять устно и письменно арифметические действия с целыми неотрицательными числами в пределах миллиона; узнают, как связаны между собой компоненты и результаты арифметических действий; научатся находить неизвестный компонент арифметического действия по известному компоненту и результату действия; усвоят связи между сложением и вычитанием, умножением и делением; </w:t>
      </w:r>
      <w:r w:rsidRPr="0064268E">
        <w:rPr>
          <w:rFonts w:ascii="Times New Roman" w:hAnsi="Times New Roman" w:cs="Times New Roman"/>
          <w:color w:val="000000"/>
          <w:sz w:val="24"/>
          <w:szCs w:val="24"/>
        </w:rPr>
        <w:t xml:space="preserve">освоят </w:t>
      </w:r>
      <w:proofErr w:type="spellStart"/>
      <w:r w:rsidRPr="0064268E">
        <w:rPr>
          <w:rFonts w:ascii="Times New Roman" w:hAnsi="Times New Roman" w:cs="Times New Roman"/>
          <w:color w:val="000000"/>
          <w:sz w:val="24"/>
          <w:szCs w:val="24"/>
        </w:rPr>
        <w:t>различные</w:t>
      </w:r>
      <w:r w:rsidRPr="0064268E">
        <w:rPr>
          <w:rFonts w:ascii="Times New Roman" w:hAnsi="Times New Roman" w:cs="Times New Roman"/>
          <w:sz w:val="24"/>
          <w:szCs w:val="24"/>
        </w:rPr>
        <w:t>приёмы</w:t>
      </w:r>
      <w:proofErr w:type="spellEnd"/>
      <w:r w:rsidRPr="0064268E">
        <w:rPr>
          <w:rFonts w:ascii="Times New Roman" w:hAnsi="Times New Roman" w:cs="Times New Roman"/>
          <w:sz w:val="24"/>
          <w:szCs w:val="24"/>
        </w:rPr>
        <w:t xml:space="preserve"> </w:t>
      </w:r>
      <w:r w:rsidRPr="0064268E">
        <w:rPr>
          <w:rFonts w:ascii="Times New Roman" w:hAnsi="Times New Roman" w:cs="Times New Roman"/>
          <w:color w:val="000000"/>
          <w:sz w:val="24"/>
          <w:szCs w:val="24"/>
        </w:rPr>
        <w:t xml:space="preserve">проверки </w:t>
      </w:r>
      <w:proofErr w:type="spellStart"/>
      <w:r w:rsidRPr="0064268E">
        <w:rPr>
          <w:rFonts w:ascii="Times New Roman" w:hAnsi="Times New Roman" w:cs="Times New Roman"/>
          <w:color w:val="000000"/>
          <w:sz w:val="24"/>
          <w:szCs w:val="24"/>
        </w:rPr>
        <w:t>выполненных</w:t>
      </w:r>
      <w:r w:rsidRPr="0064268E">
        <w:rPr>
          <w:rFonts w:ascii="Times New Roman" w:hAnsi="Times New Roman" w:cs="Times New Roman"/>
          <w:sz w:val="24"/>
          <w:szCs w:val="24"/>
        </w:rPr>
        <w:t>вычислений</w:t>
      </w:r>
      <w:proofErr w:type="spellEnd"/>
      <w:r w:rsidRPr="0064268E">
        <w:rPr>
          <w:rFonts w:ascii="Times New Roman" w:hAnsi="Times New Roman" w:cs="Times New Roman"/>
          <w:sz w:val="24"/>
          <w:szCs w:val="24"/>
        </w:rPr>
        <w:t xml:space="preserve">. Младшие школьники познакомятся с калькулятором и научатся пользоваться им при выполнении некоторых вычислений, в частности при проверке результатов арифметических действий с многозначными числами. </w:t>
      </w:r>
    </w:p>
    <w:p w:rsidR="006C5245" w:rsidRPr="0064268E" w:rsidRDefault="006C5245" w:rsidP="0064268E">
      <w:pPr>
        <w:pStyle w:val="a9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4268E">
        <w:rPr>
          <w:rFonts w:ascii="Times New Roman" w:hAnsi="Times New Roman" w:cs="Times New Roman"/>
          <w:sz w:val="24"/>
          <w:szCs w:val="24"/>
        </w:rPr>
        <w:t>Программа предусматривает ознакомление с величинами (длин</w:t>
      </w:r>
      <w:r w:rsidRPr="0064268E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64268E">
        <w:rPr>
          <w:rFonts w:ascii="Times New Roman" w:hAnsi="Times New Roman" w:cs="Times New Roman"/>
          <w:sz w:val="24"/>
          <w:szCs w:val="24"/>
        </w:rPr>
        <w:t>, площадь, масс</w:t>
      </w:r>
      <w:r w:rsidRPr="0064268E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64268E">
        <w:rPr>
          <w:rFonts w:ascii="Times New Roman" w:hAnsi="Times New Roman" w:cs="Times New Roman"/>
          <w:sz w:val="24"/>
          <w:szCs w:val="24"/>
        </w:rPr>
        <w:t>, вместимость, время) и их измерением, с единицами измерения однородных величин и соотношениями между ними.</w:t>
      </w:r>
    </w:p>
    <w:p w:rsidR="006C5245" w:rsidRPr="0064268E" w:rsidRDefault="006C5245" w:rsidP="0064268E">
      <w:pPr>
        <w:pStyle w:val="a9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4268E">
        <w:rPr>
          <w:rFonts w:ascii="Times New Roman" w:hAnsi="Times New Roman" w:cs="Times New Roman"/>
          <w:sz w:val="24"/>
          <w:szCs w:val="24"/>
        </w:rPr>
        <w:t>Важной особенностью программы является включение в неё элементов алгебраической пропедевтики (выражения с буквой, уравнения и их решение). Как показывает многолетняя школьная практика, такой материал в начальном курсе математики позволяет повысить уровень формируемых обобщений, способствует более глубокому осознанию взаимосвязей между компонентами и результатом арифметических действий, расширяет основу для восприятия функциональной зависимости между величинами, обеспечивает готовность выпускников начальных классов к дальнейшему освоению алгебраического содержания школьного курса математики.</w:t>
      </w:r>
    </w:p>
    <w:p w:rsidR="006C5245" w:rsidRPr="0064268E" w:rsidRDefault="006C5245" w:rsidP="0064268E">
      <w:pPr>
        <w:pStyle w:val="a9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4268E">
        <w:rPr>
          <w:rFonts w:ascii="Times New Roman" w:hAnsi="Times New Roman" w:cs="Times New Roman"/>
          <w:sz w:val="24"/>
          <w:szCs w:val="24"/>
        </w:rPr>
        <w:t>Особое место в содержании начального математического образования занимают текстовые задачи. Работа с ними в данном курсе имеет свою специфику и требует более детального рассмотрения.</w:t>
      </w:r>
    </w:p>
    <w:p w:rsidR="006C5245" w:rsidRPr="0064268E" w:rsidRDefault="006C5245" w:rsidP="0064268E">
      <w:pPr>
        <w:pStyle w:val="a9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4268E">
        <w:rPr>
          <w:rFonts w:ascii="Times New Roman" w:hAnsi="Times New Roman" w:cs="Times New Roman"/>
          <w:sz w:val="24"/>
          <w:szCs w:val="24"/>
        </w:rPr>
        <w:t>Система подбора задач, определение времени и последовательности введения задач того или иного вида обеспечивают благоприятные условия для сопоставления, сравнения, противопоставления задач, сходных в том или ином отношении, а также для рассмотрения взаимообратных задач. При таком подходе дети с самого начала приучаются проводить анализ задачи, устанавливая связь между данными и искомым, и осознанно выбирать правильное действие для её решения. Решение некоторых задач основано на моделировании описанных в них взаимосвязей между данными и искомым.</w:t>
      </w:r>
    </w:p>
    <w:p w:rsidR="006C5245" w:rsidRPr="0064268E" w:rsidRDefault="006C5245" w:rsidP="0064268E">
      <w:pPr>
        <w:pStyle w:val="a9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4268E">
        <w:rPr>
          <w:rFonts w:ascii="Times New Roman" w:hAnsi="Times New Roman" w:cs="Times New Roman"/>
          <w:sz w:val="24"/>
          <w:szCs w:val="24"/>
        </w:rPr>
        <w:t xml:space="preserve">Решение текстовых задач связано с формированием целого ряда умений: </w:t>
      </w:r>
      <w:r w:rsidRPr="0064268E">
        <w:rPr>
          <w:rFonts w:ascii="Times New Roman" w:hAnsi="Times New Roman" w:cs="Times New Roman"/>
          <w:color w:val="000000"/>
          <w:sz w:val="24"/>
          <w:szCs w:val="24"/>
        </w:rPr>
        <w:t xml:space="preserve">осознанно читать </w:t>
      </w:r>
      <w:proofErr w:type="spellStart"/>
      <w:r w:rsidRPr="0064268E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64268E">
        <w:rPr>
          <w:rFonts w:ascii="Times New Roman" w:hAnsi="Times New Roman" w:cs="Times New Roman"/>
          <w:sz w:val="24"/>
          <w:szCs w:val="24"/>
        </w:rPr>
        <w:t>анализировать</w:t>
      </w:r>
      <w:proofErr w:type="spellEnd"/>
      <w:r w:rsidRPr="0064268E">
        <w:rPr>
          <w:rFonts w:ascii="Times New Roman" w:hAnsi="Times New Roman" w:cs="Times New Roman"/>
          <w:sz w:val="24"/>
          <w:szCs w:val="24"/>
        </w:rPr>
        <w:t xml:space="preserve"> содержание задачи (что известно и что неизвестно, что можно узнать по данному условию и что нужно знать для ответа на вопрос задачи); моделировать представленную в тексте ситуацию; видеть различные способы решения задачи и </w:t>
      </w:r>
      <w:r w:rsidRPr="0064268E">
        <w:rPr>
          <w:rFonts w:ascii="Times New Roman" w:hAnsi="Times New Roman" w:cs="Times New Roman"/>
          <w:sz w:val="24"/>
          <w:szCs w:val="24"/>
        </w:rPr>
        <w:lastRenderedPageBreak/>
        <w:t>сознательно выбирать наиболее рациональные; составлять план решения, обосновывая выбор каждого арифметического действия;</w:t>
      </w:r>
      <w:proofErr w:type="gramEnd"/>
      <w:r w:rsidRPr="0064268E">
        <w:rPr>
          <w:rFonts w:ascii="Times New Roman" w:hAnsi="Times New Roman" w:cs="Times New Roman"/>
          <w:sz w:val="24"/>
          <w:szCs w:val="24"/>
        </w:rPr>
        <w:t xml:space="preserve"> записывать решение (сначала по действиям, а в дальнейшем составляя выражение); производить необходимые вычисления; устно давать полный ответ на вопрос задачи и проверять правильность её решения; самостоятельно составлять задачи.</w:t>
      </w:r>
    </w:p>
    <w:p w:rsidR="006C5245" w:rsidRPr="0064268E" w:rsidRDefault="006C5245" w:rsidP="0064268E">
      <w:pPr>
        <w:pStyle w:val="a9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4268E">
        <w:rPr>
          <w:rFonts w:ascii="Times New Roman" w:hAnsi="Times New Roman" w:cs="Times New Roman"/>
          <w:sz w:val="24"/>
          <w:szCs w:val="24"/>
        </w:rPr>
        <w:t xml:space="preserve">Работа с текстовыми задачами оказывает большое влияние на развитие у детей воображения, логического мышления, речи. Решение задач укрепляет связь обучения с жизнью, углубляет понимание практического значения математических знаний, пробуждает у учащихся интерес к математике и усиливает мотивацию к её изучению. Сюжетное содержание текстовых задач, связанное, как правило, с жизнью семьи, класса, школы, событиями в стране, городе или селе, знакомит детей с разными сторонами окружающей действительности; способствует их духовно-нравственному развитию и воспитанию: формирует чувство гордости за свою Родину, уважительное отношение к семейным ценностям, бережное отношение к окружающему миру, природе, духовным ценностям; развивает интерес к занятиям в различных кружках и спортивных секциях; формирует установку на здоровый образ жизни. </w:t>
      </w:r>
    </w:p>
    <w:p w:rsidR="006C5245" w:rsidRPr="0064268E" w:rsidRDefault="006C5245" w:rsidP="0064268E">
      <w:pPr>
        <w:pStyle w:val="a9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4268E">
        <w:rPr>
          <w:rFonts w:ascii="Times New Roman" w:hAnsi="Times New Roman" w:cs="Times New Roman"/>
          <w:sz w:val="24"/>
          <w:szCs w:val="24"/>
        </w:rPr>
        <w:t xml:space="preserve">При решении текстовых задач используется и совершенствуется знание основных математических понятий, отношений, взаимосвязей и закономерностей. Работа с текстовыми задачами способствует осознанию смысла арифметических действий и математических отношений, пониманию взаимосвязи между компонентами и результатами действий, осознанному использованию действий. </w:t>
      </w:r>
    </w:p>
    <w:p w:rsidR="006C5245" w:rsidRPr="0064268E" w:rsidRDefault="006C5245" w:rsidP="0064268E">
      <w:pPr>
        <w:pStyle w:val="a9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4268E">
        <w:rPr>
          <w:rFonts w:ascii="Times New Roman" w:hAnsi="Times New Roman" w:cs="Times New Roman"/>
          <w:sz w:val="24"/>
          <w:szCs w:val="24"/>
        </w:rPr>
        <w:t xml:space="preserve">Программа включает рассмотрение пространственных отношений между объектами, ознакомление с различными геометрическими фигурами и геометрическими величинами. </w:t>
      </w:r>
      <w:r w:rsidRPr="0064268E">
        <w:rPr>
          <w:rFonts w:ascii="Times New Roman" w:hAnsi="Times New Roman" w:cs="Times New Roman"/>
          <w:color w:val="000000"/>
          <w:sz w:val="24"/>
          <w:szCs w:val="24"/>
        </w:rPr>
        <w:t xml:space="preserve">Учащиеся научатся распознавать и изображать точку, прямую и кривую линии, отрезок, луч, угол, ломаную, многоугольник, различать окружность и круг. Они овладеют навыками работы с измерительными и чертёжными инструментами (линейка, чертёжный угольник, циркуль). В содержание включено знакомство с простейшими геометрическими телами: шаром, кубом, пирамидой. </w:t>
      </w:r>
      <w:r w:rsidRPr="0064268E">
        <w:rPr>
          <w:rFonts w:ascii="Times New Roman" w:hAnsi="Times New Roman" w:cs="Times New Roman"/>
          <w:sz w:val="24"/>
          <w:szCs w:val="24"/>
        </w:rPr>
        <w:t>Изучение геометрического содержания создаёт условия для развития пространственного воображения детей и закладывает фундамент успешного изучения систематического курса геометрии в основной школе.</w:t>
      </w:r>
    </w:p>
    <w:p w:rsidR="006C5245" w:rsidRPr="0064268E" w:rsidRDefault="006C5245" w:rsidP="0064268E">
      <w:pPr>
        <w:pStyle w:val="a9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4268E">
        <w:rPr>
          <w:rFonts w:ascii="Times New Roman" w:hAnsi="Times New Roman" w:cs="Times New Roman"/>
          <w:sz w:val="24"/>
          <w:szCs w:val="24"/>
        </w:rPr>
        <w:t>Программой предусмотрено целенаправленное формирование совокупности умений работать с информацией. Эти умения формируются как на уроках, так и во внеурочной деятельности — на факультативных и кружковых занятиях. Освоение содержания курса связано не только с поиском, обработкой, представлением новой информации, но и с созданием информационных объектов: стенгазет, книг, справочников. Новые информационные объекты создаются в основном в рамках проектной деятельности. Проектная деятельность позволяет закрепить, расширить и углубить полученные на уроках знания, создаёт условия для творческого развития детей, формирования позитивной самооценки, навыков совместной деятельности с взрослыми и сверстниками, умений сотрудничать друг с другом, совместно планировать свои действия и реализовывать планы, вести поиск и систематизировать нужную информацию.</w:t>
      </w:r>
    </w:p>
    <w:p w:rsidR="006C5245" w:rsidRPr="0064268E" w:rsidRDefault="006C5245" w:rsidP="0064268E">
      <w:pPr>
        <w:pStyle w:val="a9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4268E">
        <w:rPr>
          <w:rFonts w:ascii="Times New Roman" w:hAnsi="Times New Roman" w:cs="Times New Roman"/>
          <w:sz w:val="24"/>
          <w:szCs w:val="24"/>
        </w:rPr>
        <w:t xml:space="preserve">Предметное содержание программы направлено на последовательное формирование и отработку универсальных учебных действий, развитие логического и алгоритмического мышления, пространственного воображения и математической речи. </w:t>
      </w:r>
    </w:p>
    <w:p w:rsidR="006C5245" w:rsidRPr="0064268E" w:rsidRDefault="006C5245" w:rsidP="0064268E">
      <w:pPr>
        <w:pStyle w:val="a9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4268E">
        <w:rPr>
          <w:rFonts w:ascii="Times New Roman" w:hAnsi="Times New Roman" w:cs="Times New Roman"/>
          <w:sz w:val="24"/>
          <w:szCs w:val="24"/>
        </w:rPr>
        <w:t>Большое внимание в программе уделяется формированию умений сравнивать математические объекты (числа, числовые выражения, различные величины, геометрические фигуры и т. д.), выделять их существенные признаки и свойства, проводить на этой основе классификацию, анализировать различные задачи, моделировать процессы и ситуации, отражающие смысл арифметических действий, а также отношения и взаимосвязи между величинами, формулировать выводы, делать обобщения, переносить освоенные способы действий в изменённые условия.</w:t>
      </w:r>
      <w:proofErr w:type="gramEnd"/>
    </w:p>
    <w:p w:rsidR="006C5245" w:rsidRPr="0064268E" w:rsidRDefault="006C5245" w:rsidP="0064268E">
      <w:pPr>
        <w:pStyle w:val="a9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4268E">
        <w:rPr>
          <w:rFonts w:ascii="Times New Roman" w:hAnsi="Times New Roman" w:cs="Times New Roman"/>
          <w:sz w:val="24"/>
          <w:szCs w:val="24"/>
        </w:rPr>
        <w:lastRenderedPageBreak/>
        <w:t>Знание и понимание математических отношений и взаимозависимостей между различными объектами (соотношение целого и части, пропорциональные зависимости величин, взаимное расположение объектов в пространстве и др.), их обобщение и распространение на расширенную область приложений выступают как средство познания закономерностей, происходящих в природе и в обществе. Это стимулирует развитие познавательного интереса школьников, стремление к постоянному расширению знаний, совершенствованию освоенных способов действий.</w:t>
      </w:r>
    </w:p>
    <w:p w:rsidR="006C5245" w:rsidRPr="0064268E" w:rsidRDefault="006C5245" w:rsidP="0064268E">
      <w:pPr>
        <w:pStyle w:val="a9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4268E">
        <w:rPr>
          <w:rFonts w:ascii="Times New Roman" w:hAnsi="Times New Roman" w:cs="Times New Roman"/>
          <w:sz w:val="24"/>
          <w:szCs w:val="24"/>
        </w:rPr>
        <w:t xml:space="preserve">Изучение математики способствует развитию алгоритмического мышления младших школьников. Программа предусматривает формирование умений действовать по предложенному алгоритму, самостоятельно составлять план действий и следовать ему при решении учебных и практических задач, осуществлять поиск нужной информации, дополнять ею решаемую задачу, делать прикидку и оценивать реальность предполагаемого результата. </w:t>
      </w:r>
      <w:r w:rsidRPr="0064268E">
        <w:rPr>
          <w:rFonts w:ascii="Times New Roman" w:hAnsi="Times New Roman" w:cs="Times New Roman"/>
          <w:color w:val="000000"/>
          <w:sz w:val="24"/>
          <w:szCs w:val="24"/>
        </w:rPr>
        <w:t>Развитие а</w:t>
      </w:r>
      <w:r w:rsidRPr="0064268E">
        <w:rPr>
          <w:rFonts w:ascii="Times New Roman" w:hAnsi="Times New Roman" w:cs="Times New Roman"/>
          <w:sz w:val="24"/>
          <w:szCs w:val="24"/>
        </w:rPr>
        <w:t>лгоритмическо</w:t>
      </w:r>
      <w:r w:rsidRPr="0064268E">
        <w:rPr>
          <w:rFonts w:ascii="Times New Roman" w:hAnsi="Times New Roman" w:cs="Times New Roman"/>
          <w:color w:val="000000"/>
          <w:sz w:val="24"/>
          <w:szCs w:val="24"/>
        </w:rPr>
        <w:t>го</w:t>
      </w:r>
      <w:r w:rsidRPr="006426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268E">
        <w:rPr>
          <w:rFonts w:ascii="Times New Roman" w:hAnsi="Times New Roman" w:cs="Times New Roman"/>
          <w:sz w:val="24"/>
          <w:szCs w:val="24"/>
        </w:rPr>
        <w:t>мышлени</w:t>
      </w:r>
      <w:r w:rsidRPr="0064268E">
        <w:rPr>
          <w:rFonts w:ascii="Times New Roman" w:hAnsi="Times New Roman" w:cs="Times New Roman"/>
          <w:color w:val="000000"/>
          <w:sz w:val="24"/>
          <w:szCs w:val="24"/>
        </w:rPr>
        <w:t>япослужит</w:t>
      </w:r>
      <w:proofErr w:type="spellEnd"/>
      <w:r w:rsidRPr="0064268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4268E">
        <w:rPr>
          <w:rFonts w:ascii="Times New Roman" w:hAnsi="Times New Roman" w:cs="Times New Roman"/>
          <w:color w:val="000000"/>
          <w:sz w:val="24"/>
          <w:szCs w:val="24"/>
        </w:rPr>
        <w:t>базой</w:t>
      </w:r>
      <w:r w:rsidRPr="0064268E">
        <w:rPr>
          <w:rFonts w:ascii="Times New Roman" w:hAnsi="Times New Roman" w:cs="Times New Roman"/>
          <w:sz w:val="24"/>
          <w:szCs w:val="24"/>
        </w:rPr>
        <w:t>для</w:t>
      </w:r>
      <w:proofErr w:type="spellEnd"/>
      <w:r w:rsidRPr="0064268E">
        <w:rPr>
          <w:rFonts w:ascii="Times New Roman" w:hAnsi="Times New Roman" w:cs="Times New Roman"/>
          <w:sz w:val="24"/>
          <w:szCs w:val="24"/>
        </w:rPr>
        <w:t xml:space="preserve"> успешного овладения компьютерной грамотностью.</w:t>
      </w:r>
    </w:p>
    <w:p w:rsidR="006C5245" w:rsidRPr="0064268E" w:rsidRDefault="006C5245" w:rsidP="0064268E">
      <w:pPr>
        <w:pStyle w:val="a9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4268E">
        <w:rPr>
          <w:rFonts w:ascii="Times New Roman" w:hAnsi="Times New Roman" w:cs="Times New Roman"/>
          <w:sz w:val="24"/>
          <w:szCs w:val="24"/>
        </w:rPr>
        <w:t>В процессе освоения программного материала младшие школьники знакомятся с языком математики, осваивают некоторые математические термины, учатся читать математический текст, высказывать суждения с использованием математических терминов и понятий, задавать вопросы по ходу выполнения задани</w:t>
      </w:r>
      <w:r w:rsidRPr="0064268E">
        <w:rPr>
          <w:rFonts w:ascii="Times New Roman" w:hAnsi="Times New Roman" w:cs="Times New Roman"/>
          <w:color w:val="000000"/>
          <w:sz w:val="24"/>
          <w:szCs w:val="24"/>
        </w:rPr>
        <w:t>й</w:t>
      </w:r>
      <w:r w:rsidRPr="0064268E">
        <w:rPr>
          <w:rFonts w:ascii="Times New Roman" w:hAnsi="Times New Roman" w:cs="Times New Roman"/>
          <w:sz w:val="24"/>
          <w:szCs w:val="24"/>
        </w:rPr>
        <w:t>, обосновывать правильность выполненных действий, характеризовать результаты своего учебного труда и свои достижения в изучении этого предмета.</w:t>
      </w:r>
    </w:p>
    <w:p w:rsidR="006C5245" w:rsidRPr="0064268E" w:rsidRDefault="006C5245" w:rsidP="0064268E">
      <w:pPr>
        <w:pStyle w:val="a9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4268E">
        <w:rPr>
          <w:rFonts w:ascii="Times New Roman" w:hAnsi="Times New Roman" w:cs="Times New Roman"/>
          <w:sz w:val="24"/>
          <w:szCs w:val="24"/>
        </w:rPr>
        <w:t xml:space="preserve">Овладение математическим языком, усвоение алгоритмов выполнения действий, умения строить планы решения различных задач и прогнозировать результат являются основой для формирования умений рассуждать, обосновывать свою точку зрения, </w:t>
      </w:r>
      <w:proofErr w:type="spellStart"/>
      <w:r w:rsidRPr="0064268E">
        <w:rPr>
          <w:rFonts w:ascii="Times New Roman" w:hAnsi="Times New Roman" w:cs="Times New Roman"/>
          <w:sz w:val="24"/>
          <w:szCs w:val="24"/>
        </w:rPr>
        <w:t>аргументированно</w:t>
      </w:r>
      <w:proofErr w:type="spellEnd"/>
      <w:r w:rsidRPr="0064268E">
        <w:rPr>
          <w:rFonts w:ascii="Times New Roman" w:hAnsi="Times New Roman" w:cs="Times New Roman"/>
          <w:sz w:val="24"/>
          <w:szCs w:val="24"/>
        </w:rPr>
        <w:t xml:space="preserve"> подтверждать или опровергать истинность высказанного предположения. Освоение математического содержания создаёт условия для повышения логической культуры и совершенствования коммуникативной деятельности учащихся. </w:t>
      </w:r>
    </w:p>
    <w:p w:rsidR="006C5245" w:rsidRPr="0064268E" w:rsidRDefault="006C5245" w:rsidP="0064268E">
      <w:pPr>
        <w:pStyle w:val="a9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4268E">
        <w:rPr>
          <w:rFonts w:ascii="Times New Roman" w:hAnsi="Times New Roman" w:cs="Times New Roman"/>
          <w:sz w:val="24"/>
          <w:szCs w:val="24"/>
        </w:rPr>
        <w:t xml:space="preserve">Содержание программы предоставляет значительные возможности для развития умений работать в паре или в группе. Формированию умений распределять роли и обязанности, сотрудничать и согласовывать свои действия с действиями одноклассников, оценивать собственные действия и действия отдельных учеников (пар, групп) в большой степени способствует содержание, связанное с поиском и сбором информации. </w:t>
      </w:r>
    </w:p>
    <w:p w:rsidR="006C5245" w:rsidRPr="0064268E" w:rsidRDefault="006C5245" w:rsidP="0064268E">
      <w:pPr>
        <w:pStyle w:val="a9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4268E">
        <w:rPr>
          <w:rFonts w:ascii="Times New Roman" w:hAnsi="Times New Roman" w:cs="Times New Roman"/>
          <w:sz w:val="24"/>
          <w:szCs w:val="24"/>
        </w:rPr>
        <w:t>Программа ориентирована на формирование умений использовать полученные знания для самостоятельного поиска новых знаний, для решения задач, возникающих в процессе различных видов деятельности, в том числе и в ходе изучения других школьных дисциплин.</w:t>
      </w:r>
    </w:p>
    <w:p w:rsidR="006C5245" w:rsidRPr="0064268E" w:rsidRDefault="006C5245" w:rsidP="0064268E">
      <w:pPr>
        <w:pStyle w:val="a9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4268E">
        <w:rPr>
          <w:rFonts w:ascii="Times New Roman" w:hAnsi="Times New Roman" w:cs="Times New Roman"/>
          <w:sz w:val="24"/>
          <w:szCs w:val="24"/>
        </w:rPr>
        <w:t>Математические знания и представления о числах, величинах,</w:t>
      </w:r>
      <w:r w:rsidRPr="0064268E">
        <w:rPr>
          <w:rFonts w:ascii="Times New Roman" w:hAnsi="Times New Roman" w:cs="Times New Roman"/>
          <w:sz w:val="24"/>
          <w:szCs w:val="24"/>
        </w:rPr>
        <w:br/>
        <w:t xml:space="preserve">геометрических фигурах лежат в основе формирования общей картины мира и познания законов его развития. Именно эти знания и представления необходимы для целостного восприятия объектов и явлений природы, многочисленных памятников культуры, сокровищ искусства. </w:t>
      </w:r>
    </w:p>
    <w:p w:rsidR="006C5245" w:rsidRPr="0064268E" w:rsidRDefault="006C5245" w:rsidP="0064268E">
      <w:pPr>
        <w:pStyle w:val="a9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4268E">
        <w:rPr>
          <w:rFonts w:ascii="Times New Roman" w:hAnsi="Times New Roman" w:cs="Times New Roman"/>
          <w:sz w:val="24"/>
          <w:szCs w:val="24"/>
        </w:rPr>
        <w:t>Обучение младших школьников математике на основе данной программы способствует развитию и совершенствованию основных познавательных процессов (включая воображение и мышление, память и речь). Дети научатся не только самостоятельно решать поставленные задачи математическими способами, но и описывать на языке математики выполненные действия и их результаты, планировать, контролировать и оценивать способы действий и сами действия, делать выводы и обобщения, доказывать их правильность. Освоение курса обеспечивает развитие творческих способностей, формирует интерес к математическим знаниям и потребность в их расширении, способствует продвижению учащихся начальных классов в познании окружающего мира.</w:t>
      </w:r>
    </w:p>
    <w:p w:rsidR="006C5245" w:rsidRPr="0064268E" w:rsidRDefault="006C5245" w:rsidP="0064268E">
      <w:pPr>
        <w:pStyle w:val="a9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4268E">
        <w:rPr>
          <w:rFonts w:ascii="Times New Roman" w:hAnsi="Times New Roman" w:cs="Times New Roman"/>
          <w:sz w:val="24"/>
          <w:szCs w:val="24"/>
        </w:rPr>
        <w:t xml:space="preserve">Содержание курса имеет концентрическое строение, отражающее последовательное расширение области чисел. Такая структура позволяет соблюдать необходимую постепенность в нарастании сложности учебного материала, создаёт хорошие условия для углубления формируемых знаний, отработки умений и навыков, для увеличения степени </w:t>
      </w:r>
      <w:r w:rsidRPr="0064268E">
        <w:rPr>
          <w:rFonts w:ascii="Times New Roman" w:hAnsi="Times New Roman" w:cs="Times New Roman"/>
          <w:sz w:val="24"/>
          <w:szCs w:val="24"/>
        </w:rPr>
        <w:lastRenderedPageBreak/>
        <w:t>самостоятельности (при освоении новых знаний, проведении обобщений, формулировании выводов), для постоянного совершенствования универсальных учебных действий.</w:t>
      </w:r>
    </w:p>
    <w:p w:rsidR="00222CE8" w:rsidRPr="0064268E" w:rsidRDefault="006C5245" w:rsidP="0064268E">
      <w:pPr>
        <w:pStyle w:val="a9"/>
        <w:ind w:firstLine="284"/>
        <w:jc w:val="both"/>
        <w:rPr>
          <w:rStyle w:val="11pt1"/>
          <w:sz w:val="24"/>
          <w:szCs w:val="24"/>
          <w:shd w:val="clear" w:color="auto" w:fill="auto"/>
        </w:rPr>
      </w:pPr>
      <w:r w:rsidRPr="0064268E">
        <w:rPr>
          <w:rFonts w:ascii="Times New Roman" w:hAnsi="Times New Roman" w:cs="Times New Roman"/>
          <w:sz w:val="24"/>
          <w:szCs w:val="24"/>
        </w:rPr>
        <w:t xml:space="preserve">Структура содержания определяет такую последовательность изучения учебного материала, которая обеспечивает не только формирование осознанных и прочных, во многих случаях доведённых до автоматизма навыков вычислений, но и доступное для младших школьников обобщение учебного материала, понимание общих принципов и законов, лежащих в основе изучаемых математических фактов, осознание связей между рассматриваемыми явлениями. Сближенное во времени изучение связанных между собой понятий, действий, задач даёт возможность сопоставлять, сравнивать, противопоставлять их в учебном процессе, выявлять сходства и различия в рассматриваемых фактах. </w:t>
      </w:r>
    </w:p>
    <w:p w:rsidR="00222CE8" w:rsidRPr="0064268E" w:rsidRDefault="00222CE8" w:rsidP="0064268E">
      <w:pPr>
        <w:pStyle w:val="a4"/>
        <w:shd w:val="clear" w:color="auto" w:fill="auto"/>
        <w:spacing w:line="274" w:lineRule="exact"/>
        <w:ind w:firstLine="284"/>
        <w:rPr>
          <w:rStyle w:val="11pt1"/>
          <w:b/>
          <w:color w:val="000000"/>
          <w:sz w:val="24"/>
          <w:szCs w:val="24"/>
        </w:rPr>
      </w:pPr>
    </w:p>
    <w:p w:rsidR="00222CE8" w:rsidRPr="0064268E" w:rsidRDefault="00222CE8" w:rsidP="0064268E">
      <w:pPr>
        <w:pStyle w:val="a4"/>
        <w:shd w:val="clear" w:color="auto" w:fill="auto"/>
        <w:spacing w:line="274" w:lineRule="exact"/>
        <w:ind w:firstLine="284"/>
        <w:jc w:val="center"/>
        <w:rPr>
          <w:rStyle w:val="11pt1"/>
          <w:b/>
          <w:color w:val="000000"/>
          <w:sz w:val="24"/>
          <w:szCs w:val="24"/>
        </w:rPr>
      </w:pPr>
      <w:r w:rsidRPr="0064268E">
        <w:rPr>
          <w:rStyle w:val="11pt1"/>
          <w:b/>
          <w:color w:val="000000"/>
          <w:sz w:val="24"/>
          <w:szCs w:val="24"/>
        </w:rPr>
        <w:t>ОПИСАНИЕ МЕСТА УЧЕБНОГО ПРЕДМЕТА, КУРСА В УЧЕБНОМ ПЛАНЕ</w:t>
      </w:r>
    </w:p>
    <w:p w:rsidR="00222CE8" w:rsidRPr="0064268E" w:rsidRDefault="00222CE8" w:rsidP="0064268E">
      <w:pPr>
        <w:pStyle w:val="a4"/>
        <w:shd w:val="clear" w:color="auto" w:fill="auto"/>
        <w:spacing w:line="274" w:lineRule="exact"/>
        <w:ind w:firstLine="284"/>
        <w:rPr>
          <w:rStyle w:val="11pt1"/>
          <w:b/>
          <w:color w:val="000000"/>
          <w:sz w:val="24"/>
          <w:szCs w:val="24"/>
        </w:rPr>
      </w:pPr>
    </w:p>
    <w:p w:rsidR="006C5245" w:rsidRPr="0064268E" w:rsidRDefault="006C5245" w:rsidP="0064268E">
      <w:pPr>
        <w:pStyle w:val="a9"/>
        <w:ind w:firstLine="284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4268E">
        <w:rPr>
          <w:rFonts w:ascii="Times New Roman" w:hAnsi="Times New Roman" w:cs="Times New Roman"/>
          <w:sz w:val="24"/>
          <w:szCs w:val="24"/>
          <w:lang w:val="bg-BG"/>
        </w:rPr>
        <w:t>В примерной программе общее число часов 540, из них в 1 классе-132 часа, во 2 классе-136 часов, в 3 классе-136 часов, в 4 классе- 136 часов,  в каждом классе по 4 часа в неделю. В данной рабочей программе количество часов – 540. Количество часов примерной   программы  соответствует  учебному  плану. В течение  учебного  года  при необходимости  будет  производиться  коррекция   программы.</w:t>
      </w:r>
    </w:p>
    <w:p w:rsidR="00222CE8" w:rsidRPr="0064268E" w:rsidRDefault="00222CE8" w:rsidP="0064268E">
      <w:pPr>
        <w:ind w:firstLine="284"/>
        <w:jc w:val="both"/>
        <w:rPr>
          <w:rStyle w:val="11pt1"/>
          <w:b/>
          <w:color w:val="000000"/>
          <w:sz w:val="24"/>
          <w:szCs w:val="24"/>
          <w:lang w:val="bg-BG"/>
        </w:rPr>
      </w:pPr>
    </w:p>
    <w:p w:rsidR="00B64D31" w:rsidRPr="0064268E" w:rsidRDefault="00B64D31" w:rsidP="0064268E">
      <w:pPr>
        <w:ind w:firstLine="284"/>
        <w:jc w:val="center"/>
        <w:rPr>
          <w:rStyle w:val="11pt1"/>
          <w:b/>
          <w:color w:val="000000"/>
          <w:sz w:val="24"/>
          <w:szCs w:val="24"/>
        </w:rPr>
      </w:pPr>
      <w:r w:rsidRPr="0064268E">
        <w:rPr>
          <w:rStyle w:val="11pt1"/>
          <w:b/>
          <w:color w:val="000000"/>
          <w:sz w:val="24"/>
          <w:szCs w:val="24"/>
        </w:rPr>
        <w:t>ОПИСАНИЕ ЦЕННОСТНЫХ ОРИЕНТИРОВ СОДЕРЖАНИЯ УЧЕБНОГО ПРЕДМЕТА</w:t>
      </w:r>
    </w:p>
    <w:p w:rsidR="006C5245" w:rsidRPr="0064268E" w:rsidRDefault="006C5245" w:rsidP="0064268E">
      <w:pPr>
        <w:pStyle w:val="a9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4268E">
        <w:rPr>
          <w:rFonts w:ascii="Times New Roman" w:hAnsi="Times New Roman" w:cs="Times New Roman"/>
          <w:sz w:val="24"/>
          <w:szCs w:val="24"/>
        </w:rPr>
        <w:t>Математика является важнейшим источником принципиальных идей для всех естественных наук и современных технологий. Весь научно технический прогресс  связан с развитием математики. Владение математическим языком, алгоритмами, понимание математических отношений является средством познания окружающего мира, процессов и явлений, происходящих в природе и в обществе. Поэтому так важно сформировать интерес к учебному предмету «Математика» у младших школьников, который станет основой для дальнейшего изучения данного предмета, для выявления и развития математических способностей учащихся, для способности к самообразованию.</w:t>
      </w:r>
    </w:p>
    <w:p w:rsidR="006C5245" w:rsidRPr="0064268E" w:rsidRDefault="006C5245" w:rsidP="0064268E">
      <w:pPr>
        <w:pStyle w:val="a9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4268E">
        <w:rPr>
          <w:rFonts w:ascii="Times New Roman" w:hAnsi="Times New Roman" w:cs="Times New Roman"/>
          <w:sz w:val="24"/>
          <w:szCs w:val="24"/>
        </w:rPr>
        <w:t>Овладение различными видами учебной деятельности в процессе обучения математике является основой изучения других учебных предметов, обеспечивая тем самым познание различных сторон окружающего мира.</w:t>
      </w:r>
    </w:p>
    <w:p w:rsidR="006C5245" w:rsidRDefault="006C5245" w:rsidP="0064268E">
      <w:pPr>
        <w:pStyle w:val="a9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4268E">
        <w:rPr>
          <w:rFonts w:ascii="Times New Roman" w:hAnsi="Times New Roman" w:cs="Times New Roman"/>
          <w:sz w:val="24"/>
          <w:szCs w:val="24"/>
        </w:rPr>
        <w:t>Успешное решение математических задач оказывает влияние на эмоционально – волевую сферу личности учащихся, развивает их волю и настойчивость, умение преодолевать трудности, испытывать удовлетворение от результатов интеллектуального труда.</w:t>
      </w:r>
    </w:p>
    <w:p w:rsidR="0064268E" w:rsidRPr="0064268E" w:rsidRDefault="0064268E" w:rsidP="0064268E">
      <w:pPr>
        <w:pStyle w:val="a9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49432D" w:rsidRPr="0064268E" w:rsidRDefault="00B64D31" w:rsidP="0064268E">
      <w:pPr>
        <w:ind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64268E">
        <w:rPr>
          <w:rStyle w:val="11pt1"/>
          <w:b/>
          <w:color w:val="000000"/>
          <w:sz w:val="24"/>
          <w:szCs w:val="24"/>
        </w:rPr>
        <w:t>ЛИЧНОСТНЫЕ, МЕТАПРЕДМЕТНЫЕ И ПРЕДМЕТНЫЕ РЕЗУЛЬТАТЫ ОСВОЕНИЯ КОНКРЕТНОГО УЧЕБНОГО ПРЕДМЕТА, КУРСА</w:t>
      </w:r>
    </w:p>
    <w:tbl>
      <w:tblPr>
        <w:tblStyle w:val="a3"/>
        <w:tblW w:w="0" w:type="auto"/>
        <w:tblLook w:val="04A0"/>
      </w:tblPr>
      <w:tblGrid>
        <w:gridCol w:w="3190"/>
        <w:gridCol w:w="3190"/>
        <w:gridCol w:w="3191"/>
      </w:tblGrid>
      <w:tr w:rsidR="0049432D" w:rsidRPr="0064268E" w:rsidTr="0049432D">
        <w:tc>
          <w:tcPr>
            <w:tcW w:w="3190" w:type="dxa"/>
          </w:tcPr>
          <w:p w:rsidR="0049432D" w:rsidRPr="0064268E" w:rsidRDefault="0049432D" w:rsidP="0064268E">
            <w:pPr>
              <w:ind w:firstLine="28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268E">
              <w:rPr>
                <w:rFonts w:ascii="Times New Roman" w:hAnsi="Times New Roman" w:cs="Times New Roman"/>
                <w:b/>
                <w:sz w:val="24"/>
                <w:szCs w:val="24"/>
              </w:rPr>
              <w:t>Личностные результаты</w:t>
            </w:r>
          </w:p>
        </w:tc>
        <w:tc>
          <w:tcPr>
            <w:tcW w:w="3190" w:type="dxa"/>
          </w:tcPr>
          <w:p w:rsidR="0049432D" w:rsidRPr="0064268E" w:rsidRDefault="0049432D" w:rsidP="0064268E">
            <w:pPr>
              <w:ind w:firstLine="28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4268E">
              <w:rPr>
                <w:rFonts w:ascii="Times New Roman" w:hAnsi="Times New Roman" w:cs="Times New Roman"/>
                <w:b/>
                <w:sz w:val="24"/>
                <w:szCs w:val="24"/>
              </w:rPr>
              <w:t>Метапредметные</w:t>
            </w:r>
            <w:proofErr w:type="spellEnd"/>
            <w:r w:rsidRPr="006426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результаты</w:t>
            </w:r>
          </w:p>
        </w:tc>
        <w:tc>
          <w:tcPr>
            <w:tcW w:w="3191" w:type="dxa"/>
          </w:tcPr>
          <w:p w:rsidR="0049432D" w:rsidRPr="0064268E" w:rsidRDefault="0049432D" w:rsidP="0064268E">
            <w:pPr>
              <w:ind w:firstLine="28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268E">
              <w:rPr>
                <w:rFonts w:ascii="Times New Roman" w:hAnsi="Times New Roman" w:cs="Times New Roman"/>
                <w:b/>
                <w:sz w:val="24"/>
                <w:szCs w:val="24"/>
              </w:rPr>
              <w:t>Предметные результаты</w:t>
            </w:r>
          </w:p>
        </w:tc>
      </w:tr>
      <w:tr w:rsidR="0049432D" w:rsidRPr="0064268E" w:rsidTr="0049432D">
        <w:tc>
          <w:tcPr>
            <w:tcW w:w="3190" w:type="dxa"/>
          </w:tcPr>
          <w:p w:rsidR="007E4CE6" w:rsidRPr="0064268E" w:rsidRDefault="007E4CE6" w:rsidP="0064268E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268E">
              <w:rPr>
                <w:rFonts w:ascii="Times New Roman" w:hAnsi="Times New Roman" w:cs="Times New Roman"/>
                <w:sz w:val="24"/>
                <w:szCs w:val="24"/>
              </w:rPr>
              <w:t>— Чувство гордости за свою Родину, российский народ и историю России;</w:t>
            </w:r>
          </w:p>
          <w:p w:rsidR="007E4CE6" w:rsidRPr="0064268E" w:rsidRDefault="007E4CE6" w:rsidP="0064268E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268E">
              <w:rPr>
                <w:rFonts w:ascii="Times New Roman" w:hAnsi="Times New Roman" w:cs="Times New Roman"/>
                <w:sz w:val="24"/>
                <w:szCs w:val="24"/>
              </w:rPr>
              <w:t>— Осознание роли своей страны в мировом развитии, уважительное отношение к семейным ценностям, бережное отношение к окружающему миру.</w:t>
            </w:r>
          </w:p>
          <w:p w:rsidR="007E4CE6" w:rsidRPr="0064268E" w:rsidRDefault="007E4CE6" w:rsidP="0064268E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26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— Целостное восприятие окружающего мира.</w:t>
            </w:r>
          </w:p>
          <w:p w:rsidR="007E4CE6" w:rsidRPr="0064268E" w:rsidRDefault="007E4CE6" w:rsidP="0064268E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268E">
              <w:rPr>
                <w:rFonts w:ascii="Times New Roman" w:hAnsi="Times New Roman" w:cs="Times New Roman"/>
                <w:sz w:val="24"/>
                <w:szCs w:val="24"/>
              </w:rPr>
              <w:t>— Развитую мотивацию учебной деятельности и личностного смысла учения, заинтересованность в приобретении и расширении знаний и способов действий, творческий подход к выполнению заданий.</w:t>
            </w:r>
          </w:p>
          <w:p w:rsidR="007E4CE6" w:rsidRPr="0064268E" w:rsidRDefault="007E4CE6" w:rsidP="0064268E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268E">
              <w:rPr>
                <w:rFonts w:ascii="Times New Roman" w:hAnsi="Times New Roman" w:cs="Times New Roman"/>
                <w:sz w:val="24"/>
                <w:szCs w:val="24"/>
              </w:rPr>
              <w:t>— Рефлексивную самооценку, умение анализировать свои действия и управлять ими.</w:t>
            </w:r>
          </w:p>
          <w:p w:rsidR="007E4CE6" w:rsidRPr="0064268E" w:rsidRDefault="007E4CE6" w:rsidP="0064268E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268E">
              <w:rPr>
                <w:rFonts w:ascii="Times New Roman" w:hAnsi="Times New Roman" w:cs="Times New Roman"/>
                <w:sz w:val="24"/>
                <w:szCs w:val="24"/>
              </w:rPr>
              <w:t xml:space="preserve"> — Навыки сотрудничества </w:t>
            </w:r>
            <w:proofErr w:type="gramStart"/>
            <w:r w:rsidRPr="0064268E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 w:rsidRPr="0064268E">
              <w:rPr>
                <w:rFonts w:ascii="Times New Roman" w:hAnsi="Times New Roman" w:cs="Times New Roman"/>
                <w:sz w:val="24"/>
                <w:szCs w:val="24"/>
              </w:rPr>
              <w:t xml:space="preserve"> взрослыми и сверстниками.</w:t>
            </w:r>
          </w:p>
          <w:p w:rsidR="007E4CE6" w:rsidRPr="0064268E" w:rsidRDefault="007E4CE6" w:rsidP="0064268E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268E">
              <w:rPr>
                <w:rFonts w:ascii="Times New Roman" w:hAnsi="Times New Roman" w:cs="Times New Roman"/>
                <w:sz w:val="24"/>
                <w:szCs w:val="24"/>
              </w:rPr>
              <w:t> — Установку на здоровый образ жизни, наличие мотивации к творческому труду, к работе на результат.</w:t>
            </w:r>
          </w:p>
          <w:p w:rsidR="0049432D" w:rsidRPr="0064268E" w:rsidRDefault="0049432D" w:rsidP="0064268E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7E4CE6" w:rsidRPr="0064268E" w:rsidRDefault="007E4CE6" w:rsidP="0064268E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26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— Способность принимать и сохранять цели и задачи учебной деятельности, находить средства и способы её осуществления.</w:t>
            </w:r>
          </w:p>
          <w:p w:rsidR="007E4CE6" w:rsidRPr="0064268E" w:rsidRDefault="007E4CE6" w:rsidP="0064268E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268E">
              <w:rPr>
                <w:rFonts w:ascii="Times New Roman" w:hAnsi="Times New Roman" w:cs="Times New Roman"/>
                <w:sz w:val="24"/>
                <w:szCs w:val="24"/>
              </w:rPr>
              <w:t xml:space="preserve"> — Овладение способами выполнения заданий творческого и поискового </w:t>
            </w:r>
            <w:r w:rsidRPr="006426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характера.</w:t>
            </w:r>
          </w:p>
          <w:p w:rsidR="007E4CE6" w:rsidRPr="0064268E" w:rsidRDefault="007E4CE6" w:rsidP="0064268E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268E">
              <w:rPr>
                <w:rFonts w:ascii="Times New Roman" w:hAnsi="Times New Roman" w:cs="Times New Roman"/>
                <w:sz w:val="24"/>
                <w:szCs w:val="24"/>
              </w:rPr>
              <w:t>— Умения планировать, контролировать и оценивать учебные действия в соответствии с поставленной задачей и условиями её выполнения, определять наиболее эффективные способы достижения результата.</w:t>
            </w:r>
          </w:p>
          <w:p w:rsidR="007E4CE6" w:rsidRPr="0064268E" w:rsidRDefault="007E4CE6" w:rsidP="0064268E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268E">
              <w:rPr>
                <w:rFonts w:ascii="Times New Roman" w:hAnsi="Times New Roman" w:cs="Times New Roman"/>
                <w:sz w:val="24"/>
                <w:szCs w:val="24"/>
              </w:rPr>
              <w:t> — Способность использовать знаково-символические средства представления информации для создания моделей изучаемых объектов и процессов, схем решения учебно-познавательных и практических задач.</w:t>
            </w:r>
          </w:p>
          <w:p w:rsidR="007E4CE6" w:rsidRPr="0064268E" w:rsidRDefault="007E4CE6" w:rsidP="0064268E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268E">
              <w:rPr>
                <w:rFonts w:ascii="Times New Roman" w:hAnsi="Times New Roman" w:cs="Times New Roman"/>
                <w:sz w:val="24"/>
                <w:szCs w:val="24"/>
              </w:rPr>
              <w:t>— Использование речевых средств и средств информационных и коммуникационных технологий для решения коммуникативных и познавательных задач.</w:t>
            </w:r>
          </w:p>
          <w:p w:rsidR="007E4CE6" w:rsidRPr="0064268E" w:rsidRDefault="007E4CE6" w:rsidP="0064268E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268E">
              <w:rPr>
                <w:rFonts w:ascii="Times New Roman" w:hAnsi="Times New Roman" w:cs="Times New Roman"/>
                <w:sz w:val="24"/>
                <w:szCs w:val="24"/>
              </w:rPr>
              <w:t> — Использование различных способов поиска (в справочных источниках и открытом учебном информационном пространстве Интернета), сбора, обработки, анализа, организации и передачи информации в соответствии с коммуникативными и познавательными задачами и технологиями учебного предмета, в том числе умение вводить текст с помощью клавиатуры компьютера, фиксировать (записывать) результаты измерения величин и анализировать изображения, звуки, готовить своё выступление и выступать с аудио-, виде</w:t>
            </w:r>
            <w:proofErr w:type="gramStart"/>
            <w:r w:rsidRPr="0064268E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64268E">
              <w:rPr>
                <w:rFonts w:ascii="Times New Roman" w:hAnsi="Times New Roman" w:cs="Times New Roman"/>
                <w:sz w:val="24"/>
                <w:szCs w:val="24"/>
              </w:rPr>
              <w:t xml:space="preserve"> и графическим сопровождением.</w:t>
            </w:r>
          </w:p>
          <w:p w:rsidR="007E4CE6" w:rsidRPr="0064268E" w:rsidRDefault="007E4CE6" w:rsidP="0064268E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268E">
              <w:rPr>
                <w:rFonts w:ascii="Times New Roman" w:hAnsi="Times New Roman" w:cs="Times New Roman"/>
                <w:sz w:val="24"/>
                <w:szCs w:val="24"/>
              </w:rPr>
              <w:t xml:space="preserve">— Овладение логическими действиями </w:t>
            </w:r>
            <w:r w:rsidRPr="006426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сравнения, анализа, синтеза, обобщения, классификации по родовидовым признакам, установления</w:t>
            </w:r>
            <w:r w:rsidRPr="0064268E">
              <w:rPr>
                <w:rFonts w:ascii="Times New Roman" w:hAnsi="Times New Roman" w:cs="Times New Roman"/>
                <w:sz w:val="24"/>
                <w:szCs w:val="24"/>
              </w:rPr>
              <w:br/>
              <w:t>аналогий и причинно-следственных связей, построения рассуждений, отнесения к известным понятиям.</w:t>
            </w:r>
          </w:p>
          <w:p w:rsidR="007E4CE6" w:rsidRPr="0064268E" w:rsidRDefault="007E4CE6" w:rsidP="0064268E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268E">
              <w:rPr>
                <w:rFonts w:ascii="Times New Roman" w:hAnsi="Times New Roman" w:cs="Times New Roman"/>
                <w:sz w:val="24"/>
                <w:szCs w:val="24"/>
              </w:rPr>
              <w:t>— Готовность слушать собеседника и вести диалог; готовность признать возможность существования различных точек зрения и права каждого иметь свою; излагать своё мнение и аргументировать свою точку зрения.</w:t>
            </w:r>
          </w:p>
          <w:p w:rsidR="007E4CE6" w:rsidRPr="0064268E" w:rsidRDefault="007E4CE6" w:rsidP="0064268E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268E">
              <w:rPr>
                <w:rFonts w:ascii="Times New Roman" w:hAnsi="Times New Roman" w:cs="Times New Roman"/>
                <w:sz w:val="24"/>
                <w:szCs w:val="24"/>
              </w:rPr>
              <w:t>— Определение общей цели и путей её достижения: умение договариваться о распределении функций и ролей в совместной деятельности, осуществлять взаимный контроль в совместной деятельности, адекватно оценивать собственное поведение и поведение окружающих.</w:t>
            </w:r>
          </w:p>
          <w:p w:rsidR="007E4CE6" w:rsidRPr="0064268E" w:rsidRDefault="007E4CE6" w:rsidP="0064268E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268E">
              <w:rPr>
                <w:rFonts w:ascii="Times New Roman" w:hAnsi="Times New Roman" w:cs="Times New Roman"/>
                <w:sz w:val="24"/>
                <w:szCs w:val="24"/>
              </w:rPr>
              <w:t> — Овладение начальными сведениями о сущности и особенностях объектов и процессов в соответствии с содержанием учебного предмета «математика».</w:t>
            </w:r>
          </w:p>
          <w:p w:rsidR="007E4CE6" w:rsidRPr="0064268E" w:rsidRDefault="007E4CE6" w:rsidP="0064268E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268E">
              <w:rPr>
                <w:rFonts w:ascii="Times New Roman" w:hAnsi="Times New Roman" w:cs="Times New Roman"/>
                <w:sz w:val="24"/>
                <w:szCs w:val="24"/>
              </w:rPr>
              <w:t xml:space="preserve">— Овладение базовыми предметными и </w:t>
            </w:r>
            <w:proofErr w:type="spellStart"/>
            <w:r w:rsidRPr="0064268E">
              <w:rPr>
                <w:rFonts w:ascii="Times New Roman" w:hAnsi="Times New Roman" w:cs="Times New Roman"/>
                <w:sz w:val="24"/>
                <w:szCs w:val="24"/>
              </w:rPr>
              <w:t>межпредметными</w:t>
            </w:r>
            <w:proofErr w:type="spellEnd"/>
            <w:r w:rsidRPr="0064268E">
              <w:rPr>
                <w:rFonts w:ascii="Times New Roman" w:hAnsi="Times New Roman" w:cs="Times New Roman"/>
                <w:sz w:val="24"/>
                <w:szCs w:val="24"/>
              </w:rPr>
              <w:t xml:space="preserve"> понятиями, отражающими существенные связи и отношения между объектами и процессами.</w:t>
            </w:r>
          </w:p>
          <w:p w:rsidR="0049432D" w:rsidRPr="0064268E" w:rsidRDefault="007E4CE6" w:rsidP="0064268E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268E">
              <w:rPr>
                <w:rFonts w:ascii="Times New Roman" w:hAnsi="Times New Roman" w:cs="Times New Roman"/>
                <w:sz w:val="24"/>
                <w:szCs w:val="24"/>
              </w:rPr>
              <w:t>— Умение работать в материальной и информационной среде начального общего образования (в том числе с учебными моделями) в соответствии с содержанием учебного предмета «Математика».</w:t>
            </w:r>
          </w:p>
        </w:tc>
        <w:tc>
          <w:tcPr>
            <w:tcW w:w="3191" w:type="dxa"/>
          </w:tcPr>
          <w:p w:rsidR="007E4CE6" w:rsidRPr="0064268E" w:rsidRDefault="007E4CE6" w:rsidP="0064268E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26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— Использование приобретённых математических знаний для описания и объяснения окружающих предметов, процессов, явлений, а также для оценки их количественных и пространственных </w:t>
            </w:r>
            <w:r w:rsidRPr="006426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отношений.</w:t>
            </w:r>
          </w:p>
          <w:p w:rsidR="007E4CE6" w:rsidRPr="0064268E" w:rsidRDefault="007E4CE6" w:rsidP="0064268E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268E">
              <w:rPr>
                <w:rFonts w:ascii="Times New Roman" w:hAnsi="Times New Roman" w:cs="Times New Roman"/>
                <w:sz w:val="24"/>
                <w:szCs w:val="24"/>
              </w:rPr>
              <w:t>— Овладение основами логического и алгоритмического мышления, пространственного воображения и математической речи, основами счёта, измерения, прикидки результата и его оценки, наглядного представления данных в разной форме (таблицы, схемы, диаграммы), записи и выполнения алгоритмов.</w:t>
            </w:r>
          </w:p>
          <w:p w:rsidR="007E4CE6" w:rsidRPr="0064268E" w:rsidRDefault="007E4CE6" w:rsidP="0064268E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268E">
              <w:rPr>
                <w:rFonts w:ascii="Times New Roman" w:hAnsi="Times New Roman" w:cs="Times New Roman"/>
                <w:sz w:val="24"/>
                <w:szCs w:val="24"/>
              </w:rPr>
              <w:t> — Приобретение начального опыта применения математических знаний для решения учебно-познавательных и учебно-практических задач.</w:t>
            </w:r>
          </w:p>
          <w:p w:rsidR="007E4CE6" w:rsidRPr="0064268E" w:rsidRDefault="007E4CE6" w:rsidP="0064268E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268E">
              <w:rPr>
                <w:rFonts w:ascii="Times New Roman" w:hAnsi="Times New Roman" w:cs="Times New Roman"/>
                <w:sz w:val="24"/>
                <w:szCs w:val="24"/>
              </w:rPr>
              <w:t>— Умения выполнять устно и письменно арифметические действия с числами и числовыми выражениями, решать текстовые задачи, выполнять и строить алгоритмы и стратегии в игре, исследовать, распознавать и изображать геометрические фигуры, работать с таблицами, схемами, графиками и диаграммами, цепочками, представлять, анализировать и интерпретировать данные.</w:t>
            </w:r>
          </w:p>
          <w:p w:rsidR="0049432D" w:rsidRPr="0064268E" w:rsidRDefault="007E4CE6" w:rsidP="0064268E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268E">
              <w:rPr>
                <w:rFonts w:ascii="Times New Roman" w:hAnsi="Times New Roman" w:cs="Times New Roman"/>
                <w:sz w:val="24"/>
                <w:szCs w:val="24"/>
              </w:rPr>
              <w:t>— Приобретение первоначальных навыков работы на компьютере (набирать текст на клавиатуре, работать с меню, находить информацию по заданной теме, распечатывать её на принтере).</w:t>
            </w:r>
          </w:p>
        </w:tc>
      </w:tr>
    </w:tbl>
    <w:p w:rsidR="00B64D31" w:rsidRPr="0064268E" w:rsidRDefault="00C60271" w:rsidP="0064268E">
      <w:pPr>
        <w:ind w:firstLine="284"/>
        <w:jc w:val="center"/>
        <w:rPr>
          <w:rStyle w:val="11pt1"/>
          <w:b/>
          <w:color w:val="000000"/>
          <w:sz w:val="24"/>
          <w:szCs w:val="24"/>
        </w:rPr>
      </w:pPr>
      <w:r w:rsidRPr="0064268E">
        <w:rPr>
          <w:rStyle w:val="11pt1"/>
          <w:b/>
          <w:color w:val="000000"/>
          <w:sz w:val="24"/>
          <w:szCs w:val="24"/>
        </w:rPr>
        <w:lastRenderedPageBreak/>
        <w:t>СОДЕРЖАНИЕ ТЕМ УЧЕБНОГО КУРСА</w:t>
      </w:r>
    </w:p>
    <w:p w:rsidR="007E4CE6" w:rsidRPr="0064268E" w:rsidRDefault="007E4CE6" w:rsidP="0064268E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4268E">
        <w:rPr>
          <w:rFonts w:ascii="Times New Roman" w:hAnsi="Times New Roman" w:cs="Times New Roman"/>
          <w:sz w:val="24"/>
          <w:szCs w:val="24"/>
        </w:rPr>
        <w:t>1 КЛАСС (132 ч)</w:t>
      </w:r>
    </w:p>
    <w:tbl>
      <w:tblPr>
        <w:tblW w:w="0" w:type="auto"/>
        <w:tblLook w:val="04A0"/>
      </w:tblPr>
      <w:tblGrid>
        <w:gridCol w:w="9571"/>
      </w:tblGrid>
      <w:tr w:rsidR="007E4CE6" w:rsidRPr="0064268E" w:rsidTr="0091041B">
        <w:tc>
          <w:tcPr>
            <w:tcW w:w="9571" w:type="dxa"/>
          </w:tcPr>
          <w:p w:rsidR="007E4CE6" w:rsidRDefault="007E4CE6" w:rsidP="0064268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426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Подготовка к изучению чисел. </w:t>
            </w:r>
            <w:r w:rsidRPr="006426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Пространств</w:t>
            </w:r>
            <w:r w:rsidR="006426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енные и временные представления 8 ч</w:t>
            </w:r>
          </w:p>
          <w:p w:rsidR="0064268E" w:rsidRPr="0064268E" w:rsidRDefault="0064268E" w:rsidP="0064268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7E4CE6" w:rsidRPr="0064268E" w:rsidRDefault="007E4CE6" w:rsidP="0064268E">
            <w:pPr>
              <w:tabs>
                <w:tab w:val="left" w:pos="0"/>
              </w:tabs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2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Сравнение предметов по размеру (больше – меньше, выше – ниже, длиннее – короче) и форме (круглый, квадратный, треугольный и др.)</w:t>
            </w:r>
            <w:proofErr w:type="gramStart"/>
            <w:r w:rsidRPr="00642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642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642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ространственные представления, взаимное расположение предметов: вверху, внизу (выше, ниже), слева, справа левее, правее), перед, за, между, рядом. Направления движения: слева направо, справа налево, верху вниз, снизу вверх. Временные представления: сначала, потом, до, после, раньше, позже. Сравнение групп предметов: больше, меньше, столько же, больше (меньше) на …</w:t>
            </w:r>
            <w:proofErr w:type="gramStart"/>
            <w:r w:rsidRPr="00642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.</w:t>
            </w:r>
            <w:proofErr w:type="gramEnd"/>
          </w:p>
          <w:p w:rsidR="007E4CE6" w:rsidRPr="0064268E" w:rsidRDefault="007E4CE6" w:rsidP="0064268E">
            <w:pPr>
              <w:tabs>
                <w:tab w:val="left" w:pos="0"/>
              </w:tabs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E4CE6" w:rsidRPr="0064268E" w:rsidTr="0091041B">
        <w:tc>
          <w:tcPr>
            <w:tcW w:w="9571" w:type="dxa"/>
          </w:tcPr>
          <w:p w:rsidR="007E4CE6" w:rsidRPr="0064268E" w:rsidRDefault="007E4CE6" w:rsidP="0064268E">
            <w:pPr>
              <w:ind w:firstLine="28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268E">
              <w:rPr>
                <w:rFonts w:ascii="Times New Roman" w:hAnsi="Times New Roman" w:cs="Times New Roman"/>
                <w:b/>
                <w:sz w:val="24"/>
                <w:szCs w:val="24"/>
              </w:rPr>
              <w:t>Числа от 1 до 10. Нумерация (28 ч)</w:t>
            </w:r>
          </w:p>
        </w:tc>
      </w:tr>
      <w:tr w:rsidR="007E4CE6" w:rsidRPr="0064268E" w:rsidTr="0091041B">
        <w:tc>
          <w:tcPr>
            <w:tcW w:w="9571" w:type="dxa"/>
          </w:tcPr>
          <w:p w:rsidR="007E4CE6" w:rsidRPr="0064268E" w:rsidRDefault="007E4CE6" w:rsidP="0064268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642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Названия, последовательность и обозначение чисел от 1 до 10. Счет реальных предметов и их изображений, движений, звуков и др. Получение числа прибавлением 1 к пре</w:t>
            </w:r>
            <w:r w:rsidRPr="00642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дыдущему числу, вычитанием 1 из числа, непосредственно следующего за ним при счете. Число 0. Его получение и обозначение. Сравнение чисел. Равенство, неравенство. Знаки &gt; (больше), &lt; (меньше),= (равно). Состав чисел 2, 3, 4, 5. Монеты в  1 р., 2 р., 5 р., 1 к.,</w:t>
            </w:r>
            <w:r w:rsidRPr="00642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42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 к., 10 </w:t>
            </w:r>
            <w:proofErr w:type="gramStart"/>
            <w:r w:rsidRPr="00642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proofErr w:type="gramEnd"/>
            <w:r w:rsidRPr="00642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Точка. Линии: кривая, прямая. Отрезок. Ломаная. Мно</w:t>
            </w:r>
            <w:r w:rsidRPr="00642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гоугольник. Углы, вершины, стороны многоугольника. Длина отрезка. Сантиметр.</w:t>
            </w:r>
            <w:r w:rsidRPr="00642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Сравнение длин отрезков (на глаз, наложением, при помощи линейки с делениями); измерение длины отрезка, построение отрезка заданной длины. </w:t>
            </w:r>
            <w:r w:rsidRPr="00642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Решение задач в одно действие на сложение и вычитание (на основе счета предметов). </w:t>
            </w:r>
            <w:r w:rsidRPr="0064268E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Проекты: </w:t>
            </w:r>
            <w:r w:rsidRPr="0064268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«Математика вокруг нас. Числа в загадках, пословицах и поговорках.</w:t>
            </w:r>
          </w:p>
          <w:p w:rsidR="007E4CE6" w:rsidRPr="0064268E" w:rsidRDefault="007E4CE6" w:rsidP="0064268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7E4CE6" w:rsidRPr="0064268E" w:rsidTr="0091041B">
        <w:tc>
          <w:tcPr>
            <w:tcW w:w="9571" w:type="dxa"/>
          </w:tcPr>
          <w:p w:rsidR="007E4CE6" w:rsidRPr="0064268E" w:rsidRDefault="007E4CE6" w:rsidP="0064268E">
            <w:pPr>
              <w:ind w:firstLine="28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268E">
              <w:rPr>
                <w:rFonts w:ascii="Times New Roman" w:hAnsi="Times New Roman" w:cs="Times New Roman"/>
                <w:b/>
                <w:sz w:val="24"/>
                <w:szCs w:val="24"/>
              </w:rPr>
              <w:t>Числа от 1 до 10. Сложение и вычитание (56 ч)</w:t>
            </w:r>
          </w:p>
        </w:tc>
      </w:tr>
      <w:tr w:rsidR="007E4CE6" w:rsidRPr="0064268E" w:rsidTr="0091041B">
        <w:tc>
          <w:tcPr>
            <w:tcW w:w="9571" w:type="dxa"/>
          </w:tcPr>
          <w:p w:rsidR="007E4CE6" w:rsidRPr="0064268E" w:rsidRDefault="007E4CE6" w:rsidP="0064268E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268E">
              <w:rPr>
                <w:rFonts w:ascii="Times New Roman" w:hAnsi="Times New Roman" w:cs="Times New Roman"/>
                <w:sz w:val="24"/>
                <w:szCs w:val="24"/>
              </w:rPr>
              <w:t>Конкретный смысл и названия действий сложения и вы</w:t>
            </w:r>
            <w:r w:rsidRPr="0064268E">
              <w:rPr>
                <w:rFonts w:ascii="Times New Roman" w:hAnsi="Times New Roman" w:cs="Times New Roman"/>
                <w:sz w:val="24"/>
                <w:szCs w:val="24"/>
              </w:rPr>
              <w:softHyphen/>
              <w:t>читания. Знаки + (плюс), – (минус), = (равно). Названия компонентов и результатов сложения и вычи</w:t>
            </w:r>
            <w:r w:rsidRPr="0064268E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тания (их использование при чтении и записи числовых выражений). Нахождение значений числовых </w:t>
            </w:r>
            <w:proofErr w:type="gramStart"/>
            <w:r w:rsidRPr="0064268E">
              <w:rPr>
                <w:rFonts w:ascii="Times New Roman" w:hAnsi="Times New Roman" w:cs="Times New Roman"/>
                <w:sz w:val="24"/>
                <w:szCs w:val="24"/>
              </w:rPr>
              <w:t>выражении</w:t>
            </w:r>
            <w:proofErr w:type="gramEnd"/>
            <w:r w:rsidRPr="0064268E">
              <w:rPr>
                <w:rFonts w:ascii="Times New Roman" w:hAnsi="Times New Roman" w:cs="Times New Roman"/>
                <w:sz w:val="24"/>
                <w:szCs w:val="24"/>
              </w:rPr>
              <w:t xml:space="preserve"> в 1 – 2 действия без скобок. Переместительное свойство сложения. Приемы вычислений: а) при сложении – прибавление числа по частям, перестановка чисел; б) при вычитании – вычитание числа по частям и вычитание на основе знания соответствующего случая сложения. Таблица сложения в пределах 10. Соответствующие слу</w:t>
            </w:r>
            <w:r w:rsidRPr="0064268E">
              <w:rPr>
                <w:rFonts w:ascii="Times New Roman" w:hAnsi="Times New Roman" w:cs="Times New Roman"/>
                <w:sz w:val="24"/>
                <w:szCs w:val="24"/>
              </w:rPr>
              <w:softHyphen/>
              <w:t>чаи вычитания. Сложение и вычитание с числом 0. Нахождение числа, которое на несколько единиц больше или меньше данного. Решение задач в одно действие на сложение и вычитание.</w:t>
            </w:r>
          </w:p>
        </w:tc>
      </w:tr>
      <w:tr w:rsidR="007E4CE6" w:rsidRPr="0064268E" w:rsidTr="0091041B">
        <w:tc>
          <w:tcPr>
            <w:tcW w:w="9571" w:type="dxa"/>
          </w:tcPr>
          <w:p w:rsidR="007E4CE6" w:rsidRPr="0064268E" w:rsidRDefault="007E4CE6" w:rsidP="0064268E">
            <w:pPr>
              <w:ind w:firstLine="28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268E">
              <w:rPr>
                <w:rFonts w:ascii="Times New Roman" w:hAnsi="Times New Roman" w:cs="Times New Roman"/>
                <w:b/>
                <w:sz w:val="24"/>
                <w:szCs w:val="24"/>
              </w:rPr>
              <w:t>Числа от 1 до 20. Нумерация (12 ч)</w:t>
            </w:r>
          </w:p>
        </w:tc>
      </w:tr>
      <w:tr w:rsidR="007E4CE6" w:rsidRPr="0064268E" w:rsidTr="0091041B">
        <w:tc>
          <w:tcPr>
            <w:tcW w:w="9571" w:type="dxa"/>
          </w:tcPr>
          <w:p w:rsidR="007E4CE6" w:rsidRPr="0064268E" w:rsidRDefault="007E4CE6" w:rsidP="0064268E">
            <w:pPr>
              <w:shd w:val="clear" w:color="auto" w:fill="FFFFFF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2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Названия и последовательность чисел от 1 до 20. Деся</w:t>
            </w:r>
            <w:r w:rsidRPr="00642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тичный состав чисел от 11 до 20. Чтение и запись чисел от 11 до 20. Сравнение чисел. Сложение и вычитание вида 10 + 7, 17 – 7, 17 – 10. Сравнение чисел с помощью вычитания. Единица времени: час. Определение времени по часам с точностью до часа. Единицы длины: сантиметр, дециметр. Соотношение меж</w:t>
            </w:r>
            <w:r w:rsidRPr="00642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ду ними.</w:t>
            </w:r>
            <w:r w:rsidRPr="00642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Построение отрезков заданной длины. </w:t>
            </w:r>
            <w:r w:rsidRPr="00642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Единица массы: килограмм. Единица вместимости: литр.</w:t>
            </w:r>
          </w:p>
          <w:p w:rsidR="007E4CE6" w:rsidRPr="0064268E" w:rsidRDefault="007E4CE6" w:rsidP="0064268E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4CE6" w:rsidRPr="0064268E" w:rsidRDefault="007E4CE6" w:rsidP="0064268E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4CE6" w:rsidRPr="0064268E" w:rsidTr="0091041B">
        <w:tc>
          <w:tcPr>
            <w:tcW w:w="9571" w:type="dxa"/>
          </w:tcPr>
          <w:p w:rsidR="007E4CE6" w:rsidRPr="0064268E" w:rsidRDefault="007E4CE6" w:rsidP="0064268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426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Числа от 1 до 20. Табличное сложение и вычитание (22 ч)</w:t>
            </w:r>
          </w:p>
          <w:p w:rsidR="007E4CE6" w:rsidRPr="0064268E" w:rsidRDefault="007E4CE6" w:rsidP="0064268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E4CE6" w:rsidRPr="0064268E" w:rsidTr="0091041B">
        <w:tc>
          <w:tcPr>
            <w:tcW w:w="9571" w:type="dxa"/>
          </w:tcPr>
          <w:p w:rsidR="007E4CE6" w:rsidRPr="0064268E" w:rsidRDefault="007E4CE6" w:rsidP="0064268E">
            <w:pPr>
              <w:shd w:val="clear" w:color="auto" w:fill="FFFFFF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26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Сложение двух однозначных чисел, сумма которых боль</w:t>
            </w:r>
            <w:r w:rsidRPr="006426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ше чем 10, с использованием изученных приемов вычисле</w:t>
            </w:r>
            <w:r w:rsidRPr="006426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 xml:space="preserve">ний. Таблица сложения и соответствующие случаи вычитания. Решение задач в 1– 2 действия на сложение и вычитание. </w:t>
            </w:r>
            <w:r w:rsidRPr="0064268E">
              <w:rPr>
                <w:rFonts w:ascii="Times New Roman" w:hAnsi="Times New Roman" w:cs="Times New Roman"/>
                <w:i/>
                <w:sz w:val="24"/>
                <w:szCs w:val="24"/>
              </w:rPr>
              <w:t>Проекты: «Математика вокруг нас. Форма, размер, цвет. Узоры и орнаменты». Контрольные работы: Итоговая контрольная работа за курс 1 класса.</w:t>
            </w:r>
          </w:p>
        </w:tc>
      </w:tr>
      <w:tr w:rsidR="007E4CE6" w:rsidRPr="0064268E" w:rsidTr="0091041B">
        <w:tc>
          <w:tcPr>
            <w:tcW w:w="9571" w:type="dxa"/>
          </w:tcPr>
          <w:p w:rsidR="007E4CE6" w:rsidRPr="0064268E" w:rsidRDefault="007E4CE6" w:rsidP="0064268E">
            <w:pPr>
              <w:ind w:firstLine="28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268E">
              <w:rPr>
                <w:rFonts w:ascii="Times New Roman" w:hAnsi="Times New Roman" w:cs="Times New Roman"/>
                <w:b/>
                <w:sz w:val="24"/>
                <w:szCs w:val="24"/>
              </w:rPr>
              <w:t>Итоговое повторение (6 ч)</w:t>
            </w:r>
          </w:p>
        </w:tc>
      </w:tr>
      <w:tr w:rsidR="007E4CE6" w:rsidRPr="0064268E" w:rsidTr="0091041B">
        <w:tc>
          <w:tcPr>
            <w:tcW w:w="9571" w:type="dxa"/>
          </w:tcPr>
          <w:p w:rsidR="007E4CE6" w:rsidRPr="0064268E" w:rsidRDefault="007E4CE6" w:rsidP="0064268E">
            <w:pPr>
              <w:pStyle w:val="aa"/>
              <w:ind w:left="0" w:firstLine="284"/>
              <w:jc w:val="both"/>
            </w:pPr>
            <w:r w:rsidRPr="0064268E">
              <w:t>Числа от 1 до 20. Нумерация. Сравнение чисел. Табличное сложение и вычитание. Геометрические фигуры. Измерение и построение отрезков. Решение задач изученных видов.</w:t>
            </w:r>
          </w:p>
          <w:p w:rsidR="007E4CE6" w:rsidRPr="0064268E" w:rsidRDefault="007E4CE6" w:rsidP="0064268E">
            <w:pPr>
              <w:shd w:val="clear" w:color="auto" w:fill="FFFFFF"/>
              <w:ind w:firstLine="28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E4CE6" w:rsidRPr="0064268E" w:rsidTr="0091041B">
        <w:tc>
          <w:tcPr>
            <w:tcW w:w="9571" w:type="dxa"/>
          </w:tcPr>
          <w:p w:rsidR="007E4CE6" w:rsidRPr="0064268E" w:rsidRDefault="007E4CE6" w:rsidP="0064268E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268E">
              <w:rPr>
                <w:rFonts w:ascii="Times New Roman" w:hAnsi="Times New Roman" w:cs="Times New Roman"/>
                <w:sz w:val="24"/>
                <w:szCs w:val="24"/>
              </w:rPr>
              <w:t>2 КЛАСС (136 ч)</w:t>
            </w:r>
          </w:p>
        </w:tc>
      </w:tr>
      <w:tr w:rsidR="007E4CE6" w:rsidRPr="0064268E" w:rsidTr="0091041B">
        <w:tc>
          <w:tcPr>
            <w:tcW w:w="9571" w:type="dxa"/>
          </w:tcPr>
          <w:p w:rsidR="007E4CE6" w:rsidRPr="0064268E" w:rsidRDefault="007E4CE6" w:rsidP="0064268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310" w:after="0" w:line="317" w:lineRule="exact"/>
              <w:ind w:firstLine="28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426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Числа от 1 до 100. Нумерация (16 ч)</w:t>
            </w:r>
            <w:r w:rsidRPr="006426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</w:p>
        </w:tc>
      </w:tr>
      <w:tr w:rsidR="007E4CE6" w:rsidRPr="0064268E" w:rsidTr="0091041B">
        <w:tc>
          <w:tcPr>
            <w:tcW w:w="9571" w:type="dxa"/>
          </w:tcPr>
          <w:p w:rsidR="007E4CE6" w:rsidRPr="0064268E" w:rsidRDefault="007E4CE6" w:rsidP="0064268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17" w:lineRule="exact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2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Новая счетная единица – десяток</w:t>
            </w:r>
            <w:proofErr w:type="gramStart"/>
            <w:r w:rsidRPr="00642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.. </w:t>
            </w:r>
            <w:proofErr w:type="gramEnd"/>
            <w:r w:rsidRPr="00642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Счет десятками. Образование и </w:t>
            </w:r>
            <w:r w:rsidRPr="0064268E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/>
              </w:rPr>
              <w:t xml:space="preserve">названия чисел, их десятичный состав. Запись и чтение чисел. Числа </w:t>
            </w:r>
            <w:r w:rsidRPr="00642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однозначные и двузначные. Порядок следования чисел при счете. </w:t>
            </w:r>
            <w:r w:rsidRPr="0064268E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Сравнение чисел. </w:t>
            </w:r>
            <w:r w:rsidRPr="00642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Единицы длины: сантиметр, дециметр, миллиметр, метр. </w:t>
            </w:r>
            <w:r w:rsidRPr="0064268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Соотношения между ними. </w:t>
            </w:r>
            <w:r w:rsidRPr="0064268E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Длина </w:t>
            </w:r>
            <w:proofErr w:type="gramStart"/>
            <w:r w:rsidRPr="0064268E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ломаной</w:t>
            </w:r>
            <w:proofErr w:type="gramEnd"/>
            <w:r w:rsidRPr="0064268E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. </w:t>
            </w:r>
            <w:r w:rsidRPr="00642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Периметр многоугольника. </w:t>
            </w:r>
            <w:r w:rsidRPr="0064268E">
              <w:rPr>
                <w:rFonts w:ascii="Times New Roman" w:eastAsia="Times New Roman" w:hAnsi="Times New Roman" w:cs="Times New Roman"/>
                <w:color w:val="000000"/>
                <w:spacing w:val="14"/>
                <w:sz w:val="24"/>
                <w:szCs w:val="24"/>
                <w:lang w:eastAsia="ru-RU"/>
              </w:rPr>
              <w:t xml:space="preserve">Единицы времени: час, минута. Соотношение между ними. </w:t>
            </w:r>
            <w:r w:rsidRPr="0064268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Определение времени по часам с точностью до минуты. Монеты (набор и размен). </w:t>
            </w:r>
            <w:r w:rsidRPr="0064268E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/>
              </w:rPr>
              <w:t xml:space="preserve">Задачи на нахождение неизвестного слагаемого, неизвестного </w:t>
            </w:r>
            <w:r w:rsidRPr="00642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уменьшаемого и неизвестного вычитаемого. Решение задач в 2 действия на сложение и вычитание. </w:t>
            </w:r>
            <w:r w:rsidRPr="00642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64268E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pacing w:val="8"/>
                <w:sz w:val="24"/>
                <w:szCs w:val="24"/>
                <w:lang w:eastAsia="ru-RU"/>
              </w:rPr>
              <w:t>Практические работы</w:t>
            </w:r>
            <w:r w:rsidRPr="0064268E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8"/>
                <w:sz w:val="24"/>
                <w:szCs w:val="24"/>
                <w:lang w:eastAsia="ru-RU"/>
              </w:rPr>
              <w:t xml:space="preserve">: </w:t>
            </w:r>
            <w:r w:rsidRPr="0064268E">
              <w:rPr>
                <w:rFonts w:ascii="Times New Roman" w:eastAsia="Times New Roman" w:hAnsi="Times New Roman" w:cs="Times New Roman"/>
                <w:i/>
                <w:color w:val="000000"/>
                <w:spacing w:val="8"/>
                <w:sz w:val="24"/>
                <w:szCs w:val="24"/>
                <w:lang w:eastAsia="ru-RU"/>
              </w:rPr>
              <w:t xml:space="preserve">Единицы длины. Построение отрезков заданной </w:t>
            </w:r>
            <w:r w:rsidRPr="0064268E">
              <w:rPr>
                <w:rFonts w:ascii="Times New Roman" w:eastAsia="Times New Roman" w:hAnsi="Times New Roman" w:cs="Times New Roman"/>
                <w:i/>
                <w:color w:val="000000"/>
                <w:spacing w:val="-1"/>
                <w:sz w:val="24"/>
                <w:szCs w:val="24"/>
                <w:lang w:eastAsia="ru-RU"/>
              </w:rPr>
              <w:t>длины. Монеты (набор и размен).</w:t>
            </w:r>
          </w:p>
          <w:p w:rsidR="007E4CE6" w:rsidRPr="0064268E" w:rsidRDefault="007E4CE6" w:rsidP="0064268E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4CE6" w:rsidRPr="0064268E" w:rsidTr="0091041B">
        <w:tc>
          <w:tcPr>
            <w:tcW w:w="9571" w:type="dxa"/>
          </w:tcPr>
          <w:p w:rsidR="007E4CE6" w:rsidRPr="0064268E" w:rsidRDefault="007E4CE6" w:rsidP="0064268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17" w:lineRule="exact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426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Числа от 1 до 100. Сложение и вычитание (70 ч)</w:t>
            </w:r>
          </w:p>
        </w:tc>
      </w:tr>
      <w:tr w:rsidR="007E4CE6" w:rsidRPr="0064268E" w:rsidTr="0091041B">
        <w:tc>
          <w:tcPr>
            <w:tcW w:w="9571" w:type="dxa"/>
          </w:tcPr>
          <w:p w:rsidR="007E4CE6" w:rsidRPr="0064268E" w:rsidRDefault="007E4CE6" w:rsidP="0064268E">
            <w:pPr>
              <w:shd w:val="clear" w:color="auto" w:fill="FFFFFF"/>
              <w:spacing w:line="317" w:lineRule="exact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268E">
              <w:rPr>
                <w:rFonts w:ascii="Times New Roman" w:hAnsi="Times New Roman" w:cs="Times New Roman"/>
                <w:sz w:val="24"/>
                <w:szCs w:val="24"/>
              </w:rPr>
              <w:t>Устные и письменные приемы сложения и вычитания чисел в пределах 100. Числовое выражение и его значение. Порядок действий в выражениях, содержащих 2 действия (со скобками и без них). Сочетательное свойство сложения. Использование переместительного и сочетательного свой</w:t>
            </w:r>
            <w:proofErr w:type="gramStart"/>
            <w:r w:rsidRPr="0064268E">
              <w:rPr>
                <w:rFonts w:ascii="Times New Roman" w:hAnsi="Times New Roman" w:cs="Times New Roman"/>
                <w:sz w:val="24"/>
                <w:szCs w:val="24"/>
              </w:rPr>
              <w:t>ств сл</w:t>
            </w:r>
            <w:proofErr w:type="gramEnd"/>
            <w:r w:rsidRPr="0064268E">
              <w:rPr>
                <w:rFonts w:ascii="Times New Roman" w:hAnsi="Times New Roman" w:cs="Times New Roman"/>
                <w:sz w:val="24"/>
                <w:szCs w:val="24"/>
              </w:rPr>
              <w:t xml:space="preserve">ожения для рационализации вычислений. Взаимосвязь между компонентами и результатом сложения (вычитания). Проверка сложения и вычитания. Выражения с одной переменной </w:t>
            </w:r>
            <w:proofErr w:type="gramStart"/>
            <w:r w:rsidRPr="0064268E">
              <w:rPr>
                <w:rFonts w:ascii="Times New Roman" w:hAnsi="Times New Roman" w:cs="Times New Roman"/>
                <w:sz w:val="24"/>
                <w:szCs w:val="24"/>
              </w:rPr>
              <w:t>вида</w:t>
            </w:r>
            <w:proofErr w:type="gramEnd"/>
            <w:r w:rsidRPr="006426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268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а </w:t>
            </w:r>
            <w:r w:rsidRPr="0064268E">
              <w:rPr>
                <w:rFonts w:ascii="Times New Roman" w:hAnsi="Times New Roman" w:cs="Times New Roman"/>
                <w:sz w:val="24"/>
                <w:szCs w:val="24"/>
              </w:rPr>
              <w:t xml:space="preserve">+ 28, 43-6. Уравнение. Решение уравнения. Решение уравнений вида 12 + </w:t>
            </w:r>
            <w:proofErr w:type="spellStart"/>
            <w:r w:rsidRPr="0064268E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 w:rsidRPr="0064268E">
              <w:rPr>
                <w:rFonts w:ascii="Times New Roman" w:hAnsi="Times New Roman" w:cs="Times New Roman"/>
                <w:sz w:val="24"/>
                <w:szCs w:val="24"/>
              </w:rPr>
              <w:t xml:space="preserve"> =12, 25 - </w:t>
            </w:r>
            <w:proofErr w:type="spellStart"/>
            <w:r w:rsidRPr="0064268E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 w:rsidRPr="0064268E">
              <w:rPr>
                <w:rFonts w:ascii="Times New Roman" w:hAnsi="Times New Roman" w:cs="Times New Roman"/>
                <w:sz w:val="24"/>
                <w:szCs w:val="24"/>
              </w:rPr>
              <w:t xml:space="preserve"> = 20, </w:t>
            </w:r>
            <w:proofErr w:type="spellStart"/>
            <w:r w:rsidRPr="0064268E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 w:rsidRPr="0064268E">
              <w:rPr>
                <w:rFonts w:ascii="Times New Roman" w:hAnsi="Times New Roman" w:cs="Times New Roman"/>
                <w:sz w:val="24"/>
                <w:szCs w:val="24"/>
              </w:rPr>
              <w:t xml:space="preserve"> - 2 = 8 способом подбора. Угол. Виды углов: прямой, острый, тупой. Прямоугольник (квадрат). Свойство противоположных сторон прямоугольника. Построение прямого угла, прямоугольника (квадрата) на клетчатой бумаге. Решение задач в 1 - 2 действия на сложение и вычитание.</w:t>
            </w:r>
            <w:r w:rsidRPr="0064268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4268E">
              <w:rPr>
                <w:rFonts w:ascii="Times New Roman" w:hAnsi="Times New Roman" w:cs="Times New Roman"/>
                <w:bCs/>
                <w:i/>
                <w:iCs/>
                <w:color w:val="000000"/>
                <w:spacing w:val="11"/>
                <w:sz w:val="24"/>
                <w:szCs w:val="24"/>
              </w:rPr>
              <w:t>Практические работы:</w:t>
            </w:r>
            <w:r w:rsidRPr="0064268E">
              <w:rPr>
                <w:rFonts w:ascii="Times New Roman" w:hAnsi="Times New Roman" w:cs="Times New Roman"/>
                <w:i/>
                <w:iCs/>
                <w:color w:val="000000"/>
                <w:spacing w:val="11"/>
                <w:sz w:val="24"/>
                <w:szCs w:val="24"/>
              </w:rPr>
              <w:t xml:space="preserve"> </w:t>
            </w:r>
            <w:r w:rsidRPr="0064268E">
              <w:rPr>
                <w:rFonts w:ascii="Times New Roman" w:hAnsi="Times New Roman" w:cs="Times New Roman"/>
                <w:i/>
                <w:color w:val="000000"/>
                <w:spacing w:val="11"/>
                <w:sz w:val="24"/>
                <w:szCs w:val="24"/>
              </w:rPr>
              <w:t xml:space="preserve">Сумма и разность отрезков. Единицы времени, </w:t>
            </w:r>
            <w:r w:rsidRPr="0064268E">
              <w:rPr>
                <w:rFonts w:ascii="Times New Roman" w:hAnsi="Times New Roman" w:cs="Times New Roman"/>
                <w:i/>
                <w:color w:val="000000"/>
                <w:spacing w:val="1"/>
                <w:sz w:val="24"/>
                <w:szCs w:val="24"/>
              </w:rPr>
              <w:t>определение времени по часам с точностью до часа, с точностью до минуты.</w:t>
            </w:r>
            <w:r w:rsidRPr="0064268E">
              <w:rPr>
                <w:rFonts w:ascii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 w:rsidRPr="0064268E">
              <w:rPr>
                <w:rFonts w:ascii="Times New Roman" w:hAnsi="Times New Roman" w:cs="Times New Roman"/>
                <w:i/>
                <w:color w:val="000000"/>
                <w:spacing w:val="5"/>
                <w:sz w:val="24"/>
                <w:szCs w:val="24"/>
              </w:rPr>
              <w:t xml:space="preserve">Прямой угол, получение модели прямого угла; построение прямого угла и </w:t>
            </w:r>
            <w:r w:rsidRPr="0064268E">
              <w:rPr>
                <w:rFonts w:ascii="Times New Roman" w:hAnsi="Times New Roman" w:cs="Times New Roman"/>
                <w:i/>
                <w:color w:val="000000"/>
                <w:spacing w:val="-1"/>
                <w:sz w:val="24"/>
                <w:szCs w:val="24"/>
              </w:rPr>
              <w:t>прямоугольника на клетчатой бумаге.</w:t>
            </w:r>
          </w:p>
        </w:tc>
      </w:tr>
      <w:tr w:rsidR="007E4CE6" w:rsidRPr="0064268E" w:rsidTr="0091041B">
        <w:tc>
          <w:tcPr>
            <w:tcW w:w="9571" w:type="dxa"/>
          </w:tcPr>
          <w:p w:rsidR="007E4CE6" w:rsidRPr="0064268E" w:rsidRDefault="007E4CE6" w:rsidP="0064268E">
            <w:pPr>
              <w:ind w:firstLine="28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26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Числа от 1 до 100. Умножение и деление (39 ч)</w:t>
            </w:r>
          </w:p>
        </w:tc>
      </w:tr>
      <w:tr w:rsidR="007E4CE6" w:rsidRPr="0064268E" w:rsidTr="0091041B">
        <w:tc>
          <w:tcPr>
            <w:tcW w:w="9571" w:type="dxa"/>
          </w:tcPr>
          <w:p w:rsidR="007E4CE6" w:rsidRPr="0064268E" w:rsidRDefault="007E4CE6" w:rsidP="0064268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17" w:lineRule="exact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2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Конкретный смысл и названия действий умножения и деления. Знаки умножения • (точка) и деления</w:t>
            </w:r>
            <w:proofErr w:type="gramStart"/>
            <w:r w:rsidRPr="00642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642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(две точки). </w:t>
            </w:r>
            <w:r w:rsidRPr="0064268E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  <w:t xml:space="preserve">Названия компонентов и результата умножения (деления), их </w:t>
            </w:r>
            <w:r w:rsidRPr="0064268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использование при чтении и записи выражений. </w:t>
            </w:r>
            <w:r w:rsidRPr="00642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Переместительное свойство умножения. </w:t>
            </w:r>
            <w:r w:rsidRPr="0064268E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Взаимосвязи между компонентами и результатом действия умножения; </w:t>
            </w:r>
            <w:r w:rsidRPr="00642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их использование при рассмотрении деления с числом 10 и при составлении таблиц умножения и деления с числами 2, 3. Порядок выполнения действий в выражениях, содержащих 2-3 </w:t>
            </w:r>
            <w:r w:rsidRPr="0064268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действия (со скобками и без них). </w:t>
            </w:r>
            <w:r w:rsidRPr="00642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Периметр прямоугольника (квадрата). Решение задач в одно действие на умножение и деление.</w:t>
            </w:r>
          </w:p>
          <w:p w:rsidR="007E4CE6" w:rsidRPr="0064268E" w:rsidRDefault="007E4CE6" w:rsidP="0064268E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4CE6" w:rsidRPr="0064268E" w:rsidTr="0091041B">
        <w:tc>
          <w:tcPr>
            <w:tcW w:w="9571" w:type="dxa"/>
          </w:tcPr>
          <w:p w:rsidR="007E4CE6" w:rsidRPr="0064268E" w:rsidRDefault="007E4CE6" w:rsidP="0064268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17" w:lineRule="exact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26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Итоговое повторение (11 ч)</w:t>
            </w:r>
          </w:p>
          <w:p w:rsidR="007E4CE6" w:rsidRPr="0064268E" w:rsidRDefault="007E4CE6" w:rsidP="0064268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17" w:lineRule="exact"/>
              <w:ind w:firstLine="28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E4CE6" w:rsidRPr="0064268E" w:rsidTr="0091041B">
        <w:tc>
          <w:tcPr>
            <w:tcW w:w="9571" w:type="dxa"/>
          </w:tcPr>
          <w:p w:rsidR="007E4CE6" w:rsidRPr="0064268E" w:rsidRDefault="007E4CE6" w:rsidP="0064268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17" w:lineRule="exact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2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Числа от 1 до 100. Нумерация чисел. Сложение, вычитание, умножение, деление в пределах 100: устные и письменные приемы. </w:t>
            </w:r>
            <w:r w:rsidRPr="0064268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Решение задач изученных видов.</w:t>
            </w:r>
          </w:p>
          <w:p w:rsidR="007E4CE6" w:rsidRPr="0064268E" w:rsidRDefault="007E4CE6" w:rsidP="0064268E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4CE6" w:rsidRPr="0064268E" w:rsidTr="0091041B">
        <w:tc>
          <w:tcPr>
            <w:tcW w:w="9571" w:type="dxa"/>
          </w:tcPr>
          <w:p w:rsidR="007E4CE6" w:rsidRPr="0064268E" w:rsidRDefault="007E4CE6" w:rsidP="0064268E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268E">
              <w:rPr>
                <w:rFonts w:ascii="Times New Roman" w:hAnsi="Times New Roman" w:cs="Times New Roman"/>
                <w:sz w:val="24"/>
                <w:szCs w:val="24"/>
              </w:rPr>
              <w:t>3 КЛАСС (136 ч)</w:t>
            </w:r>
          </w:p>
        </w:tc>
      </w:tr>
      <w:tr w:rsidR="007E4CE6" w:rsidRPr="0064268E" w:rsidTr="0091041B">
        <w:tc>
          <w:tcPr>
            <w:tcW w:w="9571" w:type="dxa"/>
          </w:tcPr>
          <w:p w:rsidR="007E4CE6" w:rsidRPr="0064268E" w:rsidRDefault="007E4CE6" w:rsidP="0064268E">
            <w:pPr>
              <w:ind w:firstLine="28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26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Числа от 1 до 100. Сложение и вычитание (8 ч)</w:t>
            </w:r>
          </w:p>
        </w:tc>
      </w:tr>
      <w:tr w:rsidR="007E4CE6" w:rsidRPr="0064268E" w:rsidTr="0091041B">
        <w:tc>
          <w:tcPr>
            <w:tcW w:w="9571" w:type="dxa"/>
          </w:tcPr>
          <w:p w:rsidR="007E4CE6" w:rsidRPr="0064268E" w:rsidRDefault="007E4CE6" w:rsidP="0064268E">
            <w:pPr>
              <w:spacing w:after="0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268E">
              <w:rPr>
                <w:rFonts w:ascii="Times New Roman" w:hAnsi="Times New Roman" w:cs="Times New Roman"/>
                <w:sz w:val="24"/>
                <w:szCs w:val="24"/>
              </w:rPr>
              <w:t>Сложение и вычитание. Сложение и вычитание двузначных чисел с переходом через десяток. Выражения с переменной. Решение уравнений. Решение уравнений. Новый способ решения. Закрепление. Решение уравнений. Обозначение геометрических фигур буквами. Закрепление  пройденного материала. Решение задач.</w:t>
            </w:r>
          </w:p>
        </w:tc>
      </w:tr>
      <w:tr w:rsidR="007E4CE6" w:rsidRPr="0064268E" w:rsidTr="0091041B">
        <w:tc>
          <w:tcPr>
            <w:tcW w:w="9571" w:type="dxa"/>
          </w:tcPr>
          <w:p w:rsidR="007E4CE6" w:rsidRPr="0064268E" w:rsidRDefault="007E4CE6" w:rsidP="0064268E">
            <w:pPr>
              <w:ind w:firstLine="28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268E">
              <w:rPr>
                <w:rFonts w:ascii="Times New Roman" w:hAnsi="Times New Roman" w:cs="Times New Roman"/>
                <w:b/>
                <w:sz w:val="24"/>
                <w:szCs w:val="24"/>
              </w:rPr>
              <w:t>Табличное умножение и деление (56 ч)</w:t>
            </w:r>
          </w:p>
        </w:tc>
      </w:tr>
      <w:tr w:rsidR="007E4CE6" w:rsidRPr="0064268E" w:rsidTr="0091041B">
        <w:tc>
          <w:tcPr>
            <w:tcW w:w="9571" w:type="dxa"/>
          </w:tcPr>
          <w:p w:rsidR="007E4CE6" w:rsidRPr="0064268E" w:rsidRDefault="007E4CE6" w:rsidP="0064268E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268E">
              <w:rPr>
                <w:rFonts w:ascii="Times New Roman" w:hAnsi="Times New Roman" w:cs="Times New Roman"/>
                <w:sz w:val="24"/>
                <w:szCs w:val="24"/>
              </w:rPr>
              <w:t xml:space="preserve">Связь умножения и деления; таблицы умножения и деления с числами 2 и 3; четные и нечетные числа; зависимости между величинами: цена, количество, стоимость. Порядок выполнения действий  в выражениях со скобками и без скобок. Зависимости между пропорциональными величинами: масса одного предмета, количество предметов,  масса всех предметов; расход ткани на один предмет, количество предметов, расход ткани на все предметы. Текстовые задачи на увеличение (уменьшение) числа в несколько раз, на кратное сравнение чисел. Задачи на нахождение четвертого пропорционального. Таблицы умножения и деления с числами 4, 5, 6, 7, 8, 9. Таблица Пифагора. Площадь. Способы сравнения фигур по площади. Единицы площади: квадратный сантиметр, квадратный дециметр, квадратный метр. Площадь прямоугольника.  Умножение на 1 и на 0. Деление вида </w:t>
            </w:r>
            <w:r w:rsidRPr="006426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proofErr w:type="gramStart"/>
            <w:r w:rsidRPr="0064268E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6426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26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64268E">
              <w:rPr>
                <w:rFonts w:ascii="Times New Roman" w:hAnsi="Times New Roman" w:cs="Times New Roman"/>
                <w:sz w:val="24"/>
                <w:szCs w:val="24"/>
              </w:rPr>
              <w:t xml:space="preserve">, 0 : </w:t>
            </w:r>
            <w:r w:rsidRPr="006426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64268E">
              <w:rPr>
                <w:rFonts w:ascii="Times New Roman" w:hAnsi="Times New Roman" w:cs="Times New Roman"/>
                <w:sz w:val="24"/>
                <w:szCs w:val="24"/>
              </w:rPr>
              <w:t xml:space="preserve"> при </w:t>
            </w:r>
            <w:r w:rsidRPr="006426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64268E">
              <w:rPr>
                <w:rFonts w:ascii="Times New Roman" w:hAnsi="Times New Roman" w:cs="Times New Roman"/>
                <w:sz w:val="24"/>
                <w:szCs w:val="24"/>
              </w:rPr>
              <w:t xml:space="preserve">≠0. Текстовые задачи в три действия. Круг. Окружность (центр, радиус, диаметр).  Вычерчивание окружностей с использованием циркуля. Доли (половина, треть, четверть, десятая, сотая). Образование и сравнение долей Задачи на нахождение доли числа и числа по его доле. Единицы времени: год, месяц, сутки. </w:t>
            </w:r>
          </w:p>
        </w:tc>
      </w:tr>
      <w:tr w:rsidR="007E4CE6" w:rsidRPr="0064268E" w:rsidTr="0091041B">
        <w:tc>
          <w:tcPr>
            <w:tcW w:w="9571" w:type="dxa"/>
          </w:tcPr>
          <w:p w:rsidR="007E4CE6" w:rsidRPr="0064268E" w:rsidRDefault="007E4CE6" w:rsidP="0064268E">
            <w:pPr>
              <w:ind w:firstLine="28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4268E">
              <w:rPr>
                <w:rFonts w:ascii="Times New Roman" w:hAnsi="Times New Roman" w:cs="Times New Roman"/>
                <w:b/>
                <w:sz w:val="24"/>
                <w:szCs w:val="24"/>
              </w:rPr>
              <w:t>Внетабличное</w:t>
            </w:r>
            <w:proofErr w:type="spellEnd"/>
            <w:r w:rsidRPr="006426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умножение и деление (27 ч)</w:t>
            </w:r>
          </w:p>
        </w:tc>
      </w:tr>
      <w:tr w:rsidR="007E4CE6" w:rsidRPr="0064268E" w:rsidTr="0091041B">
        <w:tc>
          <w:tcPr>
            <w:tcW w:w="9571" w:type="dxa"/>
          </w:tcPr>
          <w:p w:rsidR="007E4CE6" w:rsidRPr="0064268E" w:rsidRDefault="007E4CE6" w:rsidP="0064268E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268E">
              <w:rPr>
                <w:rFonts w:ascii="Times New Roman" w:hAnsi="Times New Roman" w:cs="Times New Roman"/>
                <w:sz w:val="24"/>
                <w:szCs w:val="24"/>
              </w:rPr>
              <w:t xml:space="preserve">Приемы умножения для случаев вида 23 * 4, 4 * 23. Приемы деления для случаев вида </w:t>
            </w:r>
            <w:r w:rsidRPr="0064268E">
              <w:rPr>
                <w:rFonts w:ascii="Times New Roman" w:hAnsi="Times New Roman" w:cs="Times New Roman"/>
                <w:sz w:val="24"/>
                <w:szCs w:val="24"/>
              </w:rPr>
              <w:br/>
              <w:t>78</w:t>
            </w:r>
            <w:proofErr w:type="gramStart"/>
            <w:r w:rsidRPr="0064268E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64268E">
              <w:rPr>
                <w:rFonts w:ascii="Times New Roman" w:hAnsi="Times New Roman" w:cs="Times New Roman"/>
                <w:sz w:val="24"/>
                <w:szCs w:val="24"/>
              </w:rPr>
              <w:t xml:space="preserve"> 2, 69 : 3. Деление суммы на число. Связь между числами при делении. Проверка умножения делением. Выражения с двумя переменными вида </w:t>
            </w:r>
            <w:r w:rsidRPr="006426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64268E">
              <w:rPr>
                <w:rFonts w:ascii="Times New Roman" w:hAnsi="Times New Roman" w:cs="Times New Roman"/>
                <w:sz w:val="24"/>
                <w:szCs w:val="24"/>
              </w:rPr>
              <w:t xml:space="preserve"> + </w:t>
            </w:r>
            <w:r w:rsidRPr="006426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 w:rsidRPr="0064268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426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64268E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6426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 w:rsidRPr="0064268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426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64268E">
              <w:rPr>
                <w:rFonts w:ascii="Times New Roman" w:hAnsi="Times New Roman" w:cs="Times New Roman"/>
                <w:sz w:val="24"/>
                <w:szCs w:val="24"/>
              </w:rPr>
              <w:t xml:space="preserve"> * </w:t>
            </w:r>
            <w:r w:rsidRPr="006426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 w:rsidRPr="0064268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426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proofErr w:type="gramStart"/>
            <w:r w:rsidRPr="0064268E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6426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26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64268E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6426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64268E">
              <w:rPr>
                <w:rFonts w:ascii="Times New Roman" w:hAnsi="Times New Roman" w:cs="Times New Roman"/>
                <w:sz w:val="24"/>
                <w:szCs w:val="24"/>
              </w:rPr>
              <w:t xml:space="preserve">≠0), </w:t>
            </w:r>
            <w:r w:rsidRPr="006426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вычисление их значений при заданных значениях букв. Решение уравнений на основе связи между компонентами и результатами умножения и деления. Деление с остатком Решение задач на нахождение четвертого пропорционального.</w:t>
            </w:r>
          </w:p>
        </w:tc>
      </w:tr>
      <w:tr w:rsidR="007E4CE6" w:rsidRPr="0064268E" w:rsidTr="0091041B">
        <w:tc>
          <w:tcPr>
            <w:tcW w:w="9571" w:type="dxa"/>
          </w:tcPr>
          <w:p w:rsidR="007E4CE6" w:rsidRPr="0064268E" w:rsidRDefault="007E4CE6" w:rsidP="0064268E">
            <w:pPr>
              <w:ind w:firstLine="28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268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Числа от 1 до 1000. Нумерация (13 ч)</w:t>
            </w:r>
          </w:p>
        </w:tc>
      </w:tr>
      <w:tr w:rsidR="007E4CE6" w:rsidRPr="0064268E" w:rsidTr="0091041B">
        <w:tc>
          <w:tcPr>
            <w:tcW w:w="9571" w:type="dxa"/>
          </w:tcPr>
          <w:p w:rsidR="007E4CE6" w:rsidRPr="0064268E" w:rsidRDefault="007E4CE6" w:rsidP="0064268E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268E">
              <w:rPr>
                <w:rFonts w:ascii="Times New Roman" w:hAnsi="Times New Roman" w:cs="Times New Roman"/>
                <w:sz w:val="24"/>
                <w:szCs w:val="24"/>
              </w:rPr>
              <w:t>Устная и письменная нумерация. Разряды счетных единиц. Натуральная последовательность трехзначных чисел. Увеличение и уменьшение числа в 10, 100 раз. Замена трехзначного числа суммой разрядных слагаемых. Сравнение трехзначных чисел. Единицы массы: килограмм, грамм.</w:t>
            </w:r>
          </w:p>
        </w:tc>
      </w:tr>
      <w:tr w:rsidR="007E4CE6" w:rsidRPr="0064268E" w:rsidTr="0091041B">
        <w:tc>
          <w:tcPr>
            <w:tcW w:w="9571" w:type="dxa"/>
          </w:tcPr>
          <w:p w:rsidR="007E4CE6" w:rsidRPr="0064268E" w:rsidRDefault="007E4CE6" w:rsidP="0064268E">
            <w:pPr>
              <w:ind w:firstLine="28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268E">
              <w:rPr>
                <w:rFonts w:ascii="Times New Roman" w:hAnsi="Times New Roman" w:cs="Times New Roman"/>
                <w:b/>
                <w:sz w:val="24"/>
                <w:szCs w:val="24"/>
              </w:rPr>
              <w:t>Числа от 1 до 1000. Сложение и вычитание (10 ч)</w:t>
            </w:r>
          </w:p>
        </w:tc>
      </w:tr>
      <w:tr w:rsidR="007E4CE6" w:rsidRPr="0064268E" w:rsidTr="0091041B">
        <w:tc>
          <w:tcPr>
            <w:tcW w:w="9571" w:type="dxa"/>
          </w:tcPr>
          <w:p w:rsidR="007E4CE6" w:rsidRPr="0064268E" w:rsidRDefault="007E4CE6" w:rsidP="0064268E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268E">
              <w:rPr>
                <w:rFonts w:ascii="Times New Roman" w:hAnsi="Times New Roman" w:cs="Times New Roman"/>
                <w:sz w:val="24"/>
                <w:szCs w:val="24"/>
              </w:rPr>
              <w:t>Приемы устного сложения и вычитания в пределах 1000. Алгоритмы письменного сложения и вычитания в пределах 1000. Виды треугольников: равносторонний, равнобедренный, равносторонний.</w:t>
            </w:r>
          </w:p>
        </w:tc>
      </w:tr>
      <w:tr w:rsidR="007E4CE6" w:rsidRPr="0064268E" w:rsidTr="0091041B">
        <w:tc>
          <w:tcPr>
            <w:tcW w:w="9571" w:type="dxa"/>
          </w:tcPr>
          <w:p w:rsidR="007E4CE6" w:rsidRPr="0064268E" w:rsidRDefault="007E4CE6" w:rsidP="0064268E">
            <w:pPr>
              <w:ind w:firstLine="28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268E">
              <w:rPr>
                <w:rFonts w:ascii="Times New Roman" w:hAnsi="Times New Roman" w:cs="Times New Roman"/>
                <w:b/>
                <w:sz w:val="24"/>
                <w:szCs w:val="24"/>
              </w:rPr>
              <w:t>Числа от 1 до 1000. Умножение и деление (12 ч)</w:t>
            </w:r>
          </w:p>
        </w:tc>
      </w:tr>
      <w:tr w:rsidR="007E4CE6" w:rsidRPr="0064268E" w:rsidTr="0091041B">
        <w:tc>
          <w:tcPr>
            <w:tcW w:w="9571" w:type="dxa"/>
          </w:tcPr>
          <w:p w:rsidR="007E4CE6" w:rsidRPr="0064268E" w:rsidRDefault="007E4CE6" w:rsidP="0064268E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268E">
              <w:rPr>
                <w:rFonts w:ascii="Times New Roman" w:hAnsi="Times New Roman" w:cs="Times New Roman"/>
                <w:sz w:val="24"/>
                <w:szCs w:val="24"/>
              </w:rPr>
              <w:t>Приемы устного умножения и деления. Виды треугольников: прямоугольный, тупоугольный, остроугольный. Прием письменного умножения и деления на однозначное число. Знакомство с калькулятором.</w:t>
            </w:r>
          </w:p>
        </w:tc>
      </w:tr>
      <w:tr w:rsidR="007E4CE6" w:rsidRPr="0064268E" w:rsidTr="0091041B">
        <w:tc>
          <w:tcPr>
            <w:tcW w:w="9571" w:type="dxa"/>
          </w:tcPr>
          <w:p w:rsidR="007E4CE6" w:rsidRPr="0064268E" w:rsidRDefault="007E4CE6" w:rsidP="0064268E">
            <w:pPr>
              <w:spacing w:after="0"/>
              <w:ind w:firstLine="28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268E">
              <w:rPr>
                <w:rFonts w:ascii="Times New Roman" w:hAnsi="Times New Roman" w:cs="Times New Roman"/>
                <w:b/>
                <w:sz w:val="24"/>
                <w:szCs w:val="24"/>
              </w:rPr>
              <w:t>Итоговое повторение (10 ч)</w:t>
            </w:r>
          </w:p>
        </w:tc>
      </w:tr>
      <w:tr w:rsidR="007E4CE6" w:rsidRPr="0064268E" w:rsidTr="0091041B">
        <w:tc>
          <w:tcPr>
            <w:tcW w:w="9571" w:type="dxa"/>
          </w:tcPr>
          <w:p w:rsidR="007E4CE6" w:rsidRPr="0064268E" w:rsidRDefault="007E4CE6" w:rsidP="0064268E">
            <w:pPr>
              <w:spacing w:after="0"/>
              <w:ind w:firstLine="28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E4CE6" w:rsidRPr="0064268E" w:rsidTr="0091041B">
        <w:tc>
          <w:tcPr>
            <w:tcW w:w="9571" w:type="dxa"/>
          </w:tcPr>
          <w:p w:rsidR="007E4CE6" w:rsidRPr="0064268E" w:rsidRDefault="007E4CE6" w:rsidP="0064268E">
            <w:pPr>
              <w:spacing w:after="0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268E">
              <w:rPr>
                <w:rFonts w:ascii="Times New Roman" w:hAnsi="Times New Roman" w:cs="Times New Roman"/>
                <w:sz w:val="24"/>
                <w:szCs w:val="24"/>
              </w:rPr>
              <w:t>4 КЛАСС (136 ч)</w:t>
            </w:r>
          </w:p>
        </w:tc>
      </w:tr>
      <w:tr w:rsidR="007E4CE6" w:rsidRPr="0064268E" w:rsidTr="0091041B">
        <w:tc>
          <w:tcPr>
            <w:tcW w:w="9571" w:type="dxa"/>
          </w:tcPr>
          <w:p w:rsidR="007E4CE6" w:rsidRPr="0064268E" w:rsidRDefault="007E4CE6" w:rsidP="0064268E">
            <w:pPr>
              <w:spacing w:after="0"/>
              <w:ind w:firstLine="28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268E">
              <w:rPr>
                <w:rFonts w:ascii="Times New Roman" w:hAnsi="Times New Roman" w:cs="Times New Roman"/>
                <w:b/>
                <w:sz w:val="24"/>
                <w:szCs w:val="24"/>
              </w:rPr>
              <w:t>Числа от 1 до 1000. Повторение (13 ч)</w:t>
            </w:r>
          </w:p>
        </w:tc>
      </w:tr>
      <w:tr w:rsidR="007E4CE6" w:rsidRPr="0064268E" w:rsidTr="0091041B">
        <w:tc>
          <w:tcPr>
            <w:tcW w:w="9571" w:type="dxa"/>
          </w:tcPr>
          <w:p w:rsidR="007E4CE6" w:rsidRPr="0064268E" w:rsidRDefault="007E4CE6" w:rsidP="0064268E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268E">
              <w:rPr>
                <w:rFonts w:ascii="Times New Roman" w:hAnsi="Times New Roman" w:cs="Times New Roman"/>
                <w:sz w:val="24"/>
                <w:szCs w:val="24"/>
              </w:rPr>
              <w:t>Четыре арифметических действия. Порядок их выполне</w:t>
            </w:r>
            <w:r w:rsidRPr="0064268E">
              <w:rPr>
                <w:rFonts w:ascii="Times New Roman" w:hAnsi="Times New Roman" w:cs="Times New Roman"/>
                <w:sz w:val="24"/>
                <w:szCs w:val="24"/>
              </w:rPr>
              <w:softHyphen/>
              <w:t>ния в выражениях, содержащих 2 - 4 действия. Письменные приемы вычислений.</w:t>
            </w:r>
          </w:p>
        </w:tc>
      </w:tr>
      <w:tr w:rsidR="007E4CE6" w:rsidRPr="0064268E" w:rsidTr="0091041B">
        <w:tc>
          <w:tcPr>
            <w:tcW w:w="9571" w:type="dxa"/>
          </w:tcPr>
          <w:p w:rsidR="007E4CE6" w:rsidRPr="0064268E" w:rsidRDefault="007E4CE6" w:rsidP="0064268E">
            <w:pPr>
              <w:ind w:firstLine="28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268E">
              <w:rPr>
                <w:rFonts w:ascii="Times New Roman" w:hAnsi="Times New Roman" w:cs="Times New Roman"/>
                <w:b/>
                <w:sz w:val="24"/>
                <w:szCs w:val="24"/>
              </w:rPr>
              <w:t>Числа, которые не больше 1000. Нумерация (11 ч)</w:t>
            </w:r>
          </w:p>
        </w:tc>
      </w:tr>
      <w:tr w:rsidR="007E4CE6" w:rsidRPr="0064268E" w:rsidTr="0091041B">
        <w:tc>
          <w:tcPr>
            <w:tcW w:w="9571" w:type="dxa"/>
          </w:tcPr>
          <w:p w:rsidR="007E4CE6" w:rsidRPr="0064268E" w:rsidRDefault="007E4CE6" w:rsidP="0064268E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268E">
              <w:rPr>
                <w:rFonts w:ascii="Times New Roman" w:hAnsi="Times New Roman" w:cs="Times New Roman"/>
                <w:sz w:val="24"/>
                <w:szCs w:val="24"/>
              </w:rPr>
              <w:t>Новая счетная единица - тысяча. Разряды и классы: класс</w:t>
            </w:r>
            <w:r w:rsidR="0064268E" w:rsidRPr="0064268E">
              <w:rPr>
                <w:rFonts w:ascii="Times New Roman" w:hAnsi="Times New Roman" w:cs="Times New Roman"/>
                <w:sz w:val="24"/>
                <w:szCs w:val="24"/>
              </w:rPr>
              <w:t xml:space="preserve"> единиц, класс тысяч, класс мил</w:t>
            </w:r>
            <w:r w:rsidRPr="0064268E">
              <w:rPr>
                <w:rFonts w:ascii="Times New Roman" w:hAnsi="Times New Roman" w:cs="Times New Roman"/>
                <w:sz w:val="24"/>
                <w:szCs w:val="24"/>
              </w:rPr>
              <w:t>лионов и т. д. Чтение, запись и сравнение многозначных чисел. Представление многозначного числа в виде суммы разрядных слагаемых. Увеличение (уменьшение) числа в 10, 100, 1000 раз.</w:t>
            </w:r>
          </w:p>
        </w:tc>
      </w:tr>
      <w:tr w:rsidR="007E4CE6" w:rsidRPr="0064268E" w:rsidTr="0091041B">
        <w:tc>
          <w:tcPr>
            <w:tcW w:w="9571" w:type="dxa"/>
          </w:tcPr>
          <w:p w:rsidR="007E4CE6" w:rsidRPr="0064268E" w:rsidRDefault="007E4CE6" w:rsidP="0064268E">
            <w:pPr>
              <w:ind w:firstLine="28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268E">
              <w:rPr>
                <w:rFonts w:ascii="Times New Roman" w:hAnsi="Times New Roman" w:cs="Times New Roman"/>
                <w:b/>
                <w:sz w:val="24"/>
                <w:szCs w:val="24"/>
              </w:rPr>
              <w:t>Числа, которые больше 1000. Величины (18 ч)</w:t>
            </w:r>
          </w:p>
        </w:tc>
      </w:tr>
      <w:tr w:rsidR="007E4CE6" w:rsidRPr="0064268E" w:rsidTr="0091041B">
        <w:tc>
          <w:tcPr>
            <w:tcW w:w="9571" w:type="dxa"/>
          </w:tcPr>
          <w:p w:rsidR="007E4CE6" w:rsidRPr="0064268E" w:rsidRDefault="007E4CE6" w:rsidP="0064268E">
            <w:pPr>
              <w:shd w:val="clear" w:color="auto" w:fill="FFFFFF"/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268E">
              <w:rPr>
                <w:rFonts w:ascii="Times New Roman" w:hAnsi="Times New Roman" w:cs="Times New Roman"/>
                <w:sz w:val="24"/>
                <w:szCs w:val="24"/>
              </w:rPr>
              <w:t>Единицы длины: миллиметр, сантиметр, дециметр, метр, километр. Соотношения между ними. Единицы площади: квадратный миллиметр, квадратный сантиметр, квадратный дециметр, квадратный метр, квадрат</w:t>
            </w:r>
            <w:r w:rsidRPr="0064268E">
              <w:rPr>
                <w:rFonts w:ascii="Times New Roman" w:hAnsi="Times New Roman" w:cs="Times New Roman"/>
                <w:sz w:val="24"/>
                <w:szCs w:val="24"/>
              </w:rPr>
              <w:softHyphen/>
              <w:t>ный километр. Соотношения между ними. Единицы массы: грамм, килограмм, центнер, тонна. Соот</w:t>
            </w:r>
            <w:r w:rsidRPr="0064268E">
              <w:rPr>
                <w:rFonts w:ascii="Times New Roman" w:hAnsi="Times New Roman" w:cs="Times New Roman"/>
                <w:sz w:val="24"/>
                <w:szCs w:val="24"/>
              </w:rPr>
              <w:softHyphen/>
              <w:t>ношения между ними. Единицы времени: секунда, минута, час, сутки, месяц, год, век. Соотношения между ними. Задачи на определение начала, конца события, его продолжительности.</w:t>
            </w:r>
          </w:p>
          <w:p w:rsidR="007E4CE6" w:rsidRPr="0064268E" w:rsidRDefault="007E4CE6" w:rsidP="0064268E">
            <w:pPr>
              <w:shd w:val="clear" w:color="auto" w:fill="FFFFFF"/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4CE6" w:rsidRPr="0064268E" w:rsidRDefault="007E4CE6" w:rsidP="0064268E">
            <w:pPr>
              <w:shd w:val="clear" w:color="auto" w:fill="FFFFFF"/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E4CE6" w:rsidRPr="0064268E" w:rsidTr="0091041B">
        <w:tc>
          <w:tcPr>
            <w:tcW w:w="9571" w:type="dxa"/>
          </w:tcPr>
          <w:p w:rsidR="007E4CE6" w:rsidRPr="0064268E" w:rsidRDefault="007E4CE6" w:rsidP="0064268E">
            <w:pPr>
              <w:ind w:firstLine="28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268E">
              <w:rPr>
                <w:rFonts w:ascii="Times New Roman" w:hAnsi="Times New Roman" w:cs="Times New Roman"/>
                <w:b/>
                <w:sz w:val="24"/>
                <w:szCs w:val="24"/>
              </w:rPr>
              <w:t>Числа, которые больше 1000. Сложение и вычитание (11 ч)</w:t>
            </w:r>
          </w:p>
        </w:tc>
      </w:tr>
      <w:tr w:rsidR="007E4CE6" w:rsidRPr="0064268E" w:rsidTr="0091041B">
        <w:tc>
          <w:tcPr>
            <w:tcW w:w="9571" w:type="dxa"/>
          </w:tcPr>
          <w:p w:rsidR="007E4CE6" w:rsidRPr="0064268E" w:rsidRDefault="007E4CE6" w:rsidP="0064268E">
            <w:pPr>
              <w:shd w:val="clear" w:color="auto" w:fill="FFFFFF"/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268E">
              <w:rPr>
                <w:rFonts w:ascii="Times New Roman" w:hAnsi="Times New Roman" w:cs="Times New Roman"/>
                <w:sz w:val="24"/>
                <w:szCs w:val="24"/>
              </w:rPr>
              <w:t>Сложение и вычитание (обобщение и систематизация знаний): задачи, решаемые сложением и вычитанием; сложе</w:t>
            </w:r>
            <w:r w:rsidRPr="0064268E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ние и вычитание с числом 0; переместительное и </w:t>
            </w:r>
            <w:r w:rsidRPr="006426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сочетатель</w:t>
            </w:r>
            <w:r w:rsidRPr="0064268E">
              <w:rPr>
                <w:rFonts w:ascii="Times New Roman" w:hAnsi="Times New Roman" w:cs="Times New Roman"/>
                <w:sz w:val="24"/>
                <w:szCs w:val="24"/>
              </w:rPr>
              <w:softHyphen/>
              <w:t>ное свойства сложения и их использование для рационали</w:t>
            </w:r>
            <w:r w:rsidRPr="0064268E">
              <w:rPr>
                <w:rFonts w:ascii="Times New Roman" w:hAnsi="Times New Roman" w:cs="Times New Roman"/>
                <w:sz w:val="24"/>
                <w:szCs w:val="24"/>
              </w:rPr>
              <w:softHyphen/>
              <w:t>зации вычислений; взаимосвязь между компонентами и ре</w:t>
            </w:r>
            <w:r w:rsidRPr="0064268E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зультатами сложения и вычитания; способы проверки сложения и вычитания. Решение уравнений вида: </w:t>
            </w:r>
            <w:proofErr w:type="spellStart"/>
            <w:r w:rsidRPr="0064268E">
              <w:rPr>
                <w:rFonts w:ascii="Times New Roman" w:hAnsi="Times New Roman" w:cs="Times New Roman"/>
                <w:i/>
                <w:iCs/>
                <w:spacing w:val="-1"/>
                <w:sz w:val="24"/>
                <w:szCs w:val="24"/>
              </w:rPr>
              <w:t>х</w:t>
            </w:r>
            <w:proofErr w:type="spellEnd"/>
            <w:r w:rsidRPr="0064268E"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 xml:space="preserve"> + </w:t>
            </w:r>
            <w:r w:rsidRPr="0064268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312 = 654 + 79,  </w:t>
            </w:r>
            <w:r w:rsidRPr="0064268E">
              <w:rPr>
                <w:rFonts w:ascii="Times New Roman" w:hAnsi="Times New Roman" w:cs="Times New Roman"/>
                <w:sz w:val="24"/>
                <w:szCs w:val="24"/>
              </w:rPr>
              <w:t xml:space="preserve">729 - </w:t>
            </w:r>
            <w:proofErr w:type="spellStart"/>
            <w:r w:rsidRPr="0064268E">
              <w:rPr>
                <w:rFonts w:ascii="Times New Roman" w:hAnsi="Times New Roman" w:cs="Times New Roman"/>
                <w:i/>
                <w:sz w:val="24"/>
                <w:szCs w:val="24"/>
              </w:rPr>
              <w:t>х</w:t>
            </w:r>
            <w:proofErr w:type="spellEnd"/>
            <w:r w:rsidRPr="0064268E">
              <w:rPr>
                <w:rFonts w:ascii="Times New Roman" w:hAnsi="Times New Roman" w:cs="Times New Roman"/>
                <w:sz w:val="24"/>
                <w:szCs w:val="24"/>
              </w:rPr>
              <w:t xml:space="preserve"> = 217 + 163,  </w:t>
            </w:r>
            <w:proofErr w:type="spellStart"/>
            <w:r w:rsidRPr="0064268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х</w:t>
            </w:r>
            <w:proofErr w:type="spellEnd"/>
            <w:r w:rsidRPr="0064268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- </w:t>
            </w:r>
            <w:r w:rsidRPr="0064268E">
              <w:rPr>
                <w:rFonts w:ascii="Times New Roman" w:hAnsi="Times New Roman" w:cs="Times New Roman"/>
                <w:sz w:val="24"/>
                <w:szCs w:val="24"/>
              </w:rPr>
              <w:t>137 = 500 -140. Устное сложение и вычитание чисел в случаях, сводимых к действиям в пределах 100, и письменное - в остальных случаях. Сложение и вычитание значений величин.</w:t>
            </w:r>
          </w:p>
        </w:tc>
      </w:tr>
      <w:tr w:rsidR="007E4CE6" w:rsidRPr="0064268E" w:rsidTr="0091041B">
        <w:tc>
          <w:tcPr>
            <w:tcW w:w="9571" w:type="dxa"/>
          </w:tcPr>
          <w:p w:rsidR="007E4CE6" w:rsidRPr="0064268E" w:rsidRDefault="007E4CE6" w:rsidP="0064268E">
            <w:pPr>
              <w:ind w:firstLine="28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268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Числа, которые больше 1000. Умножение и деление (71 ч)</w:t>
            </w:r>
          </w:p>
        </w:tc>
      </w:tr>
      <w:tr w:rsidR="007E4CE6" w:rsidRPr="0064268E" w:rsidTr="0091041B">
        <w:tc>
          <w:tcPr>
            <w:tcW w:w="9571" w:type="dxa"/>
          </w:tcPr>
          <w:p w:rsidR="007E4CE6" w:rsidRPr="0064268E" w:rsidRDefault="007E4CE6" w:rsidP="0064268E">
            <w:pPr>
              <w:shd w:val="clear" w:color="auto" w:fill="FFFFFF"/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268E">
              <w:rPr>
                <w:rFonts w:ascii="Times New Roman" w:hAnsi="Times New Roman" w:cs="Times New Roman"/>
                <w:sz w:val="24"/>
                <w:szCs w:val="24"/>
              </w:rPr>
              <w:t>Умножение и деление (обобщение и систематизация зна</w:t>
            </w:r>
            <w:r w:rsidRPr="0064268E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ний): </w:t>
            </w:r>
            <w:proofErr w:type="gramStart"/>
            <w:r w:rsidRPr="0064268E">
              <w:rPr>
                <w:rFonts w:ascii="Times New Roman" w:hAnsi="Times New Roman" w:cs="Times New Roman"/>
                <w:sz w:val="24"/>
                <w:szCs w:val="24"/>
              </w:rPr>
              <w:t>Задачи, решаемые умножением и делением; случаи ум</w:t>
            </w:r>
            <w:r w:rsidRPr="0064268E">
              <w:rPr>
                <w:rFonts w:ascii="Times New Roman" w:hAnsi="Times New Roman" w:cs="Times New Roman"/>
                <w:sz w:val="24"/>
                <w:szCs w:val="24"/>
              </w:rPr>
              <w:softHyphen/>
              <w:t>ножения с числами 1 и 0;  деление числа 0 и невозможность деления на 0; переместительное и сочетательное свойства умножения, распределительное свойство умножения относи</w:t>
            </w:r>
            <w:r w:rsidRPr="0064268E">
              <w:rPr>
                <w:rFonts w:ascii="Times New Roman" w:hAnsi="Times New Roman" w:cs="Times New Roman"/>
                <w:sz w:val="24"/>
                <w:szCs w:val="24"/>
              </w:rPr>
              <w:softHyphen/>
              <w:t>тельно сложения; рационализация вычислений на основе пе</w:t>
            </w:r>
            <w:r w:rsidRPr="0064268E">
              <w:rPr>
                <w:rFonts w:ascii="Times New Roman" w:hAnsi="Times New Roman" w:cs="Times New Roman"/>
                <w:sz w:val="24"/>
                <w:szCs w:val="24"/>
              </w:rPr>
              <w:softHyphen/>
              <w:t>рестановки множителей, умножения суммы на число и чис</w:t>
            </w:r>
            <w:r w:rsidRPr="0064268E">
              <w:rPr>
                <w:rFonts w:ascii="Times New Roman" w:hAnsi="Times New Roman" w:cs="Times New Roman"/>
                <w:sz w:val="24"/>
                <w:szCs w:val="24"/>
              </w:rPr>
              <w:softHyphen/>
              <w:t>ла на сумму, деления суммы на число, умножения и деле</w:t>
            </w:r>
            <w:r w:rsidRPr="0064268E">
              <w:rPr>
                <w:rFonts w:ascii="Times New Roman" w:hAnsi="Times New Roman" w:cs="Times New Roman"/>
                <w:sz w:val="24"/>
                <w:szCs w:val="24"/>
              </w:rPr>
              <w:softHyphen/>
              <w:t>ния числа на произведение;</w:t>
            </w:r>
            <w:proofErr w:type="gramEnd"/>
            <w:r w:rsidRPr="0064268E">
              <w:rPr>
                <w:rFonts w:ascii="Times New Roman" w:hAnsi="Times New Roman" w:cs="Times New Roman"/>
                <w:sz w:val="24"/>
                <w:szCs w:val="24"/>
              </w:rPr>
              <w:t xml:space="preserve"> взаимосвязь между компонентами и результатами умножения и деления; спосо</w:t>
            </w:r>
            <w:r w:rsidRPr="0064268E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бы проверки умножения и деления. Решение уравнений вида 6 × </w:t>
            </w:r>
            <w:proofErr w:type="spellStart"/>
            <w:r w:rsidRPr="0064268E">
              <w:rPr>
                <w:rFonts w:ascii="Times New Roman" w:hAnsi="Times New Roman" w:cs="Times New Roman"/>
                <w:i/>
                <w:sz w:val="24"/>
                <w:szCs w:val="24"/>
              </w:rPr>
              <w:t>х</w:t>
            </w:r>
            <w:proofErr w:type="spellEnd"/>
            <w:r w:rsidRPr="0064268E">
              <w:rPr>
                <w:rFonts w:ascii="Times New Roman" w:hAnsi="Times New Roman" w:cs="Times New Roman"/>
                <w:sz w:val="24"/>
                <w:szCs w:val="24"/>
              </w:rPr>
              <w:t xml:space="preserve"> = 429 + 120, </w:t>
            </w:r>
            <w:proofErr w:type="spellStart"/>
            <w:r w:rsidRPr="0064268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х</w:t>
            </w:r>
            <w:proofErr w:type="spellEnd"/>
            <w:r w:rsidRPr="0064268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- </w:t>
            </w:r>
            <w:r w:rsidRPr="0064268E">
              <w:rPr>
                <w:rFonts w:ascii="Times New Roman" w:hAnsi="Times New Roman" w:cs="Times New Roman"/>
                <w:sz w:val="24"/>
                <w:szCs w:val="24"/>
              </w:rPr>
              <w:t>18 = 270- 50, 360</w:t>
            </w:r>
            <w:proofErr w:type="gramStart"/>
            <w:r w:rsidRPr="0064268E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6426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268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х</w:t>
            </w:r>
            <w:proofErr w:type="spellEnd"/>
            <w:r w:rsidRPr="0064268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64268E">
              <w:rPr>
                <w:rFonts w:ascii="Times New Roman" w:hAnsi="Times New Roman" w:cs="Times New Roman"/>
                <w:sz w:val="24"/>
                <w:szCs w:val="24"/>
              </w:rPr>
              <w:t>– 630 : 7 на основе взаимосвязей между компонентами и результатами действий. Устное умножение и деление на однозначное число в случаях, сводимых к действиям в пределах 100; умноже</w:t>
            </w:r>
            <w:r w:rsidRPr="0064268E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ние и деление на 10, 100, 1000. </w:t>
            </w:r>
            <w:proofErr w:type="gramStart"/>
            <w:r w:rsidRPr="0064268E">
              <w:rPr>
                <w:rFonts w:ascii="Times New Roman" w:hAnsi="Times New Roman" w:cs="Times New Roman"/>
                <w:sz w:val="24"/>
                <w:szCs w:val="24"/>
              </w:rPr>
              <w:t>Письменное умножение и деление на однозначное и дву</w:t>
            </w:r>
            <w:r w:rsidRPr="0064268E">
              <w:rPr>
                <w:rFonts w:ascii="Times New Roman" w:hAnsi="Times New Roman" w:cs="Times New Roman"/>
                <w:sz w:val="24"/>
                <w:szCs w:val="24"/>
              </w:rPr>
              <w:softHyphen/>
              <w:t>значное, числа в пределах миллиона.</w:t>
            </w:r>
            <w:proofErr w:type="gramEnd"/>
            <w:r w:rsidRPr="0064268E">
              <w:rPr>
                <w:rFonts w:ascii="Times New Roman" w:hAnsi="Times New Roman" w:cs="Times New Roman"/>
                <w:sz w:val="24"/>
                <w:szCs w:val="24"/>
              </w:rPr>
              <w:t xml:space="preserve"> Письменное умножение и деление на трехзначное число (в порядке ознакомления). Умножение и деление значений величин на однозначное число. Связь между величинами (скорость, время, расстояние; масса одного предмета, количество предметов, масса всех предметов и др.).</w:t>
            </w:r>
          </w:p>
        </w:tc>
      </w:tr>
      <w:tr w:rsidR="007E4CE6" w:rsidRPr="0064268E" w:rsidTr="0091041B">
        <w:tc>
          <w:tcPr>
            <w:tcW w:w="9571" w:type="dxa"/>
          </w:tcPr>
          <w:p w:rsidR="007E4CE6" w:rsidRPr="0064268E" w:rsidRDefault="007E4CE6" w:rsidP="0064268E">
            <w:pPr>
              <w:ind w:firstLine="28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268E">
              <w:rPr>
                <w:rFonts w:ascii="Times New Roman" w:hAnsi="Times New Roman" w:cs="Times New Roman"/>
                <w:b/>
                <w:sz w:val="24"/>
                <w:szCs w:val="24"/>
              </w:rPr>
              <w:t>Итоговое повторение (12 ч)</w:t>
            </w:r>
          </w:p>
        </w:tc>
      </w:tr>
    </w:tbl>
    <w:p w:rsidR="007E4CE6" w:rsidRDefault="007E4CE6" w:rsidP="0064268E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4268E">
        <w:rPr>
          <w:rFonts w:ascii="Times New Roman" w:hAnsi="Times New Roman" w:cs="Times New Roman"/>
          <w:sz w:val="24"/>
          <w:szCs w:val="24"/>
        </w:rPr>
        <w:t>Повторение изученных тем за год.</w:t>
      </w:r>
    </w:p>
    <w:p w:rsidR="0064268E" w:rsidRPr="0064268E" w:rsidRDefault="0064268E" w:rsidP="0064268E">
      <w:pPr>
        <w:ind w:firstLine="284"/>
        <w:jc w:val="both"/>
        <w:rPr>
          <w:rFonts w:ascii="Times New Roman" w:hAnsi="Times New Roman" w:cs="Times New Roman"/>
          <w:sz w:val="24"/>
          <w:szCs w:val="24"/>
        </w:rPr>
        <w:sectPr w:rsidR="0064268E" w:rsidRPr="0064268E" w:rsidSect="0064268E">
          <w:pgSz w:w="11906" w:h="16838"/>
          <w:pgMar w:top="1134" w:right="1133" w:bottom="1134" w:left="1134" w:header="708" w:footer="708" w:gutter="0"/>
          <w:pgNumType w:chapStyle="1"/>
          <w:cols w:space="708"/>
          <w:docGrid w:linePitch="360"/>
        </w:sectPr>
      </w:pPr>
    </w:p>
    <w:p w:rsidR="00222CE8" w:rsidRPr="0064268E" w:rsidRDefault="00222CE8" w:rsidP="0064268E">
      <w:pPr>
        <w:ind w:firstLine="284"/>
        <w:jc w:val="both"/>
        <w:rPr>
          <w:rStyle w:val="11pt1"/>
          <w:b/>
          <w:color w:val="000000"/>
          <w:sz w:val="24"/>
          <w:szCs w:val="24"/>
        </w:rPr>
      </w:pPr>
    </w:p>
    <w:p w:rsidR="00C60271" w:rsidRPr="0064268E" w:rsidRDefault="00C60271" w:rsidP="0064268E">
      <w:pPr>
        <w:ind w:firstLine="284"/>
        <w:jc w:val="center"/>
        <w:rPr>
          <w:rStyle w:val="11pt1"/>
          <w:b/>
          <w:color w:val="000000"/>
          <w:sz w:val="24"/>
          <w:szCs w:val="24"/>
        </w:rPr>
      </w:pPr>
      <w:r w:rsidRPr="0064268E">
        <w:rPr>
          <w:rStyle w:val="11pt1"/>
          <w:b/>
          <w:color w:val="000000"/>
          <w:sz w:val="24"/>
          <w:szCs w:val="24"/>
        </w:rPr>
        <w:t>ТЕМАТИЧЕСКОЕ ПЛАНИРОВАНИЕ</w:t>
      </w:r>
    </w:p>
    <w:tbl>
      <w:tblPr>
        <w:tblpPr w:leftFromText="180" w:rightFromText="180" w:vertAnchor="text" w:horzAnchor="margin" w:tblpXSpec="center" w:tblpY="98"/>
        <w:tblW w:w="568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72"/>
        <w:gridCol w:w="5108"/>
        <w:gridCol w:w="1315"/>
        <w:gridCol w:w="1462"/>
        <w:gridCol w:w="1606"/>
        <w:gridCol w:w="934"/>
      </w:tblGrid>
      <w:tr w:rsidR="0064268E" w:rsidRPr="0064268E" w:rsidTr="00730B13">
        <w:trPr>
          <w:trHeight w:val="273"/>
        </w:trPr>
        <w:tc>
          <w:tcPr>
            <w:tcW w:w="345" w:type="pct"/>
            <w:vMerge w:val="restart"/>
          </w:tcPr>
          <w:p w:rsidR="0064268E" w:rsidRPr="00730B13" w:rsidRDefault="0064268E" w:rsidP="0064268E">
            <w:pPr>
              <w:pStyle w:val="10"/>
              <w:spacing w:before="0" w:beforeAutospacing="0" w:after="0" w:afterAutospacing="0"/>
              <w:ind w:firstLine="284"/>
              <w:jc w:val="both"/>
              <w:rPr>
                <w:b/>
                <w:sz w:val="20"/>
                <w:szCs w:val="20"/>
              </w:rPr>
            </w:pPr>
            <w:r w:rsidRPr="00730B13">
              <w:rPr>
                <w:b/>
                <w:sz w:val="20"/>
                <w:szCs w:val="20"/>
              </w:rPr>
              <w:t>№</w:t>
            </w:r>
          </w:p>
          <w:p w:rsidR="0064268E" w:rsidRPr="0064268E" w:rsidRDefault="00730B13" w:rsidP="00730B13">
            <w:pPr>
              <w:pStyle w:val="10"/>
              <w:spacing w:before="0" w:beforeAutospacing="0" w:after="0" w:afterAutospacing="0"/>
              <w:rPr>
                <w:b/>
              </w:rPr>
            </w:pPr>
            <w:proofErr w:type="spellStart"/>
            <w:r>
              <w:rPr>
                <w:b/>
                <w:sz w:val="20"/>
                <w:szCs w:val="20"/>
              </w:rPr>
              <w:t>п</w:t>
            </w:r>
            <w:proofErr w:type="spellEnd"/>
            <w:r>
              <w:rPr>
                <w:b/>
                <w:sz w:val="20"/>
                <w:szCs w:val="20"/>
              </w:rPr>
              <w:t>/</w:t>
            </w:r>
            <w:proofErr w:type="spellStart"/>
            <w:r w:rsidR="0064268E" w:rsidRPr="00730B13">
              <w:rPr>
                <w:b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281" w:type="pct"/>
            <w:vMerge w:val="restart"/>
          </w:tcPr>
          <w:p w:rsidR="0064268E" w:rsidRPr="0064268E" w:rsidRDefault="0064268E" w:rsidP="0064268E">
            <w:pPr>
              <w:pStyle w:val="10"/>
              <w:spacing w:before="0" w:beforeAutospacing="0" w:after="0" w:afterAutospacing="0"/>
              <w:ind w:firstLine="284"/>
              <w:jc w:val="both"/>
              <w:rPr>
                <w:b/>
              </w:rPr>
            </w:pPr>
            <w:r w:rsidRPr="0064268E">
              <w:rPr>
                <w:b/>
              </w:rPr>
              <w:t xml:space="preserve">Наименование </w:t>
            </w:r>
          </w:p>
          <w:p w:rsidR="0064268E" w:rsidRPr="0064268E" w:rsidRDefault="0064268E" w:rsidP="0064268E">
            <w:pPr>
              <w:pStyle w:val="10"/>
              <w:spacing w:before="0" w:beforeAutospacing="0" w:after="0" w:afterAutospacing="0"/>
              <w:ind w:firstLine="284"/>
              <w:jc w:val="both"/>
              <w:rPr>
                <w:b/>
              </w:rPr>
            </w:pPr>
            <w:r w:rsidRPr="0064268E">
              <w:rPr>
                <w:b/>
              </w:rPr>
              <w:t>разделов</w:t>
            </w:r>
          </w:p>
          <w:p w:rsidR="0064268E" w:rsidRPr="0064268E" w:rsidRDefault="0064268E" w:rsidP="0064268E">
            <w:pPr>
              <w:pStyle w:val="10"/>
              <w:spacing w:before="0" w:beforeAutospacing="0" w:after="0" w:afterAutospacing="0"/>
              <w:ind w:firstLine="284"/>
              <w:jc w:val="both"/>
              <w:rPr>
                <w:b/>
              </w:rPr>
            </w:pPr>
            <w:r w:rsidRPr="0064268E">
              <w:rPr>
                <w:b/>
              </w:rPr>
              <w:t xml:space="preserve"> программы</w:t>
            </w:r>
          </w:p>
        </w:tc>
        <w:tc>
          <w:tcPr>
            <w:tcW w:w="1240" w:type="pct"/>
            <w:gridSpan w:val="2"/>
          </w:tcPr>
          <w:p w:rsidR="0064268E" w:rsidRPr="0064268E" w:rsidRDefault="0064268E" w:rsidP="0064268E">
            <w:pPr>
              <w:pStyle w:val="10"/>
              <w:spacing w:before="0" w:beforeAutospacing="0" w:after="0" w:afterAutospacing="0"/>
              <w:ind w:firstLine="284"/>
              <w:jc w:val="both"/>
              <w:rPr>
                <w:b/>
              </w:rPr>
            </w:pPr>
            <w:r w:rsidRPr="0064268E">
              <w:rPr>
                <w:b/>
              </w:rPr>
              <w:t xml:space="preserve">Всего часов </w:t>
            </w:r>
          </w:p>
        </w:tc>
        <w:tc>
          <w:tcPr>
            <w:tcW w:w="1135" w:type="pct"/>
            <w:gridSpan w:val="2"/>
          </w:tcPr>
          <w:p w:rsidR="0064268E" w:rsidRPr="0064268E" w:rsidRDefault="0064268E" w:rsidP="0064268E">
            <w:pPr>
              <w:pStyle w:val="10"/>
              <w:spacing w:before="0" w:beforeAutospacing="0" w:after="0" w:afterAutospacing="0"/>
              <w:ind w:firstLine="284"/>
              <w:jc w:val="both"/>
              <w:rPr>
                <w:b/>
              </w:rPr>
            </w:pPr>
            <w:r w:rsidRPr="0064268E">
              <w:rPr>
                <w:b/>
              </w:rPr>
              <w:t>Из них</w:t>
            </w:r>
          </w:p>
        </w:tc>
      </w:tr>
      <w:tr w:rsidR="0064268E" w:rsidRPr="0064268E" w:rsidTr="00730B13">
        <w:trPr>
          <w:trHeight w:val="593"/>
        </w:trPr>
        <w:tc>
          <w:tcPr>
            <w:tcW w:w="345" w:type="pct"/>
            <w:vMerge/>
          </w:tcPr>
          <w:p w:rsidR="0064268E" w:rsidRPr="0064268E" w:rsidRDefault="0064268E" w:rsidP="0064268E">
            <w:pPr>
              <w:pStyle w:val="10"/>
              <w:spacing w:before="0" w:beforeAutospacing="0" w:after="0" w:afterAutospacing="0"/>
              <w:ind w:firstLine="284"/>
              <w:jc w:val="both"/>
              <w:rPr>
                <w:b/>
              </w:rPr>
            </w:pPr>
          </w:p>
        </w:tc>
        <w:tc>
          <w:tcPr>
            <w:tcW w:w="2281" w:type="pct"/>
            <w:vMerge/>
          </w:tcPr>
          <w:p w:rsidR="0064268E" w:rsidRPr="0064268E" w:rsidRDefault="0064268E" w:rsidP="0064268E">
            <w:pPr>
              <w:pStyle w:val="10"/>
              <w:spacing w:before="0" w:beforeAutospacing="0" w:after="0" w:afterAutospacing="0"/>
              <w:ind w:firstLine="284"/>
              <w:jc w:val="both"/>
              <w:rPr>
                <w:b/>
              </w:rPr>
            </w:pPr>
          </w:p>
        </w:tc>
        <w:tc>
          <w:tcPr>
            <w:tcW w:w="587" w:type="pct"/>
          </w:tcPr>
          <w:p w:rsidR="0064268E" w:rsidRPr="0064268E" w:rsidRDefault="0064268E" w:rsidP="0064268E">
            <w:pPr>
              <w:pStyle w:val="10"/>
              <w:spacing w:before="0" w:beforeAutospacing="0" w:after="0" w:afterAutospacing="0"/>
              <w:ind w:right="-144" w:hanging="33"/>
              <w:jc w:val="both"/>
              <w:rPr>
                <w:b/>
              </w:rPr>
            </w:pPr>
            <w:r w:rsidRPr="0064268E">
              <w:rPr>
                <w:b/>
              </w:rPr>
              <w:t xml:space="preserve">Авторская программа </w:t>
            </w:r>
          </w:p>
        </w:tc>
        <w:tc>
          <w:tcPr>
            <w:tcW w:w="653" w:type="pct"/>
          </w:tcPr>
          <w:p w:rsidR="0064268E" w:rsidRPr="0064268E" w:rsidRDefault="0064268E" w:rsidP="0064268E">
            <w:pPr>
              <w:pStyle w:val="10"/>
              <w:spacing w:before="0" w:beforeAutospacing="0" w:after="0" w:afterAutospacing="0"/>
              <w:ind w:firstLine="284"/>
              <w:jc w:val="both"/>
              <w:rPr>
                <w:b/>
              </w:rPr>
            </w:pPr>
            <w:r w:rsidRPr="0064268E">
              <w:rPr>
                <w:b/>
              </w:rPr>
              <w:t>Рабочая программа</w:t>
            </w:r>
          </w:p>
        </w:tc>
        <w:tc>
          <w:tcPr>
            <w:tcW w:w="717" w:type="pct"/>
          </w:tcPr>
          <w:p w:rsidR="0064268E" w:rsidRPr="0064268E" w:rsidRDefault="0064268E" w:rsidP="0064268E">
            <w:pPr>
              <w:pStyle w:val="10"/>
              <w:spacing w:before="0" w:beforeAutospacing="0" w:after="0" w:afterAutospacing="0"/>
              <w:ind w:firstLine="26"/>
              <w:jc w:val="center"/>
              <w:rPr>
                <w:b/>
              </w:rPr>
            </w:pPr>
            <w:r w:rsidRPr="0064268E">
              <w:rPr>
                <w:b/>
              </w:rPr>
              <w:t>Проверочные работы</w:t>
            </w:r>
          </w:p>
        </w:tc>
        <w:tc>
          <w:tcPr>
            <w:tcW w:w="418" w:type="pct"/>
          </w:tcPr>
          <w:p w:rsidR="0064268E" w:rsidRPr="0064268E" w:rsidRDefault="0064268E" w:rsidP="0064268E">
            <w:pPr>
              <w:pStyle w:val="10"/>
              <w:spacing w:before="0" w:beforeAutospacing="0" w:after="0" w:afterAutospacing="0"/>
              <w:ind w:left="-20" w:right="-89"/>
              <w:jc w:val="center"/>
              <w:rPr>
                <w:b/>
              </w:rPr>
            </w:pPr>
            <w:r w:rsidRPr="0064268E">
              <w:rPr>
                <w:b/>
              </w:rPr>
              <w:t>Контрольные работы</w:t>
            </w:r>
          </w:p>
        </w:tc>
      </w:tr>
      <w:tr w:rsidR="0064268E" w:rsidRPr="0064268E" w:rsidTr="00730B13">
        <w:trPr>
          <w:trHeight w:val="273"/>
        </w:trPr>
        <w:tc>
          <w:tcPr>
            <w:tcW w:w="5000" w:type="pct"/>
            <w:gridSpan w:val="6"/>
          </w:tcPr>
          <w:p w:rsidR="0064268E" w:rsidRPr="0064268E" w:rsidRDefault="0064268E" w:rsidP="0064268E">
            <w:pPr>
              <w:pStyle w:val="10"/>
              <w:spacing w:before="0" w:beforeAutospacing="0" w:after="0" w:afterAutospacing="0"/>
              <w:ind w:firstLine="284"/>
              <w:jc w:val="both"/>
            </w:pPr>
            <w:r w:rsidRPr="0064268E">
              <w:t>1 класс</w:t>
            </w:r>
          </w:p>
        </w:tc>
      </w:tr>
      <w:tr w:rsidR="0064268E" w:rsidRPr="0064268E" w:rsidTr="00730B13">
        <w:trPr>
          <w:trHeight w:val="273"/>
        </w:trPr>
        <w:tc>
          <w:tcPr>
            <w:tcW w:w="345" w:type="pct"/>
          </w:tcPr>
          <w:p w:rsidR="0064268E" w:rsidRPr="0064268E" w:rsidRDefault="0064268E" w:rsidP="0064268E">
            <w:pPr>
              <w:pStyle w:val="10"/>
              <w:spacing w:before="0" w:beforeAutospacing="0" w:after="0" w:afterAutospacing="0"/>
              <w:ind w:firstLine="284"/>
              <w:jc w:val="both"/>
            </w:pPr>
            <w:r w:rsidRPr="0064268E">
              <w:t>1</w:t>
            </w:r>
          </w:p>
        </w:tc>
        <w:tc>
          <w:tcPr>
            <w:tcW w:w="2281" w:type="pct"/>
          </w:tcPr>
          <w:p w:rsidR="0064268E" w:rsidRPr="0064268E" w:rsidRDefault="0064268E" w:rsidP="0064268E">
            <w:pPr>
              <w:pStyle w:val="a9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268E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к изучению чисел. Пространственные и временные представления.  </w:t>
            </w:r>
          </w:p>
        </w:tc>
        <w:tc>
          <w:tcPr>
            <w:tcW w:w="587" w:type="pct"/>
          </w:tcPr>
          <w:p w:rsidR="0064268E" w:rsidRPr="0064268E" w:rsidRDefault="0064268E" w:rsidP="0064268E">
            <w:pPr>
              <w:pStyle w:val="a9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268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53" w:type="pct"/>
          </w:tcPr>
          <w:p w:rsidR="0064268E" w:rsidRPr="0064268E" w:rsidRDefault="0064268E" w:rsidP="0064268E">
            <w:pPr>
              <w:pStyle w:val="a9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268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17" w:type="pct"/>
          </w:tcPr>
          <w:p w:rsidR="0064268E" w:rsidRPr="0064268E" w:rsidRDefault="0064268E" w:rsidP="0064268E">
            <w:pPr>
              <w:pStyle w:val="10"/>
              <w:spacing w:before="0" w:beforeAutospacing="0" w:after="0" w:afterAutospacing="0"/>
              <w:ind w:firstLine="284"/>
              <w:jc w:val="both"/>
            </w:pPr>
          </w:p>
        </w:tc>
        <w:tc>
          <w:tcPr>
            <w:tcW w:w="418" w:type="pct"/>
          </w:tcPr>
          <w:p w:rsidR="0064268E" w:rsidRPr="0064268E" w:rsidRDefault="0064268E" w:rsidP="0064268E">
            <w:pPr>
              <w:pStyle w:val="10"/>
              <w:spacing w:before="0" w:beforeAutospacing="0" w:after="0" w:afterAutospacing="0"/>
              <w:ind w:firstLine="284"/>
              <w:jc w:val="both"/>
            </w:pPr>
          </w:p>
        </w:tc>
      </w:tr>
      <w:tr w:rsidR="0064268E" w:rsidRPr="0064268E" w:rsidTr="00730B13">
        <w:trPr>
          <w:trHeight w:val="273"/>
        </w:trPr>
        <w:tc>
          <w:tcPr>
            <w:tcW w:w="345" w:type="pct"/>
          </w:tcPr>
          <w:p w:rsidR="0064268E" w:rsidRPr="0064268E" w:rsidRDefault="0064268E" w:rsidP="0064268E">
            <w:pPr>
              <w:pStyle w:val="10"/>
              <w:spacing w:before="0" w:beforeAutospacing="0" w:after="0" w:afterAutospacing="0"/>
              <w:ind w:firstLine="284"/>
              <w:jc w:val="both"/>
            </w:pPr>
            <w:r w:rsidRPr="0064268E">
              <w:t>2</w:t>
            </w:r>
          </w:p>
        </w:tc>
        <w:tc>
          <w:tcPr>
            <w:tcW w:w="2281" w:type="pct"/>
          </w:tcPr>
          <w:p w:rsidR="0064268E" w:rsidRPr="0064268E" w:rsidRDefault="0064268E" w:rsidP="0064268E">
            <w:pPr>
              <w:pStyle w:val="a9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268E">
              <w:rPr>
                <w:rFonts w:ascii="Times New Roman" w:hAnsi="Times New Roman" w:cs="Times New Roman"/>
                <w:sz w:val="24"/>
                <w:szCs w:val="24"/>
              </w:rPr>
              <w:t>Числа от 1 до 10. Число 0. Нумерация.</w:t>
            </w:r>
          </w:p>
          <w:p w:rsidR="0064268E" w:rsidRPr="0064268E" w:rsidRDefault="0064268E" w:rsidP="0064268E">
            <w:pPr>
              <w:pStyle w:val="a9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7" w:type="pct"/>
          </w:tcPr>
          <w:p w:rsidR="0064268E" w:rsidRPr="0064268E" w:rsidRDefault="0064268E" w:rsidP="0064268E">
            <w:pPr>
              <w:pStyle w:val="a9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268E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653" w:type="pct"/>
          </w:tcPr>
          <w:p w:rsidR="0064268E" w:rsidRPr="0064268E" w:rsidRDefault="0064268E" w:rsidP="0064268E">
            <w:pPr>
              <w:pStyle w:val="a9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268E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17" w:type="pct"/>
          </w:tcPr>
          <w:p w:rsidR="0064268E" w:rsidRPr="0064268E" w:rsidRDefault="0064268E" w:rsidP="0064268E">
            <w:pPr>
              <w:pStyle w:val="10"/>
              <w:spacing w:before="0" w:beforeAutospacing="0" w:after="0" w:afterAutospacing="0"/>
              <w:ind w:firstLine="284"/>
              <w:jc w:val="both"/>
            </w:pPr>
            <w:r w:rsidRPr="0064268E">
              <w:t>1</w:t>
            </w:r>
          </w:p>
        </w:tc>
        <w:tc>
          <w:tcPr>
            <w:tcW w:w="418" w:type="pct"/>
          </w:tcPr>
          <w:p w:rsidR="0064268E" w:rsidRPr="0064268E" w:rsidRDefault="0064268E" w:rsidP="0064268E">
            <w:pPr>
              <w:pStyle w:val="10"/>
              <w:spacing w:before="0" w:beforeAutospacing="0" w:after="0" w:afterAutospacing="0"/>
              <w:ind w:firstLine="284"/>
              <w:jc w:val="both"/>
            </w:pPr>
          </w:p>
        </w:tc>
      </w:tr>
      <w:tr w:rsidR="0064268E" w:rsidRPr="0064268E" w:rsidTr="00730B13">
        <w:trPr>
          <w:trHeight w:val="273"/>
        </w:trPr>
        <w:tc>
          <w:tcPr>
            <w:tcW w:w="345" w:type="pct"/>
          </w:tcPr>
          <w:p w:rsidR="0064268E" w:rsidRPr="0064268E" w:rsidRDefault="0064268E" w:rsidP="0064268E">
            <w:pPr>
              <w:pStyle w:val="10"/>
              <w:spacing w:before="0" w:beforeAutospacing="0" w:after="0" w:afterAutospacing="0"/>
              <w:ind w:firstLine="284"/>
              <w:jc w:val="both"/>
            </w:pPr>
            <w:r w:rsidRPr="0064268E">
              <w:t>3</w:t>
            </w:r>
          </w:p>
        </w:tc>
        <w:tc>
          <w:tcPr>
            <w:tcW w:w="2281" w:type="pct"/>
          </w:tcPr>
          <w:p w:rsidR="0064268E" w:rsidRPr="0064268E" w:rsidRDefault="0064268E" w:rsidP="0064268E">
            <w:pPr>
              <w:pStyle w:val="a9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268E">
              <w:rPr>
                <w:rFonts w:ascii="Times New Roman" w:hAnsi="Times New Roman" w:cs="Times New Roman"/>
                <w:sz w:val="24"/>
                <w:szCs w:val="24"/>
              </w:rPr>
              <w:t xml:space="preserve">Числа от 1 до 10. </w:t>
            </w:r>
          </w:p>
          <w:p w:rsidR="0064268E" w:rsidRPr="0064268E" w:rsidRDefault="0064268E" w:rsidP="0064268E">
            <w:pPr>
              <w:pStyle w:val="a9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268E">
              <w:rPr>
                <w:rFonts w:ascii="Times New Roman" w:hAnsi="Times New Roman" w:cs="Times New Roman"/>
                <w:sz w:val="24"/>
                <w:szCs w:val="24"/>
              </w:rPr>
              <w:t>Сложение и вычитание</w:t>
            </w:r>
          </w:p>
        </w:tc>
        <w:tc>
          <w:tcPr>
            <w:tcW w:w="587" w:type="pct"/>
          </w:tcPr>
          <w:p w:rsidR="0064268E" w:rsidRPr="0064268E" w:rsidRDefault="0064268E" w:rsidP="0064268E">
            <w:pPr>
              <w:pStyle w:val="a9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268E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653" w:type="pct"/>
          </w:tcPr>
          <w:p w:rsidR="0064268E" w:rsidRPr="0064268E" w:rsidRDefault="0064268E" w:rsidP="0064268E">
            <w:pPr>
              <w:pStyle w:val="a9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268E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717" w:type="pct"/>
          </w:tcPr>
          <w:p w:rsidR="0064268E" w:rsidRPr="0064268E" w:rsidRDefault="0064268E" w:rsidP="0064268E">
            <w:pPr>
              <w:pStyle w:val="10"/>
              <w:spacing w:before="0" w:beforeAutospacing="0" w:after="0" w:afterAutospacing="0"/>
              <w:ind w:firstLine="284"/>
              <w:jc w:val="both"/>
            </w:pPr>
            <w:r w:rsidRPr="0064268E">
              <w:t>2</w:t>
            </w:r>
          </w:p>
        </w:tc>
        <w:tc>
          <w:tcPr>
            <w:tcW w:w="418" w:type="pct"/>
          </w:tcPr>
          <w:p w:rsidR="0064268E" w:rsidRPr="0064268E" w:rsidRDefault="0064268E" w:rsidP="0064268E">
            <w:pPr>
              <w:pStyle w:val="10"/>
              <w:spacing w:before="0" w:beforeAutospacing="0" w:after="0" w:afterAutospacing="0"/>
              <w:ind w:firstLine="284"/>
              <w:jc w:val="both"/>
            </w:pPr>
          </w:p>
        </w:tc>
      </w:tr>
      <w:tr w:rsidR="0064268E" w:rsidRPr="0064268E" w:rsidTr="00730B13">
        <w:trPr>
          <w:trHeight w:val="273"/>
        </w:trPr>
        <w:tc>
          <w:tcPr>
            <w:tcW w:w="345" w:type="pct"/>
          </w:tcPr>
          <w:p w:rsidR="0064268E" w:rsidRPr="0064268E" w:rsidRDefault="0064268E" w:rsidP="0064268E">
            <w:pPr>
              <w:pStyle w:val="10"/>
              <w:spacing w:before="0" w:beforeAutospacing="0" w:after="0" w:afterAutospacing="0"/>
              <w:ind w:firstLine="284"/>
              <w:jc w:val="both"/>
            </w:pPr>
            <w:r w:rsidRPr="0064268E">
              <w:t>4</w:t>
            </w:r>
          </w:p>
        </w:tc>
        <w:tc>
          <w:tcPr>
            <w:tcW w:w="2281" w:type="pct"/>
          </w:tcPr>
          <w:p w:rsidR="0064268E" w:rsidRPr="0064268E" w:rsidRDefault="0064268E" w:rsidP="0064268E">
            <w:pPr>
              <w:pStyle w:val="a9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268E">
              <w:rPr>
                <w:rFonts w:ascii="Times New Roman" w:hAnsi="Times New Roman" w:cs="Times New Roman"/>
                <w:sz w:val="24"/>
                <w:szCs w:val="24"/>
              </w:rPr>
              <w:t>Числа от 1 до 20. Нумерация</w:t>
            </w:r>
          </w:p>
        </w:tc>
        <w:tc>
          <w:tcPr>
            <w:tcW w:w="587" w:type="pct"/>
          </w:tcPr>
          <w:p w:rsidR="0064268E" w:rsidRPr="0064268E" w:rsidRDefault="0064268E" w:rsidP="0064268E">
            <w:pPr>
              <w:pStyle w:val="a9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268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53" w:type="pct"/>
          </w:tcPr>
          <w:p w:rsidR="0064268E" w:rsidRPr="0064268E" w:rsidRDefault="0064268E" w:rsidP="0064268E">
            <w:pPr>
              <w:pStyle w:val="a9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268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17" w:type="pct"/>
          </w:tcPr>
          <w:p w:rsidR="0064268E" w:rsidRPr="0064268E" w:rsidRDefault="0064268E" w:rsidP="0064268E">
            <w:pPr>
              <w:pStyle w:val="10"/>
              <w:spacing w:before="0" w:beforeAutospacing="0" w:after="0" w:afterAutospacing="0"/>
              <w:ind w:firstLine="284"/>
              <w:jc w:val="both"/>
            </w:pPr>
          </w:p>
        </w:tc>
        <w:tc>
          <w:tcPr>
            <w:tcW w:w="418" w:type="pct"/>
          </w:tcPr>
          <w:p w:rsidR="0064268E" w:rsidRPr="0064268E" w:rsidRDefault="0064268E" w:rsidP="0064268E">
            <w:pPr>
              <w:pStyle w:val="10"/>
              <w:spacing w:before="0" w:beforeAutospacing="0" w:after="0" w:afterAutospacing="0"/>
              <w:ind w:firstLine="284"/>
              <w:jc w:val="both"/>
            </w:pPr>
          </w:p>
        </w:tc>
      </w:tr>
      <w:tr w:rsidR="0064268E" w:rsidRPr="0064268E" w:rsidTr="00730B13">
        <w:trPr>
          <w:trHeight w:val="273"/>
        </w:trPr>
        <w:tc>
          <w:tcPr>
            <w:tcW w:w="345" w:type="pct"/>
          </w:tcPr>
          <w:p w:rsidR="0064268E" w:rsidRPr="0064268E" w:rsidRDefault="0064268E" w:rsidP="0064268E">
            <w:pPr>
              <w:pStyle w:val="10"/>
              <w:spacing w:before="0" w:beforeAutospacing="0" w:after="0" w:afterAutospacing="0"/>
              <w:ind w:firstLine="284"/>
              <w:jc w:val="both"/>
            </w:pPr>
            <w:r w:rsidRPr="0064268E">
              <w:t>5</w:t>
            </w:r>
          </w:p>
        </w:tc>
        <w:tc>
          <w:tcPr>
            <w:tcW w:w="2281" w:type="pct"/>
          </w:tcPr>
          <w:p w:rsidR="0064268E" w:rsidRPr="0064268E" w:rsidRDefault="0064268E" w:rsidP="0064268E">
            <w:pPr>
              <w:pStyle w:val="a9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268E">
              <w:rPr>
                <w:rFonts w:ascii="Times New Roman" w:hAnsi="Times New Roman" w:cs="Times New Roman"/>
                <w:sz w:val="24"/>
                <w:szCs w:val="24"/>
              </w:rPr>
              <w:t>Числа от 1 до 20. Сложение и вычитание</w:t>
            </w:r>
          </w:p>
        </w:tc>
        <w:tc>
          <w:tcPr>
            <w:tcW w:w="587" w:type="pct"/>
          </w:tcPr>
          <w:p w:rsidR="0064268E" w:rsidRPr="0064268E" w:rsidRDefault="0064268E" w:rsidP="0064268E">
            <w:pPr>
              <w:pStyle w:val="a9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268E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653" w:type="pct"/>
          </w:tcPr>
          <w:p w:rsidR="0064268E" w:rsidRPr="0064268E" w:rsidRDefault="0064268E" w:rsidP="0064268E">
            <w:pPr>
              <w:pStyle w:val="a9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268E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17" w:type="pct"/>
          </w:tcPr>
          <w:p w:rsidR="0064268E" w:rsidRPr="0064268E" w:rsidRDefault="0064268E" w:rsidP="0064268E">
            <w:pPr>
              <w:pStyle w:val="10"/>
              <w:spacing w:before="0" w:beforeAutospacing="0" w:after="0" w:afterAutospacing="0"/>
              <w:ind w:firstLine="284"/>
              <w:jc w:val="both"/>
            </w:pPr>
          </w:p>
        </w:tc>
        <w:tc>
          <w:tcPr>
            <w:tcW w:w="418" w:type="pct"/>
          </w:tcPr>
          <w:p w:rsidR="0064268E" w:rsidRPr="0064268E" w:rsidRDefault="0064268E" w:rsidP="0064268E">
            <w:pPr>
              <w:pStyle w:val="10"/>
              <w:spacing w:before="0" w:beforeAutospacing="0" w:after="0" w:afterAutospacing="0"/>
              <w:ind w:firstLine="284"/>
              <w:jc w:val="both"/>
            </w:pPr>
          </w:p>
        </w:tc>
      </w:tr>
      <w:tr w:rsidR="0064268E" w:rsidRPr="0064268E" w:rsidTr="00730B13">
        <w:trPr>
          <w:trHeight w:val="273"/>
        </w:trPr>
        <w:tc>
          <w:tcPr>
            <w:tcW w:w="345" w:type="pct"/>
          </w:tcPr>
          <w:p w:rsidR="0064268E" w:rsidRPr="0064268E" w:rsidRDefault="0064268E" w:rsidP="0064268E">
            <w:pPr>
              <w:pStyle w:val="10"/>
              <w:spacing w:before="0" w:beforeAutospacing="0" w:after="0" w:afterAutospacing="0"/>
              <w:ind w:firstLine="284"/>
              <w:jc w:val="both"/>
            </w:pPr>
            <w:r w:rsidRPr="0064268E">
              <w:t>6</w:t>
            </w:r>
          </w:p>
        </w:tc>
        <w:tc>
          <w:tcPr>
            <w:tcW w:w="2281" w:type="pct"/>
          </w:tcPr>
          <w:p w:rsidR="0064268E" w:rsidRPr="0064268E" w:rsidRDefault="0064268E" w:rsidP="0064268E">
            <w:pPr>
              <w:pStyle w:val="a9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268E">
              <w:rPr>
                <w:rFonts w:ascii="Times New Roman" w:hAnsi="Times New Roman" w:cs="Times New Roman"/>
                <w:sz w:val="24"/>
                <w:szCs w:val="24"/>
              </w:rPr>
              <w:t>Итоговое повторение «Что узнали, чему научились в 1 классе»</w:t>
            </w:r>
          </w:p>
        </w:tc>
        <w:tc>
          <w:tcPr>
            <w:tcW w:w="587" w:type="pct"/>
          </w:tcPr>
          <w:p w:rsidR="0064268E" w:rsidRPr="0064268E" w:rsidRDefault="0064268E" w:rsidP="0064268E">
            <w:pPr>
              <w:pStyle w:val="a9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268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53" w:type="pct"/>
          </w:tcPr>
          <w:p w:rsidR="0064268E" w:rsidRPr="0064268E" w:rsidRDefault="0064268E" w:rsidP="0064268E">
            <w:pPr>
              <w:pStyle w:val="a9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268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17" w:type="pct"/>
          </w:tcPr>
          <w:p w:rsidR="0064268E" w:rsidRPr="0064268E" w:rsidRDefault="0064268E" w:rsidP="0064268E">
            <w:pPr>
              <w:pStyle w:val="10"/>
              <w:spacing w:before="0" w:beforeAutospacing="0" w:after="0" w:afterAutospacing="0"/>
              <w:ind w:firstLine="284"/>
              <w:jc w:val="both"/>
            </w:pPr>
          </w:p>
        </w:tc>
        <w:tc>
          <w:tcPr>
            <w:tcW w:w="418" w:type="pct"/>
          </w:tcPr>
          <w:p w:rsidR="0064268E" w:rsidRPr="0064268E" w:rsidRDefault="0064268E" w:rsidP="0064268E">
            <w:pPr>
              <w:pStyle w:val="10"/>
              <w:spacing w:before="0" w:beforeAutospacing="0" w:after="0" w:afterAutospacing="0"/>
              <w:ind w:firstLine="284"/>
              <w:jc w:val="both"/>
            </w:pPr>
            <w:r w:rsidRPr="0064268E">
              <w:t>1</w:t>
            </w:r>
          </w:p>
        </w:tc>
      </w:tr>
      <w:tr w:rsidR="0064268E" w:rsidRPr="0064268E" w:rsidTr="00730B13">
        <w:trPr>
          <w:trHeight w:val="273"/>
        </w:trPr>
        <w:tc>
          <w:tcPr>
            <w:tcW w:w="345" w:type="pct"/>
          </w:tcPr>
          <w:p w:rsidR="0064268E" w:rsidRPr="00730B13" w:rsidRDefault="0064268E" w:rsidP="0064268E">
            <w:pPr>
              <w:pStyle w:val="10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730B13">
              <w:rPr>
                <w:b/>
                <w:sz w:val="20"/>
                <w:szCs w:val="20"/>
              </w:rPr>
              <w:t>Итого</w:t>
            </w:r>
          </w:p>
        </w:tc>
        <w:tc>
          <w:tcPr>
            <w:tcW w:w="2281" w:type="pct"/>
          </w:tcPr>
          <w:p w:rsidR="0064268E" w:rsidRPr="0064268E" w:rsidRDefault="0064268E" w:rsidP="0064268E">
            <w:pPr>
              <w:pStyle w:val="10"/>
              <w:spacing w:before="0" w:beforeAutospacing="0" w:after="0" w:afterAutospacing="0"/>
              <w:ind w:firstLine="284"/>
              <w:jc w:val="both"/>
            </w:pPr>
          </w:p>
        </w:tc>
        <w:tc>
          <w:tcPr>
            <w:tcW w:w="587" w:type="pct"/>
          </w:tcPr>
          <w:p w:rsidR="0064268E" w:rsidRPr="0064268E" w:rsidRDefault="0064268E" w:rsidP="0064268E">
            <w:pPr>
              <w:pStyle w:val="10"/>
              <w:spacing w:before="0" w:beforeAutospacing="0" w:after="0" w:afterAutospacing="0"/>
              <w:ind w:firstLine="284"/>
              <w:jc w:val="both"/>
            </w:pPr>
            <w:r w:rsidRPr="0064268E">
              <w:rPr>
                <w:b/>
              </w:rPr>
              <w:t>132</w:t>
            </w:r>
          </w:p>
        </w:tc>
        <w:tc>
          <w:tcPr>
            <w:tcW w:w="653" w:type="pct"/>
          </w:tcPr>
          <w:p w:rsidR="0064268E" w:rsidRPr="0064268E" w:rsidRDefault="0064268E" w:rsidP="0064268E">
            <w:pPr>
              <w:pStyle w:val="10"/>
              <w:spacing w:before="0" w:beforeAutospacing="0" w:after="0" w:afterAutospacing="0"/>
              <w:ind w:firstLine="284"/>
              <w:jc w:val="both"/>
            </w:pPr>
            <w:r w:rsidRPr="0064268E">
              <w:rPr>
                <w:b/>
              </w:rPr>
              <w:t>132</w:t>
            </w:r>
          </w:p>
        </w:tc>
        <w:tc>
          <w:tcPr>
            <w:tcW w:w="717" w:type="pct"/>
          </w:tcPr>
          <w:p w:rsidR="0064268E" w:rsidRPr="0064268E" w:rsidRDefault="0064268E" w:rsidP="0064268E">
            <w:pPr>
              <w:pStyle w:val="10"/>
              <w:spacing w:before="0" w:beforeAutospacing="0" w:after="0" w:afterAutospacing="0"/>
              <w:ind w:firstLine="284"/>
              <w:jc w:val="both"/>
            </w:pPr>
          </w:p>
        </w:tc>
        <w:tc>
          <w:tcPr>
            <w:tcW w:w="418" w:type="pct"/>
          </w:tcPr>
          <w:p w:rsidR="0064268E" w:rsidRPr="0064268E" w:rsidRDefault="0064268E" w:rsidP="0064268E">
            <w:pPr>
              <w:pStyle w:val="10"/>
              <w:spacing w:before="0" w:beforeAutospacing="0" w:after="0" w:afterAutospacing="0"/>
              <w:ind w:firstLine="284"/>
              <w:jc w:val="both"/>
            </w:pPr>
          </w:p>
        </w:tc>
      </w:tr>
      <w:tr w:rsidR="0064268E" w:rsidRPr="0064268E" w:rsidTr="00730B13">
        <w:trPr>
          <w:trHeight w:val="273"/>
        </w:trPr>
        <w:tc>
          <w:tcPr>
            <w:tcW w:w="5000" w:type="pct"/>
            <w:gridSpan w:val="6"/>
          </w:tcPr>
          <w:p w:rsidR="0064268E" w:rsidRPr="0064268E" w:rsidRDefault="0064268E" w:rsidP="0064268E">
            <w:pPr>
              <w:pStyle w:val="10"/>
              <w:spacing w:before="0" w:beforeAutospacing="0" w:after="0" w:afterAutospacing="0"/>
              <w:ind w:firstLine="284"/>
              <w:jc w:val="both"/>
            </w:pPr>
            <w:r w:rsidRPr="0064268E">
              <w:t>2 класс</w:t>
            </w:r>
          </w:p>
        </w:tc>
      </w:tr>
      <w:tr w:rsidR="0064268E" w:rsidRPr="0064268E" w:rsidTr="00730B13">
        <w:trPr>
          <w:trHeight w:val="273"/>
        </w:trPr>
        <w:tc>
          <w:tcPr>
            <w:tcW w:w="345" w:type="pct"/>
          </w:tcPr>
          <w:p w:rsidR="0064268E" w:rsidRPr="0064268E" w:rsidRDefault="0064268E" w:rsidP="0064268E">
            <w:pPr>
              <w:pStyle w:val="10"/>
              <w:spacing w:before="0" w:beforeAutospacing="0" w:after="0" w:afterAutospacing="0"/>
              <w:ind w:firstLine="284"/>
              <w:jc w:val="both"/>
            </w:pPr>
            <w:r w:rsidRPr="0064268E">
              <w:t>1</w:t>
            </w:r>
          </w:p>
        </w:tc>
        <w:tc>
          <w:tcPr>
            <w:tcW w:w="2281" w:type="pct"/>
          </w:tcPr>
          <w:p w:rsidR="0064268E" w:rsidRPr="0064268E" w:rsidRDefault="0064268E" w:rsidP="0064268E">
            <w:pPr>
              <w:pStyle w:val="a9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268E">
              <w:rPr>
                <w:rFonts w:ascii="Times New Roman" w:hAnsi="Times New Roman" w:cs="Times New Roman"/>
                <w:sz w:val="24"/>
                <w:szCs w:val="24"/>
              </w:rPr>
              <w:t>Числа от 1 до 100. Нумерация.</w:t>
            </w:r>
          </w:p>
        </w:tc>
        <w:tc>
          <w:tcPr>
            <w:tcW w:w="587" w:type="pct"/>
          </w:tcPr>
          <w:p w:rsidR="0064268E" w:rsidRPr="0064268E" w:rsidRDefault="0064268E" w:rsidP="0064268E">
            <w:pPr>
              <w:pStyle w:val="a9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268E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53" w:type="pct"/>
          </w:tcPr>
          <w:p w:rsidR="0064268E" w:rsidRPr="0064268E" w:rsidRDefault="0064268E" w:rsidP="0064268E">
            <w:pPr>
              <w:pStyle w:val="a9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268E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17" w:type="pct"/>
          </w:tcPr>
          <w:p w:rsidR="0064268E" w:rsidRPr="0064268E" w:rsidRDefault="0064268E" w:rsidP="0064268E">
            <w:pPr>
              <w:pStyle w:val="10"/>
              <w:spacing w:before="0" w:beforeAutospacing="0" w:after="0" w:afterAutospacing="0"/>
              <w:ind w:firstLine="284"/>
              <w:jc w:val="both"/>
            </w:pPr>
          </w:p>
        </w:tc>
        <w:tc>
          <w:tcPr>
            <w:tcW w:w="418" w:type="pct"/>
          </w:tcPr>
          <w:p w:rsidR="0064268E" w:rsidRPr="0064268E" w:rsidRDefault="0064268E" w:rsidP="0064268E">
            <w:pPr>
              <w:pStyle w:val="10"/>
              <w:spacing w:before="0" w:beforeAutospacing="0" w:after="0" w:afterAutospacing="0"/>
              <w:ind w:firstLine="284"/>
              <w:jc w:val="both"/>
            </w:pPr>
            <w:r w:rsidRPr="0064268E">
              <w:t>1</w:t>
            </w:r>
          </w:p>
        </w:tc>
      </w:tr>
      <w:tr w:rsidR="0064268E" w:rsidRPr="0064268E" w:rsidTr="00730B13">
        <w:trPr>
          <w:trHeight w:val="273"/>
        </w:trPr>
        <w:tc>
          <w:tcPr>
            <w:tcW w:w="345" w:type="pct"/>
          </w:tcPr>
          <w:p w:rsidR="0064268E" w:rsidRPr="0064268E" w:rsidRDefault="0064268E" w:rsidP="0064268E">
            <w:pPr>
              <w:pStyle w:val="10"/>
              <w:spacing w:before="0" w:beforeAutospacing="0" w:after="0" w:afterAutospacing="0"/>
              <w:ind w:firstLine="284"/>
              <w:jc w:val="both"/>
            </w:pPr>
            <w:r w:rsidRPr="0064268E">
              <w:t>2</w:t>
            </w:r>
          </w:p>
        </w:tc>
        <w:tc>
          <w:tcPr>
            <w:tcW w:w="2281" w:type="pct"/>
          </w:tcPr>
          <w:p w:rsidR="0064268E" w:rsidRPr="0064268E" w:rsidRDefault="0064268E" w:rsidP="0064268E">
            <w:pPr>
              <w:pStyle w:val="a9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268E">
              <w:rPr>
                <w:rFonts w:ascii="Times New Roman" w:hAnsi="Times New Roman" w:cs="Times New Roman"/>
                <w:sz w:val="24"/>
                <w:szCs w:val="24"/>
              </w:rPr>
              <w:t>Сложение и вычитание.</w:t>
            </w:r>
          </w:p>
        </w:tc>
        <w:tc>
          <w:tcPr>
            <w:tcW w:w="587" w:type="pct"/>
          </w:tcPr>
          <w:p w:rsidR="0064268E" w:rsidRPr="0064268E" w:rsidRDefault="0064268E" w:rsidP="0064268E">
            <w:pPr>
              <w:pStyle w:val="a9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268E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653" w:type="pct"/>
          </w:tcPr>
          <w:p w:rsidR="0064268E" w:rsidRPr="0064268E" w:rsidRDefault="0064268E" w:rsidP="0064268E">
            <w:pPr>
              <w:pStyle w:val="a9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268E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717" w:type="pct"/>
          </w:tcPr>
          <w:p w:rsidR="0064268E" w:rsidRPr="0064268E" w:rsidRDefault="0064268E" w:rsidP="0064268E">
            <w:pPr>
              <w:pStyle w:val="10"/>
              <w:spacing w:before="0" w:beforeAutospacing="0" w:after="0" w:afterAutospacing="0"/>
              <w:ind w:firstLine="284"/>
              <w:jc w:val="both"/>
            </w:pPr>
            <w:r w:rsidRPr="0064268E">
              <w:t>2</w:t>
            </w:r>
          </w:p>
        </w:tc>
        <w:tc>
          <w:tcPr>
            <w:tcW w:w="418" w:type="pct"/>
          </w:tcPr>
          <w:p w:rsidR="0064268E" w:rsidRPr="0064268E" w:rsidRDefault="0064268E" w:rsidP="0064268E">
            <w:pPr>
              <w:pStyle w:val="10"/>
              <w:spacing w:before="0" w:beforeAutospacing="0" w:after="0" w:afterAutospacing="0"/>
              <w:ind w:firstLine="284"/>
              <w:jc w:val="both"/>
            </w:pPr>
            <w:r w:rsidRPr="0064268E">
              <w:t>2</w:t>
            </w:r>
          </w:p>
        </w:tc>
      </w:tr>
      <w:tr w:rsidR="0064268E" w:rsidRPr="0064268E" w:rsidTr="00730B13">
        <w:trPr>
          <w:trHeight w:val="273"/>
        </w:trPr>
        <w:tc>
          <w:tcPr>
            <w:tcW w:w="345" w:type="pct"/>
          </w:tcPr>
          <w:p w:rsidR="0064268E" w:rsidRPr="0064268E" w:rsidRDefault="0064268E" w:rsidP="0064268E">
            <w:pPr>
              <w:pStyle w:val="10"/>
              <w:spacing w:before="0" w:beforeAutospacing="0" w:after="0" w:afterAutospacing="0"/>
              <w:ind w:firstLine="284"/>
              <w:jc w:val="both"/>
            </w:pPr>
            <w:r w:rsidRPr="0064268E">
              <w:t>3</w:t>
            </w:r>
          </w:p>
        </w:tc>
        <w:tc>
          <w:tcPr>
            <w:tcW w:w="2281" w:type="pct"/>
          </w:tcPr>
          <w:p w:rsidR="0064268E" w:rsidRPr="0064268E" w:rsidRDefault="0064268E" w:rsidP="0064268E">
            <w:pPr>
              <w:pStyle w:val="a9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268E">
              <w:rPr>
                <w:rFonts w:ascii="Times New Roman" w:hAnsi="Times New Roman" w:cs="Times New Roman"/>
                <w:sz w:val="24"/>
                <w:szCs w:val="24"/>
              </w:rPr>
              <w:t>Числа от 1 до 100. Умножение и деление.</w:t>
            </w:r>
          </w:p>
        </w:tc>
        <w:tc>
          <w:tcPr>
            <w:tcW w:w="587" w:type="pct"/>
          </w:tcPr>
          <w:p w:rsidR="0064268E" w:rsidRPr="0064268E" w:rsidRDefault="0064268E" w:rsidP="0064268E">
            <w:pPr>
              <w:pStyle w:val="a9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268E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53" w:type="pct"/>
          </w:tcPr>
          <w:p w:rsidR="0064268E" w:rsidRPr="0064268E" w:rsidRDefault="0064268E" w:rsidP="0064268E">
            <w:pPr>
              <w:pStyle w:val="a9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268E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17" w:type="pct"/>
          </w:tcPr>
          <w:p w:rsidR="0064268E" w:rsidRPr="0064268E" w:rsidRDefault="0064268E" w:rsidP="0064268E">
            <w:pPr>
              <w:pStyle w:val="10"/>
              <w:spacing w:before="0" w:beforeAutospacing="0" w:after="0" w:afterAutospacing="0"/>
              <w:ind w:firstLine="284"/>
              <w:jc w:val="both"/>
            </w:pPr>
            <w:r w:rsidRPr="0064268E">
              <w:t>1</w:t>
            </w:r>
          </w:p>
        </w:tc>
        <w:tc>
          <w:tcPr>
            <w:tcW w:w="418" w:type="pct"/>
          </w:tcPr>
          <w:p w:rsidR="0064268E" w:rsidRPr="0064268E" w:rsidRDefault="0064268E" w:rsidP="0064268E">
            <w:pPr>
              <w:pStyle w:val="10"/>
              <w:spacing w:before="0" w:beforeAutospacing="0" w:after="0" w:afterAutospacing="0"/>
              <w:ind w:firstLine="284"/>
              <w:jc w:val="both"/>
            </w:pPr>
            <w:r w:rsidRPr="0064268E">
              <w:t>1</w:t>
            </w:r>
          </w:p>
        </w:tc>
      </w:tr>
      <w:tr w:rsidR="0064268E" w:rsidRPr="0064268E" w:rsidTr="00730B13">
        <w:trPr>
          <w:trHeight w:val="273"/>
        </w:trPr>
        <w:tc>
          <w:tcPr>
            <w:tcW w:w="345" w:type="pct"/>
          </w:tcPr>
          <w:p w:rsidR="0064268E" w:rsidRPr="0064268E" w:rsidRDefault="0064268E" w:rsidP="0064268E">
            <w:pPr>
              <w:pStyle w:val="10"/>
              <w:spacing w:before="0" w:beforeAutospacing="0" w:after="0" w:afterAutospacing="0"/>
              <w:ind w:firstLine="284"/>
              <w:jc w:val="both"/>
            </w:pPr>
            <w:r w:rsidRPr="0064268E">
              <w:t>4</w:t>
            </w:r>
          </w:p>
        </w:tc>
        <w:tc>
          <w:tcPr>
            <w:tcW w:w="2281" w:type="pct"/>
          </w:tcPr>
          <w:p w:rsidR="0064268E" w:rsidRPr="0064268E" w:rsidRDefault="0064268E" w:rsidP="0064268E">
            <w:pPr>
              <w:pStyle w:val="a9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268E">
              <w:rPr>
                <w:rFonts w:ascii="Times New Roman" w:hAnsi="Times New Roman" w:cs="Times New Roman"/>
                <w:sz w:val="24"/>
                <w:szCs w:val="24"/>
              </w:rPr>
              <w:t>Умножение и деление. Табличное умножение и деление.</w:t>
            </w:r>
          </w:p>
        </w:tc>
        <w:tc>
          <w:tcPr>
            <w:tcW w:w="587" w:type="pct"/>
          </w:tcPr>
          <w:p w:rsidR="0064268E" w:rsidRPr="0064268E" w:rsidRDefault="0064268E" w:rsidP="0064268E">
            <w:pPr>
              <w:pStyle w:val="a9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268E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653" w:type="pct"/>
          </w:tcPr>
          <w:p w:rsidR="0064268E" w:rsidRPr="0064268E" w:rsidRDefault="0064268E" w:rsidP="0064268E">
            <w:pPr>
              <w:pStyle w:val="a9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268E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17" w:type="pct"/>
          </w:tcPr>
          <w:p w:rsidR="0064268E" w:rsidRPr="0064268E" w:rsidRDefault="0064268E" w:rsidP="0064268E">
            <w:pPr>
              <w:pStyle w:val="10"/>
              <w:spacing w:before="0" w:beforeAutospacing="0" w:after="0" w:afterAutospacing="0"/>
              <w:ind w:firstLine="284"/>
              <w:jc w:val="both"/>
            </w:pPr>
            <w:r w:rsidRPr="0064268E">
              <w:t>1</w:t>
            </w:r>
          </w:p>
        </w:tc>
        <w:tc>
          <w:tcPr>
            <w:tcW w:w="418" w:type="pct"/>
          </w:tcPr>
          <w:p w:rsidR="0064268E" w:rsidRPr="0064268E" w:rsidRDefault="0064268E" w:rsidP="0064268E">
            <w:pPr>
              <w:pStyle w:val="10"/>
              <w:spacing w:before="0" w:beforeAutospacing="0" w:after="0" w:afterAutospacing="0"/>
              <w:ind w:firstLine="284"/>
              <w:jc w:val="both"/>
            </w:pPr>
          </w:p>
        </w:tc>
      </w:tr>
      <w:tr w:rsidR="0064268E" w:rsidRPr="0064268E" w:rsidTr="00730B13">
        <w:trPr>
          <w:trHeight w:val="273"/>
        </w:trPr>
        <w:tc>
          <w:tcPr>
            <w:tcW w:w="345" w:type="pct"/>
          </w:tcPr>
          <w:p w:rsidR="0064268E" w:rsidRPr="0064268E" w:rsidRDefault="0064268E" w:rsidP="0064268E">
            <w:pPr>
              <w:pStyle w:val="10"/>
              <w:spacing w:before="0" w:beforeAutospacing="0" w:after="0" w:afterAutospacing="0"/>
              <w:ind w:firstLine="284"/>
              <w:jc w:val="both"/>
            </w:pPr>
            <w:r w:rsidRPr="0064268E">
              <w:t>5</w:t>
            </w:r>
          </w:p>
        </w:tc>
        <w:tc>
          <w:tcPr>
            <w:tcW w:w="2281" w:type="pct"/>
          </w:tcPr>
          <w:p w:rsidR="0064268E" w:rsidRPr="0064268E" w:rsidRDefault="0064268E" w:rsidP="0064268E">
            <w:pPr>
              <w:pStyle w:val="a9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268E">
              <w:rPr>
                <w:rFonts w:ascii="Times New Roman" w:hAnsi="Times New Roman" w:cs="Times New Roman"/>
                <w:sz w:val="24"/>
                <w:szCs w:val="24"/>
              </w:rPr>
              <w:t>Итоговое повторение.</w:t>
            </w:r>
          </w:p>
        </w:tc>
        <w:tc>
          <w:tcPr>
            <w:tcW w:w="587" w:type="pct"/>
          </w:tcPr>
          <w:p w:rsidR="0064268E" w:rsidRPr="0064268E" w:rsidRDefault="0064268E" w:rsidP="0064268E">
            <w:pPr>
              <w:pStyle w:val="a9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268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53" w:type="pct"/>
          </w:tcPr>
          <w:p w:rsidR="0064268E" w:rsidRPr="0064268E" w:rsidRDefault="0064268E" w:rsidP="0064268E">
            <w:pPr>
              <w:pStyle w:val="a9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268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17" w:type="pct"/>
          </w:tcPr>
          <w:p w:rsidR="0064268E" w:rsidRPr="0064268E" w:rsidRDefault="0064268E" w:rsidP="0064268E">
            <w:pPr>
              <w:pStyle w:val="10"/>
              <w:spacing w:before="0" w:beforeAutospacing="0" w:after="0" w:afterAutospacing="0"/>
              <w:ind w:firstLine="284"/>
              <w:jc w:val="both"/>
            </w:pPr>
          </w:p>
        </w:tc>
        <w:tc>
          <w:tcPr>
            <w:tcW w:w="418" w:type="pct"/>
          </w:tcPr>
          <w:p w:rsidR="0064268E" w:rsidRPr="0064268E" w:rsidRDefault="0064268E" w:rsidP="0064268E">
            <w:pPr>
              <w:pStyle w:val="10"/>
              <w:spacing w:before="0" w:beforeAutospacing="0" w:after="0" w:afterAutospacing="0"/>
              <w:ind w:firstLine="284"/>
              <w:jc w:val="both"/>
            </w:pPr>
            <w:r w:rsidRPr="0064268E">
              <w:t>1</w:t>
            </w:r>
          </w:p>
        </w:tc>
      </w:tr>
      <w:tr w:rsidR="0064268E" w:rsidRPr="0064268E" w:rsidTr="00730B13">
        <w:trPr>
          <w:trHeight w:val="273"/>
        </w:trPr>
        <w:tc>
          <w:tcPr>
            <w:tcW w:w="345" w:type="pct"/>
          </w:tcPr>
          <w:p w:rsidR="0064268E" w:rsidRPr="00730B13" w:rsidRDefault="0064268E" w:rsidP="0064268E">
            <w:pPr>
              <w:pStyle w:val="10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730B13">
              <w:rPr>
                <w:b/>
                <w:sz w:val="20"/>
                <w:szCs w:val="20"/>
              </w:rPr>
              <w:t>Итого</w:t>
            </w:r>
          </w:p>
        </w:tc>
        <w:tc>
          <w:tcPr>
            <w:tcW w:w="2281" w:type="pct"/>
          </w:tcPr>
          <w:p w:rsidR="0064268E" w:rsidRPr="0064268E" w:rsidRDefault="0064268E" w:rsidP="0064268E">
            <w:pPr>
              <w:pStyle w:val="a9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7" w:type="pct"/>
          </w:tcPr>
          <w:p w:rsidR="0064268E" w:rsidRPr="0064268E" w:rsidRDefault="0064268E" w:rsidP="0064268E">
            <w:pPr>
              <w:pStyle w:val="a9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268E"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653" w:type="pct"/>
          </w:tcPr>
          <w:p w:rsidR="0064268E" w:rsidRPr="0064268E" w:rsidRDefault="0064268E" w:rsidP="0064268E">
            <w:pPr>
              <w:pStyle w:val="a9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268E"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717" w:type="pct"/>
          </w:tcPr>
          <w:p w:rsidR="0064268E" w:rsidRPr="0064268E" w:rsidRDefault="0064268E" w:rsidP="0064268E">
            <w:pPr>
              <w:pStyle w:val="10"/>
              <w:spacing w:before="0" w:beforeAutospacing="0" w:after="0" w:afterAutospacing="0"/>
              <w:ind w:firstLine="284"/>
              <w:jc w:val="both"/>
            </w:pPr>
          </w:p>
        </w:tc>
        <w:tc>
          <w:tcPr>
            <w:tcW w:w="418" w:type="pct"/>
          </w:tcPr>
          <w:p w:rsidR="0064268E" w:rsidRPr="0064268E" w:rsidRDefault="0064268E" w:rsidP="0064268E">
            <w:pPr>
              <w:pStyle w:val="10"/>
              <w:spacing w:before="0" w:beforeAutospacing="0" w:after="0" w:afterAutospacing="0"/>
              <w:ind w:firstLine="284"/>
              <w:jc w:val="both"/>
            </w:pPr>
          </w:p>
        </w:tc>
      </w:tr>
      <w:tr w:rsidR="0064268E" w:rsidRPr="0064268E" w:rsidTr="00730B13">
        <w:trPr>
          <w:trHeight w:val="273"/>
        </w:trPr>
        <w:tc>
          <w:tcPr>
            <w:tcW w:w="5000" w:type="pct"/>
            <w:gridSpan w:val="6"/>
          </w:tcPr>
          <w:p w:rsidR="0064268E" w:rsidRPr="0064268E" w:rsidRDefault="0064268E" w:rsidP="0064268E">
            <w:pPr>
              <w:pStyle w:val="10"/>
              <w:spacing w:before="0" w:beforeAutospacing="0" w:after="0" w:afterAutospacing="0"/>
              <w:ind w:firstLine="284"/>
              <w:jc w:val="both"/>
            </w:pPr>
            <w:r w:rsidRPr="0064268E">
              <w:t>3 класс</w:t>
            </w:r>
          </w:p>
        </w:tc>
      </w:tr>
      <w:tr w:rsidR="0064268E" w:rsidRPr="0064268E" w:rsidTr="00730B13">
        <w:trPr>
          <w:trHeight w:val="273"/>
        </w:trPr>
        <w:tc>
          <w:tcPr>
            <w:tcW w:w="345" w:type="pct"/>
          </w:tcPr>
          <w:p w:rsidR="0064268E" w:rsidRPr="0064268E" w:rsidRDefault="0064268E" w:rsidP="0064268E">
            <w:pPr>
              <w:pStyle w:val="a9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26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81" w:type="pct"/>
          </w:tcPr>
          <w:p w:rsidR="0064268E" w:rsidRPr="0064268E" w:rsidRDefault="0064268E" w:rsidP="0064268E">
            <w:pPr>
              <w:pStyle w:val="a9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268E">
              <w:rPr>
                <w:rFonts w:ascii="Times New Roman" w:hAnsi="Times New Roman" w:cs="Times New Roman"/>
                <w:sz w:val="24"/>
                <w:szCs w:val="24"/>
              </w:rPr>
              <w:t>Числа от 1 до 100. Сложение и вычитание.</w:t>
            </w:r>
          </w:p>
        </w:tc>
        <w:tc>
          <w:tcPr>
            <w:tcW w:w="587" w:type="pct"/>
          </w:tcPr>
          <w:p w:rsidR="0064268E" w:rsidRPr="0064268E" w:rsidRDefault="0064268E" w:rsidP="0064268E">
            <w:pPr>
              <w:pStyle w:val="a9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268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53" w:type="pct"/>
          </w:tcPr>
          <w:p w:rsidR="0064268E" w:rsidRPr="0064268E" w:rsidRDefault="0064268E" w:rsidP="0064268E">
            <w:pPr>
              <w:pStyle w:val="a9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268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17" w:type="pct"/>
          </w:tcPr>
          <w:p w:rsidR="0064268E" w:rsidRPr="0064268E" w:rsidRDefault="0064268E" w:rsidP="0064268E">
            <w:pPr>
              <w:pStyle w:val="10"/>
              <w:spacing w:before="0" w:beforeAutospacing="0" w:after="0" w:afterAutospacing="0"/>
              <w:ind w:firstLine="284"/>
              <w:jc w:val="both"/>
            </w:pPr>
          </w:p>
        </w:tc>
        <w:tc>
          <w:tcPr>
            <w:tcW w:w="418" w:type="pct"/>
          </w:tcPr>
          <w:p w:rsidR="0064268E" w:rsidRPr="0064268E" w:rsidRDefault="0064268E" w:rsidP="0064268E">
            <w:pPr>
              <w:pStyle w:val="10"/>
              <w:spacing w:before="0" w:beforeAutospacing="0" w:after="0" w:afterAutospacing="0"/>
              <w:ind w:firstLine="284"/>
              <w:jc w:val="both"/>
            </w:pPr>
            <w:r w:rsidRPr="0064268E">
              <w:t>1</w:t>
            </w:r>
          </w:p>
        </w:tc>
      </w:tr>
      <w:tr w:rsidR="0064268E" w:rsidRPr="0064268E" w:rsidTr="00730B13">
        <w:trPr>
          <w:trHeight w:val="273"/>
        </w:trPr>
        <w:tc>
          <w:tcPr>
            <w:tcW w:w="345" w:type="pct"/>
          </w:tcPr>
          <w:p w:rsidR="0064268E" w:rsidRPr="0064268E" w:rsidRDefault="0064268E" w:rsidP="0064268E">
            <w:pPr>
              <w:pStyle w:val="a9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268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81" w:type="pct"/>
          </w:tcPr>
          <w:p w:rsidR="0064268E" w:rsidRPr="0064268E" w:rsidRDefault="0064268E" w:rsidP="0064268E">
            <w:pPr>
              <w:pStyle w:val="a9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268E">
              <w:rPr>
                <w:rFonts w:ascii="Times New Roman" w:hAnsi="Times New Roman" w:cs="Times New Roman"/>
                <w:sz w:val="24"/>
                <w:szCs w:val="24"/>
              </w:rPr>
              <w:t>Табличное умножение и деление.</w:t>
            </w:r>
          </w:p>
        </w:tc>
        <w:tc>
          <w:tcPr>
            <w:tcW w:w="587" w:type="pct"/>
          </w:tcPr>
          <w:p w:rsidR="0064268E" w:rsidRPr="0064268E" w:rsidRDefault="0064268E" w:rsidP="0064268E">
            <w:pPr>
              <w:pStyle w:val="a9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268E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653" w:type="pct"/>
          </w:tcPr>
          <w:p w:rsidR="0064268E" w:rsidRPr="0064268E" w:rsidRDefault="0064268E" w:rsidP="0064268E">
            <w:pPr>
              <w:pStyle w:val="a9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268E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717" w:type="pct"/>
          </w:tcPr>
          <w:p w:rsidR="0064268E" w:rsidRPr="0064268E" w:rsidRDefault="0064268E" w:rsidP="0064268E">
            <w:pPr>
              <w:pStyle w:val="10"/>
              <w:spacing w:before="0" w:beforeAutospacing="0" w:after="0" w:afterAutospacing="0"/>
              <w:ind w:firstLine="284"/>
              <w:jc w:val="both"/>
            </w:pPr>
            <w:r w:rsidRPr="0064268E">
              <w:t>2</w:t>
            </w:r>
          </w:p>
        </w:tc>
        <w:tc>
          <w:tcPr>
            <w:tcW w:w="418" w:type="pct"/>
          </w:tcPr>
          <w:p w:rsidR="0064268E" w:rsidRPr="0064268E" w:rsidRDefault="0064268E" w:rsidP="0064268E">
            <w:pPr>
              <w:pStyle w:val="10"/>
              <w:spacing w:before="0" w:beforeAutospacing="0" w:after="0" w:afterAutospacing="0"/>
              <w:ind w:firstLine="284"/>
              <w:jc w:val="both"/>
            </w:pPr>
            <w:r w:rsidRPr="0064268E">
              <w:t>2</w:t>
            </w:r>
          </w:p>
        </w:tc>
      </w:tr>
      <w:tr w:rsidR="0064268E" w:rsidRPr="0064268E" w:rsidTr="00730B13">
        <w:trPr>
          <w:trHeight w:val="273"/>
        </w:trPr>
        <w:tc>
          <w:tcPr>
            <w:tcW w:w="345" w:type="pct"/>
          </w:tcPr>
          <w:p w:rsidR="0064268E" w:rsidRPr="0064268E" w:rsidRDefault="0064268E" w:rsidP="0064268E">
            <w:pPr>
              <w:pStyle w:val="a9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268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81" w:type="pct"/>
          </w:tcPr>
          <w:p w:rsidR="0064268E" w:rsidRPr="0064268E" w:rsidRDefault="0064268E" w:rsidP="0064268E">
            <w:pPr>
              <w:pStyle w:val="a9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268E">
              <w:rPr>
                <w:rFonts w:ascii="Times New Roman" w:hAnsi="Times New Roman" w:cs="Times New Roman"/>
                <w:sz w:val="24"/>
                <w:szCs w:val="24"/>
              </w:rPr>
              <w:t>Внетабличное</w:t>
            </w:r>
            <w:proofErr w:type="spellEnd"/>
            <w:r w:rsidRPr="0064268E">
              <w:rPr>
                <w:rFonts w:ascii="Times New Roman" w:hAnsi="Times New Roman" w:cs="Times New Roman"/>
                <w:sz w:val="24"/>
                <w:szCs w:val="24"/>
              </w:rPr>
              <w:t xml:space="preserve"> умножение и деление.</w:t>
            </w:r>
          </w:p>
        </w:tc>
        <w:tc>
          <w:tcPr>
            <w:tcW w:w="587" w:type="pct"/>
          </w:tcPr>
          <w:p w:rsidR="0064268E" w:rsidRPr="0064268E" w:rsidRDefault="0064268E" w:rsidP="0064268E">
            <w:pPr>
              <w:pStyle w:val="a9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268E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653" w:type="pct"/>
          </w:tcPr>
          <w:p w:rsidR="0064268E" w:rsidRPr="0064268E" w:rsidRDefault="0064268E" w:rsidP="0064268E">
            <w:pPr>
              <w:pStyle w:val="a9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268E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717" w:type="pct"/>
          </w:tcPr>
          <w:p w:rsidR="0064268E" w:rsidRPr="0064268E" w:rsidRDefault="0064268E" w:rsidP="0064268E">
            <w:pPr>
              <w:pStyle w:val="10"/>
              <w:spacing w:before="0" w:beforeAutospacing="0" w:after="0" w:afterAutospacing="0"/>
              <w:ind w:firstLine="284"/>
              <w:jc w:val="both"/>
            </w:pPr>
            <w:r w:rsidRPr="0064268E">
              <w:t>1</w:t>
            </w:r>
          </w:p>
        </w:tc>
        <w:tc>
          <w:tcPr>
            <w:tcW w:w="418" w:type="pct"/>
          </w:tcPr>
          <w:p w:rsidR="0064268E" w:rsidRPr="0064268E" w:rsidRDefault="0064268E" w:rsidP="0064268E">
            <w:pPr>
              <w:pStyle w:val="10"/>
              <w:spacing w:before="0" w:beforeAutospacing="0" w:after="0" w:afterAutospacing="0"/>
              <w:ind w:firstLine="284"/>
              <w:jc w:val="both"/>
            </w:pPr>
            <w:r w:rsidRPr="0064268E">
              <w:t>1</w:t>
            </w:r>
          </w:p>
        </w:tc>
      </w:tr>
      <w:tr w:rsidR="0064268E" w:rsidRPr="0064268E" w:rsidTr="00730B13">
        <w:trPr>
          <w:trHeight w:val="273"/>
        </w:trPr>
        <w:tc>
          <w:tcPr>
            <w:tcW w:w="345" w:type="pct"/>
          </w:tcPr>
          <w:p w:rsidR="0064268E" w:rsidRPr="0064268E" w:rsidRDefault="0064268E" w:rsidP="0064268E">
            <w:pPr>
              <w:pStyle w:val="a9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268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81" w:type="pct"/>
          </w:tcPr>
          <w:p w:rsidR="0064268E" w:rsidRPr="0064268E" w:rsidRDefault="0064268E" w:rsidP="0064268E">
            <w:pPr>
              <w:pStyle w:val="a9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268E">
              <w:rPr>
                <w:rFonts w:ascii="Times New Roman" w:hAnsi="Times New Roman" w:cs="Times New Roman"/>
                <w:sz w:val="24"/>
                <w:szCs w:val="24"/>
              </w:rPr>
              <w:t>Числа от 1 до 1000. Нумерация.</w:t>
            </w:r>
          </w:p>
        </w:tc>
        <w:tc>
          <w:tcPr>
            <w:tcW w:w="587" w:type="pct"/>
          </w:tcPr>
          <w:p w:rsidR="0064268E" w:rsidRPr="0064268E" w:rsidRDefault="0064268E" w:rsidP="0064268E">
            <w:pPr>
              <w:pStyle w:val="a9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268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53" w:type="pct"/>
          </w:tcPr>
          <w:p w:rsidR="0064268E" w:rsidRPr="0064268E" w:rsidRDefault="0064268E" w:rsidP="0064268E">
            <w:pPr>
              <w:pStyle w:val="a9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268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17" w:type="pct"/>
          </w:tcPr>
          <w:p w:rsidR="0064268E" w:rsidRPr="0064268E" w:rsidRDefault="0064268E" w:rsidP="0064268E">
            <w:pPr>
              <w:pStyle w:val="10"/>
              <w:spacing w:before="0" w:beforeAutospacing="0" w:after="0" w:afterAutospacing="0"/>
              <w:ind w:firstLine="284"/>
              <w:jc w:val="both"/>
            </w:pPr>
            <w:r w:rsidRPr="0064268E">
              <w:t>1</w:t>
            </w:r>
          </w:p>
        </w:tc>
        <w:tc>
          <w:tcPr>
            <w:tcW w:w="418" w:type="pct"/>
          </w:tcPr>
          <w:p w:rsidR="0064268E" w:rsidRPr="0064268E" w:rsidRDefault="0064268E" w:rsidP="0064268E">
            <w:pPr>
              <w:pStyle w:val="10"/>
              <w:spacing w:before="0" w:beforeAutospacing="0" w:after="0" w:afterAutospacing="0"/>
              <w:ind w:firstLine="284"/>
              <w:jc w:val="both"/>
            </w:pPr>
          </w:p>
        </w:tc>
      </w:tr>
      <w:tr w:rsidR="0064268E" w:rsidRPr="0064268E" w:rsidTr="00730B13">
        <w:trPr>
          <w:trHeight w:val="273"/>
        </w:trPr>
        <w:tc>
          <w:tcPr>
            <w:tcW w:w="345" w:type="pct"/>
          </w:tcPr>
          <w:p w:rsidR="0064268E" w:rsidRPr="0064268E" w:rsidRDefault="0064268E" w:rsidP="0064268E">
            <w:pPr>
              <w:pStyle w:val="a9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268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81" w:type="pct"/>
          </w:tcPr>
          <w:p w:rsidR="0064268E" w:rsidRPr="0064268E" w:rsidRDefault="0064268E" w:rsidP="0064268E">
            <w:pPr>
              <w:pStyle w:val="a9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268E">
              <w:rPr>
                <w:rFonts w:ascii="Times New Roman" w:hAnsi="Times New Roman" w:cs="Times New Roman"/>
                <w:sz w:val="24"/>
                <w:szCs w:val="24"/>
              </w:rPr>
              <w:t>Сложение и вычитание.</w:t>
            </w:r>
          </w:p>
        </w:tc>
        <w:tc>
          <w:tcPr>
            <w:tcW w:w="587" w:type="pct"/>
          </w:tcPr>
          <w:p w:rsidR="0064268E" w:rsidRPr="0064268E" w:rsidRDefault="0064268E" w:rsidP="0064268E">
            <w:pPr>
              <w:pStyle w:val="a9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268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53" w:type="pct"/>
          </w:tcPr>
          <w:p w:rsidR="0064268E" w:rsidRPr="0064268E" w:rsidRDefault="0064268E" w:rsidP="0064268E">
            <w:pPr>
              <w:pStyle w:val="a9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268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17" w:type="pct"/>
          </w:tcPr>
          <w:p w:rsidR="0064268E" w:rsidRPr="0064268E" w:rsidRDefault="0064268E" w:rsidP="0064268E">
            <w:pPr>
              <w:pStyle w:val="10"/>
              <w:spacing w:before="0" w:beforeAutospacing="0" w:after="0" w:afterAutospacing="0"/>
              <w:ind w:firstLine="284"/>
              <w:jc w:val="both"/>
            </w:pPr>
          </w:p>
        </w:tc>
        <w:tc>
          <w:tcPr>
            <w:tcW w:w="418" w:type="pct"/>
          </w:tcPr>
          <w:p w:rsidR="0064268E" w:rsidRPr="0064268E" w:rsidRDefault="0064268E" w:rsidP="0064268E">
            <w:pPr>
              <w:pStyle w:val="10"/>
              <w:spacing w:before="0" w:beforeAutospacing="0" w:after="0" w:afterAutospacing="0"/>
              <w:ind w:firstLine="284"/>
              <w:jc w:val="both"/>
            </w:pPr>
            <w:r w:rsidRPr="0064268E">
              <w:t>1</w:t>
            </w:r>
          </w:p>
        </w:tc>
      </w:tr>
      <w:tr w:rsidR="0064268E" w:rsidRPr="0064268E" w:rsidTr="00730B13">
        <w:trPr>
          <w:trHeight w:val="273"/>
        </w:trPr>
        <w:tc>
          <w:tcPr>
            <w:tcW w:w="345" w:type="pct"/>
          </w:tcPr>
          <w:p w:rsidR="0064268E" w:rsidRPr="0064268E" w:rsidRDefault="0064268E" w:rsidP="0064268E">
            <w:pPr>
              <w:pStyle w:val="a9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268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81" w:type="pct"/>
          </w:tcPr>
          <w:p w:rsidR="0064268E" w:rsidRPr="0064268E" w:rsidRDefault="0064268E" w:rsidP="0064268E">
            <w:pPr>
              <w:pStyle w:val="a9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268E">
              <w:rPr>
                <w:rFonts w:ascii="Times New Roman" w:hAnsi="Times New Roman" w:cs="Times New Roman"/>
                <w:sz w:val="24"/>
                <w:szCs w:val="24"/>
              </w:rPr>
              <w:t>Умножение и деление.</w:t>
            </w:r>
          </w:p>
        </w:tc>
        <w:tc>
          <w:tcPr>
            <w:tcW w:w="587" w:type="pct"/>
          </w:tcPr>
          <w:p w:rsidR="0064268E" w:rsidRPr="0064268E" w:rsidRDefault="0064268E" w:rsidP="0064268E">
            <w:pPr>
              <w:pStyle w:val="a9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268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53" w:type="pct"/>
          </w:tcPr>
          <w:p w:rsidR="0064268E" w:rsidRPr="0064268E" w:rsidRDefault="0064268E" w:rsidP="0064268E">
            <w:pPr>
              <w:pStyle w:val="a9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268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17" w:type="pct"/>
          </w:tcPr>
          <w:p w:rsidR="0064268E" w:rsidRPr="0064268E" w:rsidRDefault="0064268E" w:rsidP="0064268E">
            <w:pPr>
              <w:pStyle w:val="10"/>
              <w:spacing w:before="0" w:beforeAutospacing="0" w:after="0" w:afterAutospacing="0"/>
              <w:ind w:firstLine="284"/>
              <w:jc w:val="both"/>
            </w:pPr>
            <w:r w:rsidRPr="0064268E">
              <w:t>1</w:t>
            </w:r>
          </w:p>
        </w:tc>
        <w:tc>
          <w:tcPr>
            <w:tcW w:w="418" w:type="pct"/>
          </w:tcPr>
          <w:p w:rsidR="0064268E" w:rsidRPr="0064268E" w:rsidRDefault="0064268E" w:rsidP="0064268E">
            <w:pPr>
              <w:pStyle w:val="10"/>
              <w:spacing w:before="0" w:beforeAutospacing="0" w:after="0" w:afterAutospacing="0"/>
              <w:ind w:firstLine="284"/>
              <w:jc w:val="both"/>
            </w:pPr>
          </w:p>
        </w:tc>
      </w:tr>
      <w:tr w:rsidR="0064268E" w:rsidRPr="0064268E" w:rsidTr="00730B13">
        <w:trPr>
          <w:trHeight w:val="273"/>
        </w:trPr>
        <w:tc>
          <w:tcPr>
            <w:tcW w:w="345" w:type="pct"/>
          </w:tcPr>
          <w:p w:rsidR="0064268E" w:rsidRPr="0064268E" w:rsidRDefault="0064268E" w:rsidP="0064268E">
            <w:pPr>
              <w:pStyle w:val="a9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268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81" w:type="pct"/>
          </w:tcPr>
          <w:p w:rsidR="0064268E" w:rsidRPr="0064268E" w:rsidRDefault="0064268E" w:rsidP="0064268E">
            <w:pPr>
              <w:pStyle w:val="a9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268E">
              <w:rPr>
                <w:rFonts w:ascii="Times New Roman" w:hAnsi="Times New Roman" w:cs="Times New Roman"/>
                <w:sz w:val="24"/>
                <w:szCs w:val="24"/>
              </w:rPr>
              <w:t>Итоговое повторение.</w:t>
            </w:r>
          </w:p>
        </w:tc>
        <w:tc>
          <w:tcPr>
            <w:tcW w:w="587" w:type="pct"/>
          </w:tcPr>
          <w:p w:rsidR="0064268E" w:rsidRPr="0064268E" w:rsidRDefault="0064268E" w:rsidP="0064268E">
            <w:pPr>
              <w:pStyle w:val="a9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268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53" w:type="pct"/>
          </w:tcPr>
          <w:p w:rsidR="0064268E" w:rsidRPr="0064268E" w:rsidRDefault="0064268E" w:rsidP="0064268E">
            <w:pPr>
              <w:pStyle w:val="a9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268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17" w:type="pct"/>
          </w:tcPr>
          <w:p w:rsidR="0064268E" w:rsidRPr="0064268E" w:rsidRDefault="0064268E" w:rsidP="0064268E">
            <w:pPr>
              <w:pStyle w:val="10"/>
              <w:spacing w:before="0" w:beforeAutospacing="0" w:after="0" w:afterAutospacing="0"/>
              <w:ind w:firstLine="284"/>
              <w:jc w:val="both"/>
            </w:pPr>
          </w:p>
        </w:tc>
        <w:tc>
          <w:tcPr>
            <w:tcW w:w="418" w:type="pct"/>
          </w:tcPr>
          <w:p w:rsidR="0064268E" w:rsidRPr="0064268E" w:rsidRDefault="0064268E" w:rsidP="0064268E">
            <w:pPr>
              <w:pStyle w:val="10"/>
              <w:spacing w:before="0" w:beforeAutospacing="0" w:after="0" w:afterAutospacing="0"/>
              <w:ind w:firstLine="284"/>
              <w:jc w:val="both"/>
            </w:pPr>
            <w:r w:rsidRPr="0064268E">
              <w:t>1</w:t>
            </w:r>
          </w:p>
        </w:tc>
      </w:tr>
      <w:tr w:rsidR="0064268E" w:rsidRPr="0064268E" w:rsidTr="00730B13">
        <w:trPr>
          <w:trHeight w:val="273"/>
        </w:trPr>
        <w:tc>
          <w:tcPr>
            <w:tcW w:w="345" w:type="pct"/>
          </w:tcPr>
          <w:p w:rsidR="0064268E" w:rsidRPr="00730B13" w:rsidRDefault="0064268E" w:rsidP="0064268E">
            <w:pPr>
              <w:pStyle w:val="a9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0B13">
              <w:rPr>
                <w:rFonts w:ascii="Times New Roman" w:hAnsi="Times New Roman" w:cs="Times New Roman"/>
                <w:b/>
                <w:sz w:val="20"/>
                <w:szCs w:val="20"/>
              </w:rPr>
              <w:t>Итого</w:t>
            </w:r>
          </w:p>
        </w:tc>
        <w:tc>
          <w:tcPr>
            <w:tcW w:w="2281" w:type="pct"/>
          </w:tcPr>
          <w:p w:rsidR="0064268E" w:rsidRPr="0064268E" w:rsidRDefault="0064268E" w:rsidP="0064268E">
            <w:pPr>
              <w:pStyle w:val="a9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7" w:type="pct"/>
          </w:tcPr>
          <w:p w:rsidR="0064268E" w:rsidRPr="0064268E" w:rsidRDefault="0064268E" w:rsidP="0064268E">
            <w:pPr>
              <w:pStyle w:val="a9"/>
              <w:ind w:firstLine="28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268E">
              <w:rPr>
                <w:rFonts w:ascii="Times New Roman" w:hAnsi="Times New Roman" w:cs="Times New Roman"/>
                <w:b/>
                <w:sz w:val="24"/>
                <w:szCs w:val="24"/>
              </w:rPr>
              <w:t>136</w:t>
            </w:r>
          </w:p>
        </w:tc>
        <w:tc>
          <w:tcPr>
            <w:tcW w:w="653" w:type="pct"/>
          </w:tcPr>
          <w:p w:rsidR="0064268E" w:rsidRPr="0064268E" w:rsidRDefault="0064268E" w:rsidP="0064268E">
            <w:pPr>
              <w:pStyle w:val="a9"/>
              <w:ind w:firstLine="28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268E">
              <w:rPr>
                <w:rFonts w:ascii="Times New Roman" w:hAnsi="Times New Roman" w:cs="Times New Roman"/>
                <w:b/>
                <w:sz w:val="24"/>
                <w:szCs w:val="24"/>
              </w:rPr>
              <w:t>136</w:t>
            </w:r>
          </w:p>
        </w:tc>
        <w:tc>
          <w:tcPr>
            <w:tcW w:w="717" w:type="pct"/>
          </w:tcPr>
          <w:p w:rsidR="0064268E" w:rsidRPr="0064268E" w:rsidRDefault="0064268E" w:rsidP="0064268E">
            <w:pPr>
              <w:pStyle w:val="10"/>
              <w:spacing w:before="0" w:beforeAutospacing="0" w:after="0" w:afterAutospacing="0"/>
              <w:ind w:firstLine="284"/>
              <w:jc w:val="both"/>
            </w:pPr>
          </w:p>
        </w:tc>
        <w:tc>
          <w:tcPr>
            <w:tcW w:w="418" w:type="pct"/>
          </w:tcPr>
          <w:p w:rsidR="0064268E" w:rsidRPr="0064268E" w:rsidRDefault="0064268E" w:rsidP="0064268E">
            <w:pPr>
              <w:pStyle w:val="10"/>
              <w:spacing w:before="0" w:beforeAutospacing="0" w:after="0" w:afterAutospacing="0"/>
              <w:ind w:firstLine="284"/>
              <w:jc w:val="both"/>
            </w:pPr>
          </w:p>
        </w:tc>
      </w:tr>
      <w:tr w:rsidR="0064268E" w:rsidRPr="0064268E" w:rsidTr="00730B13">
        <w:trPr>
          <w:trHeight w:val="273"/>
        </w:trPr>
        <w:tc>
          <w:tcPr>
            <w:tcW w:w="5000" w:type="pct"/>
            <w:gridSpan w:val="6"/>
          </w:tcPr>
          <w:p w:rsidR="0064268E" w:rsidRPr="0064268E" w:rsidRDefault="0064268E" w:rsidP="0064268E">
            <w:pPr>
              <w:pStyle w:val="10"/>
              <w:spacing w:before="0" w:beforeAutospacing="0" w:after="0" w:afterAutospacing="0"/>
              <w:ind w:firstLine="284"/>
              <w:jc w:val="both"/>
            </w:pPr>
            <w:r w:rsidRPr="0064268E">
              <w:t>4 класс</w:t>
            </w:r>
          </w:p>
        </w:tc>
      </w:tr>
      <w:tr w:rsidR="0064268E" w:rsidRPr="0064268E" w:rsidTr="00730B13">
        <w:trPr>
          <w:trHeight w:val="273"/>
        </w:trPr>
        <w:tc>
          <w:tcPr>
            <w:tcW w:w="345" w:type="pct"/>
          </w:tcPr>
          <w:p w:rsidR="0064268E" w:rsidRPr="0064268E" w:rsidRDefault="0064268E" w:rsidP="0064268E">
            <w:pPr>
              <w:pStyle w:val="a9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26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81" w:type="pct"/>
          </w:tcPr>
          <w:p w:rsidR="0064268E" w:rsidRPr="0064268E" w:rsidRDefault="0064268E" w:rsidP="0064268E">
            <w:pPr>
              <w:pStyle w:val="a9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268E">
              <w:rPr>
                <w:rFonts w:ascii="Times New Roman" w:hAnsi="Times New Roman" w:cs="Times New Roman"/>
                <w:sz w:val="24"/>
                <w:szCs w:val="24"/>
              </w:rPr>
              <w:t>Арифметические действия</w:t>
            </w:r>
          </w:p>
        </w:tc>
        <w:tc>
          <w:tcPr>
            <w:tcW w:w="587" w:type="pct"/>
          </w:tcPr>
          <w:p w:rsidR="0064268E" w:rsidRPr="0064268E" w:rsidRDefault="0064268E" w:rsidP="0064268E">
            <w:pPr>
              <w:pStyle w:val="a9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268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53" w:type="pct"/>
          </w:tcPr>
          <w:p w:rsidR="0064268E" w:rsidRPr="0064268E" w:rsidRDefault="0064268E" w:rsidP="0064268E">
            <w:pPr>
              <w:pStyle w:val="a9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268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17" w:type="pct"/>
          </w:tcPr>
          <w:p w:rsidR="0064268E" w:rsidRPr="0064268E" w:rsidRDefault="0064268E" w:rsidP="0064268E">
            <w:pPr>
              <w:pStyle w:val="a9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" w:type="pct"/>
          </w:tcPr>
          <w:p w:rsidR="0064268E" w:rsidRPr="0064268E" w:rsidRDefault="0064268E" w:rsidP="0064268E">
            <w:pPr>
              <w:pStyle w:val="a9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26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4268E" w:rsidRPr="0064268E" w:rsidTr="00730B13">
        <w:trPr>
          <w:trHeight w:val="273"/>
        </w:trPr>
        <w:tc>
          <w:tcPr>
            <w:tcW w:w="345" w:type="pct"/>
          </w:tcPr>
          <w:p w:rsidR="0064268E" w:rsidRPr="0064268E" w:rsidRDefault="0064268E" w:rsidP="0064268E">
            <w:pPr>
              <w:pStyle w:val="a9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268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81" w:type="pct"/>
          </w:tcPr>
          <w:p w:rsidR="0064268E" w:rsidRPr="0064268E" w:rsidRDefault="0064268E" w:rsidP="0064268E">
            <w:pPr>
              <w:pStyle w:val="a9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268E">
              <w:rPr>
                <w:rFonts w:ascii="Times New Roman" w:hAnsi="Times New Roman" w:cs="Times New Roman"/>
                <w:sz w:val="24"/>
                <w:szCs w:val="24"/>
              </w:rPr>
              <w:t>Нумерация</w:t>
            </w:r>
          </w:p>
        </w:tc>
        <w:tc>
          <w:tcPr>
            <w:tcW w:w="587" w:type="pct"/>
          </w:tcPr>
          <w:p w:rsidR="0064268E" w:rsidRPr="0064268E" w:rsidRDefault="0064268E" w:rsidP="0064268E">
            <w:pPr>
              <w:pStyle w:val="a9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268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53" w:type="pct"/>
          </w:tcPr>
          <w:p w:rsidR="0064268E" w:rsidRPr="0064268E" w:rsidRDefault="0064268E" w:rsidP="0064268E">
            <w:pPr>
              <w:pStyle w:val="a9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268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17" w:type="pct"/>
          </w:tcPr>
          <w:p w:rsidR="0064268E" w:rsidRPr="0064268E" w:rsidRDefault="0064268E" w:rsidP="0064268E">
            <w:pPr>
              <w:pStyle w:val="a9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26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8" w:type="pct"/>
          </w:tcPr>
          <w:p w:rsidR="0064268E" w:rsidRPr="0064268E" w:rsidRDefault="0064268E" w:rsidP="0064268E">
            <w:pPr>
              <w:pStyle w:val="a9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268E" w:rsidRPr="0064268E" w:rsidTr="00730B13">
        <w:trPr>
          <w:trHeight w:val="273"/>
        </w:trPr>
        <w:tc>
          <w:tcPr>
            <w:tcW w:w="345" w:type="pct"/>
          </w:tcPr>
          <w:p w:rsidR="0064268E" w:rsidRPr="0064268E" w:rsidRDefault="0064268E" w:rsidP="0064268E">
            <w:pPr>
              <w:pStyle w:val="a9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268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81" w:type="pct"/>
          </w:tcPr>
          <w:p w:rsidR="0064268E" w:rsidRPr="0064268E" w:rsidRDefault="0064268E" w:rsidP="0064268E">
            <w:pPr>
              <w:pStyle w:val="a9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268E">
              <w:rPr>
                <w:rFonts w:ascii="Times New Roman" w:hAnsi="Times New Roman" w:cs="Times New Roman"/>
                <w:sz w:val="24"/>
                <w:szCs w:val="24"/>
              </w:rPr>
              <w:t>Величины</w:t>
            </w:r>
          </w:p>
        </w:tc>
        <w:tc>
          <w:tcPr>
            <w:tcW w:w="587" w:type="pct"/>
          </w:tcPr>
          <w:p w:rsidR="0064268E" w:rsidRPr="0064268E" w:rsidRDefault="0064268E" w:rsidP="0064268E">
            <w:pPr>
              <w:pStyle w:val="a9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268E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653" w:type="pct"/>
          </w:tcPr>
          <w:p w:rsidR="0064268E" w:rsidRPr="0064268E" w:rsidRDefault="0064268E" w:rsidP="0064268E">
            <w:pPr>
              <w:pStyle w:val="a9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268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17" w:type="pct"/>
          </w:tcPr>
          <w:p w:rsidR="0064268E" w:rsidRPr="0064268E" w:rsidRDefault="0064268E" w:rsidP="0064268E">
            <w:pPr>
              <w:pStyle w:val="a9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" w:type="pct"/>
          </w:tcPr>
          <w:p w:rsidR="0064268E" w:rsidRPr="0064268E" w:rsidRDefault="0064268E" w:rsidP="0064268E">
            <w:pPr>
              <w:pStyle w:val="a9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26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4268E" w:rsidRPr="0064268E" w:rsidTr="00730B13">
        <w:trPr>
          <w:trHeight w:val="273"/>
        </w:trPr>
        <w:tc>
          <w:tcPr>
            <w:tcW w:w="345" w:type="pct"/>
          </w:tcPr>
          <w:p w:rsidR="0064268E" w:rsidRPr="0064268E" w:rsidRDefault="0064268E" w:rsidP="0064268E">
            <w:pPr>
              <w:pStyle w:val="a9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268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81" w:type="pct"/>
          </w:tcPr>
          <w:p w:rsidR="0064268E" w:rsidRPr="0064268E" w:rsidRDefault="0064268E" w:rsidP="0064268E">
            <w:pPr>
              <w:pStyle w:val="a9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268E">
              <w:rPr>
                <w:rFonts w:ascii="Times New Roman" w:hAnsi="Times New Roman" w:cs="Times New Roman"/>
                <w:sz w:val="24"/>
                <w:szCs w:val="24"/>
              </w:rPr>
              <w:t>Сложение и вычитание многозначных чисел</w:t>
            </w:r>
          </w:p>
        </w:tc>
        <w:tc>
          <w:tcPr>
            <w:tcW w:w="587" w:type="pct"/>
          </w:tcPr>
          <w:p w:rsidR="0064268E" w:rsidRPr="0064268E" w:rsidRDefault="0064268E" w:rsidP="0064268E">
            <w:pPr>
              <w:pStyle w:val="a9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268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53" w:type="pct"/>
          </w:tcPr>
          <w:p w:rsidR="0064268E" w:rsidRPr="0064268E" w:rsidRDefault="0064268E" w:rsidP="0064268E">
            <w:pPr>
              <w:pStyle w:val="a9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268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17" w:type="pct"/>
          </w:tcPr>
          <w:p w:rsidR="0064268E" w:rsidRPr="0064268E" w:rsidRDefault="0064268E" w:rsidP="0064268E">
            <w:pPr>
              <w:pStyle w:val="a9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26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8" w:type="pct"/>
          </w:tcPr>
          <w:p w:rsidR="0064268E" w:rsidRPr="0064268E" w:rsidRDefault="0064268E" w:rsidP="0064268E">
            <w:pPr>
              <w:pStyle w:val="a9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268E" w:rsidRPr="0064268E" w:rsidTr="00730B13">
        <w:trPr>
          <w:trHeight w:val="273"/>
        </w:trPr>
        <w:tc>
          <w:tcPr>
            <w:tcW w:w="345" w:type="pct"/>
          </w:tcPr>
          <w:p w:rsidR="0064268E" w:rsidRPr="0064268E" w:rsidRDefault="0064268E" w:rsidP="0064268E">
            <w:pPr>
              <w:pStyle w:val="a9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268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81" w:type="pct"/>
          </w:tcPr>
          <w:p w:rsidR="0064268E" w:rsidRPr="0064268E" w:rsidRDefault="0064268E" w:rsidP="0064268E">
            <w:pPr>
              <w:pStyle w:val="a9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268E">
              <w:rPr>
                <w:rFonts w:ascii="Times New Roman" w:hAnsi="Times New Roman" w:cs="Times New Roman"/>
                <w:sz w:val="24"/>
                <w:szCs w:val="24"/>
              </w:rPr>
              <w:t>Умножение и деление многозначных чисел</w:t>
            </w:r>
          </w:p>
        </w:tc>
        <w:tc>
          <w:tcPr>
            <w:tcW w:w="587" w:type="pct"/>
          </w:tcPr>
          <w:p w:rsidR="0064268E" w:rsidRPr="0064268E" w:rsidRDefault="0064268E" w:rsidP="0064268E">
            <w:pPr>
              <w:pStyle w:val="a9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268E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653" w:type="pct"/>
          </w:tcPr>
          <w:p w:rsidR="0064268E" w:rsidRPr="0064268E" w:rsidRDefault="0064268E" w:rsidP="0064268E">
            <w:pPr>
              <w:pStyle w:val="a9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268E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717" w:type="pct"/>
          </w:tcPr>
          <w:p w:rsidR="0064268E" w:rsidRPr="0064268E" w:rsidRDefault="0064268E" w:rsidP="0064268E">
            <w:pPr>
              <w:pStyle w:val="a9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268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18" w:type="pct"/>
          </w:tcPr>
          <w:p w:rsidR="0064268E" w:rsidRPr="0064268E" w:rsidRDefault="0064268E" w:rsidP="0064268E">
            <w:pPr>
              <w:pStyle w:val="a9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268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4268E" w:rsidRPr="0064268E" w:rsidTr="00730B13">
        <w:trPr>
          <w:trHeight w:val="273"/>
        </w:trPr>
        <w:tc>
          <w:tcPr>
            <w:tcW w:w="345" w:type="pct"/>
          </w:tcPr>
          <w:p w:rsidR="0064268E" w:rsidRPr="0064268E" w:rsidRDefault="0064268E" w:rsidP="0064268E">
            <w:pPr>
              <w:pStyle w:val="a9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268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81" w:type="pct"/>
          </w:tcPr>
          <w:p w:rsidR="0064268E" w:rsidRPr="0064268E" w:rsidRDefault="0064268E" w:rsidP="0064268E">
            <w:pPr>
              <w:pStyle w:val="a9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268E">
              <w:rPr>
                <w:rFonts w:ascii="Times New Roman" w:hAnsi="Times New Roman" w:cs="Times New Roman"/>
                <w:sz w:val="24"/>
                <w:szCs w:val="24"/>
              </w:rPr>
              <w:t>Повторение</w:t>
            </w:r>
          </w:p>
        </w:tc>
        <w:tc>
          <w:tcPr>
            <w:tcW w:w="587" w:type="pct"/>
          </w:tcPr>
          <w:p w:rsidR="0064268E" w:rsidRPr="0064268E" w:rsidRDefault="0064268E" w:rsidP="0064268E">
            <w:pPr>
              <w:pStyle w:val="a9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268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53" w:type="pct"/>
          </w:tcPr>
          <w:p w:rsidR="0064268E" w:rsidRPr="0064268E" w:rsidRDefault="0064268E" w:rsidP="0064268E">
            <w:pPr>
              <w:pStyle w:val="a9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268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17" w:type="pct"/>
          </w:tcPr>
          <w:p w:rsidR="0064268E" w:rsidRPr="0064268E" w:rsidRDefault="0064268E" w:rsidP="0064268E">
            <w:pPr>
              <w:pStyle w:val="a9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" w:type="pct"/>
          </w:tcPr>
          <w:p w:rsidR="0064268E" w:rsidRPr="0064268E" w:rsidRDefault="0064268E" w:rsidP="0064268E">
            <w:pPr>
              <w:pStyle w:val="a9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26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4268E" w:rsidRPr="0064268E" w:rsidTr="00730B13">
        <w:trPr>
          <w:trHeight w:val="273"/>
        </w:trPr>
        <w:tc>
          <w:tcPr>
            <w:tcW w:w="345" w:type="pct"/>
          </w:tcPr>
          <w:p w:rsidR="0064268E" w:rsidRPr="00730B13" w:rsidRDefault="0064268E" w:rsidP="0064268E">
            <w:pPr>
              <w:pStyle w:val="a9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0B13">
              <w:rPr>
                <w:rFonts w:ascii="Times New Roman" w:hAnsi="Times New Roman" w:cs="Times New Roman"/>
                <w:b/>
                <w:sz w:val="20"/>
                <w:szCs w:val="20"/>
              </w:rPr>
              <w:t>Итого</w:t>
            </w:r>
          </w:p>
        </w:tc>
        <w:tc>
          <w:tcPr>
            <w:tcW w:w="2281" w:type="pct"/>
          </w:tcPr>
          <w:p w:rsidR="0064268E" w:rsidRPr="0064268E" w:rsidRDefault="0064268E" w:rsidP="0064268E">
            <w:pPr>
              <w:pStyle w:val="a9"/>
              <w:ind w:firstLine="284"/>
              <w:jc w:val="both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</w:pPr>
          </w:p>
        </w:tc>
        <w:tc>
          <w:tcPr>
            <w:tcW w:w="587" w:type="pct"/>
          </w:tcPr>
          <w:p w:rsidR="0064268E" w:rsidRPr="0064268E" w:rsidRDefault="0064268E" w:rsidP="0064268E">
            <w:pPr>
              <w:pStyle w:val="a9"/>
              <w:ind w:firstLine="28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268E">
              <w:rPr>
                <w:rFonts w:ascii="Times New Roman" w:hAnsi="Times New Roman" w:cs="Times New Roman"/>
                <w:b/>
                <w:sz w:val="24"/>
                <w:szCs w:val="24"/>
              </w:rPr>
              <w:t>136</w:t>
            </w:r>
          </w:p>
        </w:tc>
        <w:tc>
          <w:tcPr>
            <w:tcW w:w="653" w:type="pct"/>
          </w:tcPr>
          <w:p w:rsidR="0064268E" w:rsidRPr="0064268E" w:rsidRDefault="0064268E" w:rsidP="0064268E">
            <w:pPr>
              <w:pStyle w:val="a9"/>
              <w:ind w:firstLine="28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268E">
              <w:rPr>
                <w:rFonts w:ascii="Times New Roman" w:hAnsi="Times New Roman" w:cs="Times New Roman"/>
                <w:b/>
                <w:sz w:val="24"/>
                <w:szCs w:val="24"/>
              </w:rPr>
              <w:t>136</w:t>
            </w:r>
          </w:p>
        </w:tc>
        <w:tc>
          <w:tcPr>
            <w:tcW w:w="717" w:type="pct"/>
          </w:tcPr>
          <w:p w:rsidR="0064268E" w:rsidRPr="0064268E" w:rsidRDefault="0064268E" w:rsidP="0064268E">
            <w:pPr>
              <w:pStyle w:val="a9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" w:type="pct"/>
          </w:tcPr>
          <w:p w:rsidR="0064268E" w:rsidRPr="0064268E" w:rsidRDefault="0064268E" w:rsidP="0064268E">
            <w:pPr>
              <w:pStyle w:val="a9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60271" w:rsidRPr="0064268E" w:rsidRDefault="00C60271" w:rsidP="0064268E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:rsidR="00C60271" w:rsidRDefault="00C60271" w:rsidP="0064268E">
      <w:pPr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4268E" w:rsidRPr="0064268E" w:rsidRDefault="0064268E" w:rsidP="0064268E">
      <w:pPr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60271" w:rsidRPr="0064268E" w:rsidRDefault="00C60271" w:rsidP="0064268E">
      <w:pPr>
        <w:pStyle w:val="a4"/>
        <w:shd w:val="clear" w:color="auto" w:fill="auto"/>
        <w:spacing w:line="274" w:lineRule="exact"/>
        <w:ind w:firstLine="284"/>
        <w:jc w:val="center"/>
        <w:rPr>
          <w:b/>
          <w:sz w:val="24"/>
          <w:szCs w:val="24"/>
        </w:rPr>
      </w:pPr>
      <w:r w:rsidRPr="0064268E">
        <w:rPr>
          <w:rStyle w:val="11pt1"/>
          <w:b/>
          <w:color w:val="000000"/>
          <w:sz w:val="24"/>
          <w:szCs w:val="24"/>
        </w:rPr>
        <w:lastRenderedPageBreak/>
        <w:t>ОПИСАНИЕ МАТЕРИАЛЬНО</w:t>
      </w:r>
      <w:r w:rsidRPr="0064268E">
        <w:rPr>
          <w:rStyle w:val="11pt1"/>
          <w:b/>
          <w:color w:val="000000"/>
          <w:sz w:val="24"/>
          <w:szCs w:val="24"/>
        </w:rPr>
        <w:softHyphen/>
        <w:t>-ТЕХНИЧЕСКОГО ОБЕСПЕЧЕНИЯ ОБРАЗОВАТЕЛЬНОГО ПРОЦЕССА</w:t>
      </w:r>
    </w:p>
    <w:p w:rsidR="0064268E" w:rsidRDefault="0064268E" w:rsidP="0064268E">
      <w:pPr>
        <w:pStyle w:val="a4"/>
        <w:shd w:val="clear" w:color="auto" w:fill="auto"/>
        <w:spacing w:line="274" w:lineRule="exact"/>
        <w:ind w:firstLine="284"/>
        <w:rPr>
          <w:rStyle w:val="11pt1"/>
          <w:b/>
          <w:color w:val="000000"/>
          <w:sz w:val="24"/>
          <w:szCs w:val="24"/>
        </w:rPr>
      </w:pPr>
    </w:p>
    <w:p w:rsidR="00C60271" w:rsidRPr="0064268E" w:rsidRDefault="00C60271" w:rsidP="0064268E">
      <w:pPr>
        <w:pStyle w:val="a4"/>
        <w:shd w:val="clear" w:color="auto" w:fill="auto"/>
        <w:spacing w:line="274" w:lineRule="exact"/>
        <w:ind w:firstLine="284"/>
        <w:rPr>
          <w:rStyle w:val="11pt1"/>
          <w:sz w:val="24"/>
          <w:szCs w:val="24"/>
        </w:rPr>
      </w:pPr>
      <w:r w:rsidRPr="0064268E">
        <w:rPr>
          <w:rStyle w:val="11pt1"/>
          <w:b/>
          <w:color w:val="000000"/>
          <w:sz w:val="24"/>
          <w:szCs w:val="24"/>
        </w:rPr>
        <w:t>Средства обучения:</w:t>
      </w:r>
      <w:r w:rsidRPr="0064268E">
        <w:rPr>
          <w:rStyle w:val="11pt1"/>
          <w:color w:val="000000"/>
          <w:sz w:val="24"/>
          <w:szCs w:val="24"/>
        </w:rPr>
        <w:t xml:space="preserve"> учебно-лабораторное оборудование и приборы, технические и электронные средства обучения и контроля знаний учащихся, учебная и справочная литература, цифровые образовательные ресурсы, демонстрационный и раздаточный дидактический материал. </w:t>
      </w:r>
    </w:p>
    <w:p w:rsidR="00C60271" w:rsidRPr="0064268E" w:rsidRDefault="00C60271" w:rsidP="0064268E">
      <w:pPr>
        <w:pStyle w:val="a4"/>
        <w:shd w:val="clear" w:color="auto" w:fill="auto"/>
        <w:spacing w:line="274" w:lineRule="exact"/>
        <w:ind w:firstLine="284"/>
        <w:rPr>
          <w:sz w:val="24"/>
          <w:szCs w:val="24"/>
        </w:rPr>
      </w:pPr>
      <w:r w:rsidRPr="0064268E">
        <w:rPr>
          <w:rStyle w:val="11pt1"/>
          <w:b/>
          <w:color w:val="000000"/>
          <w:sz w:val="24"/>
          <w:szCs w:val="24"/>
        </w:rPr>
        <w:t>Список рекомендуемой учебно-методической литературы</w:t>
      </w:r>
      <w:r w:rsidRPr="0064268E">
        <w:rPr>
          <w:rStyle w:val="11pt1"/>
          <w:color w:val="000000"/>
          <w:sz w:val="24"/>
          <w:szCs w:val="24"/>
        </w:rPr>
        <w:t xml:space="preserve"> должен содержать используемый учителем учебно-методический комплект (УМК) с обязательным указанием учебника и учебных пособий для учащихся и содержать полные выходные данные литературы.</w:t>
      </w:r>
      <w:r w:rsidRPr="0064268E">
        <w:rPr>
          <w:sz w:val="24"/>
          <w:szCs w:val="24"/>
        </w:rPr>
        <w:t xml:space="preserve"> </w:t>
      </w:r>
    </w:p>
    <w:p w:rsidR="00373D36" w:rsidRPr="0064268E" w:rsidRDefault="00373D36" w:rsidP="0064268E">
      <w:pPr>
        <w:pStyle w:val="a4"/>
        <w:shd w:val="clear" w:color="auto" w:fill="auto"/>
        <w:spacing w:line="274" w:lineRule="exact"/>
        <w:ind w:firstLine="284"/>
        <w:rPr>
          <w:sz w:val="24"/>
          <w:szCs w:val="24"/>
        </w:rPr>
      </w:pPr>
    </w:p>
    <w:tbl>
      <w:tblPr>
        <w:tblStyle w:val="a3"/>
        <w:tblW w:w="0" w:type="auto"/>
        <w:jc w:val="center"/>
        <w:tblLook w:val="04A0"/>
      </w:tblPr>
      <w:tblGrid>
        <w:gridCol w:w="5437"/>
        <w:gridCol w:w="4418"/>
      </w:tblGrid>
      <w:tr w:rsidR="00BD68F0" w:rsidRPr="0064268E" w:rsidTr="008A69D5">
        <w:trPr>
          <w:jc w:val="center"/>
        </w:trPr>
        <w:tc>
          <w:tcPr>
            <w:tcW w:w="5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8F0" w:rsidRPr="0064268E" w:rsidRDefault="00BD68F0" w:rsidP="0064268E">
            <w:pPr>
              <w:pStyle w:val="a9"/>
              <w:ind w:firstLine="284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8F0" w:rsidRPr="0064268E" w:rsidRDefault="00BD68F0" w:rsidP="0064268E">
            <w:pPr>
              <w:pStyle w:val="a9"/>
              <w:ind w:firstLine="284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4268E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</w:t>
            </w:r>
          </w:p>
        </w:tc>
      </w:tr>
      <w:tr w:rsidR="00BD68F0" w:rsidRPr="0064268E" w:rsidTr="008A69D5">
        <w:trPr>
          <w:jc w:val="center"/>
        </w:trPr>
        <w:tc>
          <w:tcPr>
            <w:tcW w:w="10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8F0" w:rsidRPr="0064268E" w:rsidRDefault="00BD68F0" w:rsidP="0064268E">
            <w:pPr>
              <w:pStyle w:val="a9"/>
              <w:ind w:firstLine="284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4268E">
              <w:rPr>
                <w:rFonts w:ascii="Times New Roman" w:hAnsi="Times New Roman" w:cs="Times New Roman"/>
                <w:b/>
                <w:sz w:val="24"/>
                <w:szCs w:val="24"/>
              </w:rPr>
              <w:t>Книгопечатная продукция</w:t>
            </w:r>
          </w:p>
        </w:tc>
      </w:tr>
      <w:tr w:rsidR="00BD68F0" w:rsidRPr="0064268E" w:rsidTr="008A69D5">
        <w:trPr>
          <w:jc w:val="center"/>
        </w:trPr>
        <w:tc>
          <w:tcPr>
            <w:tcW w:w="5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8F0" w:rsidRPr="0064268E" w:rsidRDefault="00BD68F0" w:rsidP="0064268E">
            <w:pPr>
              <w:pStyle w:val="a9"/>
              <w:ind w:firstLine="28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268E">
              <w:rPr>
                <w:rFonts w:ascii="Times New Roman" w:hAnsi="Times New Roman" w:cs="Times New Roman"/>
                <w:sz w:val="24"/>
                <w:szCs w:val="24"/>
              </w:rPr>
              <w:t>М.И.Моро</w:t>
            </w:r>
            <w:proofErr w:type="gramStart"/>
            <w:r w:rsidRPr="006426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6426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64268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64268E">
              <w:rPr>
                <w:rFonts w:ascii="Times New Roman" w:hAnsi="Times New Roman" w:cs="Times New Roman"/>
                <w:sz w:val="24"/>
                <w:szCs w:val="24"/>
              </w:rPr>
              <w:t xml:space="preserve"> др. Математика. Программа: 1-4 классы. </w:t>
            </w: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8F0" w:rsidRPr="0064268E" w:rsidRDefault="00BD68F0" w:rsidP="0064268E">
            <w:pPr>
              <w:pStyle w:val="a9"/>
              <w:ind w:firstLine="28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268E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</w:p>
        </w:tc>
      </w:tr>
      <w:tr w:rsidR="00BD68F0" w:rsidRPr="0064268E" w:rsidTr="008A69D5">
        <w:trPr>
          <w:jc w:val="center"/>
        </w:trPr>
        <w:tc>
          <w:tcPr>
            <w:tcW w:w="5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8F0" w:rsidRPr="0064268E" w:rsidRDefault="00BD68F0" w:rsidP="0064268E">
            <w:pPr>
              <w:pStyle w:val="a9"/>
              <w:ind w:firstLine="284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6426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Учебники</w:t>
            </w: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8F0" w:rsidRPr="0064268E" w:rsidRDefault="00BD68F0" w:rsidP="0064268E">
            <w:pPr>
              <w:pStyle w:val="a9"/>
              <w:ind w:firstLine="284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D68F0" w:rsidRPr="0064268E" w:rsidTr="008A69D5">
        <w:trPr>
          <w:jc w:val="center"/>
        </w:trPr>
        <w:tc>
          <w:tcPr>
            <w:tcW w:w="5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8F0" w:rsidRPr="0064268E" w:rsidRDefault="00BD68F0" w:rsidP="0064268E">
            <w:pPr>
              <w:pStyle w:val="a9"/>
              <w:ind w:firstLine="28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268E">
              <w:rPr>
                <w:rFonts w:ascii="Times New Roman" w:hAnsi="Times New Roman" w:cs="Times New Roman"/>
                <w:sz w:val="24"/>
                <w:szCs w:val="24"/>
              </w:rPr>
              <w:t xml:space="preserve">1. Моро М.И., Степанова С.В., Волкова С.И. Математика:  Учебник: 1-4 класс: В 2 ч.: Ч.1. </w:t>
            </w: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8F0" w:rsidRPr="0064268E" w:rsidRDefault="00BD68F0" w:rsidP="0064268E">
            <w:pPr>
              <w:pStyle w:val="a9"/>
              <w:ind w:firstLine="28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268E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  <w:p w:rsidR="00BD68F0" w:rsidRPr="0064268E" w:rsidRDefault="00BD68F0" w:rsidP="0064268E">
            <w:pPr>
              <w:pStyle w:val="a9"/>
              <w:ind w:firstLine="28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D68F0" w:rsidRPr="0064268E" w:rsidTr="008A69D5">
        <w:trPr>
          <w:jc w:val="center"/>
        </w:trPr>
        <w:tc>
          <w:tcPr>
            <w:tcW w:w="5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8F0" w:rsidRPr="0064268E" w:rsidRDefault="00BD68F0" w:rsidP="0064268E">
            <w:pPr>
              <w:pStyle w:val="a9"/>
              <w:ind w:firstLine="28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268E">
              <w:rPr>
                <w:rFonts w:ascii="Times New Roman" w:hAnsi="Times New Roman" w:cs="Times New Roman"/>
                <w:sz w:val="24"/>
                <w:szCs w:val="24"/>
              </w:rPr>
              <w:t>2. Моро М.И., Степанова С.В., Волкова С.И. Математика: Учебник: 1- 4 класс: В 2 ч.: Ч.2.</w:t>
            </w: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8F0" w:rsidRPr="0064268E" w:rsidRDefault="00BD68F0" w:rsidP="0064268E">
            <w:pPr>
              <w:pStyle w:val="a9"/>
              <w:ind w:firstLine="28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268E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</w:tc>
      </w:tr>
      <w:tr w:rsidR="00BD68F0" w:rsidRPr="0064268E" w:rsidTr="008A69D5">
        <w:trPr>
          <w:jc w:val="center"/>
        </w:trPr>
        <w:tc>
          <w:tcPr>
            <w:tcW w:w="5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8F0" w:rsidRPr="0064268E" w:rsidRDefault="00BD68F0" w:rsidP="0064268E">
            <w:pPr>
              <w:pStyle w:val="a9"/>
              <w:ind w:firstLine="284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6426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Рабочие тетради </w:t>
            </w: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8F0" w:rsidRPr="0064268E" w:rsidRDefault="00BD68F0" w:rsidP="0064268E">
            <w:pPr>
              <w:pStyle w:val="a9"/>
              <w:ind w:firstLine="284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D68F0" w:rsidRPr="0064268E" w:rsidTr="008A69D5">
        <w:trPr>
          <w:jc w:val="center"/>
        </w:trPr>
        <w:tc>
          <w:tcPr>
            <w:tcW w:w="5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8F0" w:rsidRPr="0064268E" w:rsidRDefault="00BD68F0" w:rsidP="0064268E">
            <w:pPr>
              <w:pStyle w:val="a9"/>
              <w:ind w:firstLine="284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4268E">
              <w:rPr>
                <w:rFonts w:ascii="Times New Roman" w:hAnsi="Times New Roman" w:cs="Times New Roman"/>
                <w:sz w:val="24"/>
                <w:szCs w:val="24"/>
              </w:rPr>
              <w:t>1. Моро М.И., Волкова С.И. Математика: Рабочая тетрадь: 1-4 класс: В 2 ч.: Ч.1.</w:t>
            </w:r>
            <w:r w:rsidRPr="006426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8F0" w:rsidRPr="0064268E" w:rsidRDefault="00BD68F0" w:rsidP="0064268E">
            <w:pPr>
              <w:pStyle w:val="a9"/>
              <w:ind w:firstLine="28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268E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</w:tc>
      </w:tr>
      <w:tr w:rsidR="00BD68F0" w:rsidRPr="0064268E" w:rsidTr="008A69D5">
        <w:trPr>
          <w:jc w:val="center"/>
        </w:trPr>
        <w:tc>
          <w:tcPr>
            <w:tcW w:w="5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8F0" w:rsidRPr="0064268E" w:rsidRDefault="00BD68F0" w:rsidP="0064268E">
            <w:pPr>
              <w:pStyle w:val="a9"/>
              <w:ind w:firstLine="28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268E">
              <w:rPr>
                <w:rFonts w:ascii="Times New Roman" w:hAnsi="Times New Roman" w:cs="Times New Roman"/>
                <w:sz w:val="24"/>
                <w:szCs w:val="24"/>
              </w:rPr>
              <w:t>2. Моро М.И., Волкова С.И. Математика: Рабочая тетрадь: 1-4 класс: В 2 ч.: Ч.2.</w:t>
            </w: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8F0" w:rsidRPr="0064268E" w:rsidRDefault="00BD68F0" w:rsidP="0064268E">
            <w:pPr>
              <w:pStyle w:val="a9"/>
              <w:ind w:firstLine="28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268E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</w:tc>
      </w:tr>
      <w:tr w:rsidR="00BD68F0" w:rsidRPr="0064268E" w:rsidTr="008A69D5">
        <w:trPr>
          <w:jc w:val="center"/>
        </w:trPr>
        <w:tc>
          <w:tcPr>
            <w:tcW w:w="5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8F0" w:rsidRPr="0064268E" w:rsidRDefault="00BD68F0" w:rsidP="0064268E">
            <w:pPr>
              <w:pStyle w:val="a9"/>
              <w:ind w:firstLine="28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268E">
              <w:rPr>
                <w:rFonts w:ascii="Times New Roman" w:hAnsi="Times New Roman" w:cs="Times New Roman"/>
                <w:b/>
                <w:sz w:val="24"/>
                <w:szCs w:val="24"/>
              </w:rPr>
              <w:t>Проверочные работы</w:t>
            </w:r>
            <w:r w:rsidRPr="006426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8F0" w:rsidRPr="0064268E" w:rsidRDefault="00BD68F0" w:rsidP="0064268E">
            <w:pPr>
              <w:pStyle w:val="a9"/>
              <w:ind w:firstLine="284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BD68F0" w:rsidRPr="0064268E" w:rsidTr="008A69D5">
        <w:trPr>
          <w:jc w:val="center"/>
        </w:trPr>
        <w:tc>
          <w:tcPr>
            <w:tcW w:w="5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8F0" w:rsidRPr="0064268E" w:rsidRDefault="00BD68F0" w:rsidP="0064268E">
            <w:pPr>
              <w:pStyle w:val="a9"/>
              <w:ind w:firstLine="28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268E">
              <w:rPr>
                <w:rFonts w:ascii="Times New Roman" w:hAnsi="Times New Roman" w:cs="Times New Roman"/>
                <w:sz w:val="24"/>
                <w:szCs w:val="24"/>
              </w:rPr>
              <w:t>1. Волкова С.И. Математика: Проверочные работы: 1-4  класс.</w:t>
            </w: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8F0" w:rsidRPr="0064268E" w:rsidRDefault="00BD68F0" w:rsidP="0064268E">
            <w:pPr>
              <w:pStyle w:val="a9"/>
              <w:ind w:firstLine="28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268E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</w:tc>
      </w:tr>
      <w:tr w:rsidR="00BD68F0" w:rsidRPr="0064268E" w:rsidTr="008A69D5">
        <w:trPr>
          <w:jc w:val="center"/>
        </w:trPr>
        <w:tc>
          <w:tcPr>
            <w:tcW w:w="5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8F0" w:rsidRPr="0064268E" w:rsidRDefault="00BD68F0" w:rsidP="0064268E">
            <w:pPr>
              <w:pStyle w:val="a9"/>
              <w:ind w:firstLine="284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6426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Тетради с заданиями высокого уровня</w:t>
            </w:r>
            <w:r w:rsidRPr="006426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26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сложности</w:t>
            </w: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8F0" w:rsidRPr="0064268E" w:rsidRDefault="00BD68F0" w:rsidP="0064268E">
            <w:pPr>
              <w:pStyle w:val="a9"/>
              <w:ind w:firstLine="284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D68F0" w:rsidRPr="0064268E" w:rsidTr="008A69D5">
        <w:trPr>
          <w:jc w:val="center"/>
        </w:trPr>
        <w:tc>
          <w:tcPr>
            <w:tcW w:w="5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8F0" w:rsidRPr="0064268E" w:rsidRDefault="00BD68F0" w:rsidP="0064268E">
            <w:pPr>
              <w:pStyle w:val="a9"/>
              <w:ind w:firstLine="284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4268E">
              <w:rPr>
                <w:rFonts w:ascii="Times New Roman" w:hAnsi="Times New Roman" w:cs="Times New Roman"/>
                <w:bCs/>
                <w:sz w:val="24"/>
                <w:szCs w:val="24"/>
              </w:rPr>
              <w:t>1. Моро М.И., Волкова С.И. Для тех, кто любит математику: 1-4 класс.</w:t>
            </w: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8F0" w:rsidRPr="0064268E" w:rsidRDefault="00BD68F0" w:rsidP="0064268E">
            <w:pPr>
              <w:pStyle w:val="a9"/>
              <w:ind w:firstLine="284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4268E">
              <w:rPr>
                <w:rFonts w:ascii="Times New Roman" w:hAnsi="Times New Roman" w:cs="Times New Roman"/>
                <w:bCs/>
                <w:sz w:val="24"/>
                <w:szCs w:val="24"/>
              </w:rPr>
              <w:t>К</w:t>
            </w:r>
          </w:p>
        </w:tc>
      </w:tr>
      <w:tr w:rsidR="00BD68F0" w:rsidRPr="0064268E" w:rsidTr="008A69D5">
        <w:trPr>
          <w:jc w:val="center"/>
        </w:trPr>
        <w:tc>
          <w:tcPr>
            <w:tcW w:w="5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8F0" w:rsidRPr="0064268E" w:rsidRDefault="00BD68F0" w:rsidP="0064268E">
            <w:pPr>
              <w:pStyle w:val="a9"/>
              <w:ind w:firstLine="284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4268E">
              <w:rPr>
                <w:rFonts w:ascii="Times New Roman" w:hAnsi="Times New Roman" w:cs="Times New Roman"/>
                <w:b/>
                <w:sz w:val="24"/>
                <w:szCs w:val="24"/>
              </w:rPr>
              <w:t>Методические пособия для учителя</w:t>
            </w: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8F0" w:rsidRPr="0064268E" w:rsidRDefault="00BD68F0" w:rsidP="0064268E">
            <w:pPr>
              <w:pStyle w:val="a9"/>
              <w:ind w:firstLine="284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BD68F0" w:rsidRPr="0064268E" w:rsidTr="008A69D5">
        <w:trPr>
          <w:jc w:val="center"/>
        </w:trPr>
        <w:tc>
          <w:tcPr>
            <w:tcW w:w="5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8F0" w:rsidRPr="0064268E" w:rsidRDefault="00BD68F0" w:rsidP="0064268E">
            <w:pPr>
              <w:pStyle w:val="a9"/>
              <w:ind w:firstLine="28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268E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proofErr w:type="spellStart"/>
            <w:r w:rsidRPr="0064268E">
              <w:rPr>
                <w:rFonts w:ascii="Times New Roman" w:hAnsi="Times New Roman" w:cs="Times New Roman"/>
                <w:sz w:val="24"/>
                <w:szCs w:val="24"/>
              </w:rPr>
              <w:t>Бантова</w:t>
            </w:r>
            <w:proofErr w:type="spellEnd"/>
            <w:r w:rsidRPr="0064268E">
              <w:rPr>
                <w:rFonts w:ascii="Times New Roman" w:hAnsi="Times New Roman" w:cs="Times New Roman"/>
                <w:sz w:val="24"/>
                <w:szCs w:val="24"/>
              </w:rPr>
              <w:t xml:space="preserve"> М.А., </w:t>
            </w:r>
            <w:proofErr w:type="spellStart"/>
            <w:r w:rsidRPr="0064268E">
              <w:rPr>
                <w:rFonts w:ascii="Times New Roman" w:hAnsi="Times New Roman" w:cs="Times New Roman"/>
                <w:sz w:val="24"/>
                <w:szCs w:val="24"/>
              </w:rPr>
              <w:t>Бельтюкова</w:t>
            </w:r>
            <w:proofErr w:type="spellEnd"/>
            <w:r w:rsidRPr="0064268E">
              <w:rPr>
                <w:rFonts w:ascii="Times New Roman" w:hAnsi="Times New Roman" w:cs="Times New Roman"/>
                <w:sz w:val="24"/>
                <w:szCs w:val="24"/>
              </w:rPr>
              <w:t xml:space="preserve"> Г.В., Степанова С.В. Математика: Методическое пособие: 1-4 класс.</w:t>
            </w: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8F0" w:rsidRPr="0064268E" w:rsidRDefault="00BD68F0" w:rsidP="0064268E">
            <w:pPr>
              <w:pStyle w:val="a9"/>
              <w:ind w:firstLine="28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268E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</w:p>
        </w:tc>
      </w:tr>
      <w:tr w:rsidR="00BD68F0" w:rsidRPr="0064268E" w:rsidTr="008A69D5">
        <w:trPr>
          <w:jc w:val="center"/>
        </w:trPr>
        <w:tc>
          <w:tcPr>
            <w:tcW w:w="5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8F0" w:rsidRPr="0064268E" w:rsidRDefault="00BD68F0" w:rsidP="0064268E">
            <w:pPr>
              <w:pStyle w:val="a9"/>
              <w:ind w:firstLine="284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4268E">
              <w:rPr>
                <w:rFonts w:ascii="Times New Roman" w:hAnsi="Times New Roman" w:cs="Times New Roman"/>
                <w:b/>
                <w:sz w:val="24"/>
                <w:szCs w:val="24"/>
              </w:rPr>
              <w:t>Дидактические материалы</w:t>
            </w: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8F0" w:rsidRPr="0064268E" w:rsidRDefault="00BD68F0" w:rsidP="0064268E">
            <w:pPr>
              <w:pStyle w:val="a9"/>
              <w:ind w:firstLine="284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BD68F0" w:rsidRPr="0064268E" w:rsidTr="008A69D5">
        <w:trPr>
          <w:jc w:val="center"/>
        </w:trPr>
        <w:tc>
          <w:tcPr>
            <w:tcW w:w="5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8F0" w:rsidRPr="0064268E" w:rsidRDefault="00BD68F0" w:rsidP="0064268E">
            <w:pPr>
              <w:pStyle w:val="a9"/>
              <w:ind w:firstLine="284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4268E">
              <w:rPr>
                <w:rFonts w:ascii="Times New Roman" w:hAnsi="Times New Roman" w:cs="Times New Roman"/>
                <w:sz w:val="24"/>
                <w:szCs w:val="24"/>
              </w:rPr>
              <w:t xml:space="preserve"> Волкова С.И. Математика: Устные упражнения: 1-4 класс.</w:t>
            </w: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8F0" w:rsidRPr="0064268E" w:rsidRDefault="00BD68F0" w:rsidP="0064268E">
            <w:pPr>
              <w:pStyle w:val="a9"/>
              <w:ind w:firstLine="28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268E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</w:p>
        </w:tc>
      </w:tr>
      <w:tr w:rsidR="00BD68F0" w:rsidRPr="0064268E" w:rsidTr="008A69D5">
        <w:trPr>
          <w:jc w:val="center"/>
        </w:trPr>
        <w:tc>
          <w:tcPr>
            <w:tcW w:w="5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8F0" w:rsidRPr="0064268E" w:rsidRDefault="00BD68F0" w:rsidP="0064268E">
            <w:pPr>
              <w:pStyle w:val="a9"/>
              <w:ind w:firstLine="28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268E">
              <w:rPr>
                <w:rFonts w:ascii="Times New Roman" w:hAnsi="Times New Roman" w:cs="Times New Roman"/>
                <w:sz w:val="24"/>
                <w:szCs w:val="24"/>
              </w:rPr>
              <w:t>Волкова С.И., Пчелкина О.Л</w:t>
            </w:r>
            <w:r w:rsidRPr="006426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64268E">
              <w:rPr>
                <w:rFonts w:ascii="Times New Roman" w:hAnsi="Times New Roman" w:cs="Times New Roman"/>
                <w:sz w:val="24"/>
                <w:szCs w:val="24"/>
              </w:rPr>
              <w:t>Математика и конструирование: 1-4 класс.</w:t>
            </w: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8F0" w:rsidRPr="0064268E" w:rsidRDefault="00BD68F0" w:rsidP="0064268E">
            <w:pPr>
              <w:pStyle w:val="a9"/>
              <w:ind w:firstLine="28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268E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</w:p>
        </w:tc>
      </w:tr>
      <w:tr w:rsidR="00BD68F0" w:rsidRPr="0064268E" w:rsidTr="008A69D5">
        <w:trPr>
          <w:jc w:val="center"/>
        </w:trPr>
        <w:tc>
          <w:tcPr>
            <w:tcW w:w="10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8F0" w:rsidRPr="0064268E" w:rsidRDefault="00BD68F0" w:rsidP="0064268E">
            <w:pPr>
              <w:pStyle w:val="a9"/>
              <w:ind w:firstLine="28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268E">
              <w:rPr>
                <w:rFonts w:ascii="Times New Roman" w:hAnsi="Times New Roman" w:cs="Times New Roman"/>
                <w:b/>
                <w:sz w:val="24"/>
                <w:szCs w:val="24"/>
              </w:rPr>
              <w:t>Печатные пособия</w:t>
            </w:r>
          </w:p>
        </w:tc>
      </w:tr>
      <w:tr w:rsidR="00BD68F0" w:rsidRPr="0064268E" w:rsidTr="008A69D5">
        <w:trPr>
          <w:jc w:val="center"/>
        </w:trPr>
        <w:tc>
          <w:tcPr>
            <w:tcW w:w="5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8F0" w:rsidRPr="0064268E" w:rsidRDefault="00BD68F0" w:rsidP="0064268E">
            <w:pPr>
              <w:pStyle w:val="a9"/>
              <w:ind w:firstLine="284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4268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Разрезной счётный материал по математике (Приложение к учебнику 1 класса). </w:t>
            </w: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8F0" w:rsidRPr="0064268E" w:rsidRDefault="00BD68F0" w:rsidP="0064268E">
            <w:pPr>
              <w:pStyle w:val="a9"/>
              <w:ind w:firstLine="284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4268E">
              <w:rPr>
                <w:rFonts w:ascii="Times New Roman" w:hAnsi="Times New Roman" w:cs="Times New Roman"/>
                <w:bCs/>
                <w:sz w:val="24"/>
                <w:szCs w:val="24"/>
              </w:rPr>
              <w:t>Ф</w:t>
            </w:r>
          </w:p>
        </w:tc>
      </w:tr>
      <w:tr w:rsidR="00BD68F0" w:rsidRPr="0064268E" w:rsidTr="008A69D5">
        <w:trPr>
          <w:jc w:val="center"/>
        </w:trPr>
        <w:tc>
          <w:tcPr>
            <w:tcW w:w="5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8F0" w:rsidRPr="0064268E" w:rsidRDefault="00BD68F0" w:rsidP="0064268E">
            <w:pPr>
              <w:pStyle w:val="a9"/>
              <w:ind w:firstLine="28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268E">
              <w:rPr>
                <w:rFonts w:ascii="Times New Roman" w:hAnsi="Times New Roman" w:cs="Times New Roman"/>
                <w:sz w:val="24"/>
                <w:szCs w:val="24"/>
              </w:rPr>
              <w:t>Моро М.И.</w:t>
            </w:r>
            <w:r w:rsidRPr="0064268E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Pr="0064268E">
              <w:rPr>
                <w:rFonts w:ascii="Times New Roman" w:hAnsi="Times New Roman" w:cs="Times New Roman"/>
                <w:sz w:val="24"/>
                <w:szCs w:val="24"/>
              </w:rPr>
              <w:t xml:space="preserve"> Волкова С.И., Степанова С.В. Математика. Комплект </w:t>
            </w:r>
            <w:r w:rsidRPr="0064268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таблиц </w:t>
            </w:r>
            <w:r w:rsidRPr="0064268E">
              <w:rPr>
                <w:rFonts w:ascii="Times New Roman" w:hAnsi="Times New Roman" w:cs="Times New Roman"/>
                <w:sz w:val="24"/>
                <w:szCs w:val="24"/>
              </w:rPr>
              <w:t>для начальной школы: 1-4 класс.</w:t>
            </w: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8F0" w:rsidRPr="0064268E" w:rsidRDefault="00BD68F0" w:rsidP="0064268E">
            <w:pPr>
              <w:pStyle w:val="a9"/>
              <w:ind w:firstLine="28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268E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</w:p>
        </w:tc>
      </w:tr>
      <w:tr w:rsidR="00BD68F0" w:rsidRPr="0064268E" w:rsidTr="008A69D5">
        <w:trPr>
          <w:jc w:val="center"/>
        </w:trPr>
        <w:tc>
          <w:tcPr>
            <w:tcW w:w="10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8F0" w:rsidRPr="0064268E" w:rsidRDefault="00BD68F0" w:rsidP="0064268E">
            <w:pPr>
              <w:pStyle w:val="a9"/>
              <w:ind w:firstLine="284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6426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Компьютерные и информационно - коммуникативные средства</w:t>
            </w:r>
          </w:p>
        </w:tc>
      </w:tr>
      <w:tr w:rsidR="00BD68F0" w:rsidRPr="0064268E" w:rsidTr="008A69D5">
        <w:trPr>
          <w:jc w:val="center"/>
        </w:trPr>
        <w:tc>
          <w:tcPr>
            <w:tcW w:w="5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8F0" w:rsidRPr="0064268E" w:rsidRDefault="00BD68F0" w:rsidP="0064268E">
            <w:pPr>
              <w:pStyle w:val="a9"/>
              <w:ind w:firstLine="28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268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Электронные учебные пособия: </w:t>
            </w:r>
            <w:r w:rsidRPr="0064268E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64268E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Электронное приложение к учебнику «Математика», 2 класс (Диск CD-ROM), авторы </w:t>
            </w:r>
            <w:r w:rsidRPr="006426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С.И Волкова, М.К. Антошин, Н.В. Сафонова</w:t>
            </w: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8F0" w:rsidRPr="0064268E" w:rsidRDefault="00BD68F0" w:rsidP="0064268E">
            <w:pPr>
              <w:pStyle w:val="a9"/>
              <w:ind w:firstLine="284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BD68F0" w:rsidRPr="0064268E" w:rsidRDefault="00BD68F0" w:rsidP="0064268E">
            <w:pPr>
              <w:pStyle w:val="a9"/>
              <w:ind w:firstLine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4268E">
              <w:rPr>
                <w:rFonts w:ascii="Times New Roman" w:hAnsi="Times New Roman" w:cs="Times New Roman"/>
                <w:bCs/>
                <w:sz w:val="24"/>
                <w:szCs w:val="24"/>
              </w:rPr>
              <w:t>Д</w:t>
            </w:r>
          </w:p>
          <w:p w:rsidR="00BD68F0" w:rsidRPr="0064268E" w:rsidRDefault="00BD68F0" w:rsidP="0064268E">
            <w:pPr>
              <w:pStyle w:val="a9"/>
              <w:ind w:firstLine="284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BD68F0" w:rsidRPr="0064268E" w:rsidTr="008A69D5">
        <w:trPr>
          <w:jc w:val="center"/>
        </w:trPr>
        <w:tc>
          <w:tcPr>
            <w:tcW w:w="10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8F0" w:rsidRPr="0064268E" w:rsidRDefault="00BD68F0" w:rsidP="0064268E">
            <w:pPr>
              <w:pStyle w:val="a9"/>
              <w:ind w:firstLine="28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26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Технические средства</w:t>
            </w:r>
          </w:p>
        </w:tc>
      </w:tr>
      <w:tr w:rsidR="00BD68F0" w:rsidRPr="0064268E" w:rsidTr="008A69D5">
        <w:trPr>
          <w:jc w:val="center"/>
        </w:trPr>
        <w:tc>
          <w:tcPr>
            <w:tcW w:w="5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8F0" w:rsidRPr="0064268E" w:rsidRDefault="00BD68F0" w:rsidP="0064268E">
            <w:pPr>
              <w:pStyle w:val="a9"/>
              <w:ind w:firstLine="28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268E">
              <w:rPr>
                <w:rFonts w:ascii="Times New Roman" w:hAnsi="Times New Roman" w:cs="Times New Roman"/>
                <w:sz w:val="24"/>
                <w:szCs w:val="24"/>
              </w:rPr>
              <w:t xml:space="preserve">1. Классная доска с набором приспособлений для крепления таблиц. </w:t>
            </w:r>
            <w:r w:rsidRPr="0064268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2. Магнитная доска. </w:t>
            </w:r>
            <w:r w:rsidRPr="0064268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3. Персональный компьютер с принтером. </w:t>
            </w:r>
            <w:r w:rsidRPr="0064268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4. Ксерокс. </w:t>
            </w:r>
          </w:p>
          <w:p w:rsidR="00BD68F0" w:rsidRPr="0064268E" w:rsidRDefault="00BD68F0" w:rsidP="0064268E">
            <w:pPr>
              <w:pStyle w:val="a9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268E">
              <w:rPr>
                <w:rFonts w:ascii="Times New Roman" w:hAnsi="Times New Roman" w:cs="Times New Roman"/>
                <w:sz w:val="24"/>
                <w:szCs w:val="24"/>
              </w:rPr>
              <w:t>5. Фотокамера.</w:t>
            </w:r>
          </w:p>
          <w:p w:rsidR="00BD68F0" w:rsidRPr="0064268E" w:rsidRDefault="00BD68F0" w:rsidP="0064268E">
            <w:pPr>
              <w:pStyle w:val="a9"/>
              <w:ind w:firstLine="28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268E">
              <w:rPr>
                <w:rFonts w:ascii="Times New Roman" w:hAnsi="Times New Roman" w:cs="Times New Roman"/>
                <w:sz w:val="24"/>
                <w:szCs w:val="24"/>
              </w:rPr>
              <w:t>6. Телевизор</w:t>
            </w: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8F0" w:rsidRPr="0064268E" w:rsidRDefault="00BD68F0" w:rsidP="0064268E">
            <w:pPr>
              <w:pStyle w:val="a9"/>
              <w:ind w:firstLine="28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268E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</w:p>
          <w:p w:rsidR="00BD68F0" w:rsidRPr="0064268E" w:rsidRDefault="00BD68F0" w:rsidP="0064268E">
            <w:pPr>
              <w:pStyle w:val="a9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68F0" w:rsidRPr="0064268E" w:rsidRDefault="00BD68F0" w:rsidP="0064268E">
            <w:pPr>
              <w:pStyle w:val="a9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268E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</w:p>
          <w:p w:rsidR="00BD68F0" w:rsidRPr="0064268E" w:rsidRDefault="00BD68F0" w:rsidP="0064268E">
            <w:pPr>
              <w:pStyle w:val="a9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268E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</w:p>
          <w:p w:rsidR="00BD68F0" w:rsidRPr="0064268E" w:rsidRDefault="00BD68F0" w:rsidP="0064268E">
            <w:pPr>
              <w:pStyle w:val="a9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268E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</w:p>
          <w:p w:rsidR="00BD68F0" w:rsidRPr="0064268E" w:rsidRDefault="00BD68F0" w:rsidP="0064268E">
            <w:pPr>
              <w:pStyle w:val="a9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268E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</w:p>
          <w:p w:rsidR="00BD68F0" w:rsidRPr="0064268E" w:rsidRDefault="00BD68F0" w:rsidP="0064268E">
            <w:pPr>
              <w:pStyle w:val="a9"/>
              <w:ind w:firstLine="28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268E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</w:p>
        </w:tc>
      </w:tr>
      <w:tr w:rsidR="00BD68F0" w:rsidRPr="0064268E" w:rsidTr="008A69D5">
        <w:trPr>
          <w:jc w:val="center"/>
        </w:trPr>
        <w:tc>
          <w:tcPr>
            <w:tcW w:w="5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8F0" w:rsidRPr="0064268E" w:rsidRDefault="00BD68F0" w:rsidP="0064268E">
            <w:pPr>
              <w:pStyle w:val="a9"/>
              <w:ind w:firstLine="284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6426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Учебно-практическое и учебно-лабораторное оборудование</w:t>
            </w: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8F0" w:rsidRPr="0064268E" w:rsidRDefault="00BD68F0" w:rsidP="0064268E">
            <w:pPr>
              <w:pStyle w:val="a9"/>
              <w:ind w:firstLine="284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D68F0" w:rsidRPr="0064268E" w:rsidTr="008A69D5">
        <w:trPr>
          <w:jc w:val="center"/>
        </w:trPr>
        <w:tc>
          <w:tcPr>
            <w:tcW w:w="5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8F0" w:rsidRPr="0064268E" w:rsidRDefault="00BD68F0" w:rsidP="0064268E">
            <w:pPr>
              <w:pStyle w:val="a9"/>
              <w:ind w:firstLine="28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268E">
              <w:rPr>
                <w:rFonts w:ascii="Times New Roman" w:hAnsi="Times New Roman" w:cs="Times New Roman"/>
                <w:sz w:val="24"/>
                <w:szCs w:val="24"/>
              </w:rPr>
              <w:t xml:space="preserve">1. Наборы счётных палочек. </w:t>
            </w:r>
            <w:r w:rsidRPr="0064268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2. Наборы муляжей овощей и фруктов. </w:t>
            </w:r>
            <w:r w:rsidRPr="0064268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3. Набор предметных картинок. </w:t>
            </w:r>
            <w:r w:rsidRPr="0064268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4. Наборное полотно. </w:t>
            </w:r>
            <w:r w:rsidRPr="0064268E">
              <w:rPr>
                <w:rFonts w:ascii="Times New Roman" w:hAnsi="Times New Roman" w:cs="Times New Roman"/>
                <w:sz w:val="24"/>
                <w:szCs w:val="24"/>
              </w:rPr>
              <w:br/>
              <w:t>5. Строительный набор, содержащий геометрические тела.</w:t>
            </w:r>
            <w:r w:rsidRPr="0064268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6. Демонстрационная оцифрованная линейка. </w:t>
            </w:r>
            <w:r w:rsidRPr="0064268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7. Демонстрационный чертёжный треугольник. </w:t>
            </w:r>
            <w:r w:rsidRPr="0064268E">
              <w:rPr>
                <w:rFonts w:ascii="Times New Roman" w:hAnsi="Times New Roman" w:cs="Times New Roman"/>
                <w:sz w:val="24"/>
                <w:szCs w:val="24"/>
              </w:rPr>
              <w:br/>
              <w:t>8. Демонстрационный циркуль.</w:t>
            </w: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8F0" w:rsidRPr="0064268E" w:rsidRDefault="00BD68F0" w:rsidP="0064268E">
            <w:pPr>
              <w:pStyle w:val="a9"/>
              <w:ind w:firstLine="28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64268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  <w:p w:rsidR="00BD68F0" w:rsidRPr="0064268E" w:rsidRDefault="00BD68F0" w:rsidP="0064268E">
            <w:pPr>
              <w:pStyle w:val="a9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268E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</w:p>
          <w:p w:rsidR="00BD68F0" w:rsidRPr="0064268E" w:rsidRDefault="00BD68F0" w:rsidP="0064268E">
            <w:pPr>
              <w:pStyle w:val="a9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268E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</w:p>
          <w:p w:rsidR="00BD68F0" w:rsidRPr="0064268E" w:rsidRDefault="00BD68F0" w:rsidP="0064268E">
            <w:pPr>
              <w:pStyle w:val="a9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268E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</w:p>
          <w:p w:rsidR="00BD68F0" w:rsidRPr="0064268E" w:rsidRDefault="00BD68F0" w:rsidP="0064268E">
            <w:pPr>
              <w:pStyle w:val="a9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4268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  <w:p w:rsidR="00BD68F0" w:rsidRPr="0064268E" w:rsidRDefault="00BD68F0" w:rsidP="0064268E">
            <w:pPr>
              <w:pStyle w:val="a9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268E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</w:p>
          <w:p w:rsidR="00BD68F0" w:rsidRPr="0064268E" w:rsidRDefault="00BD68F0" w:rsidP="0064268E">
            <w:pPr>
              <w:pStyle w:val="a9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268E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</w:p>
          <w:p w:rsidR="00BD68F0" w:rsidRPr="0064268E" w:rsidRDefault="00BD68F0" w:rsidP="0064268E">
            <w:pPr>
              <w:pStyle w:val="a9"/>
              <w:ind w:firstLine="28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268E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</w:p>
        </w:tc>
      </w:tr>
    </w:tbl>
    <w:p w:rsidR="00BD68F0" w:rsidRPr="0064268E" w:rsidRDefault="00BD68F0" w:rsidP="0064268E">
      <w:pPr>
        <w:pStyle w:val="a9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D68F0" w:rsidRPr="0064268E" w:rsidRDefault="00BD68F0" w:rsidP="0064268E">
      <w:pPr>
        <w:pStyle w:val="a9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4268E">
        <w:rPr>
          <w:rFonts w:ascii="Times New Roman" w:eastAsia="Times New Roman" w:hAnsi="Times New Roman" w:cs="Times New Roman"/>
          <w:sz w:val="24"/>
          <w:szCs w:val="24"/>
        </w:rPr>
        <w:t>Д – демонстрационный экземпляр (не менее 1экземпляра на класс);</w:t>
      </w:r>
    </w:p>
    <w:p w:rsidR="00BD68F0" w:rsidRPr="0064268E" w:rsidRDefault="00BD68F0" w:rsidP="0064268E">
      <w:pPr>
        <w:pStyle w:val="a9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64268E">
        <w:rPr>
          <w:rFonts w:ascii="Times New Roman" w:eastAsia="Times New Roman" w:hAnsi="Times New Roman" w:cs="Times New Roman"/>
          <w:sz w:val="24"/>
          <w:szCs w:val="24"/>
        </w:rPr>
        <w:t>К</w:t>
      </w:r>
      <w:proofErr w:type="gramEnd"/>
      <w:r w:rsidRPr="0064268E">
        <w:rPr>
          <w:rFonts w:ascii="Times New Roman" w:eastAsia="Times New Roman" w:hAnsi="Times New Roman" w:cs="Times New Roman"/>
          <w:sz w:val="24"/>
          <w:szCs w:val="24"/>
        </w:rPr>
        <w:t xml:space="preserve"> – полный комплект (для каждого ученика класса);</w:t>
      </w:r>
    </w:p>
    <w:p w:rsidR="00BD68F0" w:rsidRPr="0064268E" w:rsidRDefault="00BD68F0" w:rsidP="0064268E">
      <w:pPr>
        <w:pStyle w:val="a9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4268E">
        <w:rPr>
          <w:rFonts w:ascii="Times New Roman" w:eastAsia="Times New Roman" w:hAnsi="Times New Roman" w:cs="Times New Roman"/>
          <w:sz w:val="24"/>
          <w:szCs w:val="24"/>
        </w:rPr>
        <w:t>Ф – комплект для фронтальной работы (не менее чем 1 экземпляр на двух человек);</w:t>
      </w:r>
    </w:p>
    <w:p w:rsidR="00BD68F0" w:rsidRPr="0064268E" w:rsidRDefault="00BD68F0" w:rsidP="0064268E">
      <w:pPr>
        <w:pStyle w:val="a9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64268E"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gramEnd"/>
      <w:r w:rsidRPr="0064268E">
        <w:rPr>
          <w:rFonts w:ascii="Times New Roman" w:eastAsia="Times New Roman" w:hAnsi="Times New Roman" w:cs="Times New Roman"/>
          <w:sz w:val="24"/>
          <w:szCs w:val="24"/>
        </w:rPr>
        <w:t xml:space="preserve"> – комплект, необходимый для работы в группах (1 экземпляр на 5-6 человек)</w:t>
      </w:r>
    </w:p>
    <w:p w:rsidR="00C60271" w:rsidRDefault="00C60271" w:rsidP="00C60271">
      <w:pPr>
        <w:pStyle w:val="a4"/>
        <w:shd w:val="clear" w:color="auto" w:fill="auto"/>
        <w:spacing w:line="274" w:lineRule="exact"/>
        <w:ind w:firstLine="709"/>
        <w:rPr>
          <w:b/>
          <w:color w:val="000000"/>
          <w:sz w:val="24"/>
          <w:szCs w:val="24"/>
        </w:rPr>
      </w:pPr>
    </w:p>
    <w:sectPr w:rsidR="00C60271" w:rsidSect="0064268E">
      <w:pgSz w:w="11906" w:h="16838"/>
      <w:pgMar w:top="1134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4628B4"/>
    <w:multiLevelType w:val="hybridMultilevel"/>
    <w:tmpl w:val="940C1BDE"/>
    <w:lvl w:ilvl="0" w:tplc="635C37DE">
      <w:start w:val="3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A03498B"/>
    <w:multiLevelType w:val="hybridMultilevel"/>
    <w:tmpl w:val="1ED2BB42"/>
    <w:lvl w:ilvl="0" w:tplc="635C37DE">
      <w:start w:val="3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D06517E"/>
    <w:multiLevelType w:val="hybridMultilevel"/>
    <w:tmpl w:val="159C8A62"/>
    <w:lvl w:ilvl="0" w:tplc="635C37DE">
      <w:start w:val="3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E114F6D"/>
    <w:multiLevelType w:val="hybridMultilevel"/>
    <w:tmpl w:val="7C1485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1D74FA"/>
    <w:multiLevelType w:val="hybridMultilevel"/>
    <w:tmpl w:val="E8DA7D06"/>
    <w:lvl w:ilvl="0" w:tplc="65BAED6E">
      <w:start w:val="65535"/>
      <w:numFmt w:val="bullet"/>
      <w:lvlText w:val="•"/>
      <w:legacy w:legacy="1" w:legacySpace="0" w:legacyIndent="262"/>
      <w:lvlJc w:val="left"/>
      <w:rPr>
        <w:rFonts w:ascii="Times New Roman" w:hAnsi="Times New Roman" w:hint="default"/>
      </w:rPr>
    </w:lvl>
    <w:lvl w:ilvl="1" w:tplc="76B4608A">
      <w:start w:val="65535"/>
      <w:numFmt w:val="bullet"/>
      <w:lvlText w:val="•"/>
      <w:legacy w:legacy="1" w:legacySpace="0" w:legacyIndent="137"/>
      <w:lvlJc w:val="left"/>
      <w:rPr>
        <w:rFonts w:ascii="Times New Roman" w:hAnsi="Times New Roman" w:hint="default"/>
      </w:rPr>
    </w:lvl>
    <w:lvl w:ilvl="2" w:tplc="0419000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79B3F36"/>
    <w:multiLevelType w:val="hybridMultilevel"/>
    <w:tmpl w:val="6EC020D0"/>
    <w:lvl w:ilvl="0" w:tplc="635C37DE">
      <w:start w:val="3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86C2CEE"/>
    <w:multiLevelType w:val="hybridMultilevel"/>
    <w:tmpl w:val="76BEC638"/>
    <w:lvl w:ilvl="0" w:tplc="635C37DE">
      <w:start w:val="3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45B790B"/>
    <w:multiLevelType w:val="hybridMultilevel"/>
    <w:tmpl w:val="DE4CC016"/>
    <w:lvl w:ilvl="0" w:tplc="635C37DE">
      <w:start w:val="3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8BC7BC0"/>
    <w:multiLevelType w:val="hybridMultilevel"/>
    <w:tmpl w:val="792ABFF2"/>
    <w:lvl w:ilvl="0" w:tplc="635C37DE">
      <w:start w:val="3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8E50122"/>
    <w:multiLevelType w:val="hybridMultilevel"/>
    <w:tmpl w:val="56F446BA"/>
    <w:lvl w:ilvl="0" w:tplc="635C37DE">
      <w:start w:val="3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C2A0D72"/>
    <w:multiLevelType w:val="hybridMultilevel"/>
    <w:tmpl w:val="21981B14"/>
    <w:lvl w:ilvl="0" w:tplc="635C37DE">
      <w:start w:val="3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078156E"/>
    <w:multiLevelType w:val="hybridMultilevel"/>
    <w:tmpl w:val="7EDE8E5A"/>
    <w:lvl w:ilvl="0" w:tplc="635C37DE">
      <w:start w:val="3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4C07073"/>
    <w:multiLevelType w:val="hybridMultilevel"/>
    <w:tmpl w:val="9740FE56"/>
    <w:lvl w:ilvl="0" w:tplc="635C37DE">
      <w:start w:val="3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88C0109"/>
    <w:multiLevelType w:val="hybridMultilevel"/>
    <w:tmpl w:val="D86091EE"/>
    <w:lvl w:ilvl="0" w:tplc="0419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14">
    <w:nsid w:val="420B4FBE"/>
    <w:multiLevelType w:val="hybridMultilevel"/>
    <w:tmpl w:val="F748288C"/>
    <w:lvl w:ilvl="0" w:tplc="65BAED6E">
      <w:start w:val="65535"/>
      <w:numFmt w:val="bullet"/>
      <w:lvlText w:val="•"/>
      <w:legacy w:legacy="1" w:legacySpace="0" w:legacyIndent="262"/>
      <w:lvlJc w:val="left"/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2A320D4"/>
    <w:multiLevelType w:val="hybridMultilevel"/>
    <w:tmpl w:val="58AAE5E8"/>
    <w:lvl w:ilvl="0" w:tplc="635C37DE">
      <w:start w:val="3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6766A70"/>
    <w:multiLevelType w:val="hybridMultilevel"/>
    <w:tmpl w:val="4852C530"/>
    <w:lvl w:ilvl="0" w:tplc="7EA03760">
      <w:start w:val="173"/>
      <w:numFmt w:val="bullet"/>
      <w:lvlText w:val="−"/>
      <w:lvlJc w:val="left"/>
      <w:pPr>
        <w:ind w:left="1429" w:hanging="360"/>
      </w:pPr>
      <w:rPr>
        <w:rFonts w:ascii="Trebuchet MS" w:hAnsi="Trebuchet M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4804038F"/>
    <w:multiLevelType w:val="hybridMultilevel"/>
    <w:tmpl w:val="7D66335E"/>
    <w:lvl w:ilvl="0" w:tplc="635C37DE">
      <w:start w:val="3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A9737C3"/>
    <w:multiLevelType w:val="hybridMultilevel"/>
    <w:tmpl w:val="E5D6CF72"/>
    <w:lvl w:ilvl="0" w:tplc="635C37DE">
      <w:start w:val="3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E137D19"/>
    <w:multiLevelType w:val="hybridMultilevel"/>
    <w:tmpl w:val="CE7607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07445A7"/>
    <w:multiLevelType w:val="hybridMultilevel"/>
    <w:tmpl w:val="9620AE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85C7E5C"/>
    <w:multiLevelType w:val="hybridMultilevel"/>
    <w:tmpl w:val="DD38463E"/>
    <w:lvl w:ilvl="0" w:tplc="635C37DE">
      <w:start w:val="3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C893542"/>
    <w:multiLevelType w:val="hybridMultilevel"/>
    <w:tmpl w:val="ADE26330"/>
    <w:lvl w:ilvl="0" w:tplc="635C37DE">
      <w:start w:val="3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CF4541C"/>
    <w:multiLevelType w:val="hybridMultilevel"/>
    <w:tmpl w:val="F8FC8A34"/>
    <w:lvl w:ilvl="0" w:tplc="65BAED6E">
      <w:start w:val="65535"/>
      <w:numFmt w:val="bullet"/>
      <w:lvlText w:val="•"/>
      <w:legacy w:legacy="1" w:legacySpace="0" w:legacyIndent="262"/>
      <w:lvlJc w:val="left"/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606B20FD"/>
    <w:multiLevelType w:val="hybridMultilevel"/>
    <w:tmpl w:val="76F2BE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7434289"/>
    <w:multiLevelType w:val="hybridMultilevel"/>
    <w:tmpl w:val="7A50AFD2"/>
    <w:lvl w:ilvl="0" w:tplc="635C37DE">
      <w:start w:val="3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6ABE5C3B"/>
    <w:multiLevelType w:val="hybridMultilevel"/>
    <w:tmpl w:val="010475E8"/>
    <w:lvl w:ilvl="0" w:tplc="635C37DE">
      <w:start w:val="3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7">
    <w:nsid w:val="6D2D16E4"/>
    <w:multiLevelType w:val="hybridMultilevel"/>
    <w:tmpl w:val="D3BC7A0A"/>
    <w:lvl w:ilvl="0" w:tplc="635C37DE">
      <w:start w:val="3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6EFA4B45"/>
    <w:multiLevelType w:val="hybridMultilevel"/>
    <w:tmpl w:val="DAB04144"/>
    <w:lvl w:ilvl="0" w:tplc="730AD3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6"/>
  </w:num>
  <w:num w:numId="3">
    <w:abstractNumId w:val="24"/>
  </w:num>
  <w:num w:numId="4">
    <w:abstractNumId w:val="20"/>
  </w:num>
  <w:num w:numId="5">
    <w:abstractNumId w:val="13"/>
  </w:num>
  <w:num w:numId="6">
    <w:abstractNumId w:val="3"/>
  </w:num>
  <w:num w:numId="7">
    <w:abstractNumId w:val="26"/>
  </w:num>
  <w:num w:numId="8">
    <w:abstractNumId w:val="28"/>
  </w:num>
  <w:num w:numId="9">
    <w:abstractNumId w:val="6"/>
  </w:num>
  <w:num w:numId="10">
    <w:abstractNumId w:val="18"/>
  </w:num>
  <w:num w:numId="11">
    <w:abstractNumId w:val="22"/>
  </w:num>
  <w:num w:numId="12">
    <w:abstractNumId w:val="17"/>
  </w:num>
  <w:num w:numId="13">
    <w:abstractNumId w:val="5"/>
  </w:num>
  <w:num w:numId="14">
    <w:abstractNumId w:val="2"/>
  </w:num>
  <w:num w:numId="15">
    <w:abstractNumId w:val="10"/>
  </w:num>
  <w:num w:numId="16">
    <w:abstractNumId w:val="1"/>
  </w:num>
  <w:num w:numId="17">
    <w:abstractNumId w:val="8"/>
  </w:num>
  <w:num w:numId="18">
    <w:abstractNumId w:val="9"/>
  </w:num>
  <w:num w:numId="19">
    <w:abstractNumId w:val="27"/>
  </w:num>
  <w:num w:numId="20">
    <w:abstractNumId w:val="12"/>
  </w:num>
  <w:num w:numId="21">
    <w:abstractNumId w:val="25"/>
  </w:num>
  <w:num w:numId="22">
    <w:abstractNumId w:val="7"/>
  </w:num>
  <w:num w:numId="23">
    <w:abstractNumId w:val="15"/>
  </w:num>
  <w:num w:numId="24">
    <w:abstractNumId w:val="21"/>
  </w:num>
  <w:num w:numId="25">
    <w:abstractNumId w:val="14"/>
  </w:num>
  <w:num w:numId="26">
    <w:abstractNumId w:val="23"/>
  </w:num>
  <w:num w:numId="27">
    <w:abstractNumId w:val="4"/>
  </w:num>
  <w:num w:numId="28">
    <w:abstractNumId w:val="0"/>
  </w:num>
  <w:num w:numId="29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32D28"/>
    <w:rsid w:val="00032D28"/>
    <w:rsid w:val="0006211E"/>
    <w:rsid w:val="000D3BAB"/>
    <w:rsid w:val="00105F33"/>
    <w:rsid w:val="00222CE8"/>
    <w:rsid w:val="00325534"/>
    <w:rsid w:val="00350E70"/>
    <w:rsid w:val="00365753"/>
    <w:rsid w:val="00373D36"/>
    <w:rsid w:val="00440CBC"/>
    <w:rsid w:val="00441380"/>
    <w:rsid w:val="0049432D"/>
    <w:rsid w:val="004F4349"/>
    <w:rsid w:val="00610AC8"/>
    <w:rsid w:val="0062357B"/>
    <w:rsid w:val="00635741"/>
    <w:rsid w:val="0064268E"/>
    <w:rsid w:val="0064298D"/>
    <w:rsid w:val="0065774E"/>
    <w:rsid w:val="006C5245"/>
    <w:rsid w:val="006D3084"/>
    <w:rsid w:val="00701CE7"/>
    <w:rsid w:val="00717E71"/>
    <w:rsid w:val="00730B13"/>
    <w:rsid w:val="007E4CE6"/>
    <w:rsid w:val="00875CA2"/>
    <w:rsid w:val="0091041B"/>
    <w:rsid w:val="009412CC"/>
    <w:rsid w:val="009F4BFC"/>
    <w:rsid w:val="00A57972"/>
    <w:rsid w:val="00A6203C"/>
    <w:rsid w:val="00AE2281"/>
    <w:rsid w:val="00B64D31"/>
    <w:rsid w:val="00B91B91"/>
    <w:rsid w:val="00BD68F0"/>
    <w:rsid w:val="00C60271"/>
    <w:rsid w:val="00C62022"/>
    <w:rsid w:val="00CA06CF"/>
    <w:rsid w:val="00D2535C"/>
    <w:rsid w:val="00D40988"/>
    <w:rsid w:val="00D56CB9"/>
    <w:rsid w:val="00D971A2"/>
    <w:rsid w:val="00DC0BDE"/>
    <w:rsid w:val="00DE6E11"/>
    <w:rsid w:val="00E13BAB"/>
    <w:rsid w:val="00EB7352"/>
    <w:rsid w:val="00F7323B"/>
    <w:rsid w:val="00F931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7972"/>
  </w:style>
  <w:style w:type="paragraph" w:styleId="2">
    <w:name w:val="heading 2"/>
    <w:basedOn w:val="a"/>
    <w:next w:val="a"/>
    <w:link w:val="20"/>
    <w:unhideWhenUsed/>
    <w:qFormat/>
    <w:rsid w:val="007E4CE6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6">
    <w:name w:val="heading 6"/>
    <w:basedOn w:val="a"/>
    <w:next w:val="a"/>
    <w:link w:val="60"/>
    <w:unhideWhenUsed/>
    <w:qFormat/>
    <w:rsid w:val="006C5245"/>
    <w:pPr>
      <w:keepNext/>
      <w:keepLines/>
      <w:spacing w:before="200" w:after="0" w:line="240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paragraph" w:styleId="7">
    <w:name w:val="heading 7"/>
    <w:basedOn w:val="a"/>
    <w:next w:val="a"/>
    <w:link w:val="70"/>
    <w:unhideWhenUsed/>
    <w:qFormat/>
    <w:rsid w:val="006C5245"/>
    <w:pPr>
      <w:keepNext/>
      <w:keepLines/>
      <w:spacing w:before="200" w:after="0" w:line="240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  <w:style w:type="paragraph" w:styleId="8">
    <w:name w:val="heading 8"/>
    <w:basedOn w:val="a"/>
    <w:next w:val="a"/>
    <w:link w:val="80"/>
    <w:unhideWhenUsed/>
    <w:qFormat/>
    <w:rsid w:val="007E4CE6"/>
    <w:pPr>
      <w:keepNext/>
      <w:keepLines/>
      <w:spacing w:before="200" w:after="0" w:line="240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9">
    <w:name w:val="heading 9"/>
    <w:basedOn w:val="a"/>
    <w:next w:val="a"/>
    <w:link w:val="90"/>
    <w:unhideWhenUsed/>
    <w:qFormat/>
    <w:rsid w:val="007E4CE6"/>
    <w:pPr>
      <w:keepNext/>
      <w:keepLines/>
      <w:spacing w:before="200" w:after="0" w:line="240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32D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">
    <w:name w:val="Основной текст Знак1"/>
    <w:basedOn w:val="a0"/>
    <w:link w:val="a4"/>
    <w:uiPriority w:val="99"/>
    <w:rsid w:val="00DC0BDE"/>
    <w:rPr>
      <w:rFonts w:ascii="Times New Roman" w:hAnsi="Times New Roman" w:cs="Times New Roman"/>
      <w:sz w:val="26"/>
      <w:szCs w:val="26"/>
      <w:shd w:val="clear" w:color="auto" w:fill="FFFFFF"/>
    </w:rPr>
  </w:style>
  <w:style w:type="paragraph" w:styleId="a4">
    <w:name w:val="Body Text"/>
    <w:basedOn w:val="a"/>
    <w:link w:val="1"/>
    <w:uiPriority w:val="99"/>
    <w:rsid w:val="00DC0BDE"/>
    <w:pPr>
      <w:widowControl w:val="0"/>
      <w:shd w:val="clear" w:color="auto" w:fill="FFFFFF"/>
      <w:spacing w:after="0" w:line="326" w:lineRule="exact"/>
      <w:ind w:hanging="360"/>
      <w:jc w:val="both"/>
    </w:pPr>
    <w:rPr>
      <w:rFonts w:ascii="Times New Roman" w:hAnsi="Times New Roman" w:cs="Times New Roman"/>
      <w:sz w:val="26"/>
      <w:szCs w:val="26"/>
    </w:rPr>
  </w:style>
  <w:style w:type="character" w:customStyle="1" w:styleId="a5">
    <w:name w:val="Основной текст Знак"/>
    <w:basedOn w:val="a0"/>
    <w:uiPriority w:val="99"/>
    <w:semiHidden/>
    <w:rsid w:val="00DC0BDE"/>
  </w:style>
  <w:style w:type="character" w:customStyle="1" w:styleId="11pt1">
    <w:name w:val="Основной текст + 11 pt1"/>
    <w:basedOn w:val="1"/>
    <w:uiPriority w:val="99"/>
    <w:rsid w:val="00DC0BDE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paragraph" w:styleId="a6">
    <w:name w:val="List Paragraph"/>
    <w:basedOn w:val="a"/>
    <w:uiPriority w:val="34"/>
    <w:qFormat/>
    <w:rsid w:val="00610AC8"/>
    <w:pPr>
      <w:ind w:left="720"/>
      <w:contextualSpacing/>
    </w:pPr>
  </w:style>
  <w:style w:type="paragraph" w:customStyle="1" w:styleId="10">
    <w:name w:val="Обычный1"/>
    <w:basedOn w:val="a"/>
    <w:rsid w:val="00C602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Plain Text"/>
    <w:basedOn w:val="a"/>
    <w:link w:val="a8"/>
    <w:uiPriority w:val="99"/>
    <w:rsid w:val="00105F33"/>
    <w:pPr>
      <w:suppressAutoHyphens/>
    </w:pPr>
    <w:rPr>
      <w:rFonts w:ascii="Courier New" w:eastAsia="Calibri" w:hAnsi="Courier New" w:cs="Courier New"/>
      <w:color w:val="00000A"/>
    </w:rPr>
  </w:style>
  <w:style w:type="character" w:customStyle="1" w:styleId="a8">
    <w:name w:val="Текст Знак"/>
    <w:basedOn w:val="a0"/>
    <w:link w:val="a7"/>
    <w:uiPriority w:val="99"/>
    <w:rsid w:val="00105F33"/>
    <w:rPr>
      <w:rFonts w:ascii="Courier New" w:eastAsia="Calibri" w:hAnsi="Courier New" w:cs="Courier New"/>
      <w:color w:val="00000A"/>
    </w:rPr>
  </w:style>
  <w:style w:type="paragraph" w:styleId="a9">
    <w:name w:val="No Spacing"/>
    <w:uiPriority w:val="1"/>
    <w:qFormat/>
    <w:rsid w:val="00105F33"/>
    <w:pPr>
      <w:spacing w:after="0" w:line="240" w:lineRule="auto"/>
    </w:pPr>
  </w:style>
  <w:style w:type="paragraph" w:styleId="21">
    <w:name w:val="Body Text 2"/>
    <w:basedOn w:val="a"/>
    <w:link w:val="22"/>
    <w:uiPriority w:val="99"/>
    <w:semiHidden/>
    <w:unhideWhenUsed/>
    <w:rsid w:val="006C5245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6C5245"/>
  </w:style>
  <w:style w:type="character" w:customStyle="1" w:styleId="60">
    <w:name w:val="Заголовок 6 Знак"/>
    <w:basedOn w:val="a0"/>
    <w:link w:val="6"/>
    <w:rsid w:val="006C5245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6C5245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7E4CE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80">
    <w:name w:val="Заголовок 8 Знак"/>
    <w:basedOn w:val="a0"/>
    <w:link w:val="8"/>
    <w:rsid w:val="007E4CE6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7E4CE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paragraph" w:styleId="aa">
    <w:name w:val="Body Text Indent"/>
    <w:basedOn w:val="a"/>
    <w:link w:val="ab"/>
    <w:unhideWhenUsed/>
    <w:rsid w:val="007E4CE6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Основной текст с отступом Знак"/>
    <w:basedOn w:val="a0"/>
    <w:link w:val="aa"/>
    <w:rsid w:val="007E4CE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unhideWhenUsed/>
    <w:rsid w:val="007E4CE6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4">
    <w:name w:val="Основной текст с отступом 2 Знак"/>
    <w:basedOn w:val="a0"/>
    <w:link w:val="23"/>
    <w:rsid w:val="007E4CE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7E4CE6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7E4CE6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32D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Основной текст Знак1"/>
    <w:basedOn w:val="a0"/>
    <w:link w:val="a4"/>
    <w:uiPriority w:val="99"/>
    <w:rsid w:val="00DC0BDE"/>
    <w:rPr>
      <w:rFonts w:ascii="Times New Roman" w:hAnsi="Times New Roman" w:cs="Times New Roman"/>
      <w:sz w:val="26"/>
      <w:szCs w:val="26"/>
      <w:shd w:val="clear" w:color="auto" w:fill="FFFFFF"/>
    </w:rPr>
  </w:style>
  <w:style w:type="paragraph" w:styleId="a4">
    <w:name w:val="Body Text"/>
    <w:basedOn w:val="a"/>
    <w:link w:val="1"/>
    <w:uiPriority w:val="99"/>
    <w:rsid w:val="00DC0BDE"/>
    <w:pPr>
      <w:widowControl w:val="0"/>
      <w:shd w:val="clear" w:color="auto" w:fill="FFFFFF"/>
      <w:spacing w:after="0" w:line="326" w:lineRule="exact"/>
      <w:ind w:hanging="360"/>
      <w:jc w:val="both"/>
    </w:pPr>
    <w:rPr>
      <w:rFonts w:ascii="Times New Roman" w:hAnsi="Times New Roman" w:cs="Times New Roman"/>
      <w:sz w:val="26"/>
      <w:szCs w:val="26"/>
    </w:rPr>
  </w:style>
  <w:style w:type="character" w:customStyle="1" w:styleId="a5">
    <w:name w:val="Основной текст Знак"/>
    <w:basedOn w:val="a0"/>
    <w:uiPriority w:val="99"/>
    <w:semiHidden/>
    <w:rsid w:val="00DC0BDE"/>
  </w:style>
  <w:style w:type="character" w:customStyle="1" w:styleId="11pt1">
    <w:name w:val="Основной текст + 11 pt1"/>
    <w:basedOn w:val="1"/>
    <w:uiPriority w:val="99"/>
    <w:rsid w:val="00DC0BDE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paragraph" w:styleId="a6">
    <w:name w:val="List Paragraph"/>
    <w:basedOn w:val="a"/>
    <w:uiPriority w:val="34"/>
    <w:qFormat/>
    <w:rsid w:val="00610AC8"/>
    <w:pPr>
      <w:ind w:left="720"/>
      <w:contextualSpacing/>
    </w:pPr>
  </w:style>
  <w:style w:type="paragraph" w:customStyle="1" w:styleId="10">
    <w:name w:val="Обычный1"/>
    <w:basedOn w:val="a"/>
    <w:rsid w:val="00C602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966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26</Pages>
  <Words>10342</Words>
  <Characters>58952</Characters>
  <Application>Microsoft Office Word</Application>
  <DocSecurity>0</DocSecurity>
  <Lines>491</Lines>
  <Paragraphs>138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Учитель Бирюкова</cp:lastModifiedBy>
  <cp:revision>2</cp:revision>
  <dcterms:created xsi:type="dcterms:W3CDTF">2015-09-28T11:49:00Z</dcterms:created>
  <dcterms:modified xsi:type="dcterms:W3CDTF">2015-09-28T11:49:00Z</dcterms:modified>
</cp:coreProperties>
</file>