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D1" w:rsidRDefault="00CF22D1"/>
    <w:p w:rsidR="00CF22D1" w:rsidRDefault="00CF22D1"/>
    <w:p w:rsidR="00CF22D1" w:rsidRDefault="00CF22D1"/>
    <w:p w:rsidR="00CF22D1" w:rsidRDefault="00CF22D1" w:rsidP="00072DFA">
      <w:pPr>
        <w:spacing w:line="360" w:lineRule="auto"/>
        <w:jc w:val="center"/>
        <w:rPr>
          <w:b/>
          <w:bCs/>
          <w:sz w:val="28"/>
          <w:szCs w:val="28"/>
        </w:rPr>
      </w:pPr>
    </w:p>
    <w:p w:rsidR="00CF22D1" w:rsidRDefault="00CF22D1" w:rsidP="00072DFA">
      <w:pPr>
        <w:spacing w:line="360" w:lineRule="auto"/>
        <w:jc w:val="center"/>
        <w:rPr>
          <w:b/>
          <w:bCs/>
          <w:sz w:val="28"/>
          <w:szCs w:val="28"/>
        </w:rPr>
      </w:pPr>
    </w:p>
    <w:p w:rsidR="00CF22D1" w:rsidRPr="00DA6FF9" w:rsidRDefault="00CF22D1" w:rsidP="00072DFA">
      <w:pPr>
        <w:spacing w:line="360" w:lineRule="auto"/>
        <w:jc w:val="center"/>
        <w:rPr>
          <w:b/>
          <w:bCs/>
          <w:sz w:val="28"/>
          <w:szCs w:val="28"/>
        </w:rPr>
      </w:pPr>
      <w:r w:rsidRPr="00DA6FF9">
        <w:rPr>
          <w:b/>
          <w:bCs/>
          <w:sz w:val="28"/>
          <w:szCs w:val="28"/>
        </w:rPr>
        <w:t>Календарно-тематическое планирование</w:t>
      </w:r>
    </w:p>
    <w:p w:rsidR="00CF22D1" w:rsidRPr="00DA6FF9" w:rsidRDefault="00CF22D1" w:rsidP="00072DFA">
      <w:pPr>
        <w:spacing w:line="360" w:lineRule="auto"/>
        <w:jc w:val="center"/>
        <w:rPr>
          <w:b/>
          <w:bCs/>
          <w:sz w:val="28"/>
          <w:szCs w:val="28"/>
        </w:rPr>
      </w:pPr>
      <w:r w:rsidRPr="00DA6FF9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DA6FF9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6</w:t>
      </w:r>
      <w:r w:rsidRPr="00DA6FF9">
        <w:rPr>
          <w:b/>
          <w:bCs/>
          <w:sz w:val="28"/>
          <w:szCs w:val="28"/>
        </w:rPr>
        <w:t xml:space="preserve"> учебный год</w:t>
      </w:r>
    </w:p>
    <w:p w:rsidR="00CF22D1" w:rsidRPr="00DA6FF9" w:rsidRDefault="00CF22D1" w:rsidP="00072DFA">
      <w:pPr>
        <w:spacing w:line="360" w:lineRule="auto"/>
        <w:jc w:val="center"/>
        <w:rPr>
          <w:b/>
          <w:bCs/>
          <w:sz w:val="28"/>
          <w:szCs w:val="28"/>
        </w:rPr>
      </w:pPr>
    </w:p>
    <w:p w:rsidR="00CF22D1" w:rsidRPr="00DA6FF9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Предмет: математика  </w:t>
      </w:r>
    </w:p>
    <w:p w:rsidR="00CF22D1" w:rsidRPr="00DA6FF9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Класс: 5 А</w:t>
      </w:r>
      <w:proofErr w:type="gramStart"/>
      <w:r>
        <w:rPr>
          <w:sz w:val="28"/>
          <w:szCs w:val="28"/>
        </w:rPr>
        <w:t>,В</w:t>
      </w:r>
      <w:proofErr w:type="gramEnd"/>
    </w:p>
    <w:p w:rsidR="00CF22D1" w:rsidRPr="00DA6FF9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Учитель: </w:t>
      </w:r>
      <w:r>
        <w:rPr>
          <w:sz w:val="28"/>
          <w:szCs w:val="28"/>
        </w:rPr>
        <w:t>Черняк Н.А.</w:t>
      </w:r>
    </w:p>
    <w:p w:rsidR="00CF22D1" w:rsidRPr="00DA6FF9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Количество часов в год: 210 часов.</w:t>
      </w:r>
    </w:p>
    <w:p w:rsidR="00CF22D1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Количество уроков в неделю: 6 часа.     </w:t>
      </w:r>
    </w:p>
    <w:p w:rsidR="00CF22D1" w:rsidRPr="002E6D62" w:rsidRDefault="00460B30" w:rsidP="00072DFA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22D1" w:rsidRPr="002E6D62">
        <w:rPr>
          <w:sz w:val="28"/>
          <w:szCs w:val="28"/>
        </w:rPr>
        <w:t>Автор программы:</w:t>
      </w:r>
      <w:r w:rsidR="00CF22D1" w:rsidRPr="002E6D62">
        <w:rPr>
          <w:color w:val="000000"/>
          <w:sz w:val="28"/>
          <w:szCs w:val="28"/>
        </w:rPr>
        <w:t>  </w:t>
      </w:r>
      <w:proofErr w:type="spellStart"/>
      <w:r w:rsidR="00CF22D1" w:rsidRPr="002E6D62">
        <w:rPr>
          <w:color w:val="000000"/>
          <w:sz w:val="28"/>
          <w:szCs w:val="28"/>
        </w:rPr>
        <w:t>Бунимович</w:t>
      </w:r>
      <w:proofErr w:type="spellEnd"/>
      <w:r w:rsidR="00CF22D1" w:rsidRPr="002E6D62">
        <w:rPr>
          <w:color w:val="000000"/>
          <w:sz w:val="28"/>
          <w:szCs w:val="28"/>
        </w:rPr>
        <w:t xml:space="preserve"> Е.А., Дорофеев Г.В., Суворова С.Б. и др.</w:t>
      </w:r>
    </w:p>
    <w:p w:rsidR="00CF22D1" w:rsidRDefault="00CF22D1" w:rsidP="00072DFA">
      <w:pPr>
        <w:spacing w:line="360" w:lineRule="auto"/>
        <w:rPr>
          <w:sz w:val="28"/>
          <w:szCs w:val="28"/>
        </w:rPr>
      </w:pPr>
      <w:r w:rsidRPr="00DA6FF9">
        <w:rPr>
          <w:sz w:val="28"/>
          <w:szCs w:val="28"/>
        </w:rPr>
        <w:t xml:space="preserve">          Согласовано: заведующий  кафедрой                          </w:t>
      </w:r>
      <w:proofErr w:type="spellStart"/>
      <w:r w:rsidRPr="00DA6FF9">
        <w:rPr>
          <w:sz w:val="28"/>
          <w:szCs w:val="28"/>
        </w:rPr>
        <w:t>Драчёва</w:t>
      </w:r>
      <w:proofErr w:type="spellEnd"/>
      <w:r w:rsidRPr="00DA6FF9">
        <w:rPr>
          <w:sz w:val="28"/>
          <w:szCs w:val="28"/>
        </w:rPr>
        <w:t xml:space="preserve"> Е. В.</w:t>
      </w:r>
    </w:p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/>
    <w:p w:rsidR="00CF22D1" w:rsidRDefault="00CF22D1" w:rsidP="00702AB6">
      <w:pPr>
        <w:jc w:val="both"/>
      </w:pPr>
    </w:p>
    <w:tbl>
      <w:tblPr>
        <w:tblW w:w="16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30"/>
        <w:gridCol w:w="1558"/>
        <w:gridCol w:w="710"/>
        <w:gridCol w:w="866"/>
        <w:gridCol w:w="2268"/>
        <w:gridCol w:w="2835"/>
        <w:gridCol w:w="3245"/>
        <w:gridCol w:w="857"/>
        <w:gridCol w:w="429"/>
        <w:gridCol w:w="429"/>
        <w:gridCol w:w="426"/>
        <w:gridCol w:w="426"/>
      </w:tblGrid>
      <w:tr w:rsidR="00CF22D1" w:rsidTr="00282180">
        <w:trPr>
          <w:trHeight w:val="555"/>
        </w:trPr>
        <w:tc>
          <w:tcPr>
            <w:tcW w:w="923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330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  <w:p w:rsidR="00282180" w:rsidRDefault="00CF22D1" w:rsidP="00FB7067">
            <w:pPr>
              <w:jc w:val="center"/>
            </w:pPr>
            <w:r>
              <w:t xml:space="preserve">раздела </w:t>
            </w:r>
            <w:proofErr w:type="spellStart"/>
            <w:r>
              <w:t>програм</w:t>
            </w:r>
            <w:proofErr w:type="spellEnd"/>
          </w:p>
          <w:p w:rsidR="00CF22D1" w:rsidRDefault="00CF22D1" w:rsidP="00FB7067">
            <w:pPr>
              <w:jc w:val="center"/>
            </w:pPr>
            <w:r>
              <w:t>мы</w:t>
            </w:r>
          </w:p>
        </w:tc>
        <w:tc>
          <w:tcPr>
            <w:tcW w:w="1558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Тема урока</w:t>
            </w:r>
          </w:p>
        </w:tc>
        <w:tc>
          <w:tcPr>
            <w:tcW w:w="710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 xml:space="preserve">№ </w:t>
            </w:r>
            <w:proofErr w:type="gramStart"/>
            <w:r>
              <w:t>уро-ка</w:t>
            </w:r>
            <w:proofErr w:type="gramEnd"/>
          </w:p>
        </w:tc>
        <w:tc>
          <w:tcPr>
            <w:tcW w:w="866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Элементы содержания</w:t>
            </w:r>
          </w:p>
        </w:tc>
        <w:tc>
          <w:tcPr>
            <w:tcW w:w="2835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Требования к уровню подготовки учащихся</w:t>
            </w:r>
          </w:p>
        </w:tc>
        <w:tc>
          <w:tcPr>
            <w:tcW w:w="3245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857" w:type="dxa"/>
            <w:vMerge w:val="restart"/>
            <w:vAlign w:val="center"/>
          </w:tcPr>
          <w:p w:rsidR="00CF22D1" w:rsidRDefault="00CF22D1" w:rsidP="00FB7067">
            <w:pPr>
              <w:jc w:val="center"/>
            </w:pPr>
            <w:r>
              <w:t>Фор-</w:t>
            </w:r>
            <w:proofErr w:type="spellStart"/>
            <w:r>
              <w:t>маконт</w:t>
            </w:r>
            <w:proofErr w:type="spellEnd"/>
            <w:r>
              <w:t>-роля</w:t>
            </w:r>
          </w:p>
        </w:tc>
        <w:tc>
          <w:tcPr>
            <w:tcW w:w="1710" w:type="dxa"/>
            <w:gridSpan w:val="4"/>
            <w:vAlign w:val="center"/>
          </w:tcPr>
          <w:p w:rsidR="00CF22D1" w:rsidRDefault="00CF22D1" w:rsidP="00FB7067">
            <w:pPr>
              <w:jc w:val="center"/>
            </w:pPr>
            <w:r>
              <w:t>Дата проведения</w:t>
            </w:r>
          </w:p>
        </w:tc>
      </w:tr>
      <w:tr w:rsidR="00CF22D1" w:rsidTr="00282180">
        <w:trPr>
          <w:trHeight w:val="555"/>
        </w:trPr>
        <w:tc>
          <w:tcPr>
            <w:tcW w:w="923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866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429" w:type="dxa"/>
            <w:vAlign w:val="center"/>
          </w:tcPr>
          <w:p w:rsidR="00CF22D1" w:rsidRDefault="00CF22D1" w:rsidP="00FB7067">
            <w:pPr>
              <w:jc w:val="center"/>
            </w:pPr>
            <w:r>
              <w:t>план</w:t>
            </w:r>
          </w:p>
        </w:tc>
        <w:tc>
          <w:tcPr>
            <w:tcW w:w="429" w:type="dxa"/>
            <w:vAlign w:val="center"/>
          </w:tcPr>
          <w:p w:rsidR="00CF22D1" w:rsidRDefault="00CF22D1" w:rsidP="00FB7067">
            <w:pPr>
              <w:jc w:val="center"/>
            </w:pPr>
            <w:r>
              <w:t>факт</w:t>
            </w:r>
          </w:p>
        </w:tc>
        <w:tc>
          <w:tcPr>
            <w:tcW w:w="426" w:type="dxa"/>
            <w:vAlign w:val="center"/>
          </w:tcPr>
          <w:p w:rsidR="00CF22D1" w:rsidRDefault="00CF22D1" w:rsidP="00FB7067">
            <w:pPr>
              <w:jc w:val="center"/>
            </w:pPr>
            <w:r>
              <w:t>план</w:t>
            </w:r>
          </w:p>
        </w:tc>
        <w:tc>
          <w:tcPr>
            <w:tcW w:w="426" w:type="dxa"/>
            <w:vAlign w:val="center"/>
          </w:tcPr>
          <w:p w:rsidR="00CF22D1" w:rsidRDefault="00CF22D1" w:rsidP="00FB7067">
            <w:pPr>
              <w:jc w:val="center"/>
            </w:pPr>
            <w:r>
              <w:t>факт</w:t>
            </w:r>
          </w:p>
        </w:tc>
      </w:tr>
      <w:tr w:rsidR="00CF22D1" w:rsidTr="00282180">
        <w:trPr>
          <w:trHeight w:val="555"/>
        </w:trPr>
        <w:tc>
          <w:tcPr>
            <w:tcW w:w="923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710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866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:rsidR="00CF22D1" w:rsidRDefault="00CF22D1" w:rsidP="00FB706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CF22D1" w:rsidRDefault="00CF22D1" w:rsidP="00FB7067">
            <w:pPr>
              <w:jc w:val="center"/>
            </w:pPr>
            <w:r>
              <w:t>5А</w:t>
            </w:r>
          </w:p>
        </w:tc>
        <w:tc>
          <w:tcPr>
            <w:tcW w:w="852" w:type="dxa"/>
            <w:gridSpan w:val="2"/>
            <w:vAlign w:val="center"/>
          </w:tcPr>
          <w:p w:rsidR="00CF22D1" w:rsidRDefault="00CF22D1" w:rsidP="00FB7067">
            <w:pPr>
              <w:jc w:val="center"/>
            </w:pPr>
            <w:r>
              <w:t>5В</w:t>
            </w: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proofErr w:type="gramStart"/>
            <w:r w:rsidRPr="00FB7067">
              <w:rPr>
                <w:b/>
                <w:bCs/>
              </w:rPr>
              <w:t>Повторе</w:t>
            </w:r>
            <w:r w:rsidR="00282180">
              <w:rPr>
                <w:b/>
                <w:bCs/>
              </w:rPr>
              <w:t>-</w:t>
            </w:r>
            <w:proofErr w:type="spellStart"/>
            <w:r w:rsidRPr="00FB7067">
              <w:rPr>
                <w:b/>
                <w:bCs/>
              </w:rPr>
              <w:t>ние</w:t>
            </w:r>
            <w:proofErr w:type="spellEnd"/>
            <w:proofErr w:type="gramEnd"/>
          </w:p>
          <w:p w:rsidR="00282180" w:rsidRDefault="00CF22D1" w:rsidP="00FB7067">
            <w:pPr>
              <w:jc w:val="both"/>
              <w:rPr>
                <w:b/>
                <w:bCs/>
              </w:rPr>
            </w:pPr>
            <w:r w:rsidRPr="00FB7067">
              <w:rPr>
                <w:b/>
                <w:bCs/>
              </w:rPr>
              <w:t xml:space="preserve">курса </w:t>
            </w:r>
            <w:proofErr w:type="spellStart"/>
            <w:proofErr w:type="gramStart"/>
            <w:r w:rsidRPr="00FB7067">
              <w:rPr>
                <w:b/>
                <w:bCs/>
              </w:rPr>
              <w:t>матема</w:t>
            </w:r>
            <w:proofErr w:type="spellEnd"/>
            <w:r w:rsidR="00282180">
              <w:rPr>
                <w:b/>
                <w:bCs/>
              </w:rPr>
              <w:t>-</w:t>
            </w:r>
            <w:r w:rsidRPr="00FB7067">
              <w:rPr>
                <w:b/>
                <w:bCs/>
              </w:rPr>
              <w:t>тики</w:t>
            </w:r>
            <w:proofErr w:type="gramEnd"/>
            <w:r w:rsidRPr="00FB7067">
              <w:rPr>
                <w:b/>
                <w:bCs/>
              </w:rPr>
              <w:t xml:space="preserve"> </w:t>
            </w:r>
          </w:p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FB7067">
              <w:rPr>
                <w:b/>
                <w:bCs/>
              </w:rPr>
              <w:t>4 класса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</w:rPr>
              <w:t>(3 часа)</w:t>
            </w: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Повторение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4" w:firstLine="2"/>
              <w:jc w:val="both"/>
            </w:pPr>
            <w:r>
              <w:t>1</w:t>
            </w:r>
          </w:p>
        </w:tc>
        <w:tc>
          <w:tcPr>
            <w:tcW w:w="866" w:type="dxa"/>
          </w:tcPr>
          <w:p w:rsidR="00CF22D1" w:rsidRPr="00A061F8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</w:tcPr>
          <w:p w:rsidR="00CF22D1" w:rsidRDefault="00CF22D1" w:rsidP="00FB7067">
            <w:pPr>
              <w:pStyle w:val="c3"/>
              <w:spacing w:before="0" w:beforeAutospacing="0" w:after="0" w:afterAutospacing="0"/>
              <w:jc w:val="both"/>
            </w:pPr>
            <w:r w:rsidRPr="00FB7067">
              <w:rPr>
                <w:rStyle w:val="c9"/>
                <w:color w:val="000000"/>
              </w:rPr>
              <w:t>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      </w:r>
          </w:p>
        </w:tc>
        <w:tc>
          <w:tcPr>
            <w:tcW w:w="2835" w:type="dxa"/>
          </w:tcPr>
          <w:p w:rsidR="00CF22D1" w:rsidRDefault="00CF22D1" w:rsidP="00FB7067">
            <w:pPr>
              <w:jc w:val="both"/>
            </w:pPr>
            <w:r>
              <w:t>Уметь читать и записывать числа, представлять число в виде суммы его разрядных слагаемых. Знать состав числа</w:t>
            </w:r>
          </w:p>
          <w:p w:rsidR="00CF22D1" w:rsidRDefault="00CF22D1" w:rsidP="00FB7067">
            <w:pPr>
              <w:jc w:val="both"/>
            </w:pPr>
            <w:r>
              <w:t>Уметь сравнивать числа.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К: учитывают разные мнения и стремятся к координации различных позиций в сотрудничестве.</w:t>
            </w:r>
            <w:r>
              <w:t>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Повторение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4" w:firstLine="2"/>
              <w:jc w:val="both"/>
            </w:pPr>
            <w:r>
              <w:t>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</w:tcPr>
          <w:p w:rsidR="00CF22D1" w:rsidRDefault="00CF22D1" w:rsidP="00FB7067">
            <w:pPr>
              <w:jc w:val="both"/>
            </w:pPr>
            <w:r>
              <w:t>Числовой луч. Движение по числовому лучу. Точные и приближенные значения величин. Сложение и вычитание чисел.</w:t>
            </w:r>
          </w:p>
          <w:p w:rsidR="00CF22D1" w:rsidRDefault="00CF22D1" w:rsidP="00FB7067">
            <w:pPr>
              <w:jc w:val="both"/>
            </w:pPr>
            <w:r>
              <w:t>Операции сложения и вычитания над числами. Приемы рациональных вычислений</w:t>
            </w:r>
          </w:p>
        </w:tc>
        <w:tc>
          <w:tcPr>
            <w:tcW w:w="2835" w:type="dxa"/>
          </w:tcPr>
          <w:p w:rsidR="00CF22D1" w:rsidRDefault="00CF22D1" w:rsidP="00FB7067">
            <w:pPr>
              <w:jc w:val="both"/>
            </w:pPr>
            <w:r>
              <w:t>Знать расположение на числовом луче точек с заданными координатами</w:t>
            </w:r>
            <w:proofErr w:type="gramStart"/>
            <w:r>
              <w:t xml:space="preserve"> О</w:t>
            </w:r>
            <w:proofErr w:type="gramEnd"/>
            <w:r>
              <w:t>пределять координаты заданных точек.</w:t>
            </w:r>
          </w:p>
          <w:p w:rsidR="00CF22D1" w:rsidRDefault="00CF22D1" w:rsidP="00FB7067">
            <w:pPr>
              <w:jc w:val="both"/>
            </w:pPr>
            <w:r>
              <w:t>Уметь рационально складывать и вычитать числа.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r w:rsidRPr="0070188F">
              <w:t xml:space="preserve">К: учитывают разные мнения и стремятся к координации </w:t>
            </w:r>
            <w:proofErr w:type="gramStart"/>
            <w:r w:rsidRPr="0070188F">
              <w:t>различных</w:t>
            </w:r>
            <w:proofErr w:type="gramEnd"/>
          </w:p>
          <w:p w:rsidR="00CF22D1" w:rsidRDefault="00CF22D1" w:rsidP="00FB7067">
            <w:pPr>
              <w:jc w:val="both"/>
            </w:pPr>
            <w:r w:rsidRPr="0070188F">
              <w:t>позиций в сотрудничестве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Повторение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</w:tcPr>
          <w:p w:rsidR="00CF22D1" w:rsidRDefault="00CF22D1" w:rsidP="00FB7067">
            <w:pPr>
              <w:jc w:val="both"/>
            </w:pPr>
            <w:r>
              <w:t>Умножение и деление чисел.</w:t>
            </w:r>
          </w:p>
          <w:p w:rsidR="00CF22D1" w:rsidRDefault="00CF22D1" w:rsidP="00FB7067">
            <w:pPr>
              <w:jc w:val="both"/>
            </w:pPr>
            <w:r>
              <w:t xml:space="preserve">Умножение и деление чисел, оканчивающихся </w:t>
            </w:r>
            <w:r>
              <w:lastRenderedPageBreak/>
              <w:t>нулями. Письменное умножение и деление на однозначное число.</w:t>
            </w:r>
          </w:p>
          <w:p w:rsidR="00CF22D1" w:rsidRDefault="00CF22D1" w:rsidP="00FB7067">
            <w:pPr>
              <w:jc w:val="both"/>
            </w:pPr>
            <w:r>
              <w:t>Умножение и деление на двузначное и трехзначное число</w:t>
            </w:r>
          </w:p>
        </w:tc>
        <w:tc>
          <w:tcPr>
            <w:tcW w:w="2835" w:type="dxa"/>
          </w:tcPr>
          <w:p w:rsidR="00CF22D1" w:rsidRDefault="00CF22D1" w:rsidP="00FB7067">
            <w:pPr>
              <w:jc w:val="both"/>
            </w:pPr>
            <w:r>
              <w:lastRenderedPageBreak/>
              <w:t>Уметь умножать и делить числа на 10, 100, 1000.</w:t>
            </w:r>
          </w:p>
          <w:p w:rsidR="00CF22D1" w:rsidRDefault="00CF22D1" w:rsidP="00FB7067">
            <w:pPr>
              <w:jc w:val="both"/>
            </w:pPr>
            <w:r>
              <w:t xml:space="preserve">Знать правила умножения и деления на </w:t>
            </w:r>
            <w:r>
              <w:lastRenderedPageBreak/>
              <w:t xml:space="preserve">однозначное число, </w:t>
            </w:r>
          </w:p>
          <w:p w:rsidR="00CF22D1" w:rsidRDefault="00CF22D1" w:rsidP="00FB7067">
            <w:pPr>
              <w:jc w:val="both"/>
            </w:pPr>
            <w:r>
              <w:t xml:space="preserve">умножения и деления на двузначное и трехзначное число.  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используют поиск необходимой информации </w:t>
            </w:r>
            <w:r w:rsidRPr="0070188F">
              <w:lastRenderedPageBreak/>
              <w:t>для выполнения учебных заданий с использованием учебной литературы.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04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r w:rsidRPr="00FB7067">
              <w:rPr>
                <w:b/>
                <w:bCs/>
              </w:rPr>
              <w:t>Линии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</w:rPr>
              <w:t>(9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Виды линий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710" w:type="dxa"/>
          </w:tcPr>
          <w:p w:rsidR="00CF22D1" w:rsidRPr="00FB7067" w:rsidRDefault="00CF22D1" w:rsidP="00FB7067">
            <w:pPr>
              <w:ind w:left="360" w:hanging="360"/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Разнообразный мир линий (п. 1) Виды линий. Внутренняя и внешняя области.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Иметь наглядные представления о геометрических фигурах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FB7067" w:rsidRDefault="00CF22D1" w:rsidP="00220463"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</w:t>
            </w: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Виды линий. Внутренняя и внешняя области</w:t>
            </w:r>
          </w:p>
        </w:tc>
        <w:tc>
          <w:tcPr>
            <w:tcW w:w="710" w:type="dxa"/>
          </w:tcPr>
          <w:p w:rsidR="00CF22D1" w:rsidRPr="00FB7067" w:rsidRDefault="00CF22D1" w:rsidP="00FB7067">
            <w:pPr>
              <w:ind w:left="360" w:hanging="360"/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29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Прямая. Луч. Отрезок</w:t>
            </w:r>
          </w:p>
        </w:tc>
        <w:tc>
          <w:tcPr>
            <w:tcW w:w="710" w:type="dxa"/>
            <w:vAlign w:val="center"/>
          </w:tcPr>
          <w:p w:rsidR="00CF22D1" w:rsidRPr="00FB7067" w:rsidRDefault="00CF22D1" w:rsidP="00FB7067">
            <w:pPr>
              <w:ind w:left="360" w:hanging="360"/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>Прямая. Части прямой. Ломаная.</w:t>
            </w:r>
          </w:p>
          <w:p w:rsidR="00CF22D1" w:rsidRDefault="00CF22D1" w:rsidP="00FB7067">
            <w:pPr>
              <w:jc w:val="both"/>
            </w:pPr>
            <w:r>
              <w:t xml:space="preserve"> (п. 2) Прямая. Луч. Отрезок. Ломаная.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Иметь наглядные представления о геометрических фигурах: </w:t>
            </w:r>
            <w:proofErr w:type="gramStart"/>
            <w:r w:rsidRPr="00FB7067">
              <w:rPr>
                <w:color w:val="000000"/>
              </w:rPr>
              <w:t>прямая</w:t>
            </w:r>
            <w:proofErr w:type="gramEnd"/>
            <w:r w:rsidRPr="00FB7067">
              <w:rPr>
                <w:color w:val="000000"/>
              </w:rPr>
              <w:t>, отрезок, луч, ломаная. Изображать  геометрические фигуры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6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Ломаная</w:t>
            </w:r>
          </w:p>
        </w:tc>
        <w:tc>
          <w:tcPr>
            <w:tcW w:w="710" w:type="dxa"/>
            <w:vAlign w:val="center"/>
          </w:tcPr>
          <w:p w:rsidR="00CF22D1" w:rsidRPr="00FB7067" w:rsidRDefault="00CF22D1" w:rsidP="00FB7067">
            <w:pPr>
              <w:ind w:left="360" w:hanging="360"/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31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Измерение отрезков. Длина </w:t>
            </w:r>
            <w:proofErr w:type="gramStart"/>
            <w:r w:rsidRPr="00FB7067">
              <w:rPr>
                <w:color w:val="000000"/>
              </w:rPr>
              <w:t>ломаной</w:t>
            </w:r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935BB"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Длина линий (п. 3) Как сравнить два отрезка. Единицы длины. Длина отрезка. Длина </w:t>
            </w:r>
            <w:proofErr w:type="gramStart"/>
            <w:r>
              <w:t>ломаной</w:t>
            </w:r>
            <w:proofErr w:type="gramEnd"/>
            <w:r>
              <w:t>. Как измерить длину кривой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Знать единицы измерения длины. Измерять  длины отрезков, строить  отрезки заданной длины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r w:rsidRPr="0070188F">
              <w:t xml:space="preserve">К: учитывают разные мнения и стремятся к координации </w:t>
            </w:r>
            <w:proofErr w:type="gramStart"/>
            <w:r w:rsidRPr="0070188F">
              <w:t>различных</w:t>
            </w:r>
            <w:proofErr w:type="gramEnd"/>
          </w:p>
          <w:p w:rsidR="00CF22D1" w:rsidRDefault="00CF22D1" w:rsidP="00FB7067">
            <w:pPr>
              <w:jc w:val="both"/>
            </w:pPr>
            <w:r w:rsidRPr="0070188F">
              <w:t>позиций в сотрудничестве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Длина </w:t>
            </w:r>
            <w:proofErr w:type="gramStart"/>
            <w:r w:rsidRPr="00FB7067">
              <w:rPr>
                <w:color w:val="000000"/>
              </w:rPr>
              <w:t>ломаной</w:t>
            </w:r>
            <w:proofErr w:type="gramEnd"/>
            <w:r w:rsidRPr="00FB7067">
              <w:rPr>
                <w:color w:val="000000"/>
              </w:rPr>
              <w:t>. Длина кривой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935BB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40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Окружность и круг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Окружность (п. 4) Окружность и круг. Радиус и диаметр окружности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Иметь наглядные представления о геометрических фигурах: окружность, круг. Изображать  геометрические фигуры.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Окружность и круг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Линии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Иметь наглядные представления о геометрических фигурах: </w:t>
            </w:r>
            <w:proofErr w:type="gramStart"/>
            <w:r w:rsidRPr="00FB7067">
              <w:rPr>
                <w:color w:val="000000"/>
              </w:rPr>
              <w:t>прямая</w:t>
            </w:r>
            <w:proofErr w:type="gramEnd"/>
            <w:r w:rsidRPr="00FB7067">
              <w:rPr>
                <w:color w:val="000000"/>
              </w:rPr>
              <w:t>, отрезок, луч, ломаная. Изображать  геометрические фигуры. Знать единицы измерения длины. Измерять  длины отрезков, строить  отрезки заданной длины.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К: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3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FB7067">
              <w:rPr>
                <w:b/>
                <w:bCs/>
              </w:rPr>
              <w:t>Натураль-ные</w:t>
            </w:r>
            <w:proofErr w:type="spellEnd"/>
            <w:proofErr w:type="gramEnd"/>
            <w:r w:rsidRPr="00FB7067">
              <w:rPr>
                <w:b/>
                <w:bCs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</w:rPr>
              <w:t>(12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Римская нумерация. </w:t>
            </w:r>
            <w:proofErr w:type="spellStart"/>
            <w:proofErr w:type="gramStart"/>
            <w:r w:rsidRPr="00FB7067">
              <w:rPr>
                <w:color w:val="000000"/>
              </w:rPr>
              <w:t>Особен-ности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десятичной нумерации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Как записывают и читают числа (п. 5) Римская нумерация. Десятичная нумерация.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Читать  и записывать  числа в десятичной нумерации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Чтение и запись чисел в десятичной нумерации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611EA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52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Натураль-ный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ряд и его свойства. Правило сравнения натуральных чисел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Натуральный ряд (п. 6) Натуральный ряд. Сравнение чисел. Координатная прямая.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представление о н</w:t>
            </w:r>
            <w:r>
              <w:t xml:space="preserve">атуральном  ряде, </w:t>
            </w:r>
            <w:proofErr w:type="gramStart"/>
            <w:r>
              <w:t>координатной</w:t>
            </w:r>
            <w:proofErr w:type="gramEnd"/>
            <w:r>
              <w:t xml:space="preserve"> прямой. Изображать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CF22D1" w:rsidRPr="0070188F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383194">
              <w:lastRenderedPageBreak/>
              <w:t>ФО</w:t>
            </w:r>
          </w:p>
          <w:p w:rsidR="00CF22D1" w:rsidRPr="00383194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6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Сравнение натуральных чисел.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611EA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FB7067">
              <w:rPr>
                <w:color w:val="000000"/>
              </w:rPr>
              <w:t>Координат-</w:t>
            </w:r>
            <w:proofErr w:type="spellStart"/>
            <w:r w:rsidRPr="00FB7067">
              <w:rPr>
                <w:color w:val="000000"/>
              </w:rPr>
              <w:t>ная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прямая.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383194">
              <w:t>ФО</w:t>
            </w:r>
          </w:p>
          <w:p w:rsidR="00CF22D1" w:rsidRPr="00383194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Округление натуральных чисел.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Как округляют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Округление натуральных чисел (п. 7) Как округляют числа. Правило округления натуральных чисел.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Иметь представление о натуральном  ряде, </w:t>
            </w:r>
            <w:proofErr w:type="gramStart"/>
            <w:r w:rsidRPr="00FB7067">
              <w:rPr>
                <w:color w:val="000000"/>
              </w:rPr>
              <w:t>координатной</w:t>
            </w:r>
            <w:proofErr w:type="gramEnd"/>
            <w:r w:rsidRPr="00FB7067">
              <w:rPr>
                <w:color w:val="000000"/>
              </w:rPr>
              <w:t xml:space="preserve"> прямой. Изображать числа точками </w:t>
            </w:r>
            <w:proofErr w:type="gramStart"/>
            <w:r w:rsidRPr="00FB7067">
              <w:rPr>
                <w:color w:val="000000"/>
              </w:rPr>
              <w:t>на</w:t>
            </w:r>
            <w:proofErr w:type="gramEnd"/>
            <w:r w:rsidRPr="00FB7067">
              <w:rPr>
                <w:color w:val="000000"/>
              </w:rPr>
              <w:t xml:space="preserve"> координатной прямой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К: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BF1A70">
              <w:t>ФО</w:t>
            </w:r>
          </w:p>
          <w:p w:rsidR="00CF22D1" w:rsidRPr="00BF1A70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Правило округления чисел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8A2BC6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30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Решение </w:t>
            </w:r>
            <w:proofErr w:type="gramStart"/>
            <w:r w:rsidRPr="00FB7067">
              <w:rPr>
                <w:color w:val="000000"/>
              </w:rPr>
              <w:t>комбинатор-</w:t>
            </w:r>
            <w:proofErr w:type="spellStart"/>
            <w:r w:rsidRPr="00FB7067">
              <w:rPr>
                <w:color w:val="000000"/>
              </w:rPr>
              <w:t>ных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задач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8A2BC6"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Комбинаторные задачи (п. 8) Примеры решения комбинаторных задач. Дерево возможных вариантов.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представление о н</w:t>
            </w:r>
            <w:r>
              <w:t xml:space="preserve">атуральном  ряде,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26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Решение </w:t>
            </w:r>
            <w:proofErr w:type="gramStart"/>
            <w:r w:rsidRPr="00FB7067">
              <w:rPr>
                <w:color w:val="000000"/>
              </w:rPr>
              <w:t>комбинатор-</w:t>
            </w:r>
            <w:proofErr w:type="spellStart"/>
            <w:r w:rsidRPr="00FB7067">
              <w:rPr>
                <w:color w:val="000000"/>
              </w:rPr>
              <w:t>ных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задач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8A2BC6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6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Решение </w:t>
            </w:r>
            <w:proofErr w:type="gramStart"/>
            <w:r w:rsidRPr="00FB7067">
              <w:rPr>
                <w:color w:val="000000"/>
              </w:rPr>
              <w:t>комбинатор-</w:t>
            </w:r>
            <w:proofErr w:type="spellStart"/>
            <w:r w:rsidRPr="00FB7067">
              <w:rPr>
                <w:color w:val="000000"/>
              </w:rPr>
              <w:t>ных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задач.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22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95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 xml:space="preserve">Использовать записи чисел в десятичной системе в ходе решения задач. Читать и записывать натуральные числа. Изображать числа точками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прямой. Округлять натуральные числа. Решать комбинаторные задачи.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Default="00CF22D1" w:rsidP="00FB7067">
            <w:pPr>
              <w:jc w:val="both"/>
            </w:pPr>
            <w:r w:rsidRPr="0070188F">
              <w:t>К: приводить аргументы</w:t>
            </w:r>
            <w:proofErr w:type="gramStart"/>
            <w:r w:rsidRPr="0070188F">
              <w:t xml:space="preserve"> ,</w:t>
            </w:r>
            <w:proofErr w:type="gramEnd"/>
            <w:r w:rsidRPr="0070188F">
              <w:t xml:space="preserve"> подтверждая их фактами.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УО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Контрольная работа №1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24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  <w:r w:rsidR="00CF22D1"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8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r w:rsidRPr="00FB7067">
              <w:rPr>
                <w:b/>
                <w:bCs/>
              </w:rPr>
              <w:t>Действия с натуральными числами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</w:rPr>
              <w:t>(27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№1.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Сложение и вычитание. Связь сложения и вычитания.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Сложение и вычитание (п. 9) Сложение натуральных чисел. Свойства нуля при сложении. Вычитание натуральных чисел как действие, обратное сложению. Свойства нуля при вычитании. Прикидка и оценка суммы.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</w:t>
            </w:r>
            <w:r>
              <w:t>рифметические действия с натуральными числами. Решать текстовые задачи арифметическим способом. Оценивать результаты вычислений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</w:p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351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Связь сложения и вычитания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Default="00CF22D1" w:rsidP="00E93F77"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06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Связь сложения и вычитания. Прикидка и оценка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27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1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Умножение.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Умножение и деление (п. 10) Умножение натуральных чисел. Свойства нуля и единицы при умножении. Деление натуральных чисел как действие, обратное умножению. Свойства нуля и единицы при делении.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УО, 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2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Умножение.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ИР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2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Умножение.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5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B56EFE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B56EFE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E93F77">
            <w:proofErr w:type="gramStart"/>
            <w:r w:rsidRPr="0070188F">
              <w:t>Р</w:t>
            </w:r>
            <w:proofErr w:type="gramEnd"/>
            <w:r w:rsidRPr="0070188F">
              <w:t xml:space="preserve">:  вносят необходимые коррективы в действие после его завершения на основе его и учета характера сделанных </w:t>
            </w:r>
            <w:r w:rsidRPr="0070188F">
              <w:lastRenderedPageBreak/>
              <w:t>ошибок.</w:t>
            </w:r>
          </w:p>
          <w:p w:rsidR="00CF22D1" w:rsidRPr="0070188F" w:rsidRDefault="00CF22D1" w:rsidP="00E93F77"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Default="00CF22D1" w:rsidP="00E93F77"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lastRenderedPageBreak/>
              <w:t>УО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5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Деление.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03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Связь умножения и деления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УО, 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1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Умножение и деление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35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02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Порядок действий в </w:t>
            </w:r>
            <w:proofErr w:type="spellStart"/>
            <w:proofErr w:type="gramStart"/>
            <w:r w:rsidRPr="00FB7067">
              <w:rPr>
                <w:color w:val="000000"/>
              </w:rPr>
              <w:t>вычисле-ниях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Порядок действий в вычислениях </w:t>
            </w:r>
          </w:p>
          <w:p w:rsidR="00CF22D1" w:rsidRDefault="00CF22D1" w:rsidP="00FB7067">
            <w:pPr>
              <w:jc w:val="both"/>
            </w:pPr>
            <w:r>
              <w:t xml:space="preserve">(п. 11) Правила порядка действий. Вычисление значений числовых выражений. О смысле скобок; составление и запись числовых выражений. Решение задач.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Записывать числовые выражения, значения числового выражения. Определять порядок действий в числовых выражениях. Использовать скобки. Решать 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УО, 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6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Порядок действий в </w:t>
            </w:r>
            <w:proofErr w:type="spellStart"/>
            <w:proofErr w:type="gramStart"/>
            <w:r w:rsidRPr="00FB7067">
              <w:rPr>
                <w:color w:val="000000"/>
              </w:rPr>
              <w:t>вычисле-ниях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ИР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21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Порядок действий в </w:t>
            </w:r>
            <w:proofErr w:type="spellStart"/>
            <w:proofErr w:type="gramStart"/>
            <w:r w:rsidRPr="00FB7067">
              <w:rPr>
                <w:color w:val="000000"/>
              </w:rPr>
              <w:t>вычисле-ниях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38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Запись выражений. Вычисление значений выражений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39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565B8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Default="00CF22D1" w:rsidP="00E93F77"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УО, 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Составление выражений и вычисление их значений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565B8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УО, 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6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Запись, составление, вычисление выражений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21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движение в </w:t>
            </w:r>
            <w:proofErr w:type="spellStart"/>
            <w:r w:rsidRPr="00FB7067">
              <w:rPr>
                <w:color w:val="000000"/>
              </w:rPr>
              <w:t>противо-положных</w:t>
            </w:r>
            <w:r w:rsidR="00282180">
              <w:rPr>
                <w:color w:val="000000"/>
              </w:rPr>
              <w:t>-</w:t>
            </w:r>
            <w:r w:rsidRPr="00FB7067">
              <w:rPr>
                <w:color w:val="000000"/>
              </w:rPr>
              <w:t>направле-ниях</w:t>
            </w:r>
            <w:proofErr w:type="spell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Задачи на движение (п. 13). Движение в противоположных направлениях, скорость сближения, скорость удаления. </w:t>
            </w:r>
            <w:r>
              <w:lastRenderedPageBreak/>
              <w:t xml:space="preserve">Движение по реке, скорость движения по течению, против течения. Решение задач.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lastRenderedPageBreak/>
              <w:t>Решать текстовые задачи арифметическим способом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</w:t>
            </w:r>
            <w:r w:rsidRPr="0070188F">
              <w:lastRenderedPageBreak/>
              <w:t>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70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движение в </w:t>
            </w:r>
            <w:proofErr w:type="spellStart"/>
            <w:r w:rsidRPr="00FB7067">
              <w:rPr>
                <w:color w:val="000000"/>
              </w:rPr>
              <w:t>противо-положных</w:t>
            </w:r>
            <w:r w:rsidR="00282180">
              <w:rPr>
                <w:color w:val="000000"/>
              </w:rPr>
              <w:t>-</w:t>
            </w:r>
            <w:r w:rsidRPr="00FB7067">
              <w:rPr>
                <w:color w:val="000000"/>
              </w:rPr>
              <w:t>направле-ниях</w:t>
            </w:r>
            <w:proofErr w:type="spell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8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Задачи на встречное движение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Задачи на встречное движение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Задачи на движение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6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Задачи на движение по реке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</w:p>
          <w:p w:rsidR="00CF22D1" w:rsidRDefault="00CF22D1" w:rsidP="00FB7067">
            <w:pPr>
              <w:jc w:val="both"/>
            </w:pPr>
            <w:r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Задачи на движение по реке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9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Решение задач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49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 xml:space="preserve">Вычислять значения числовых выражений. Находить неизвестные компоненты действий. Записывать в буквенной форме свойства нуля и единицы при сложении и вычитании, умножении и делении. Называть основание и показатель степени, находить квадраты и кубы чисел, вычислять значения выражений, содержащих степени. </w:t>
            </w:r>
          </w:p>
        </w:tc>
        <w:tc>
          <w:tcPr>
            <w:tcW w:w="3245" w:type="dxa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выбирают средства достижения цели из предложенных, а также находят их самостоятельно.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создают математические модели.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отстаивают свою точку зрения.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98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Решение задач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  <w:p w:rsidR="00CF22D1" w:rsidRDefault="00CF22D1" w:rsidP="00FB7067">
            <w:pPr>
              <w:jc w:val="both"/>
            </w:pP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выдвигают версии решения проблемы.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логически обоснованное рассуждение.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>
              <w:t>К</w:t>
            </w:r>
            <w:proofErr w:type="gramEnd"/>
            <w:r>
              <w:t>: договариваются друг с другом.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Контрольная работа №2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Pr="0070188F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FB7067">
              <w:rPr>
                <w:b/>
                <w:bCs/>
                <w:color w:val="000000"/>
              </w:rPr>
              <w:t>Исполь</w:t>
            </w:r>
            <w:r w:rsidR="00282180">
              <w:rPr>
                <w:b/>
                <w:bCs/>
                <w:color w:val="000000"/>
              </w:rPr>
              <w:t>-</w:t>
            </w:r>
            <w:r w:rsidRPr="00FB7067">
              <w:rPr>
                <w:b/>
                <w:bCs/>
                <w:color w:val="000000"/>
              </w:rPr>
              <w:t>зование</w:t>
            </w:r>
            <w:proofErr w:type="spellEnd"/>
            <w:proofErr w:type="gramEnd"/>
            <w:r w:rsidRPr="00FB7067">
              <w:rPr>
                <w:b/>
                <w:bCs/>
                <w:color w:val="000000"/>
              </w:rPr>
              <w:t xml:space="preserve"> свойств действий при </w:t>
            </w:r>
            <w:proofErr w:type="spellStart"/>
            <w:r w:rsidRPr="00FB7067">
              <w:rPr>
                <w:b/>
                <w:bCs/>
                <w:color w:val="000000"/>
              </w:rPr>
              <w:t>вычисле-ниях</w:t>
            </w:r>
            <w:proofErr w:type="spellEnd"/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(15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№2.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Свойства сложения и умножения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Свойства сложения и умножения (п. 14) Переместительное и сочетательное свойства. Удобные вычисления.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Знать свойства арифметических действий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 xml:space="preserve">К:  учитывают разные мнения и стремятся к координации различных позиций в </w:t>
            </w:r>
            <w:proofErr w:type="spellStart"/>
            <w:r w:rsidRPr="0070188F">
              <w:t>сотрудничест</w:t>
            </w:r>
            <w:proofErr w:type="spellEnd"/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 xml:space="preserve">Переместительное и </w:t>
            </w:r>
            <w:proofErr w:type="spellStart"/>
            <w:proofErr w:type="gramStart"/>
            <w:r>
              <w:t>сочетатель-ное</w:t>
            </w:r>
            <w:proofErr w:type="spellEnd"/>
            <w:proofErr w:type="gramEnd"/>
            <w:r>
              <w:t xml:space="preserve"> свойство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 xml:space="preserve">Переместительное и </w:t>
            </w:r>
            <w:proofErr w:type="spellStart"/>
            <w:proofErr w:type="gramStart"/>
            <w:r>
              <w:t>сочетатель-ное</w:t>
            </w:r>
            <w:proofErr w:type="spellEnd"/>
            <w:proofErr w:type="gramEnd"/>
            <w:r>
              <w:t xml:space="preserve"> свойство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54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spellStart"/>
            <w:proofErr w:type="gramStart"/>
            <w:r w:rsidRPr="00FB7067">
              <w:rPr>
                <w:color w:val="000000"/>
              </w:rPr>
              <w:t>Рациональ-ные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вычисления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</w:p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spellStart"/>
            <w:proofErr w:type="gramStart"/>
            <w:r w:rsidRPr="00FB7067">
              <w:rPr>
                <w:color w:val="000000"/>
              </w:rPr>
              <w:t>Рациональ-ные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вычисления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РК</w:t>
            </w:r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Метод Гаусса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Умножение и деление (п. 15) Распределительное свойство умножения относительно сложения. Примеры вычислений с использованием распределительного свойства.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Знать свойства арифметических действий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gramStart"/>
            <w:r w:rsidRPr="00FB7067">
              <w:rPr>
                <w:color w:val="000000"/>
              </w:rPr>
              <w:t>Распредели-тельное</w:t>
            </w:r>
            <w:proofErr w:type="gramEnd"/>
            <w:r w:rsidRPr="00FB7067">
              <w:rPr>
                <w:color w:val="000000"/>
              </w:rPr>
              <w:t xml:space="preserve"> свойство умножения </w:t>
            </w:r>
            <w:proofErr w:type="spellStart"/>
            <w:r w:rsidRPr="00FB7067">
              <w:rPr>
                <w:color w:val="000000"/>
              </w:rPr>
              <w:t>относитель</w:t>
            </w:r>
            <w:proofErr w:type="spellEnd"/>
            <w:r w:rsidRPr="00FB7067">
              <w:rPr>
                <w:color w:val="000000"/>
              </w:rPr>
              <w:t>-но сложения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gramStart"/>
            <w:r w:rsidRPr="00FB7067">
              <w:rPr>
                <w:color w:val="000000"/>
              </w:rPr>
              <w:t>Распредели-тельное</w:t>
            </w:r>
            <w:proofErr w:type="gramEnd"/>
            <w:r w:rsidRPr="00FB7067">
              <w:rPr>
                <w:color w:val="000000"/>
              </w:rPr>
              <w:t xml:space="preserve"> свойство умножения </w:t>
            </w:r>
            <w:proofErr w:type="spellStart"/>
            <w:r w:rsidRPr="00FB7067">
              <w:rPr>
                <w:color w:val="000000"/>
              </w:rPr>
              <w:t>относитель</w:t>
            </w:r>
            <w:proofErr w:type="spellEnd"/>
            <w:r w:rsidRPr="00FB7067">
              <w:rPr>
                <w:color w:val="000000"/>
              </w:rPr>
              <w:t>-но сложения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59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Вынесение общего множителя за скобки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70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Вынесение общего множителя за скобки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РК</w:t>
            </w:r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96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Решение задач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4C4A60"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 Решение задач (п. 16) Задачи на части. Задачи на уравнивание.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Решать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  <w:r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3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Решение задач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4C4A60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Решение задач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4C4A60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88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Решение задач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65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Группировать слагаемые в сумме и множители в произведении. Раскрывать скобки в произведении и выносить в сумме общий множитель за скобки. Применять разнообразные приёмы рационализации вычислений. Решать задачи на части, на уравнивание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Контрольная работа №3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282180" w:rsidP="00FB706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Углы и много-</w:t>
            </w:r>
            <w:proofErr w:type="spellStart"/>
            <w:r>
              <w:rPr>
                <w:b/>
                <w:bCs/>
                <w:color w:val="000000"/>
              </w:rPr>
              <w:t>уголь</w:t>
            </w:r>
            <w:r w:rsidR="00CF22D1" w:rsidRPr="00FB7067">
              <w:rPr>
                <w:b/>
                <w:bCs/>
                <w:color w:val="000000"/>
              </w:rPr>
              <w:t>ни</w:t>
            </w:r>
            <w:proofErr w:type="spellEnd"/>
            <w:r>
              <w:rPr>
                <w:b/>
                <w:bCs/>
                <w:color w:val="000000"/>
              </w:rPr>
              <w:t>-</w:t>
            </w:r>
            <w:proofErr w:type="spellStart"/>
            <w:r w:rsidR="00CF22D1" w:rsidRPr="00FB7067">
              <w:rPr>
                <w:b/>
                <w:bCs/>
                <w:color w:val="000000"/>
              </w:rPr>
              <w:t>ки</w:t>
            </w:r>
            <w:proofErr w:type="spellEnd"/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(10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№3.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Как </w:t>
            </w:r>
            <w:proofErr w:type="gramStart"/>
            <w:r w:rsidRPr="00FB7067">
              <w:rPr>
                <w:color w:val="000000"/>
              </w:rPr>
              <w:t>обозначают</w:t>
            </w:r>
            <w:proofErr w:type="gramEnd"/>
            <w:r w:rsidRPr="00FB7067">
              <w:rPr>
                <w:color w:val="000000"/>
              </w:rPr>
              <w:t xml:space="preserve">  сравнивают углы.  Биссектриса угла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Как обозначают и сравнивают углы (п. 17) Угол. Биссектриса угла. Виды углов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наглядные представления о фигурах на плоскости.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самостоятельно формулируют учебную проблему.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анализируют, сравнивают, классифицируют и обобщают факты.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самостоятельно организовывают учебное взаимодействие в группе.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622277">
              <w:t>УО</w:t>
            </w:r>
            <w:r w:rsidRPr="0062227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Виды углов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622277">
              <w:t>УО</w:t>
            </w:r>
            <w:r w:rsidRPr="0062227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7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Измерение углов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69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F1B19"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Измерение углов (п. 18) Величины углов. Как измерить величину угла. Построение угла заданной величины.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Знать градусную меру угла. Измерять и строить углы с помощью транспортира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622277">
              <w:t>УО</w:t>
            </w:r>
            <w:r w:rsidRPr="0062227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1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Построение угла заданной величины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F1B19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  <w:r w:rsidRPr="0062227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2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Сумма углов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F1B19">
              <w:t>Р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622277">
              <w:t>УО</w:t>
            </w:r>
            <w:r w:rsidRPr="0062227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6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Углы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72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83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Многоугольники. Элементы </w:t>
            </w:r>
            <w:proofErr w:type="spellStart"/>
            <w:proofErr w:type="gramStart"/>
            <w:r w:rsidRPr="00FB7067">
              <w:rPr>
                <w:color w:val="000000"/>
              </w:rPr>
              <w:t>многоуголь-ника</w:t>
            </w:r>
            <w:proofErr w:type="spellEnd"/>
            <w:proofErr w:type="gramEnd"/>
            <w:r w:rsidRPr="00FB7067">
              <w:rPr>
                <w:color w:val="000000"/>
              </w:rPr>
              <w:t>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Многоугольники (п. 19) Многоугольники. Периметр многоугольника. Диагональ многоугольника. Выпуклые многоугольники.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наглядные представления о фигурах на плоскости. Находить периметр многоугольника. Отличать выпуклые многоугольники. Изображать геометрические фигуры.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Диагональ. Периметр многоугольника.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2569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Углы и </w:t>
            </w:r>
            <w:proofErr w:type="spellStart"/>
            <w:proofErr w:type="gramStart"/>
            <w:r w:rsidRPr="00FB7067">
              <w:rPr>
                <w:color w:val="000000"/>
              </w:rPr>
              <w:t>многоуголь-ники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Моделировать многоугольники, изображать на нелинованной и клетчатой бумаге. Распознавать углы многоугольника</w:t>
            </w:r>
            <w:proofErr w:type="gramStart"/>
            <w:r>
              <w:t xml:space="preserve"> И</w:t>
            </w:r>
            <w:proofErr w:type="gramEnd"/>
            <w:r>
              <w:t xml:space="preserve">змерять длины сторон и величины углов многоугольника Разбивать многоугольник и составлять из заданных многоугольников. Определять число диагоналей многоугольника. Вычислять периметр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выдвигают версии решения проблемы.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логически обоснованное рассуждение.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договариваются друг с другом.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УО</w:t>
            </w:r>
          </w:p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Контрольная работа №4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FB7067">
              <w:rPr>
                <w:b/>
                <w:bCs/>
                <w:color w:val="000000"/>
              </w:rPr>
              <w:t>Дели</w:t>
            </w:r>
            <w:r w:rsidR="00282180">
              <w:rPr>
                <w:b/>
                <w:bCs/>
                <w:color w:val="000000"/>
              </w:rPr>
              <w:t>-</w:t>
            </w:r>
            <w:proofErr w:type="spellStart"/>
            <w:r w:rsidRPr="00FB7067">
              <w:rPr>
                <w:b/>
                <w:bCs/>
                <w:color w:val="000000"/>
              </w:rPr>
              <w:t>мость</w:t>
            </w:r>
            <w:proofErr w:type="spellEnd"/>
            <w:proofErr w:type="gramEnd"/>
            <w:r w:rsidRPr="00FB7067">
              <w:rPr>
                <w:b/>
                <w:bCs/>
                <w:color w:val="000000"/>
              </w:rPr>
              <w:t xml:space="preserve">  чисел</w:t>
            </w:r>
          </w:p>
          <w:p w:rsidR="00CF22D1" w:rsidRPr="000719A9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(25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№4.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Делители и кратные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>Делители и кратные (п. 20) Делители числа. Кратные числа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82131F">
              <w:t>УО</w:t>
            </w:r>
            <w:r w:rsidRPr="0082131F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Делители и кратные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75382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82131F">
              <w:t>УО</w:t>
            </w:r>
          </w:p>
          <w:p w:rsidR="00CF22D1" w:rsidRDefault="00CF22D1" w:rsidP="00FB7067">
            <w:pPr>
              <w:jc w:val="both"/>
            </w:pPr>
            <w:r w:rsidRPr="0082131F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1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Делители и кратные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79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75382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82131F">
              <w:t>УО</w:t>
            </w:r>
            <w:r w:rsidRPr="0082131F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0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Делители и кратные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C75382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82131F"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Делители и кратные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7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Простые и составные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>Простые и составные числа (п. 21) Числа простые, составные и число 1. Решето Эратосфена.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FC420B">
              <w:t>УО</w:t>
            </w:r>
            <w:r w:rsidRPr="00FC420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9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Простые и составные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43B8B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FC420B">
              <w:t>УО</w:t>
            </w:r>
            <w:r w:rsidRPr="00FC420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1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Простые и составные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43B8B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FC420B">
              <w:t>УО</w:t>
            </w:r>
            <w:r w:rsidRPr="00FC420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Простые и составные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43B8B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Простые и составные числа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Делимость суммы и </w:t>
            </w:r>
            <w:proofErr w:type="spellStart"/>
            <w:proofErr w:type="gramStart"/>
            <w:r w:rsidRPr="00FB7067">
              <w:rPr>
                <w:color w:val="000000"/>
              </w:rPr>
              <w:t>произведе-ния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Делимость суммы и произведения (п. 22) Делимость произведения. Делимость суммы. </w:t>
            </w:r>
            <w:proofErr w:type="spellStart"/>
            <w:r w:rsidRPr="00FB7067">
              <w:rPr>
                <w:color w:val="000000"/>
              </w:rPr>
              <w:t>Контрпример</w:t>
            </w:r>
            <w:proofErr w:type="spellEnd"/>
            <w:r w:rsidRPr="00FB7067">
              <w:rPr>
                <w:color w:val="000000"/>
              </w:rPr>
              <w:t xml:space="preserve">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  <w:proofErr w:type="gramStart"/>
            <w:r w:rsidRPr="00FB7067">
              <w:rPr>
                <w:color w:val="000000"/>
              </w:rPr>
              <w:t xml:space="preserve"> З</w:t>
            </w:r>
            <w:proofErr w:type="gramEnd"/>
            <w:r w:rsidRPr="00FB7067">
              <w:rPr>
                <w:color w:val="000000"/>
              </w:rPr>
              <w:t>нать с</w:t>
            </w:r>
            <w:r>
              <w:t xml:space="preserve">войства делимости. Уметь приводить пример и </w:t>
            </w:r>
            <w:proofErr w:type="spellStart"/>
            <w:r>
              <w:lastRenderedPageBreak/>
              <w:t>контрпример</w:t>
            </w:r>
            <w:proofErr w:type="spellEnd"/>
            <w:r>
              <w:t>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осуществляют сравнение, самостоятельно выбирая основания и критерии для указанных логических операций.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отстаивают свою точку зрения.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A828B7">
              <w:t>УО</w:t>
            </w:r>
            <w:r w:rsidRPr="00A828B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Делимость суммы и </w:t>
            </w:r>
            <w:proofErr w:type="spellStart"/>
            <w:proofErr w:type="gramStart"/>
            <w:r w:rsidRPr="00FB7067">
              <w:rPr>
                <w:color w:val="000000"/>
              </w:rPr>
              <w:t>произведе-ния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88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BC2CAC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A828B7">
              <w:t>УО</w:t>
            </w:r>
            <w:r w:rsidRPr="00A828B7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Делимость суммы и </w:t>
            </w:r>
            <w:proofErr w:type="spellStart"/>
            <w:proofErr w:type="gramStart"/>
            <w:r w:rsidRPr="00FB7067">
              <w:rPr>
                <w:color w:val="000000"/>
              </w:rPr>
              <w:t>произведе-</w:t>
            </w:r>
            <w:r w:rsidRPr="00FB7067">
              <w:rPr>
                <w:color w:val="000000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lastRenderedPageBreak/>
              <w:t>89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BC2CAC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Делимость суммы и </w:t>
            </w:r>
            <w:proofErr w:type="spellStart"/>
            <w:proofErr w:type="gramStart"/>
            <w:r w:rsidRPr="00FB7067">
              <w:rPr>
                <w:color w:val="000000"/>
              </w:rPr>
              <w:t>произведе-ния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Признаки делимости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>Признаки делимости (п. 23) Признаки делимости на 10,</w:t>
            </w:r>
          </w:p>
          <w:p w:rsidR="00CF22D1" w:rsidRDefault="00CF22D1" w:rsidP="00FB7067">
            <w:pPr>
              <w:jc w:val="both"/>
            </w:pPr>
            <w:r>
              <w:t xml:space="preserve"> на 5 и на 2. </w:t>
            </w:r>
          </w:p>
          <w:p w:rsidR="00CF22D1" w:rsidRDefault="00CF22D1" w:rsidP="00FB7067">
            <w:pPr>
              <w:jc w:val="both"/>
            </w:pPr>
            <w:r>
              <w:t xml:space="preserve">Признаки делимости на 9 </w:t>
            </w:r>
          </w:p>
          <w:p w:rsidR="00CF22D1" w:rsidRDefault="00CF22D1" w:rsidP="00FB7067">
            <w:pPr>
              <w:jc w:val="both"/>
            </w:pPr>
            <w:r>
              <w:t xml:space="preserve">и на 3.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  <w:proofErr w:type="gramStart"/>
            <w:r w:rsidRPr="00FB7067">
              <w:rPr>
                <w:color w:val="000000"/>
              </w:rPr>
              <w:t xml:space="preserve"> З</w:t>
            </w:r>
            <w:proofErr w:type="gramEnd"/>
            <w:r w:rsidRPr="00FB7067">
              <w:rPr>
                <w:color w:val="000000"/>
              </w:rPr>
              <w:t>нать с</w:t>
            </w:r>
            <w:r>
              <w:t xml:space="preserve">войства делимости. Уметь приводить пример и </w:t>
            </w:r>
            <w:proofErr w:type="spellStart"/>
            <w:r>
              <w:t>контрпример</w:t>
            </w:r>
            <w:proofErr w:type="spellEnd"/>
            <w:r>
              <w:t>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самостоятельно формулируют учебную проблему.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анализируют, сравнивают, классифицируют и обобщают факты и явления.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самостоятельно организовывают учебное взаимодействие в группе.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9F75FB">
              <w:t>УО</w:t>
            </w:r>
            <w:r w:rsidRPr="009F75F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0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Признаки делимости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D6C4C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9F75FB">
              <w:t>УО</w:t>
            </w:r>
            <w:r w:rsidRPr="009F75F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4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Признаки делимости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D6C4C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9F75FB">
              <w:t>УО</w:t>
            </w:r>
            <w:r w:rsidRPr="009F75FB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4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Признаки делимости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5D6C4C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Признаки делимости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95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3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Деление с остатком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Деление с остатком (п. 24) Примеры деления чисел с остатком. Остатки от деления.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арифметические действия с натуральными числами. Решать текстовые задачи арифметическим способом. Оценивать результаты вычислений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5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Деление с остатком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07BA4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8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Деление с остатком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07BA4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Деление с остатком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99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479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Делимость чисел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 xml:space="preserve">Уроки. 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Применять понятия, связанные с делимостью натуральных чисел. Использовать свойства и признаки делимости. Доказывать и опровергать с помощью </w:t>
            </w:r>
            <w:proofErr w:type="spellStart"/>
            <w:r>
              <w:t>контрпримеров</w:t>
            </w:r>
            <w:proofErr w:type="spellEnd"/>
            <w:r>
              <w:t xml:space="preserve"> утверждения о делимости чисел. Решать задачи на деление с остатком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Default="00CF22D1" w:rsidP="00FB7067">
            <w:pPr>
              <w:jc w:val="both"/>
            </w:pPr>
            <w:r w:rsidRPr="0070188F">
              <w:t>К: приводить аргументы</w:t>
            </w:r>
            <w:proofErr w:type="gramStart"/>
            <w:r w:rsidRPr="0070188F">
              <w:t xml:space="preserve"> ,</w:t>
            </w:r>
            <w:proofErr w:type="gramEnd"/>
            <w:r w:rsidRPr="0070188F">
              <w:t xml:space="preserve"> подтверждая их фактами.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Контрольная работа №5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68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FB7067">
              <w:rPr>
                <w:b/>
                <w:bCs/>
                <w:color w:val="000000"/>
              </w:rPr>
              <w:t>Треуголь-ники</w:t>
            </w:r>
            <w:proofErr w:type="spellEnd"/>
            <w:proofErr w:type="gramEnd"/>
            <w:r w:rsidRPr="00FB7067">
              <w:rPr>
                <w:b/>
                <w:bCs/>
                <w:color w:val="000000"/>
              </w:rPr>
              <w:t xml:space="preserve"> и четырех-</w:t>
            </w:r>
            <w:proofErr w:type="spellStart"/>
            <w:r w:rsidRPr="00FB7067">
              <w:rPr>
                <w:b/>
                <w:bCs/>
                <w:color w:val="000000"/>
              </w:rPr>
              <w:t>угольни</w:t>
            </w:r>
            <w:proofErr w:type="spellEnd"/>
            <w:r w:rsidR="00282180">
              <w:rPr>
                <w:b/>
                <w:bCs/>
                <w:color w:val="000000"/>
              </w:rPr>
              <w:t>-</w:t>
            </w:r>
            <w:proofErr w:type="spellStart"/>
            <w:r w:rsidRPr="00FB7067">
              <w:rPr>
                <w:b/>
                <w:bCs/>
                <w:color w:val="000000"/>
              </w:rPr>
              <w:t>ки</w:t>
            </w:r>
            <w:proofErr w:type="spellEnd"/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(12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№5.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Треугольни-ки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их виды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Треугольники и их виды (п. 25) Классификация треугольников по сторонам. Равнобедренный треугольник. Классификация треугольников </w:t>
            </w:r>
            <w:proofErr w:type="gramStart"/>
            <w:r>
              <w:t>по</w:t>
            </w:r>
            <w:proofErr w:type="gramEnd"/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Знать, различать треугольники,  Виды треугольников:  равнобедренный равносторонний.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Треугольни-ки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их виды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7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Прямоугольники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Прямоугольники (п. 26) Прямоугольник. Квадрат. Построение прямоугольника. Периметр прямоугольника. Диагонали прямоугольника.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Распознавать Четырехугольник, прямоугольник, квадрат. Изображать  геометрические фигуры.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5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Прямоугольники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Прямоугольники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2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Равенство фигур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>Равенство фигур</w:t>
            </w:r>
          </w:p>
          <w:p w:rsidR="00CF22D1" w:rsidRDefault="00CF22D1" w:rsidP="00FB7067">
            <w:pPr>
              <w:jc w:val="both"/>
            </w:pPr>
            <w:r>
              <w:t xml:space="preserve">(п. 27).  Равные фигуры. Признаки равенства.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</w:t>
            </w:r>
            <w:r>
              <w:t>онятие о равенстве фигур. Изображать  геометрические фигуры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1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Равенство фигур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Равенство фигур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109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1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Площадь </w:t>
            </w:r>
            <w:proofErr w:type="spellStart"/>
            <w:proofErr w:type="gramStart"/>
            <w:r w:rsidRPr="00FB7067">
              <w:rPr>
                <w:color w:val="000000"/>
              </w:rPr>
              <w:t>прямоуголь-ника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Площадь прямоугольника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 (п. 28). Площадь фигуры. Площадь прямоугольника. Площадь арены цирка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</w:t>
            </w:r>
            <w:r>
              <w:t>онятие о площади прямоугольника. Изображать  геометрические фигуры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отстаивают свою точку зрения.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</w:p>
          <w:p w:rsidR="00CF22D1" w:rsidRDefault="00CF22D1" w:rsidP="00FB7067">
            <w:pPr>
              <w:jc w:val="both"/>
            </w:pPr>
            <w:r w:rsidRPr="00D00795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Площадь </w:t>
            </w:r>
            <w:proofErr w:type="spellStart"/>
            <w:proofErr w:type="gramStart"/>
            <w:r w:rsidRPr="00FB7067">
              <w:rPr>
                <w:color w:val="000000"/>
              </w:rPr>
              <w:t>прямоуголь-ника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284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Треуголь-ники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четырех-угольники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Распознавать треугольники, прямоугольники на чертежах и рисунках, определять вид треугольников. Изображать треугольники, прямоугольники. Находить периметр треугольников, прямоугольников. Вычислять площади квадратов и прямоугольников. Решать задачи на нахождение периметров и площадей квадратов и прямоугольник.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приводить аргументы, подтверждая их фактами.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 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Контрольная работа №6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4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  <w:r w:rsidRPr="00FB7067">
              <w:rPr>
                <w:b/>
                <w:bCs/>
                <w:color w:val="000000"/>
              </w:rPr>
              <w:t>Дроби</w:t>
            </w:r>
          </w:p>
          <w:p w:rsidR="00CF22D1" w:rsidRPr="00503352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(23 часа)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№6.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Доли и дроби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Доли и дроби (п. 29). Деление целого на доли. Что такое дробь. Правильные и неправильные дроби. Изображение дробей точками на </w:t>
            </w:r>
            <w:proofErr w:type="gramStart"/>
            <w:r>
              <w:t>координатной</w:t>
            </w:r>
            <w:proofErr w:type="gramEnd"/>
            <w:r>
              <w:t xml:space="preserve"> прямой.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Выполнять арифметические действия с натуральными числами. Изображать  числа точками </w:t>
            </w:r>
            <w:proofErr w:type="gramStart"/>
            <w:r w:rsidRPr="00FB7067">
              <w:rPr>
                <w:color w:val="000000"/>
              </w:rPr>
              <w:t>на</w:t>
            </w:r>
            <w:proofErr w:type="gramEnd"/>
            <w:r w:rsidRPr="00FB7067">
              <w:rPr>
                <w:color w:val="000000"/>
              </w:rPr>
              <w:t xml:space="preserve"> координатной прямой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выдвигают версии решения проблемы.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определять общие цели.</w:t>
            </w:r>
            <w:proofErr w:type="gramEnd"/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Доли и дроби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DA36E7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5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Доли и дроби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DA36E7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98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Доли и дроби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DA36E7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1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Доли и дроби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118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41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Основное свойство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119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Основное свойство дроби (п. 30) Основное свойство дроби. Равные дроби. Приведение </w:t>
            </w:r>
            <w:r>
              <w:lastRenderedPageBreak/>
              <w:t xml:space="preserve">дроби к новому знаменателю. Сокращение дробей.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lastRenderedPageBreak/>
              <w:t xml:space="preserve">Оперировать математическими символами: записывать доли в виде обыкновенной дроби, </w:t>
            </w:r>
            <w:r>
              <w:lastRenderedPageBreak/>
              <w:t xml:space="preserve">читать дроби. Называть числитель и знаменатель обыкновенной дроби, объяснять их смысл. Отмечать дроби точками </w:t>
            </w:r>
            <w:proofErr w:type="spellStart"/>
            <w:r>
              <w:t>коорд</w:t>
            </w:r>
            <w:proofErr w:type="spellEnd"/>
            <w:r>
              <w:t xml:space="preserve">. прямой, находить </w:t>
            </w:r>
            <w:proofErr w:type="spellStart"/>
            <w:r>
              <w:t>коор</w:t>
            </w:r>
            <w:proofErr w:type="spellEnd"/>
            <w:r>
              <w:t xml:space="preserve">-ты точек, отмеченных на </w:t>
            </w:r>
            <w:proofErr w:type="spellStart"/>
            <w:r>
              <w:t>коорд</w:t>
            </w:r>
            <w:proofErr w:type="spellEnd"/>
            <w:r>
              <w:t xml:space="preserve">. прямой. Решать текстовые задачи на понятия дроби.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r w:rsidRPr="0070188F">
              <w:t xml:space="preserve">К: договариваются </w:t>
            </w:r>
            <w:proofErr w:type="spellStart"/>
            <w:r w:rsidRPr="0070188F">
              <w:lastRenderedPageBreak/>
              <w:t>осовместной</w:t>
            </w:r>
            <w:proofErr w:type="spellEnd"/>
            <w:r w:rsidRPr="0070188F">
              <w:t xml:space="preserve"> деятельности, приходят к общему решению, в том числе в ситуации столкновения интересов.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lastRenderedPageBreak/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Основное свойство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D5658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9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Основное свойство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D5658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  <w:vAlign w:val="center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используют поиск необходимой информации для выполнения учебных заданий с использованием учебной литературы.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Основное свойство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D5658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Основное свойство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695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Сравнение дробей (п. 31) Сравнение дробей с одинаковыми знаменателями. Приведение дробей к общему знаменателю, сравнение дробей с разными знаменателями. Некоторые другие приемы сравнения дробей.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Оперировать математическими символами: записывать доли в виде обыкновенной дроби, читать дроби. Называть числитель и знаменатель обыкновенной дроби, объяснять их смысл. Отмечать дроби точками </w:t>
            </w:r>
            <w:proofErr w:type="spellStart"/>
            <w:r>
              <w:t>коорд</w:t>
            </w:r>
            <w:proofErr w:type="spellEnd"/>
            <w:r>
              <w:t xml:space="preserve">. прямой, находить </w:t>
            </w:r>
            <w:proofErr w:type="spellStart"/>
            <w:r>
              <w:t>коор</w:t>
            </w:r>
            <w:proofErr w:type="spellEnd"/>
            <w:r>
              <w:t xml:space="preserve">-ты точек, отмеченных на </w:t>
            </w:r>
            <w:proofErr w:type="spellStart"/>
            <w:r>
              <w:t>коорд</w:t>
            </w:r>
            <w:proofErr w:type="spellEnd"/>
            <w:r>
              <w:t>. прямой. Решать текстовые задачи на понятия дроби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3245" w:type="dxa"/>
            <w:vMerge w:val="restart"/>
          </w:tcPr>
          <w:p w:rsidR="00CF22D1" w:rsidRPr="0070188F" w:rsidRDefault="00CF22D1" w:rsidP="00127FCC">
            <w:proofErr w:type="gramStart"/>
            <w:r w:rsidRPr="0070188F">
              <w:t>Р</w:t>
            </w:r>
            <w:proofErr w:type="gramEnd"/>
            <w:r w:rsidRPr="007018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127FCC"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127FCC"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53C50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4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53C50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2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53C50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053C50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Сравнение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129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Натуральные числа и дроби (п. 32) Деление и дроби. Представление натуральных чисел дробями.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Оперировать </w:t>
            </w:r>
            <w:proofErr w:type="spellStart"/>
            <w:r>
              <w:t>матем</w:t>
            </w:r>
            <w:proofErr w:type="spellEnd"/>
            <w:r>
              <w:t xml:space="preserve">. символами: записывать доли в виде обыкновенной дроби, читать дроби. Называть числитель и знаменатель обыкновенной дроби, объяснять их </w:t>
            </w:r>
            <w:r>
              <w:lastRenderedPageBreak/>
              <w:t xml:space="preserve">содержательный смысл. Отмечать дроби точками координатной прямой, находить координаты точек, отмеченных </w:t>
            </w:r>
            <w:proofErr w:type="gramStart"/>
            <w:r>
              <w:t>на</w:t>
            </w:r>
            <w:proofErr w:type="gramEnd"/>
            <w:r>
              <w:t xml:space="preserve"> координатной прямой. Решать текстовые задачи с опорой на смысл понятия дроби.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определяют общие цели.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lastRenderedPageBreak/>
              <w:t xml:space="preserve">и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lastRenderedPageBreak/>
              <w:t>132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B7067">
              <w:rPr>
                <w:color w:val="000000"/>
              </w:rPr>
              <w:t>Натураль-ные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числа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и 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253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Дроби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Моделировать в графической, предметной форме понятия и свойства, связанные с понятием обыкновенной дроби</w:t>
            </w:r>
            <w:proofErr w:type="gramStart"/>
            <w:r>
              <w:t xml:space="preserve"> З</w:t>
            </w:r>
            <w:proofErr w:type="gramEnd"/>
            <w:r>
              <w:t xml:space="preserve">аписывать и читать обыкновенные дроби. Соотносить дроби и точки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прямой. </w:t>
            </w:r>
            <w:proofErr w:type="spellStart"/>
            <w:proofErr w:type="gramStart"/>
            <w:r>
              <w:t>Преобразовы-вать</w:t>
            </w:r>
            <w:proofErr w:type="spellEnd"/>
            <w:proofErr w:type="gramEnd"/>
            <w:r>
              <w:t xml:space="preserve"> дроби, сравнивать и упорядочивать их. Проводить несложные исследования, связанные со свойствами дробных чисел, опираясь на числовые эксперименты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приводить аргументы, подтверждая их фактами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Контрольная работа №7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  <w:vAlign w:val="center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  <w:r w:rsidRPr="00FB7067">
              <w:rPr>
                <w:b/>
                <w:bCs/>
              </w:rPr>
              <w:t>Действия с дробями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</w:rPr>
              <w:t>(42 часа</w:t>
            </w:r>
            <w:r>
              <w:t>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№7.</w:t>
            </w:r>
          </w:p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Сложение и вычитание дробей (п. 33) Сложение и вычитание дробей с одинаковыми знаменателями. Сложение и вычитание дробей с разными знаменателями.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Находить наибольший общий делитель и наименьшее общее кратное двух чисел, использовать соответствующие обозначения. Решать текстовые задачи, связанные с делимостью чисел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6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</w:p>
          <w:p w:rsidR="00CF22D1" w:rsidRDefault="00CF22D1" w:rsidP="00FB7067">
            <w:pPr>
              <w:jc w:val="both"/>
            </w:pPr>
            <w:r w:rsidRPr="00D00795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139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</w:t>
            </w:r>
            <w:r w:rsidRPr="00FB7067">
              <w:rPr>
                <w:color w:val="000000"/>
              </w:rPr>
              <w:lastRenderedPageBreak/>
              <w:t xml:space="preserve">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lastRenderedPageBreak/>
              <w:t>140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 xml:space="preserve">: оценивают правильность выполнения действия на </w:t>
            </w:r>
            <w:r w:rsidRPr="0070188F">
              <w:lastRenderedPageBreak/>
              <w:t>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проводят сравнение, </w:t>
            </w:r>
            <w:proofErr w:type="spellStart"/>
            <w:r w:rsidRPr="0070188F">
              <w:t>сериацию</w:t>
            </w:r>
            <w:proofErr w:type="spellEnd"/>
            <w:r w:rsidRPr="0070188F">
              <w:t xml:space="preserve"> и классификацию по заданным критериям.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Сложение и вычитание дробей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Сложение и вычитание смешанных дробей (п. 34) Смешанная дробь. Выделение целой части из неправильной дроби и представление смешанной дроби в виде неправильной. Сложение и вычитание смешанных дробей.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>
              <w:t>Находить наибольший общий делитель и наименьшее общее кратное двух чисел, использовать соответствующие обозначения. Решать текстовые задачи, связанные с делимостью чисел. Решать задачи на деление с остатком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оценивают правильность выполнения действия на уровне адекватной ретроспективной оценки.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  <w:p w:rsidR="00CF22D1" w:rsidRPr="0070188F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147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149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Сложение и вычитание смешанных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6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Умножение дробей (п. 35) Правило </w:t>
            </w:r>
            <w:r>
              <w:lastRenderedPageBreak/>
              <w:t xml:space="preserve">умножения дробей. Умножение дроби на натуральное число и смешанную дробь. Решение задач.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lastRenderedPageBreak/>
              <w:t>Выполнять а</w:t>
            </w:r>
            <w:r>
              <w:t xml:space="preserve">рифметические </w:t>
            </w:r>
            <w:r>
              <w:lastRenderedPageBreak/>
              <w:t>действия с дробями. Решать 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 xml:space="preserve">: учитывают правило в планировании и контроле </w:t>
            </w:r>
            <w:r w:rsidRPr="0070188F">
              <w:lastRenderedPageBreak/>
              <w:t>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4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153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</w:p>
          <w:p w:rsidR="00CF22D1" w:rsidRDefault="00CF22D1" w:rsidP="00FB7067">
            <w:pPr>
              <w:jc w:val="both"/>
            </w:pPr>
            <w:r w:rsidRPr="00D00795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Умножение дробей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Деление дробей </w:t>
            </w:r>
          </w:p>
          <w:p w:rsidR="00CF22D1" w:rsidRDefault="00CF22D1" w:rsidP="00FB7067">
            <w:pPr>
              <w:jc w:val="both"/>
            </w:pPr>
            <w:r>
              <w:t xml:space="preserve">(п. 36) Взаимно обратные дроби. Правило деления дробей. Решение задач.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</w:t>
            </w:r>
            <w:r>
              <w:t>рифметические действия с дробями. Решать 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интересов. 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33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6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159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55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Деление дробей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162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Нахождение части целого и целого по его части (п. 37) Нахождение части целого. Нахождение целого по его части.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</w:t>
            </w:r>
            <w:r>
              <w:t>рифметические действия с дробями. Решать 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 учитывают разные мнения и стремятся к координации различных позиций в сотрудничестве.</w:t>
            </w:r>
            <w:proofErr w:type="gramEnd"/>
          </w:p>
          <w:p w:rsidR="00CF22D1" w:rsidRPr="0070188F" w:rsidRDefault="00CF22D1" w:rsidP="00FB7067">
            <w:pPr>
              <w:jc w:val="both"/>
            </w:pPr>
          </w:p>
          <w:p w:rsidR="00CF22D1" w:rsidRPr="0070188F" w:rsidRDefault="00CF22D1" w:rsidP="00FB7067">
            <w:pPr>
              <w:jc w:val="both"/>
            </w:pPr>
          </w:p>
          <w:p w:rsidR="00CF22D1" w:rsidRPr="0070188F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9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</w:t>
            </w:r>
            <w:r w:rsidRPr="00FB7067">
              <w:rPr>
                <w:color w:val="000000"/>
              </w:rPr>
              <w:lastRenderedPageBreak/>
              <w:t xml:space="preserve">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lastRenderedPageBreak/>
              <w:t>167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 xml:space="preserve">: осуществляют итоговый и пошаговый контроль по </w:t>
            </w:r>
            <w:r w:rsidRPr="0070188F">
              <w:lastRenderedPageBreak/>
              <w:t>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Нахождение части целого и целого по его части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Нахождение части целого и целого по его части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169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Задачи на совместную работу (п. 38) Решаем знакомую задачу. Задача на движение.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Выполнять а</w:t>
            </w:r>
            <w:r>
              <w:t>рифметические действия с дробями. Решать  текстовые задачи арифметическим способом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 xml:space="preserve">: договариваются </w:t>
            </w:r>
            <w:proofErr w:type="gramStart"/>
            <w:r w:rsidRPr="0070188F">
              <w:t>о</w:t>
            </w:r>
            <w:proofErr w:type="gramEnd"/>
            <w:r w:rsidRPr="0070188F">
              <w:t xml:space="preserve">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171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172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  <w:vAlign w:val="center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Задачи на совместную работу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175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26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Действия с дробями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>Выполнять а</w:t>
            </w:r>
            <w:r>
              <w:t xml:space="preserve">рифметические действия с дробями. Решать  текстовые </w:t>
            </w:r>
            <w:r>
              <w:lastRenderedPageBreak/>
              <w:t xml:space="preserve">задачи </w:t>
            </w:r>
            <w:proofErr w:type="spellStart"/>
            <w:r>
              <w:t>арифм</w:t>
            </w:r>
            <w:proofErr w:type="spellEnd"/>
            <w:r>
              <w:t>. способом.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>Вычислять значения числовых выражений, содержащих дроби. Применять свойства арифметических действий для рационализации вычислений. Решать текстовые задачи, содержащие дробные данные. Использовать приёмы решения задач на нахождение части целого и целого по его части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lastRenderedPageBreak/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 xml:space="preserve">: строят речевое </w:t>
            </w:r>
            <w:r w:rsidRPr="0070188F">
              <w:lastRenderedPageBreak/>
              <w:t>высказывание в устной и письменной форме.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>: приводить аргументы, подтверждая их фактами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lastRenderedPageBreak/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325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Действия с дробями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Контрольная работа №8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178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2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</w:tcPr>
          <w:p w:rsidR="00CF22D1" w:rsidRPr="00FB7067" w:rsidRDefault="00CF22D1" w:rsidP="00FB7067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FB7067">
              <w:rPr>
                <w:b/>
                <w:bCs/>
                <w:color w:val="000000"/>
              </w:rPr>
              <w:t>Много-</w:t>
            </w:r>
            <w:proofErr w:type="spellStart"/>
            <w:r w:rsidRPr="00FB7067">
              <w:rPr>
                <w:b/>
                <w:bCs/>
                <w:color w:val="000000"/>
              </w:rPr>
              <w:t>гранники</w:t>
            </w:r>
            <w:proofErr w:type="spellEnd"/>
            <w:proofErr w:type="gramEnd"/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(13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№8.</w:t>
            </w:r>
          </w:p>
          <w:p w:rsidR="00CF22D1" w:rsidRDefault="00CF22D1">
            <w:proofErr w:type="spellStart"/>
            <w:proofErr w:type="gramStart"/>
            <w:r w:rsidRPr="00FB7067">
              <w:rPr>
                <w:color w:val="000000"/>
              </w:rPr>
              <w:t>Геометри-ческие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тела и их изображение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179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Геометрические тела и их изображение (п. 39) Геометрические тела. Многогранники. Изображение пространственных тел.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пре</w:t>
            </w:r>
            <w:r>
              <w:t xml:space="preserve">дставления о пространственных фигурах.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самостоятельно определять цель учебной деятельности.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К: определять общие цели.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36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proofErr w:type="spellStart"/>
            <w:proofErr w:type="gramStart"/>
            <w:r w:rsidRPr="00FB7067">
              <w:rPr>
                <w:color w:val="000000"/>
              </w:rPr>
              <w:t>Геометри-ческие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тела и их изображение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180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spellStart"/>
            <w:proofErr w:type="gramStart"/>
            <w:r w:rsidRPr="00FB7067">
              <w:rPr>
                <w:color w:val="000000"/>
              </w:rPr>
              <w:t>Геометри-ческие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тела и их изображение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14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proofErr w:type="spellStart"/>
            <w:proofErr w:type="gramStart"/>
            <w:r w:rsidRPr="00FB7067">
              <w:rPr>
                <w:color w:val="000000"/>
              </w:rPr>
              <w:t>Параллеле-пипед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пирамида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Параллелепипед и пирамида (п. 40) Параллелепипед, куб. Пирамида.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 xml:space="preserve">Иметь представления о кубе, параллелепипеде, пирамиде.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 xml:space="preserve">:  вносят необходимые коррективы в действие после его завершения на основе его и учета характера сделанных ошибок. 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6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proofErr w:type="spellStart"/>
            <w:proofErr w:type="gramStart"/>
            <w:r w:rsidRPr="00FB7067">
              <w:rPr>
                <w:color w:val="000000"/>
              </w:rPr>
              <w:t>Параллеле-пипед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пирамида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proofErr w:type="spellStart"/>
            <w:proofErr w:type="gramStart"/>
            <w:r w:rsidRPr="00FB7067">
              <w:rPr>
                <w:color w:val="000000"/>
              </w:rPr>
              <w:t>Параллеле-пипед</w:t>
            </w:r>
            <w:proofErr w:type="spellEnd"/>
            <w:proofErr w:type="gramEnd"/>
            <w:r w:rsidRPr="00FB7067">
              <w:rPr>
                <w:color w:val="000000"/>
              </w:rPr>
              <w:t xml:space="preserve"> и пирамида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184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0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FB7067">
              <w:rPr>
                <w:color w:val="000000"/>
              </w:rPr>
              <w:t>параллеле-пипеда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Объём параллелепипеда (п. 41) Единицы объёма. Объём прямоугольного параллелепипеда.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Знать понятие объёма; единицы объёма. Находить объём прямоугольного параллелепипеда, куба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различают способ и результат действия.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контролируют действия партнера.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86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FB7067">
              <w:rPr>
                <w:color w:val="000000"/>
              </w:rPr>
              <w:t>параллеле-пипеда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186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FB7067">
              <w:rPr>
                <w:color w:val="000000"/>
              </w:rPr>
              <w:t>параллеле-пипеда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187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СР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917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Развертки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Развёртки (п. 42) Что такое развёртка. Развёртка прямоугольного параллелепипеда и пирамиды.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Иметь пре</w:t>
            </w:r>
            <w:r>
              <w:t xml:space="preserve">дставления о пространственных фигурах. 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выбирать средства достижения цели из предложенных, а также искать их самостоятельно.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создавать математические модели.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отстаивать свою точку зрения.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ФО</w:t>
            </w:r>
          </w:p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Развертки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189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411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proofErr w:type="gramStart"/>
            <w:r>
              <w:t>Много-</w:t>
            </w:r>
            <w:proofErr w:type="spellStart"/>
            <w:r>
              <w:t>гранники</w:t>
            </w:r>
            <w:proofErr w:type="spellEnd"/>
            <w:proofErr w:type="gramEnd"/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>
              <w:t xml:space="preserve">Уроки 151-152. 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Распознавать на чертежах, рисунках, в окружающем мире многогранники. Выделять видимые и невидимые грани, рёбра. Характеризовать взаимное расположение и число элементов многогранников по их изображению. Исследовать многогранники, используя эксперимент, наблюдение, измерение, моделирование. Описывать их свойства. Вычислять объёмы параллелепипедов, использовать единицы измерения объёма. Решать задачи на нахождение объёмов параллелепипеда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осуществляют итоговый и пошаговый контроль по результату.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речевое высказывание в устной и письменной форме.</w:t>
            </w:r>
          </w:p>
          <w:p w:rsidR="00CF22D1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приводить аргументы, подтверждая их фактами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 w:rsidP="00FB7067">
            <w:pPr>
              <w:jc w:val="both"/>
            </w:pPr>
            <w:r>
              <w:t>Контрольная работа №9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191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 w:val="restart"/>
          </w:tcPr>
          <w:p w:rsidR="00282180" w:rsidRDefault="00CF22D1" w:rsidP="00FB7067">
            <w:pPr>
              <w:jc w:val="both"/>
              <w:rPr>
                <w:b/>
                <w:bCs/>
                <w:color w:val="000000"/>
              </w:rPr>
            </w:pPr>
            <w:r w:rsidRPr="00FB7067">
              <w:rPr>
                <w:b/>
                <w:bCs/>
                <w:color w:val="000000"/>
              </w:rPr>
              <w:t xml:space="preserve">Таблицы и </w:t>
            </w:r>
            <w:proofErr w:type="spellStart"/>
            <w:proofErr w:type="gramStart"/>
            <w:r w:rsidRPr="00FB7067">
              <w:rPr>
                <w:b/>
                <w:bCs/>
                <w:color w:val="000000"/>
              </w:rPr>
              <w:t>диаграм</w:t>
            </w:r>
            <w:proofErr w:type="spellEnd"/>
            <w:r w:rsidR="00282180">
              <w:rPr>
                <w:b/>
                <w:bCs/>
                <w:color w:val="000000"/>
              </w:rPr>
              <w:t>-</w:t>
            </w:r>
            <w:r w:rsidRPr="00FB7067">
              <w:rPr>
                <w:b/>
                <w:bCs/>
                <w:color w:val="000000"/>
              </w:rPr>
              <w:t>мы</w:t>
            </w:r>
            <w:proofErr w:type="gramEnd"/>
            <w:r w:rsidRPr="00FB7067">
              <w:rPr>
                <w:b/>
                <w:bCs/>
                <w:color w:val="000000"/>
              </w:rPr>
              <w:t xml:space="preserve">   </w:t>
            </w:r>
          </w:p>
          <w:p w:rsidR="00CF22D1" w:rsidRDefault="00CF22D1" w:rsidP="00FB7067">
            <w:pPr>
              <w:jc w:val="both"/>
            </w:pPr>
            <w:r w:rsidRPr="00FB7067">
              <w:rPr>
                <w:b/>
                <w:bCs/>
                <w:color w:val="000000"/>
              </w:rPr>
              <w:t>(9 часов)</w:t>
            </w:r>
          </w:p>
        </w:tc>
        <w:tc>
          <w:tcPr>
            <w:tcW w:w="1558" w:type="dxa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Анализ контрольной работы №9.</w:t>
            </w:r>
          </w:p>
          <w:p w:rsidR="00CF22D1" w:rsidRDefault="00CF22D1">
            <w:r w:rsidRPr="00FB7067">
              <w:rPr>
                <w:color w:val="000000"/>
              </w:rPr>
              <w:t xml:space="preserve">Чтение и составление таблиц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192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 Чтение и составление таблиц (п. 43) Как устроены таблицы. Чтение таблиц. Как составлять таблицы.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Читать  и составлять таблицы на основе исходных данных.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самостоятельно определять цель учебной деятельности.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осуществлять сравнение, самостоятельно выбирая основания и критерии для указанных логических операций.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К: определять общие цели.</w:t>
            </w:r>
            <w:proofErr w:type="gramEnd"/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 xml:space="preserve">Чтение и составление таблиц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193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 xml:space="preserve">Чтение и составление таблиц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194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768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Чтение и построение диаграмм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195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Диаграммы (п. 44) Столбчатые диаграммы, чтение и построение диаграмм. Круговые диаграммы, чтение круговых диаграмм.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Читать  и составлять   диаграммы на основе исходных данных.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владеют общим приемом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 xml:space="preserve">: отстаивать свою точку зрения. 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</w:p>
          <w:p w:rsidR="00CF22D1" w:rsidRDefault="00CF22D1" w:rsidP="00FB7067">
            <w:pPr>
              <w:jc w:val="both"/>
            </w:pPr>
            <w:r w:rsidRPr="00D00795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Чтение и построение диаграмм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196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Т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1110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Опрос общественного мнения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197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r>
              <w:t>ОНЗ</w:t>
            </w:r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Опрос общественного мнения (п. 45) Примеры опросов общественного мнения. Сбор и представление информации.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Читать  и составлять таблицы</w:t>
            </w:r>
            <w:proofErr w:type="gramStart"/>
            <w:r w:rsidRPr="00FB7067">
              <w:rPr>
                <w:color w:val="000000"/>
              </w:rPr>
              <w:t xml:space="preserve"> ,</w:t>
            </w:r>
            <w:proofErr w:type="gramEnd"/>
            <w:r w:rsidRPr="00FB7067">
              <w:rPr>
                <w:color w:val="000000"/>
              </w:rPr>
              <w:t xml:space="preserve"> диаграммы на основе исходных данных.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учитывают правило в планировании и контроле способа решения.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ориентируются на разнообразие способов решения задач.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К</w:t>
            </w:r>
            <w:proofErr w:type="gramEnd"/>
            <w:r w:rsidRPr="0070188F">
              <w:t>: отстаивают свою точку зрения.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</w:p>
          <w:p w:rsidR="00CF22D1" w:rsidRDefault="00CF22D1" w:rsidP="00FB7067">
            <w:pPr>
              <w:jc w:val="both"/>
            </w:pPr>
            <w:r w:rsidRPr="00D00795"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rPr>
          <w:trHeight w:val="982"/>
        </w:trPr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Default="00CF22D1">
            <w:r w:rsidRPr="00FB7067">
              <w:rPr>
                <w:color w:val="000000"/>
              </w:rPr>
              <w:t>Опрос общественного мнения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198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 w:rsidRPr="00912FF6">
              <w:t>Р</w:t>
            </w:r>
            <w:proofErr w:type="gramEnd"/>
          </w:p>
        </w:tc>
        <w:tc>
          <w:tcPr>
            <w:tcW w:w="2268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>
              <w:t>ИР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D3599B" w:rsidRDefault="00CF22D1" w:rsidP="00FB7067">
            <w:pPr>
              <w:jc w:val="both"/>
            </w:pPr>
            <w:r w:rsidRPr="00FB7067">
              <w:rPr>
                <w:color w:val="000000"/>
              </w:rPr>
              <w:t xml:space="preserve">Таблицы и диаграммы   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199</w:t>
            </w:r>
          </w:p>
        </w:tc>
        <w:tc>
          <w:tcPr>
            <w:tcW w:w="866" w:type="dxa"/>
          </w:tcPr>
          <w:p w:rsidR="00CF22D1" w:rsidRDefault="00CF22D1" w:rsidP="00FB706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2268" w:type="dxa"/>
            <w:vMerge w:val="restart"/>
          </w:tcPr>
          <w:p w:rsidR="00CF22D1" w:rsidRDefault="00CF22D1" w:rsidP="00FB7067">
            <w:pPr>
              <w:jc w:val="both"/>
            </w:pPr>
            <w:r>
              <w:t xml:space="preserve">Обобщение и систематизация знаний. Контроль </w:t>
            </w:r>
          </w:p>
        </w:tc>
        <w:tc>
          <w:tcPr>
            <w:tcW w:w="2835" w:type="dxa"/>
            <w:vMerge w:val="restart"/>
          </w:tcPr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r w:rsidRPr="00FB7067">
              <w:rPr>
                <w:color w:val="000000"/>
              </w:rPr>
              <w:t>Читать  и составлять таблицы</w:t>
            </w:r>
            <w:proofErr w:type="gramStart"/>
            <w:r w:rsidRPr="00FB7067">
              <w:rPr>
                <w:color w:val="000000"/>
              </w:rPr>
              <w:t xml:space="preserve"> ,</w:t>
            </w:r>
            <w:proofErr w:type="gramEnd"/>
            <w:r w:rsidRPr="00FB7067">
              <w:rPr>
                <w:color w:val="000000"/>
              </w:rPr>
              <w:t xml:space="preserve"> диаграммы на основе исходных данных.</w:t>
            </w:r>
          </w:p>
        </w:tc>
        <w:tc>
          <w:tcPr>
            <w:tcW w:w="3245" w:type="dxa"/>
            <w:vMerge w:val="restart"/>
          </w:tcPr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Р</w:t>
            </w:r>
            <w:proofErr w:type="gramEnd"/>
            <w:r w:rsidRPr="0070188F">
              <w:t>: выдвигают версии решения проблемы.</w:t>
            </w:r>
          </w:p>
          <w:p w:rsidR="00CF22D1" w:rsidRPr="0070188F" w:rsidRDefault="00CF22D1" w:rsidP="00FB7067">
            <w:pPr>
              <w:jc w:val="both"/>
            </w:pPr>
            <w:proofErr w:type="gramStart"/>
            <w:r w:rsidRPr="0070188F">
              <w:t>П</w:t>
            </w:r>
            <w:proofErr w:type="gramEnd"/>
            <w:r w:rsidRPr="0070188F">
              <w:t>: строят логически обоснованное рассуждение.</w:t>
            </w:r>
          </w:p>
          <w:p w:rsidR="00CF22D1" w:rsidRPr="00FB7067" w:rsidRDefault="00CF22D1" w:rsidP="00FB7067">
            <w:pPr>
              <w:jc w:val="both"/>
              <w:rPr>
                <w:color w:val="000000"/>
              </w:rPr>
            </w:pPr>
            <w:proofErr w:type="gramStart"/>
            <w:r w:rsidRPr="0070188F">
              <w:t>К</w:t>
            </w:r>
            <w:proofErr w:type="gramEnd"/>
            <w:r w:rsidRPr="0070188F">
              <w:t>: договариваются друг с другом.</w:t>
            </w: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r w:rsidRPr="00D00795">
              <w:t>УО</w:t>
            </w:r>
            <w:r w:rsidRPr="00D00795">
              <w:br/>
              <w:t>ФО</w:t>
            </w: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  <w:vMerge/>
          </w:tcPr>
          <w:p w:rsidR="00CF22D1" w:rsidRDefault="00CF22D1" w:rsidP="00FB7067">
            <w:pPr>
              <w:jc w:val="both"/>
            </w:pPr>
          </w:p>
        </w:tc>
        <w:tc>
          <w:tcPr>
            <w:tcW w:w="1558" w:type="dxa"/>
          </w:tcPr>
          <w:p w:rsidR="00CF22D1" w:rsidRPr="00D3599B" w:rsidRDefault="00CF22D1" w:rsidP="00FB7067">
            <w:pPr>
              <w:jc w:val="both"/>
            </w:pPr>
            <w:r>
              <w:t>Контрольная работа №10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200</w:t>
            </w:r>
          </w:p>
        </w:tc>
        <w:tc>
          <w:tcPr>
            <w:tcW w:w="866" w:type="dxa"/>
          </w:tcPr>
          <w:p w:rsidR="00CF22D1" w:rsidRDefault="00460B30" w:rsidP="00FB7067">
            <w:pPr>
              <w:jc w:val="both"/>
            </w:pPr>
            <w:proofErr w:type="gramStart"/>
            <w:r>
              <w:t>О</w:t>
            </w:r>
            <w:r w:rsidR="00CF22D1">
              <w:t>К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Merge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  <w:proofErr w:type="gramStart"/>
            <w:r>
              <w:t>КР</w:t>
            </w:r>
            <w:proofErr w:type="gramEnd"/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Default="00CF22D1" w:rsidP="00FB7067">
            <w:pPr>
              <w:jc w:val="both"/>
              <w:rPr>
                <w:b/>
                <w:bCs/>
              </w:rPr>
            </w:pPr>
            <w:r w:rsidRPr="00FB7067">
              <w:rPr>
                <w:b/>
                <w:bCs/>
              </w:rPr>
              <w:t>Резерв</w:t>
            </w:r>
          </w:p>
          <w:p w:rsidR="00CF22D1" w:rsidRDefault="00CF22D1" w:rsidP="00282180">
            <w:pPr>
              <w:jc w:val="both"/>
            </w:pPr>
            <w:r w:rsidRPr="00FB7067">
              <w:rPr>
                <w:b/>
                <w:bCs/>
              </w:rPr>
              <w:t>(10 часов)</w:t>
            </w:r>
          </w:p>
        </w:tc>
        <w:tc>
          <w:tcPr>
            <w:tcW w:w="1558" w:type="dxa"/>
          </w:tcPr>
          <w:p w:rsidR="00CF22D1" w:rsidRDefault="00CF22D1" w:rsidP="00340BD8">
            <w:r w:rsidRPr="00451DB5">
              <w:t>Резерв</w:t>
            </w:r>
          </w:p>
          <w:p w:rsidR="00CF22D1" w:rsidRPr="00451DB5" w:rsidRDefault="00CF22D1" w:rsidP="00340BD8">
            <w:r>
              <w:t>(входной мониторинг)</w:t>
            </w:r>
          </w:p>
        </w:tc>
        <w:tc>
          <w:tcPr>
            <w:tcW w:w="710" w:type="dxa"/>
            <w:vAlign w:val="center"/>
          </w:tcPr>
          <w:p w:rsidR="00CF22D1" w:rsidRPr="00340BD8" w:rsidRDefault="00CF22D1" w:rsidP="00FB7067">
            <w:pPr>
              <w:jc w:val="center"/>
            </w:pPr>
            <w:r>
              <w:t>201</w:t>
            </w:r>
          </w:p>
        </w:tc>
        <w:tc>
          <w:tcPr>
            <w:tcW w:w="866" w:type="dxa"/>
          </w:tcPr>
          <w:p w:rsidR="00CF22D1" w:rsidRPr="00340BD8" w:rsidRDefault="00CF22D1" w:rsidP="00340BD8">
            <w:r w:rsidRPr="00340BD8">
              <w:t>К</w:t>
            </w:r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451DB5">
              <w:t>Резерв</w:t>
            </w:r>
          </w:p>
          <w:p w:rsidR="00CF22D1" w:rsidRPr="00451DB5" w:rsidRDefault="00CF22D1" w:rsidP="00340BD8">
            <w:r>
              <w:t>(</w:t>
            </w:r>
            <w:proofErr w:type="spellStart"/>
            <w:r>
              <w:t>промежу-точныймони</w:t>
            </w:r>
            <w:r>
              <w:lastRenderedPageBreak/>
              <w:t>торинг</w:t>
            </w:r>
            <w:proofErr w:type="spellEnd"/>
            <w:r>
              <w:t>)</w:t>
            </w:r>
          </w:p>
        </w:tc>
        <w:tc>
          <w:tcPr>
            <w:tcW w:w="710" w:type="dxa"/>
            <w:vAlign w:val="center"/>
          </w:tcPr>
          <w:p w:rsidR="00CF22D1" w:rsidRPr="00340BD8" w:rsidRDefault="00CF22D1" w:rsidP="00FB7067">
            <w:pPr>
              <w:jc w:val="center"/>
            </w:pPr>
            <w:r>
              <w:lastRenderedPageBreak/>
              <w:t>202</w:t>
            </w:r>
          </w:p>
        </w:tc>
        <w:tc>
          <w:tcPr>
            <w:tcW w:w="866" w:type="dxa"/>
          </w:tcPr>
          <w:p w:rsidR="00CF22D1" w:rsidRPr="00340BD8" w:rsidRDefault="00CF22D1" w:rsidP="00340BD8">
            <w:r w:rsidRPr="00340BD8">
              <w:t>К</w:t>
            </w:r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451DB5">
              <w:t>Резерв</w:t>
            </w:r>
          </w:p>
          <w:p w:rsidR="00CF22D1" w:rsidRPr="00451DB5" w:rsidRDefault="00CF22D1" w:rsidP="00340BD8">
            <w:r>
              <w:t>(итоговый мониторинг)</w:t>
            </w:r>
          </w:p>
        </w:tc>
        <w:tc>
          <w:tcPr>
            <w:tcW w:w="710" w:type="dxa"/>
            <w:vAlign w:val="center"/>
          </w:tcPr>
          <w:p w:rsidR="00CF22D1" w:rsidRPr="00340BD8" w:rsidRDefault="00CF22D1" w:rsidP="00FB7067">
            <w:pPr>
              <w:jc w:val="center"/>
            </w:pPr>
            <w:r>
              <w:t>203</w:t>
            </w:r>
          </w:p>
        </w:tc>
        <w:tc>
          <w:tcPr>
            <w:tcW w:w="866" w:type="dxa"/>
          </w:tcPr>
          <w:p w:rsidR="00CF22D1" w:rsidRPr="00340BD8" w:rsidRDefault="00CF22D1" w:rsidP="00340BD8">
            <w:r w:rsidRPr="00340BD8">
              <w:t>К</w:t>
            </w:r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Pr="00451DB5" w:rsidRDefault="00CF22D1" w:rsidP="00340BD8">
            <w:r w:rsidRPr="00451DB5">
              <w:t>Резерв</w:t>
            </w:r>
          </w:p>
        </w:tc>
        <w:tc>
          <w:tcPr>
            <w:tcW w:w="710" w:type="dxa"/>
            <w:vAlign w:val="center"/>
          </w:tcPr>
          <w:p w:rsidR="00CF22D1" w:rsidRPr="00340BD8" w:rsidRDefault="00CF22D1" w:rsidP="00FB7067">
            <w:pPr>
              <w:jc w:val="center"/>
            </w:pPr>
            <w:r>
              <w:t>204</w:t>
            </w:r>
          </w:p>
        </w:tc>
        <w:tc>
          <w:tcPr>
            <w:tcW w:w="866" w:type="dxa"/>
          </w:tcPr>
          <w:p w:rsidR="00CF22D1" w:rsidRPr="00340BD8" w:rsidRDefault="00CF22D1" w:rsidP="00340BD8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205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206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207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208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209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  <w:tr w:rsidR="00CF22D1" w:rsidTr="00282180">
        <w:tc>
          <w:tcPr>
            <w:tcW w:w="923" w:type="dxa"/>
          </w:tcPr>
          <w:p w:rsidR="00CF22D1" w:rsidRDefault="00CF22D1" w:rsidP="00282180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330" w:type="dxa"/>
          </w:tcPr>
          <w:p w:rsidR="00CF22D1" w:rsidRPr="00FB7067" w:rsidRDefault="00CF22D1" w:rsidP="00FB7067">
            <w:pPr>
              <w:jc w:val="both"/>
              <w:rPr>
                <w:b/>
                <w:bCs/>
              </w:rPr>
            </w:pPr>
          </w:p>
        </w:tc>
        <w:tc>
          <w:tcPr>
            <w:tcW w:w="1558" w:type="dxa"/>
          </w:tcPr>
          <w:p w:rsidR="00CF22D1" w:rsidRDefault="00CF22D1" w:rsidP="00340BD8">
            <w:r w:rsidRPr="00116903">
              <w:t>Резерв</w:t>
            </w:r>
          </w:p>
        </w:tc>
        <w:tc>
          <w:tcPr>
            <w:tcW w:w="710" w:type="dxa"/>
          </w:tcPr>
          <w:p w:rsidR="00CF22D1" w:rsidRDefault="00CF22D1" w:rsidP="00FB7067">
            <w:pPr>
              <w:ind w:left="360" w:hanging="360"/>
              <w:jc w:val="both"/>
            </w:pPr>
            <w:r>
              <w:t>210</w:t>
            </w:r>
          </w:p>
        </w:tc>
        <w:tc>
          <w:tcPr>
            <w:tcW w:w="866" w:type="dxa"/>
          </w:tcPr>
          <w:p w:rsidR="00CF22D1" w:rsidRPr="00340BD8" w:rsidRDefault="00CF22D1" w:rsidP="00220463">
            <w:proofErr w:type="gramStart"/>
            <w:r w:rsidRPr="00340BD8">
              <w:t>Р</w:t>
            </w:r>
            <w:proofErr w:type="gramEnd"/>
          </w:p>
        </w:tc>
        <w:tc>
          <w:tcPr>
            <w:tcW w:w="2268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283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3245" w:type="dxa"/>
            <w:vAlign w:val="center"/>
          </w:tcPr>
          <w:p w:rsidR="00CF22D1" w:rsidRDefault="00CF22D1" w:rsidP="00FB7067">
            <w:pPr>
              <w:jc w:val="both"/>
            </w:pPr>
          </w:p>
        </w:tc>
        <w:tc>
          <w:tcPr>
            <w:tcW w:w="857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9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  <w:tc>
          <w:tcPr>
            <w:tcW w:w="426" w:type="dxa"/>
          </w:tcPr>
          <w:p w:rsidR="00CF22D1" w:rsidRDefault="00CF22D1" w:rsidP="00FB7067">
            <w:pPr>
              <w:jc w:val="both"/>
            </w:pPr>
          </w:p>
        </w:tc>
      </w:tr>
    </w:tbl>
    <w:p w:rsidR="00CF22D1" w:rsidRDefault="00CF22D1" w:rsidP="00702AB6">
      <w:pPr>
        <w:jc w:val="both"/>
      </w:pPr>
    </w:p>
    <w:p w:rsidR="00CF22D1" w:rsidRDefault="00CF22D1" w:rsidP="00340BD8">
      <w:pPr>
        <w:pStyle w:val="a5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>ОНЗ – урок «открытия» нового знания,</w:t>
      </w:r>
    </w:p>
    <w:p w:rsidR="00CF22D1" w:rsidRDefault="00CF22D1" w:rsidP="00340BD8">
      <w:pPr>
        <w:pStyle w:val="a5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proofErr w:type="gramStart"/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proofErr w:type="gramEnd"/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– урок рефлексии, </w:t>
      </w:r>
    </w:p>
    <w:p w:rsidR="00CF22D1" w:rsidRDefault="00CF22D1" w:rsidP="00340BD8">
      <w:pPr>
        <w:pStyle w:val="a5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proofErr w:type="gramEnd"/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– уроки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</w:t>
      </w:r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ающего контроля знаний, </w:t>
      </w:r>
    </w:p>
    <w:p w:rsidR="00CF22D1" w:rsidRPr="00C60156" w:rsidRDefault="00CF22D1" w:rsidP="00340BD8">
      <w:pPr>
        <w:pStyle w:val="a5"/>
        <w:tabs>
          <w:tab w:val="left" w:pos="9355"/>
        </w:tabs>
        <w:ind w:right="-5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– урок итогового контроля знаний</w:t>
      </w:r>
      <w:r w:rsidRPr="00C60156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CF22D1" w:rsidRPr="003D48CA" w:rsidRDefault="00CF22D1" w:rsidP="00702AB6">
      <w:pPr>
        <w:jc w:val="both"/>
        <w:rPr>
          <w:sz w:val="28"/>
          <w:szCs w:val="28"/>
        </w:rPr>
      </w:pPr>
      <w:proofErr w:type="gramStart"/>
      <w:r w:rsidRPr="003D48CA">
        <w:rPr>
          <w:sz w:val="28"/>
          <w:szCs w:val="28"/>
        </w:rPr>
        <w:t>Т-</w:t>
      </w:r>
      <w:proofErr w:type="gramEnd"/>
      <w:r w:rsidRPr="003D48CA">
        <w:rPr>
          <w:sz w:val="28"/>
          <w:szCs w:val="28"/>
        </w:rPr>
        <w:t xml:space="preserve"> тест</w:t>
      </w:r>
    </w:p>
    <w:sectPr w:rsidR="00CF22D1" w:rsidRPr="003D48CA" w:rsidSect="00F3064B">
      <w:pgSz w:w="16838" w:h="11906" w:orient="landscape"/>
      <w:pgMar w:top="284" w:right="395" w:bottom="142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DD7"/>
    <w:multiLevelType w:val="hybridMultilevel"/>
    <w:tmpl w:val="8D8C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4629"/>
    <w:multiLevelType w:val="hybridMultilevel"/>
    <w:tmpl w:val="A380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5783"/>
    <w:multiLevelType w:val="hybridMultilevel"/>
    <w:tmpl w:val="E85C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6728E"/>
    <w:multiLevelType w:val="hybridMultilevel"/>
    <w:tmpl w:val="1A3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012"/>
    <w:rsid w:val="000128C1"/>
    <w:rsid w:val="00013000"/>
    <w:rsid w:val="000225DF"/>
    <w:rsid w:val="00053C50"/>
    <w:rsid w:val="000719A9"/>
    <w:rsid w:val="00072DFA"/>
    <w:rsid w:val="00073B3D"/>
    <w:rsid w:val="000C1567"/>
    <w:rsid w:val="000D5658"/>
    <w:rsid w:val="000F6017"/>
    <w:rsid w:val="00105F7F"/>
    <w:rsid w:val="00116903"/>
    <w:rsid w:val="00127FCC"/>
    <w:rsid w:val="00140012"/>
    <w:rsid w:val="00145C1C"/>
    <w:rsid w:val="00155F11"/>
    <w:rsid w:val="00193498"/>
    <w:rsid w:val="001A767C"/>
    <w:rsid w:val="001B2F95"/>
    <w:rsid w:val="001D5102"/>
    <w:rsid w:val="001E4FC7"/>
    <w:rsid w:val="001F09DC"/>
    <w:rsid w:val="00220463"/>
    <w:rsid w:val="0025590A"/>
    <w:rsid w:val="00282180"/>
    <w:rsid w:val="002E0988"/>
    <w:rsid w:val="002E6D62"/>
    <w:rsid w:val="0030617D"/>
    <w:rsid w:val="00325FDD"/>
    <w:rsid w:val="00330EF1"/>
    <w:rsid w:val="00340BD8"/>
    <w:rsid w:val="0035045A"/>
    <w:rsid w:val="003671E6"/>
    <w:rsid w:val="00383194"/>
    <w:rsid w:val="003A2A54"/>
    <w:rsid w:val="003C2836"/>
    <w:rsid w:val="003D48CA"/>
    <w:rsid w:val="003E00ED"/>
    <w:rsid w:val="003F7DF8"/>
    <w:rsid w:val="00451DB5"/>
    <w:rsid w:val="00460B30"/>
    <w:rsid w:val="00485FAC"/>
    <w:rsid w:val="004C2C41"/>
    <w:rsid w:val="004C4A60"/>
    <w:rsid w:val="004F12AC"/>
    <w:rsid w:val="00503352"/>
    <w:rsid w:val="00532180"/>
    <w:rsid w:val="0053577B"/>
    <w:rsid w:val="00543B8B"/>
    <w:rsid w:val="005C50E5"/>
    <w:rsid w:val="005D6C4C"/>
    <w:rsid w:val="00607A45"/>
    <w:rsid w:val="00622277"/>
    <w:rsid w:val="006412D8"/>
    <w:rsid w:val="00666F3B"/>
    <w:rsid w:val="006A062F"/>
    <w:rsid w:val="006A3DBC"/>
    <w:rsid w:val="006B49EC"/>
    <w:rsid w:val="006B64C2"/>
    <w:rsid w:val="006B736D"/>
    <w:rsid w:val="0070022A"/>
    <w:rsid w:val="0070188F"/>
    <w:rsid w:val="00702AB6"/>
    <w:rsid w:val="00752F6D"/>
    <w:rsid w:val="007A1EDD"/>
    <w:rsid w:val="007C6B3C"/>
    <w:rsid w:val="0080163F"/>
    <w:rsid w:val="0082131F"/>
    <w:rsid w:val="00823D55"/>
    <w:rsid w:val="00830149"/>
    <w:rsid w:val="00830C99"/>
    <w:rsid w:val="0083625A"/>
    <w:rsid w:val="008A2BC6"/>
    <w:rsid w:val="008B0DA2"/>
    <w:rsid w:val="00907BA4"/>
    <w:rsid w:val="00912FF6"/>
    <w:rsid w:val="009224A7"/>
    <w:rsid w:val="009602A7"/>
    <w:rsid w:val="00962688"/>
    <w:rsid w:val="009E5C17"/>
    <w:rsid w:val="009F1B19"/>
    <w:rsid w:val="009F75FB"/>
    <w:rsid w:val="00A061F8"/>
    <w:rsid w:val="00A828B7"/>
    <w:rsid w:val="00AB1E1A"/>
    <w:rsid w:val="00AE3D7E"/>
    <w:rsid w:val="00B02D65"/>
    <w:rsid w:val="00B10480"/>
    <w:rsid w:val="00B56EFE"/>
    <w:rsid w:val="00BA69BC"/>
    <w:rsid w:val="00BC2CAC"/>
    <w:rsid w:val="00BF1A70"/>
    <w:rsid w:val="00C565B8"/>
    <w:rsid w:val="00C60156"/>
    <w:rsid w:val="00C611EA"/>
    <w:rsid w:val="00C75382"/>
    <w:rsid w:val="00C935BB"/>
    <w:rsid w:val="00CB3FF3"/>
    <w:rsid w:val="00CF22D1"/>
    <w:rsid w:val="00D00795"/>
    <w:rsid w:val="00D20736"/>
    <w:rsid w:val="00D22ABC"/>
    <w:rsid w:val="00D3599B"/>
    <w:rsid w:val="00D46338"/>
    <w:rsid w:val="00D843D0"/>
    <w:rsid w:val="00DA36E7"/>
    <w:rsid w:val="00DA6FF9"/>
    <w:rsid w:val="00DC5D38"/>
    <w:rsid w:val="00DF71CE"/>
    <w:rsid w:val="00E26384"/>
    <w:rsid w:val="00E66F98"/>
    <w:rsid w:val="00E66FD2"/>
    <w:rsid w:val="00E93F77"/>
    <w:rsid w:val="00EE5268"/>
    <w:rsid w:val="00F0657D"/>
    <w:rsid w:val="00F3064B"/>
    <w:rsid w:val="00F31863"/>
    <w:rsid w:val="00F61799"/>
    <w:rsid w:val="00F84AF3"/>
    <w:rsid w:val="00FA7430"/>
    <w:rsid w:val="00FB7067"/>
    <w:rsid w:val="00FB7EFB"/>
    <w:rsid w:val="00FC420B"/>
    <w:rsid w:val="00FD38F2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D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A061F8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A061F8"/>
  </w:style>
  <w:style w:type="paragraph" w:styleId="a4">
    <w:name w:val="List Paragraph"/>
    <w:basedOn w:val="a"/>
    <w:uiPriority w:val="99"/>
    <w:qFormat/>
    <w:rsid w:val="00F31863"/>
    <w:pPr>
      <w:ind w:left="720"/>
    </w:pPr>
  </w:style>
  <w:style w:type="paragraph" w:styleId="a5">
    <w:name w:val="footnote text"/>
    <w:basedOn w:val="a"/>
    <w:link w:val="a6"/>
    <w:uiPriority w:val="99"/>
    <w:semiHidden/>
    <w:rsid w:val="00340BD8"/>
    <w:pPr>
      <w:overflowPunct w:val="0"/>
      <w:autoSpaceDE w:val="0"/>
      <w:autoSpaceDN w:val="0"/>
      <w:adjustRightInd w:val="0"/>
      <w:textAlignment w:val="baseline"/>
    </w:pPr>
    <w:rPr>
      <w:rFonts w:ascii="TimesDL" w:hAnsi="TimesDL" w:cs="TimesDL"/>
      <w:sz w:val="20"/>
      <w:szCs w:val="20"/>
      <w:lang w:val="en-GB"/>
    </w:rPr>
  </w:style>
  <w:style w:type="character" w:customStyle="1" w:styleId="a6">
    <w:name w:val="Текст сноски Знак"/>
    <w:basedOn w:val="a0"/>
    <w:link w:val="a5"/>
    <w:uiPriority w:val="99"/>
    <w:locked/>
    <w:rsid w:val="00340BD8"/>
    <w:rPr>
      <w:rFonts w:ascii="TimesDL" w:hAnsi="TimesDL" w:cs="TimesDL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1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1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24</Pages>
  <Words>5788</Words>
  <Characters>32996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Черняк</dc:creator>
  <cp:keywords/>
  <dc:description/>
  <cp:lastModifiedBy>user</cp:lastModifiedBy>
  <cp:revision>24</cp:revision>
  <cp:lastPrinted>2015-09-19T06:25:00Z</cp:lastPrinted>
  <dcterms:created xsi:type="dcterms:W3CDTF">2015-09-04T05:04:00Z</dcterms:created>
  <dcterms:modified xsi:type="dcterms:W3CDTF">2015-09-19T06:40:00Z</dcterms:modified>
</cp:coreProperties>
</file>