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266F" w:rsidRPr="009B556F" w:rsidRDefault="004E266F" w:rsidP="004E266F">
      <w:pPr>
        <w:spacing w:after="0"/>
        <w:jc w:val="center"/>
        <w:rPr>
          <w:rFonts w:ascii="Times New Roman" w:eastAsia="Times New Roman" w:hAnsi="Times New Roman" w:cs="Times New Roman"/>
        </w:rPr>
      </w:pPr>
      <w:r w:rsidRPr="009B556F">
        <w:rPr>
          <w:rFonts w:ascii="Times New Roman" w:eastAsia="Times New Roman" w:hAnsi="Times New Roman" w:cs="Times New Roman"/>
        </w:rPr>
        <w:t xml:space="preserve">МУНИЦИПАЛЬНОЕ </w:t>
      </w:r>
      <w:r>
        <w:rPr>
          <w:rFonts w:ascii="Times New Roman" w:hAnsi="Times New Roman"/>
        </w:rPr>
        <w:t xml:space="preserve">АВТОНОМНОЕ </w:t>
      </w:r>
      <w:r w:rsidRPr="009B556F">
        <w:rPr>
          <w:rFonts w:ascii="Times New Roman" w:eastAsia="Times New Roman" w:hAnsi="Times New Roman" w:cs="Times New Roman"/>
        </w:rPr>
        <w:t>ОБЩЕОБРАЗОВАТЕЛЬНОЕ УЧРЕЖДЕНИЕ</w:t>
      </w:r>
    </w:p>
    <w:p w:rsidR="004E266F" w:rsidRPr="009B556F" w:rsidRDefault="004E266F" w:rsidP="004E266F">
      <w:pPr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9B556F">
        <w:rPr>
          <w:rFonts w:ascii="Times New Roman" w:eastAsia="Times New Roman" w:hAnsi="Times New Roman" w:cs="Times New Roman"/>
          <w:sz w:val="32"/>
          <w:szCs w:val="32"/>
        </w:rPr>
        <w:t>«</w:t>
      </w:r>
      <w:r>
        <w:rPr>
          <w:rFonts w:ascii="Times New Roman" w:eastAsia="Times New Roman" w:hAnsi="Times New Roman" w:cs="Times New Roman"/>
          <w:sz w:val="32"/>
          <w:szCs w:val="32"/>
        </w:rPr>
        <w:t>Средняя общеобразовательная школа № 10</w:t>
      </w:r>
      <w:r w:rsidRPr="009B556F">
        <w:rPr>
          <w:rFonts w:ascii="Times New Roman" w:eastAsia="Times New Roman" w:hAnsi="Times New Roman" w:cs="Times New Roman"/>
          <w:sz w:val="32"/>
          <w:szCs w:val="32"/>
        </w:rPr>
        <w:t>»</w:t>
      </w:r>
    </w:p>
    <w:p w:rsidR="004E266F" w:rsidRPr="009B556F" w:rsidRDefault="004E266F" w:rsidP="004E266F">
      <w:pPr>
        <w:jc w:val="center"/>
        <w:rPr>
          <w:rFonts w:ascii="Times New Roman" w:eastAsia="Times New Roman" w:hAnsi="Times New Roman" w:cs="Times New Roman"/>
        </w:rPr>
      </w:pPr>
    </w:p>
    <w:tbl>
      <w:tblPr>
        <w:tblW w:w="9543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96"/>
      </w:tblGrid>
      <w:tr w:rsidR="004E266F" w:rsidRPr="00500A0F" w:rsidTr="004E266F">
        <w:trPr>
          <w:tblCellSpacing w:w="15" w:type="dxa"/>
        </w:trPr>
        <w:tc>
          <w:tcPr>
            <w:tcW w:w="9483" w:type="dxa"/>
            <w:vAlign w:val="center"/>
          </w:tcPr>
          <w:tbl>
            <w:tblPr>
              <w:tblW w:w="9781" w:type="dxa"/>
              <w:tblLook w:val="04A0" w:firstRow="1" w:lastRow="0" w:firstColumn="1" w:lastColumn="0" w:noHBand="0" w:noVBand="1"/>
            </w:tblPr>
            <w:tblGrid>
              <w:gridCol w:w="5452"/>
              <w:gridCol w:w="4329"/>
            </w:tblGrid>
            <w:tr w:rsidR="004E266F" w:rsidRPr="00500A0F" w:rsidTr="004E266F">
              <w:trPr>
                <w:trHeight w:val="2697"/>
              </w:trPr>
              <w:tc>
                <w:tcPr>
                  <w:tcW w:w="5452" w:type="dxa"/>
                </w:tcPr>
                <w:p w:rsidR="004E266F" w:rsidRPr="00500A0F" w:rsidRDefault="004E266F" w:rsidP="00197C5E">
                  <w:pPr>
                    <w:spacing w:before="100" w:beforeAutospacing="1" w:afterAutospacing="1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 w:rsidRPr="00500A0F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УТВЕРЖДАЮ</w:t>
                  </w:r>
                </w:p>
                <w:p w:rsidR="004E266F" w:rsidRPr="00500A0F" w:rsidRDefault="004E266F" w:rsidP="00197C5E">
                  <w:pPr>
                    <w:spacing w:before="100" w:beforeAutospacing="1"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00A0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Директор М</w:t>
                  </w:r>
                  <w:r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А</w:t>
                  </w:r>
                  <w:r w:rsidRPr="00500A0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ОУ «СОШ № 10»</w:t>
                  </w:r>
                </w:p>
                <w:p w:rsidR="004E266F" w:rsidRPr="00500A0F" w:rsidRDefault="004E266F" w:rsidP="00197C5E">
                  <w:pPr>
                    <w:spacing w:before="100" w:beforeAutospacing="1"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00A0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_____________</w:t>
                  </w:r>
                  <w:r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 xml:space="preserve"> </w:t>
                  </w:r>
                  <w:r w:rsidRPr="00500A0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М.В.Новохатский</w:t>
                  </w:r>
                </w:p>
                <w:p w:rsidR="004E266F" w:rsidRPr="00500A0F" w:rsidRDefault="004E266F" w:rsidP="00197C5E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00A0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                                                </w:t>
                  </w:r>
                </w:p>
                <w:p w:rsidR="004E266F" w:rsidRPr="00500A0F" w:rsidRDefault="004E266F" w:rsidP="004E266F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00A0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«___»_____________201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5</w:t>
                  </w:r>
                  <w:r w:rsidRPr="00500A0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года</w:t>
                  </w:r>
                </w:p>
              </w:tc>
              <w:tc>
                <w:tcPr>
                  <w:tcW w:w="4329" w:type="dxa"/>
                </w:tcPr>
                <w:p w:rsidR="004E266F" w:rsidRPr="00500A0F" w:rsidRDefault="004E266F" w:rsidP="00197C5E">
                  <w:pPr>
                    <w:spacing w:before="100" w:beforeAutospacing="1" w:afterAutospacing="1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 w:rsidRPr="00500A0F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СОГЛАСОВАНО</w:t>
                  </w:r>
                </w:p>
                <w:p w:rsidR="004E266F" w:rsidRPr="00500A0F" w:rsidRDefault="004E266F" w:rsidP="00197C5E">
                  <w:pPr>
                    <w:spacing w:before="100" w:beforeAutospacing="1"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00A0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Зам. директора по УВР</w:t>
                  </w:r>
                </w:p>
                <w:p w:rsidR="004E266F" w:rsidRPr="00500A0F" w:rsidRDefault="006D1087" w:rsidP="00197C5E">
                  <w:pPr>
                    <w:spacing w:before="100" w:beforeAutospacing="1"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__________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У.К.Багатырова</w:t>
                  </w:r>
                  <w:proofErr w:type="spellEnd"/>
                </w:p>
                <w:p w:rsidR="004E266F" w:rsidRPr="00500A0F" w:rsidRDefault="004E266F" w:rsidP="00197C5E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00A0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                                </w:t>
                  </w:r>
                </w:p>
                <w:p w:rsidR="004E266F" w:rsidRPr="00500A0F" w:rsidRDefault="004E266F" w:rsidP="004E266F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«____» ______</w:t>
                  </w:r>
                  <w:r w:rsidRPr="00500A0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_____ 201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5</w:t>
                  </w:r>
                  <w:r w:rsidRPr="00500A0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года</w:t>
                  </w:r>
                </w:p>
              </w:tc>
            </w:tr>
          </w:tbl>
          <w:p w:rsidR="004E266F" w:rsidRPr="00500A0F" w:rsidRDefault="004E266F" w:rsidP="00197C5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tbl>
            <w:tblPr>
              <w:tblW w:w="10206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781"/>
              <w:gridCol w:w="425"/>
            </w:tblGrid>
            <w:tr w:rsidR="004E266F" w:rsidRPr="00500A0F" w:rsidTr="003D4CAD">
              <w:tc>
                <w:tcPr>
                  <w:tcW w:w="9781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E266F" w:rsidRPr="00500A0F" w:rsidRDefault="004E266F" w:rsidP="00197C5E">
                  <w:pPr>
                    <w:spacing w:before="100" w:beforeAutospacing="1"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  <w:p w:rsidR="004E266F" w:rsidRPr="00500A0F" w:rsidRDefault="004E266F" w:rsidP="00197C5E">
                  <w:pPr>
                    <w:spacing w:before="100" w:beforeAutospacing="1"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  <w:p w:rsidR="004E266F" w:rsidRPr="00500A0F" w:rsidRDefault="004E266F" w:rsidP="00197C5E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00A0F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План самообразования</w:t>
                  </w:r>
                </w:p>
                <w:p w:rsidR="004E266F" w:rsidRPr="00500A0F" w:rsidRDefault="006D1087" w:rsidP="00197C5E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учителя английского языка</w:t>
                  </w:r>
                </w:p>
                <w:p w:rsidR="004E266F" w:rsidRPr="00500A0F" w:rsidRDefault="004E266F" w:rsidP="00197C5E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  <w:p w:rsidR="004E266F" w:rsidRPr="00500A0F" w:rsidRDefault="004E266F" w:rsidP="00197C5E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00A0F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201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</w:rPr>
                    <w:t>5 – 2018</w:t>
                  </w:r>
                  <w:r w:rsidRPr="00500A0F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гг.</w:t>
                  </w:r>
                </w:p>
                <w:p w:rsidR="004E266F" w:rsidRPr="00500A0F" w:rsidRDefault="004E266F" w:rsidP="00197C5E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500A0F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 </w:t>
                  </w:r>
                </w:p>
                <w:p w:rsidR="004E266F" w:rsidRPr="00500A0F" w:rsidRDefault="004E266F" w:rsidP="00197C5E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  <w:p w:rsidR="004E266F" w:rsidRPr="00500A0F" w:rsidRDefault="004E266F" w:rsidP="00197C5E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  <w:p w:rsidR="004E266F" w:rsidRPr="00500A0F" w:rsidRDefault="004E266F" w:rsidP="00197C5E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  <w:p w:rsidR="004E266F" w:rsidRPr="00500A0F" w:rsidRDefault="004E266F" w:rsidP="00197C5E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  <w:p w:rsidR="004E266F" w:rsidRPr="00500A0F" w:rsidRDefault="004E266F" w:rsidP="00197C5E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  <w:p w:rsidR="004E266F" w:rsidRPr="00500A0F" w:rsidRDefault="004E266F" w:rsidP="00197C5E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  <w:p w:rsidR="004E266F" w:rsidRPr="00500A0F" w:rsidRDefault="004E266F" w:rsidP="00197C5E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  <w:p w:rsidR="004E266F" w:rsidRDefault="004E266F" w:rsidP="004E266F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</w:rPr>
                  </w:pPr>
                </w:p>
                <w:p w:rsidR="004E266F" w:rsidRPr="00500A0F" w:rsidRDefault="004E266F" w:rsidP="004E266F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  <w:p w:rsidR="004E266F" w:rsidRPr="00500A0F" w:rsidRDefault="004E266F" w:rsidP="00197C5E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00A0F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lastRenderedPageBreak/>
                    <w:t>ЛИЧНАЯ КАРТА УЧИТЕЛЯ</w:t>
                  </w:r>
                </w:p>
                <w:p w:rsidR="004E266F" w:rsidRPr="00500A0F" w:rsidRDefault="004E266F" w:rsidP="00197C5E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00A0F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 </w:t>
                  </w:r>
                </w:p>
                <w:tbl>
                  <w:tblPr>
                    <w:tblW w:w="9531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267"/>
                    <w:gridCol w:w="120"/>
                    <w:gridCol w:w="810"/>
                    <w:gridCol w:w="120"/>
                    <w:gridCol w:w="1050"/>
                    <w:gridCol w:w="420"/>
                    <w:gridCol w:w="165"/>
                    <w:gridCol w:w="1275"/>
                    <w:gridCol w:w="240"/>
                    <w:gridCol w:w="1505"/>
                    <w:gridCol w:w="990"/>
                    <w:gridCol w:w="300"/>
                    <w:gridCol w:w="269"/>
                  </w:tblGrid>
                  <w:tr w:rsidR="004E266F" w:rsidRPr="00500A0F" w:rsidTr="003D4CAD">
                    <w:tc>
                      <w:tcPr>
                        <w:tcW w:w="2387" w:type="dxa"/>
                        <w:gridSpan w:val="2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4E266F" w:rsidRPr="00500A0F" w:rsidRDefault="004E266F" w:rsidP="00197C5E">
                        <w:pPr>
                          <w:spacing w:before="240"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500A0F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 xml:space="preserve">Ф.И.О. учителя: </w:t>
                        </w:r>
                      </w:p>
                    </w:tc>
                    <w:tc>
                      <w:tcPr>
                        <w:tcW w:w="5585" w:type="dxa"/>
                        <w:gridSpan w:val="8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4E266F" w:rsidRPr="00500A0F" w:rsidRDefault="009C1719" w:rsidP="00197C5E">
                        <w:pPr>
                          <w:spacing w:before="240"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8"/>
                            <w:szCs w:val="28"/>
                          </w:rPr>
                          <w:t>Батицкая Наталья Григорьевна</w:t>
                        </w:r>
                      </w:p>
                    </w:tc>
                    <w:tc>
                      <w:tcPr>
                        <w:tcW w:w="1559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4E266F" w:rsidRPr="00500A0F" w:rsidRDefault="004E266F" w:rsidP="00197C5E">
                        <w:pPr>
                          <w:spacing w:before="100" w:beforeAutospacing="1"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500A0F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</w:tr>
                  <w:tr w:rsidR="004E266F" w:rsidRPr="00500A0F" w:rsidTr="003D4CAD">
                    <w:tc>
                      <w:tcPr>
                        <w:tcW w:w="2387" w:type="dxa"/>
                        <w:gridSpan w:val="2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4E266F" w:rsidRPr="00500A0F" w:rsidRDefault="004E266F" w:rsidP="00197C5E">
                        <w:pPr>
                          <w:spacing w:before="240"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500A0F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Дата рождения:</w:t>
                        </w:r>
                      </w:p>
                    </w:tc>
                    <w:tc>
                      <w:tcPr>
                        <w:tcW w:w="5585" w:type="dxa"/>
                        <w:gridSpan w:val="8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4E266F" w:rsidRPr="00500A0F" w:rsidRDefault="009C1719" w:rsidP="00197C5E">
                        <w:pPr>
                          <w:spacing w:before="24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8"/>
                            <w:szCs w:val="28"/>
                          </w:rPr>
                          <w:t>05.08.1971</w:t>
                        </w:r>
                        <w:r w:rsidR="004E266F">
                          <w:rPr>
                            <w:rFonts w:ascii="Times New Roman" w:eastAsia="Times New Roman" w:hAnsi="Times New Roman"/>
                            <w:sz w:val="28"/>
                            <w:szCs w:val="28"/>
                          </w:rPr>
                          <w:t xml:space="preserve"> г.</w:t>
                        </w:r>
                      </w:p>
                    </w:tc>
                    <w:tc>
                      <w:tcPr>
                        <w:tcW w:w="1559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4E266F" w:rsidRPr="00500A0F" w:rsidRDefault="004E266F" w:rsidP="00197C5E">
                        <w:pPr>
                          <w:spacing w:before="100" w:beforeAutospacing="1"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500A0F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</w:tr>
                  <w:tr w:rsidR="004E266F" w:rsidRPr="00500A0F" w:rsidTr="003D4CAD">
                    <w:tc>
                      <w:tcPr>
                        <w:tcW w:w="9531" w:type="dxa"/>
                        <w:gridSpan w:val="13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4E266F" w:rsidRPr="00500A0F" w:rsidRDefault="004E266F" w:rsidP="00197C5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  <w:p w:rsidR="004E266F" w:rsidRPr="004E266F" w:rsidRDefault="004E266F" w:rsidP="003D4CAD">
                        <w:pPr>
                          <w:shd w:val="clear" w:color="auto" w:fill="FFFFFF"/>
                          <w:spacing w:before="30" w:after="3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0"/>
                          </w:rPr>
                        </w:pPr>
                        <w:r w:rsidRPr="00500A0F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 xml:space="preserve">Образование (когда и какое учебное заведение окончил): </w:t>
                        </w:r>
                        <w:r w:rsidRPr="004E266F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0"/>
                          </w:rPr>
                          <w:t xml:space="preserve">высшее, </w:t>
                        </w:r>
                      </w:p>
                      <w:p w:rsidR="004E266F" w:rsidRPr="004E266F" w:rsidRDefault="009C1719" w:rsidP="003D4CAD">
                        <w:pPr>
                          <w:shd w:val="clear" w:color="auto" w:fill="FFFFFF"/>
                          <w:spacing w:before="30" w:after="3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0"/>
                          </w:rPr>
                          <w:t xml:space="preserve">Кубанский </w:t>
                        </w:r>
                        <w:r w:rsidR="004E266F" w:rsidRPr="004E266F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0"/>
                          </w:rPr>
                          <w:t>государ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0"/>
                          </w:rPr>
                          <w:t>ственный университет, квалификация «филолог, преподаватель английского и немецкого языков», специальность «иностранные языки»</w:t>
                        </w:r>
                      </w:p>
                      <w:p w:rsidR="004E266F" w:rsidRPr="00500A0F" w:rsidRDefault="004E266F" w:rsidP="00197C5E">
                        <w:pPr>
                          <w:spacing w:before="240"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  <w:p w:rsidR="004E266F" w:rsidRPr="00500A0F" w:rsidRDefault="004E266F" w:rsidP="00197C5E">
                        <w:pPr>
                          <w:spacing w:before="240"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4E266F" w:rsidRPr="00500A0F" w:rsidTr="003D4CAD">
                    <w:tc>
                      <w:tcPr>
                        <w:tcW w:w="2267" w:type="dxa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4E266F" w:rsidRPr="00500A0F" w:rsidRDefault="004E266F" w:rsidP="00197C5E">
                        <w:pPr>
                          <w:spacing w:before="240"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500A0F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Место работы:</w:t>
                        </w:r>
                      </w:p>
                    </w:tc>
                    <w:tc>
                      <w:tcPr>
                        <w:tcW w:w="7264" w:type="dxa"/>
                        <w:gridSpan w:val="12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4E266F" w:rsidRPr="00500A0F" w:rsidRDefault="004E266F" w:rsidP="003D4CAD">
                        <w:pPr>
                          <w:spacing w:before="100" w:beforeAutospacing="1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500A0F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М</w:t>
                        </w:r>
                        <w:r w:rsidR="003D4CAD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А</w:t>
                        </w:r>
                        <w:r w:rsidRPr="00500A0F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ОУ «СОШ № 10»</w:t>
                        </w:r>
                      </w:p>
                    </w:tc>
                  </w:tr>
                  <w:tr w:rsidR="004E266F" w:rsidRPr="00500A0F" w:rsidTr="003D4CAD">
                    <w:tc>
                      <w:tcPr>
                        <w:tcW w:w="2267" w:type="dxa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4E266F" w:rsidRPr="00500A0F" w:rsidRDefault="004E266F" w:rsidP="00197C5E">
                        <w:pPr>
                          <w:spacing w:before="240"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500A0F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7264" w:type="dxa"/>
                        <w:gridSpan w:val="12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4E266F" w:rsidRPr="00500A0F" w:rsidRDefault="004E266F" w:rsidP="00197C5E">
                        <w:pPr>
                          <w:spacing w:before="24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proofErr w:type="spellStart"/>
                        <w:proofErr w:type="gramStart"/>
                        <w:r w:rsidRPr="00500A0F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г.Когалым</w:t>
                        </w:r>
                        <w:proofErr w:type="spellEnd"/>
                        <w:r w:rsidRPr="00500A0F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 xml:space="preserve">  ХМАО</w:t>
                        </w:r>
                        <w:proofErr w:type="gramEnd"/>
                        <w:r w:rsidRPr="00500A0F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-Югра</w:t>
                        </w:r>
                      </w:p>
                    </w:tc>
                  </w:tr>
                  <w:tr w:rsidR="004E266F" w:rsidRPr="00500A0F" w:rsidTr="003D4CAD">
                    <w:tc>
                      <w:tcPr>
                        <w:tcW w:w="3317" w:type="dxa"/>
                        <w:gridSpan w:val="4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4E266F" w:rsidRPr="00500A0F" w:rsidRDefault="004E266F" w:rsidP="00197C5E">
                        <w:pPr>
                          <w:spacing w:before="240"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500A0F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Занимаемая должность:</w:t>
                        </w:r>
                      </w:p>
                    </w:tc>
                    <w:tc>
                      <w:tcPr>
                        <w:tcW w:w="5945" w:type="dxa"/>
                        <w:gridSpan w:val="8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4E266F" w:rsidRPr="00500A0F" w:rsidRDefault="009C1719" w:rsidP="00197C5E">
                        <w:pPr>
                          <w:spacing w:before="24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Учитель английского языка</w:t>
                        </w:r>
                      </w:p>
                    </w:tc>
                    <w:tc>
                      <w:tcPr>
                        <w:tcW w:w="26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4E266F" w:rsidRPr="00500A0F" w:rsidRDefault="004E266F" w:rsidP="00197C5E">
                        <w:pPr>
                          <w:spacing w:before="100" w:beforeAutospacing="1"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500A0F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</w:tr>
                  <w:tr w:rsidR="004E266F" w:rsidRPr="00500A0F" w:rsidTr="003D4CAD">
                    <w:tc>
                      <w:tcPr>
                        <w:tcW w:w="4367" w:type="dxa"/>
                        <w:gridSpan w:val="5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4E266F" w:rsidRPr="00500A0F" w:rsidRDefault="004E266F" w:rsidP="00197C5E">
                        <w:pPr>
                          <w:spacing w:before="240"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500A0F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Дата назначения на должность:</w:t>
                        </w:r>
                      </w:p>
                    </w:tc>
                    <w:tc>
                      <w:tcPr>
                        <w:tcW w:w="4595" w:type="dxa"/>
                        <w:gridSpan w:val="6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4E266F" w:rsidRPr="00500A0F" w:rsidRDefault="009C1719" w:rsidP="00197C5E">
                        <w:pPr>
                          <w:spacing w:before="240"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 xml:space="preserve">1999 </w:t>
                        </w:r>
                        <w:r w:rsidR="004E266F" w:rsidRPr="00500A0F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г.</w:t>
                        </w:r>
                      </w:p>
                    </w:tc>
                    <w:tc>
                      <w:tcPr>
                        <w:tcW w:w="569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4E266F" w:rsidRPr="00500A0F" w:rsidRDefault="004E266F" w:rsidP="00197C5E">
                        <w:pPr>
                          <w:spacing w:before="100" w:beforeAutospacing="1"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500A0F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</w:tr>
                  <w:tr w:rsidR="004E266F" w:rsidRPr="00500A0F" w:rsidTr="003D4CAD">
                    <w:tc>
                      <w:tcPr>
                        <w:tcW w:w="4952" w:type="dxa"/>
                        <w:gridSpan w:val="7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4E266F" w:rsidRPr="00500A0F" w:rsidRDefault="004E266F" w:rsidP="00197C5E">
                        <w:pPr>
                          <w:spacing w:before="240"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500A0F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Общий стаж трудовой деятельности:</w:t>
                        </w:r>
                      </w:p>
                    </w:tc>
                    <w:tc>
                      <w:tcPr>
                        <w:tcW w:w="1515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4E266F" w:rsidRPr="00500A0F" w:rsidRDefault="009C1719" w:rsidP="00197C5E">
                        <w:pPr>
                          <w:spacing w:before="24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21год</w:t>
                        </w:r>
                      </w:p>
                    </w:tc>
                    <w:tc>
                      <w:tcPr>
                        <w:tcW w:w="3064" w:type="dxa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4E266F" w:rsidRPr="00500A0F" w:rsidRDefault="004E266F" w:rsidP="00197C5E">
                        <w:pPr>
                          <w:spacing w:before="100" w:beforeAutospacing="1"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500A0F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</w:tr>
                  <w:tr w:rsidR="004E266F" w:rsidRPr="00500A0F" w:rsidTr="003D4CAD">
                    <w:tc>
                      <w:tcPr>
                        <w:tcW w:w="3197" w:type="dxa"/>
                        <w:gridSpan w:val="3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4E266F" w:rsidRPr="00500A0F" w:rsidRDefault="004E266F" w:rsidP="00197C5E">
                        <w:pPr>
                          <w:spacing w:before="240"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500A0F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Педагогический стаж:</w:t>
                        </w:r>
                      </w:p>
                    </w:tc>
                    <w:tc>
                      <w:tcPr>
                        <w:tcW w:w="1590" w:type="dxa"/>
                        <w:gridSpan w:val="3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4E266F" w:rsidRPr="00500A0F" w:rsidRDefault="009C1719" w:rsidP="00197C5E">
                        <w:pPr>
                          <w:spacing w:before="24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21 год</w:t>
                        </w:r>
                      </w:p>
                    </w:tc>
                    <w:tc>
                      <w:tcPr>
                        <w:tcW w:w="4744" w:type="dxa"/>
                        <w:gridSpan w:val="7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4E266F" w:rsidRPr="00500A0F" w:rsidRDefault="004E266F" w:rsidP="00197C5E">
                        <w:pPr>
                          <w:spacing w:before="100" w:beforeAutospacing="1"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500A0F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</w:tr>
                  <w:tr w:rsidR="004E266F" w:rsidRPr="00500A0F" w:rsidTr="003D4CAD">
                    <w:tc>
                      <w:tcPr>
                        <w:tcW w:w="6227" w:type="dxa"/>
                        <w:gridSpan w:val="8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4E266F" w:rsidRPr="00500A0F" w:rsidRDefault="004E266F" w:rsidP="00197C5E">
                        <w:pPr>
                          <w:spacing w:before="240"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500A0F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Квалификационная категория, дата присвоения:</w:t>
                        </w:r>
                      </w:p>
                    </w:tc>
                    <w:tc>
                      <w:tcPr>
                        <w:tcW w:w="3304" w:type="dxa"/>
                        <w:gridSpan w:val="5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4E266F" w:rsidRPr="00500A0F" w:rsidRDefault="009C1719" w:rsidP="003D4CAD">
                        <w:pPr>
                          <w:spacing w:before="240"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Вторая</w:t>
                        </w:r>
                        <w:r w:rsidR="004E266F" w:rsidRPr="00500A0F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 xml:space="preserve"> квалификационная категория, 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30.11</w:t>
                        </w:r>
                        <w:r w:rsidR="003D4CAD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.2010 г</w:t>
                        </w:r>
                        <w:r w:rsidR="004E266F" w:rsidRPr="00500A0F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.</w:t>
                        </w:r>
                      </w:p>
                    </w:tc>
                  </w:tr>
                  <w:tr w:rsidR="004E266F" w:rsidRPr="00500A0F" w:rsidTr="003D4CAD">
                    <w:tc>
                      <w:tcPr>
                        <w:tcW w:w="9531" w:type="dxa"/>
                        <w:gridSpan w:val="13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3D4CAD" w:rsidRPr="003D4CAD" w:rsidRDefault="004E266F" w:rsidP="003D4CAD">
                        <w:pPr>
                          <w:shd w:val="clear" w:color="auto" w:fill="FFFFFF"/>
                          <w:spacing w:before="30" w:after="3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0"/>
                          </w:rPr>
                        </w:pPr>
                        <w:r w:rsidRPr="00500A0F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 xml:space="preserve">Курсы повышения квалификации: </w:t>
                        </w:r>
                        <w:r w:rsidR="009C1719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0"/>
                          </w:rPr>
                          <w:t>«Современный урок иностранного языка» (80 часов), 2010</w:t>
                        </w:r>
                        <w:r w:rsidR="003D4CAD" w:rsidRPr="003D4CAD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0"/>
                          </w:rPr>
                          <w:t xml:space="preserve"> </w:t>
                        </w:r>
                        <w:r w:rsidR="003D4CAD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0"/>
                          </w:rPr>
                          <w:t>год</w:t>
                        </w:r>
                        <w:r w:rsidR="009C1719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0"/>
                          </w:rPr>
                          <w:t>; «Педагогическая деятельность</w:t>
                        </w:r>
                        <w:r w:rsidR="003D4CAD" w:rsidRPr="003D4CAD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0"/>
                          </w:rPr>
                          <w:t xml:space="preserve"> в условиях п</w:t>
                        </w:r>
                        <w:r w:rsidR="009C1719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0"/>
                          </w:rPr>
                          <w:t>ерехода на ФГОС общего образования</w:t>
                        </w:r>
                        <w:r w:rsidR="00327DD7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0"/>
                          </w:rPr>
                          <w:t>» (108 часов), 2012</w:t>
                        </w:r>
                        <w:r w:rsidR="003D4CAD" w:rsidRPr="003D4CAD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0"/>
                          </w:rPr>
                          <w:t xml:space="preserve"> год.</w:t>
                        </w:r>
                      </w:p>
                      <w:p w:rsidR="004E266F" w:rsidRPr="00500A0F" w:rsidRDefault="004E266F" w:rsidP="00197C5E">
                        <w:pPr>
                          <w:spacing w:before="240"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4E266F" w:rsidRPr="00500A0F" w:rsidTr="003D4CAD">
                    <w:tc>
                      <w:tcPr>
                        <w:tcW w:w="9531" w:type="dxa"/>
                        <w:gridSpan w:val="13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4E266F" w:rsidRPr="00500A0F" w:rsidRDefault="004E266F" w:rsidP="00197C5E">
                        <w:pPr>
                          <w:spacing w:before="240"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4E266F" w:rsidRPr="00500A0F" w:rsidTr="003D4CAD">
                    <w:tc>
                      <w:tcPr>
                        <w:tcW w:w="9531" w:type="dxa"/>
                        <w:gridSpan w:val="13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4E266F" w:rsidRPr="00500A0F" w:rsidRDefault="004E266F" w:rsidP="00197C5E">
                        <w:pPr>
                          <w:spacing w:before="240"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:rsidR="004E266F" w:rsidRPr="00500A0F" w:rsidRDefault="008F3D6F" w:rsidP="00197C5E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ПЛАН </w:t>
                  </w:r>
                  <w:r w:rsidR="004E266F" w:rsidRPr="00500A0F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САМООБРАЗОВАНИЯ</w:t>
                  </w:r>
                </w:p>
                <w:p w:rsidR="004E266F" w:rsidRPr="00500A0F" w:rsidRDefault="00FE24FA" w:rsidP="003D4CAD">
                  <w:pPr>
                    <w:shd w:val="clear" w:color="auto" w:fill="FFFFFF"/>
                    <w:spacing w:after="0" w:line="240" w:lineRule="auto"/>
                    <w:ind w:right="75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Тема самообразования:</w:t>
                  </w:r>
                  <w:r w:rsidRPr="00FE24FA"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  <w:t xml:space="preserve"> </w:t>
                  </w:r>
                  <w:r w:rsidRPr="00FE24FA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«Развитие познавательных способностей учащихся на уроках английского языка в рамках ФГОС»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.</w:t>
                  </w:r>
                </w:p>
                <w:p w:rsidR="004E266F" w:rsidRPr="00500A0F" w:rsidRDefault="004E266F" w:rsidP="00197C5E">
                  <w:pPr>
                    <w:spacing w:before="100" w:beforeAutospacing="1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00A0F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Цель:</w:t>
                  </w:r>
                  <w:r w:rsidR="00FE24F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</w:t>
                  </w:r>
                  <w:r w:rsidRPr="00500A0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с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оздание условий для формирования </w:t>
                  </w:r>
                  <w:r w:rsidR="003D4CA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внутренней положительной </w:t>
                  </w:r>
                  <w:r w:rsidR="003D4CA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lastRenderedPageBreak/>
                    <w:t>мотивации</w:t>
                  </w:r>
                  <w:r w:rsidRPr="00500A0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через внедрение </w:t>
                  </w:r>
                  <w:proofErr w:type="gramStart"/>
                  <w:r w:rsidRPr="00500A0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технологии 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FE24F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деятельностного</w:t>
                  </w:r>
                  <w:proofErr w:type="spellEnd"/>
                  <w:proofErr w:type="gramEnd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обучения</w:t>
                  </w:r>
                  <w:r w:rsidRPr="00500A0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в рамках реализации ФГОС</w:t>
                  </w:r>
                </w:p>
                <w:p w:rsidR="004E266F" w:rsidRPr="00500A0F" w:rsidRDefault="004E266F" w:rsidP="00197C5E">
                  <w:pPr>
                    <w:spacing w:before="100" w:beforeAutospacing="1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00A0F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Задачи</w:t>
                  </w:r>
                  <w:r w:rsidRPr="00500A0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:</w:t>
                  </w:r>
                </w:p>
                <w:p w:rsidR="004E266F" w:rsidRPr="00230F20" w:rsidRDefault="004E266F" w:rsidP="004E266F">
                  <w:pPr>
                    <w:numPr>
                      <w:ilvl w:val="0"/>
                      <w:numId w:val="8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00A0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повышение качества проведения учебных занятий на основе внедрения новых технологий;</w:t>
                  </w:r>
                </w:p>
                <w:p w:rsidR="004E266F" w:rsidRPr="00500A0F" w:rsidRDefault="004E266F" w:rsidP="004E266F">
                  <w:pPr>
                    <w:numPr>
                      <w:ilvl w:val="0"/>
                      <w:numId w:val="8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00A0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внедрение интерактивных форм организации учебного процесса с целью формирования </w:t>
                  </w:r>
                  <w:r w:rsidR="003D4CA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положительной мотивации</w:t>
                  </w:r>
                  <w:r w:rsidRPr="00500A0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и повышения 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успешности</w:t>
                  </w:r>
                  <w:r w:rsidRPr="00500A0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учащихся;</w:t>
                  </w:r>
                </w:p>
                <w:p w:rsidR="004E266F" w:rsidRPr="00500A0F" w:rsidRDefault="004E266F" w:rsidP="004E266F">
                  <w:pPr>
                    <w:numPr>
                      <w:ilvl w:val="0"/>
                      <w:numId w:val="8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00A0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использование технологии системно</w:t>
                  </w:r>
                  <w:r w:rsidR="003D4CA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500A0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- деятельностного подхода в обучении с целью формирования УУД, академических знаний, умений, навыков;</w:t>
                  </w:r>
                </w:p>
                <w:p w:rsidR="004E266F" w:rsidRPr="00500A0F" w:rsidRDefault="004E266F" w:rsidP="004E266F">
                  <w:pPr>
                    <w:numPr>
                      <w:ilvl w:val="0"/>
                      <w:numId w:val="8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00A0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воспитание патриотических чувств, приобщение к национальной культуре и традициям, воспитание нравственных и духовных качеств личности;</w:t>
                  </w:r>
                </w:p>
                <w:p w:rsidR="004E266F" w:rsidRPr="00500A0F" w:rsidRDefault="004E266F" w:rsidP="004E266F">
                  <w:pPr>
                    <w:numPr>
                      <w:ilvl w:val="0"/>
                      <w:numId w:val="8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00A0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разработка учебных, научно – методических и дидактических материалов.</w:t>
                  </w:r>
                </w:p>
                <w:p w:rsidR="004E266F" w:rsidRPr="00500A0F" w:rsidRDefault="004E266F" w:rsidP="00197C5E">
                  <w:pPr>
                    <w:spacing w:before="100" w:beforeAutospacing="1"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500A0F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Перечень вопросов по самообразованию: </w:t>
                  </w:r>
                </w:p>
                <w:p w:rsidR="004E266F" w:rsidRPr="00500A0F" w:rsidRDefault="004E266F" w:rsidP="00197C5E">
                  <w:pPr>
                    <w:numPr>
                      <w:ilvl w:val="0"/>
                      <w:numId w:val="5"/>
                    </w:numPr>
                    <w:spacing w:before="100" w:beforeAutospacing="1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00A0F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изучение психолого-педагогической литературы;</w:t>
                  </w:r>
                </w:p>
                <w:p w:rsidR="004E266F" w:rsidRPr="00500A0F" w:rsidRDefault="004E266F" w:rsidP="00197C5E">
                  <w:pPr>
                    <w:numPr>
                      <w:ilvl w:val="0"/>
                      <w:numId w:val="5"/>
                    </w:numPr>
                    <w:spacing w:before="100" w:beforeAutospacing="1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00A0F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разработка программно – методического обеспечения учебно-воспитательного процесса;</w:t>
                  </w:r>
                </w:p>
                <w:p w:rsidR="004E266F" w:rsidRPr="00500A0F" w:rsidRDefault="004E266F" w:rsidP="00197C5E">
                  <w:pPr>
                    <w:numPr>
                      <w:ilvl w:val="0"/>
                      <w:numId w:val="5"/>
                    </w:numPr>
                    <w:spacing w:before="100" w:beforeAutospacing="1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00A0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проектная и исследовательская деятельность;</w:t>
                  </w:r>
                </w:p>
                <w:p w:rsidR="004E266F" w:rsidRPr="00500A0F" w:rsidRDefault="004E266F" w:rsidP="00197C5E">
                  <w:pPr>
                    <w:numPr>
                      <w:ilvl w:val="0"/>
                      <w:numId w:val="5"/>
                    </w:numPr>
                    <w:spacing w:before="100" w:beforeAutospacing="1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00A0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анализ и оценка 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метапредметных </w:t>
                  </w:r>
                  <w:r w:rsidRPr="00500A0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результатов деятельности учащихся;</w:t>
                  </w:r>
                </w:p>
                <w:p w:rsidR="004E266F" w:rsidRPr="00500A0F" w:rsidRDefault="004E266F" w:rsidP="00197C5E">
                  <w:pPr>
                    <w:numPr>
                      <w:ilvl w:val="0"/>
                      <w:numId w:val="5"/>
                    </w:numPr>
                    <w:spacing w:before="100" w:beforeAutospacing="1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00A0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продолжать изучать педагогический опыт других преподавателей с </w:t>
                  </w:r>
                  <w:r w:rsidR="003D4CA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мотивированными</w:t>
                  </w:r>
                  <w:r w:rsidRPr="00500A0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детьми;</w:t>
                  </w:r>
                </w:p>
                <w:p w:rsidR="004E266F" w:rsidRPr="00500A0F" w:rsidRDefault="004E266F" w:rsidP="00197C5E">
                  <w:pPr>
                    <w:numPr>
                      <w:ilvl w:val="0"/>
                      <w:numId w:val="5"/>
                    </w:numPr>
                    <w:spacing w:before="100" w:beforeAutospacing="1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00A0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планомерное и систематическое совершенствование методов учебно</w:t>
                  </w:r>
                  <w:r w:rsidR="00FE24F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го и воспитательного процессов</w:t>
                  </w:r>
                  <w:r w:rsidRPr="00500A0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.</w:t>
                  </w:r>
                </w:p>
                <w:p w:rsidR="004E266F" w:rsidRPr="00500A0F" w:rsidRDefault="004E266F" w:rsidP="00197C5E">
                  <w:pPr>
                    <w:spacing w:before="100" w:beforeAutospacing="1"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500A0F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Предполагаемый результат: </w:t>
                  </w:r>
                </w:p>
                <w:p w:rsidR="004E266F" w:rsidRPr="00500A0F" w:rsidRDefault="004E266F" w:rsidP="004E266F">
                  <w:pPr>
                    <w:numPr>
                      <w:ilvl w:val="0"/>
                      <w:numId w:val="7"/>
                    </w:numPr>
                    <w:spacing w:before="100" w:beforeAutospacing="1"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500A0F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разработка рабочих программ по предметам в соответствии с ФГОС</w:t>
                  </w:r>
                </w:p>
                <w:p w:rsidR="004E266F" w:rsidRDefault="004E266F" w:rsidP="004E266F">
                  <w:pPr>
                    <w:numPr>
                      <w:ilvl w:val="0"/>
                      <w:numId w:val="6"/>
                    </w:numPr>
                    <w:tabs>
                      <w:tab w:val="clear" w:pos="1080"/>
                    </w:tabs>
                    <w:spacing w:before="100" w:beforeAutospacing="1" w:after="0" w:line="240" w:lineRule="auto"/>
                    <w:ind w:left="792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00A0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формирование у ученика </w:t>
                  </w:r>
                  <w:r w:rsidRPr="00500A0F">
                    <w:rPr>
                      <w:rFonts w:ascii="Times New Roman" w:eastAsia="Times New Roman" w:hAnsi="Times New Roman" w:cs="Times New Roman"/>
                      <w:kern w:val="1"/>
                      <w:sz w:val="28"/>
                      <w:szCs w:val="28"/>
                    </w:rPr>
                    <w:t>внутренней позиция школьника на уровне положительного отношения к школе, понимание необходимости учения, способности к самооценке, умения планировать, контролировать свои действия, формулировать собственное мнение, сотрудничать с любым партнёром, осуществлять поиск необходимой информации;</w:t>
                  </w:r>
                </w:p>
                <w:p w:rsidR="004E266F" w:rsidRDefault="004E266F" w:rsidP="004E266F">
                  <w:pPr>
                    <w:numPr>
                      <w:ilvl w:val="0"/>
                      <w:numId w:val="6"/>
                    </w:numPr>
                    <w:tabs>
                      <w:tab w:val="clear" w:pos="1080"/>
                    </w:tabs>
                    <w:spacing w:before="100" w:beforeAutospacing="1" w:after="0" w:line="240" w:lineRule="auto"/>
                    <w:ind w:left="792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230F20">
                    <w:rPr>
                      <w:rFonts w:ascii="Times New Roman" w:eastAsia="Times New Roman" w:hAnsi="Times New Roman" w:cs="Times New Roman"/>
                      <w:kern w:val="1"/>
                      <w:sz w:val="28"/>
                      <w:szCs w:val="28"/>
                    </w:rPr>
                    <w:t>повышение качества преподаваемых предметов;</w:t>
                  </w:r>
                </w:p>
                <w:p w:rsidR="004E266F" w:rsidRDefault="004E266F" w:rsidP="004E266F">
                  <w:pPr>
                    <w:numPr>
                      <w:ilvl w:val="0"/>
                      <w:numId w:val="6"/>
                    </w:numPr>
                    <w:tabs>
                      <w:tab w:val="clear" w:pos="1080"/>
                    </w:tabs>
                    <w:spacing w:before="100" w:beforeAutospacing="1" w:after="0" w:line="240" w:lineRule="auto"/>
                    <w:ind w:left="792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230F20">
                    <w:rPr>
                      <w:rFonts w:ascii="Times New Roman" w:eastAsia="Times New Roman" w:hAnsi="Times New Roman" w:cs="Times New Roman"/>
                      <w:kern w:val="1"/>
                      <w:sz w:val="28"/>
                      <w:szCs w:val="28"/>
                    </w:rPr>
                    <w:t xml:space="preserve">участие в педсоветах,  семинарах, </w:t>
                  </w:r>
                  <w:proofErr w:type="spellStart"/>
                  <w:r w:rsidRPr="00230F20">
                    <w:rPr>
                      <w:rFonts w:ascii="Times New Roman" w:eastAsia="Times New Roman" w:hAnsi="Times New Roman" w:cs="Times New Roman"/>
                      <w:kern w:val="1"/>
                      <w:sz w:val="28"/>
                      <w:szCs w:val="28"/>
                    </w:rPr>
                    <w:t>вебинарах</w:t>
                  </w:r>
                  <w:proofErr w:type="spellEnd"/>
                  <w:r w:rsidRPr="00230F20">
                    <w:rPr>
                      <w:rFonts w:ascii="Times New Roman" w:eastAsia="Times New Roman" w:hAnsi="Times New Roman" w:cs="Times New Roman"/>
                      <w:kern w:val="1"/>
                      <w:sz w:val="28"/>
                      <w:szCs w:val="28"/>
                    </w:rPr>
                    <w:t>, в работе школьного и городского сообществ учителей начальных классов;</w:t>
                  </w:r>
                </w:p>
                <w:p w:rsidR="004E266F" w:rsidRPr="00230F20" w:rsidRDefault="004E266F" w:rsidP="004E266F">
                  <w:pPr>
                    <w:numPr>
                      <w:ilvl w:val="0"/>
                      <w:numId w:val="6"/>
                    </w:numPr>
                    <w:tabs>
                      <w:tab w:val="clear" w:pos="1080"/>
                    </w:tabs>
                    <w:spacing w:before="100" w:beforeAutospacing="1" w:after="0" w:line="240" w:lineRule="auto"/>
                    <w:ind w:left="792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230F20">
                    <w:rPr>
                      <w:rFonts w:ascii="Times New Roman" w:eastAsia="Times New Roman" w:hAnsi="Times New Roman" w:cs="Times New Roman"/>
                      <w:kern w:val="1"/>
                      <w:sz w:val="28"/>
                      <w:szCs w:val="28"/>
                    </w:rPr>
                    <w:t>умение оказать практическую помощь коллегам.</w:t>
                  </w:r>
                </w:p>
                <w:p w:rsidR="004E266F" w:rsidRPr="00500A0F" w:rsidRDefault="004E266F" w:rsidP="00197C5E">
                  <w:pPr>
                    <w:spacing w:before="100" w:beforeAutospacing="1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00A0F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lastRenderedPageBreak/>
                    <w:t>Форма отчета по проделанной работе:</w:t>
                  </w:r>
                  <w:r w:rsidRPr="00500A0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выступления на заседаниях школьного и городского</w:t>
                  </w:r>
                  <w:r w:rsidR="00FE24F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педагогических</w:t>
                  </w:r>
                  <w:r w:rsidRPr="00500A0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сообществ, педсоветах, участие в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профессиональных конкурсах</w:t>
                  </w:r>
                  <w:r w:rsidRPr="00500A0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.</w:t>
                  </w:r>
                </w:p>
                <w:p w:rsidR="004E266F" w:rsidRPr="00500A0F" w:rsidRDefault="004E266F" w:rsidP="00197C5E">
                  <w:pPr>
                    <w:spacing w:before="100" w:beforeAutospacing="1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00A0F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Форма самообразования:</w:t>
                  </w:r>
                  <w:r w:rsidRPr="00500A0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2325"/>
                    <w:gridCol w:w="3028"/>
                    <w:gridCol w:w="1032"/>
                    <w:gridCol w:w="3170"/>
                  </w:tblGrid>
                  <w:tr w:rsidR="004E266F" w:rsidRPr="00500A0F" w:rsidTr="00197C5E">
                    <w:tc>
                      <w:tcPr>
                        <w:tcW w:w="118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4E266F" w:rsidRPr="00500A0F" w:rsidRDefault="004E266F" w:rsidP="00197C5E">
                        <w:pPr>
                          <w:spacing w:before="100" w:beforeAutospacing="1"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500A0F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Этапы</w:t>
                        </w:r>
                      </w:p>
                    </w:tc>
                    <w:tc>
                      <w:tcPr>
                        <w:tcW w:w="359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4E266F" w:rsidRPr="00500A0F" w:rsidRDefault="004E266F" w:rsidP="00197C5E">
                        <w:pPr>
                          <w:spacing w:before="100" w:beforeAutospacing="1"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500A0F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Содержание работы</w:t>
                        </w:r>
                      </w:p>
                    </w:tc>
                    <w:tc>
                      <w:tcPr>
                        <w:tcW w:w="108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4E266F" w:rsidRPr="00500A0F" w:rsidRDefault="004E266F" w:rsidP="00197C5E">
                        <w:pPr>
                          <w:spacing w:before="100" w:beforeAutospacing="1"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500A0F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Сроки</w:t>
                        </w:r>
                      </w:p>
                    </w:tc>
                    <w:tc>
                      <w:tcPr>
                        <w:tcW w:w="370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4E266F" w:rsidRPr="00500A0F" w:rsidRDefault="004E266F" w:rsidP="00197C5E">
                        <w:pPr>
                          <w:spacing w:before="100" w:beforeAutospacing="1"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500A0F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Практическая деятельность</w:t>
                        </w:r>
                      </w:p>
                    </w:tc>
                  </w:tr>
                  <w:tr w:rsidR="004E266F" w:rsidRPr="00500A0F" w:rsidTr="00197C5E">
                    <w:tc>
                      <w:tcPr>
                        <w:tcW w:w="118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4E266F" w:rsidRPr="00500A0F" w:rsidRDefault="004E266F" w:rsidP="00197C5E">
                        <w:pPr>
                          <w:spacing w:before="100" w:beforeAutospacing="1"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500A0F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Диагностический</w:t>
                        </w:r>
                      </w:p>
                    </w:tc>
                    <w:tc>
                      <w:tcPr>
                        <w:tcW w:w="359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4E266F" w:rsidRPr="00500A0F" w:rsidRDefault="004E266F" w:rsidP="00197C5E">
                        <w:pPr>
                          <w:spacing w:before="100" w:beforeAutospacing="1"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500A0F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И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 xml:space="preserve">зучение литературы по проблеме </w:t>
                        </w:r>
                        <w:r w:rsidRPr="00500A0F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 xml:space="preserve"> имеющегося опыта</w:t>
                        </w:r>
                      </w:p>
                    </w:tc>
                    <w:tc>
                      <w:tcPr>
                        <w:tcW w:w="108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4E266F" w:rsidRPr="00500A0F" w:rsidRDefault="003D4CAD" w:rsidP="00BB244F">
                        <w:pPr>
                          <w:spacing w:before="100" w:beforeAutospacing="1"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201</w:t>
                        </w:r>
                        <w:r w:rsidR="00BB244F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3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–2018</w:t>
                        </w:r>
                        <w:r w:rsidR="004E266F" w:rsidRPr="00500A0F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 xml:space="preserve"> год</w:t>
                        </w:r>
                      </w:p>
                    </w:tc>
                    <w:tc>
                      <w:tcPr>
                        <w:tcW w:w="370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4E266F" w:rsidRPr="00500A0F" w:rsidRDefault="004E266F" w:rsidP="00197C5E">
                        <w:pPr>
                          <w:spacing w:before="100" w:beforeAutospacing="1"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500A0F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Курсы повышения  квалификации учителей.</w:t>
                        </w:r>
                      </w:p>
                      <w:p w:rsidR="004E266F" w:rsidRPr="00500A0F" w:rsidRDefault="004E266F" w:rsidP="00197C5E">
                        <w:pPr>
                          <w:spacing w:before="100" w:beforeAutospacing="1" w:after="0" w:line="240" w:lineRule="auto"/>
                          <w:rPr>
                            <w:rFonts w:ascii="Times New Roman" w:eastAsia="Times New Roman" w:hAnsi="Times New Roman" w:cs="Times New Roman"/>
                            <w:color w:val="004080"/>
                            <w:sz w:val="28"/>
                            <w:szCs w:val="28"/>
                          </w:rPr>
                        </w:pPr>
                        <w:r w:rsidRPr="00500A0F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Изучение ФГОС начального</w:t>
                        </w:r>
                        <w:r w:rsidR="00FE24FA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 xml:space="preserve"> и основного</w:t>
                        </w:r>
                        <w:r w:rsidRPr="00500A0F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 xml:space="preserve"> общего образования.</w:t>
                        </w:r>
                      </w:p>
                      <w:p w:rsidR="004E266F" w:rsidRDefault="00FE24FA" w:rsidP="00197C5E">
                        <w:pPr>
                          <w:spacing w:before="100" w:beforeAutospacing="1"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 xml:space="preserve">Изучение </w:t>
                        </w:r>
                        <w:r w:rsidR="004E266F" w:rsidRPr="00500A0F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педагогической литературы: «Как проектировать УУД в начальной школе. От действия к мысли» (под редакцией А.Г.</w:t>
                        </w:r>
                        <w:r w:rsidR="003D4CAD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="004E266F" w:rsidRPr="00500A0F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Асмолова</w:t>
                        </w:r>
                        <w:proofErr w:type="spellEnd"/>
                        <w:r w:rsidR="004E266F" w:rsidRPr="00500A0F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), «Примерная основная образовательная программа образовательных учреждений».</w:t>
                        </w:r>
                      </w:p>
                      <w:p w:rsidR="004E266F" w:rsidRPr="005440ED" w:rsidRDefault="004E266F" w:rsidP="00197C5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«</w:t>
                        </w:r>
                        <w:r w:rsidRPr="005440ED">
                          <w:rPr>
                            <w:rFonts w:ascii="Times New Roman" w:eastAsia="Times New Roman" w:hAnsi="Times New Roman" w:cs="Times New Roman"/>
                            <w:bCs/>
                            <w:sz w:val="28"/>
                            <w:szCs w:val="28"/>
                          </w:rPr>
                          <w:t>М</w:t>
                        </w:r>
                        <w:r w:rsidRPr="005440E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8"/>
                            <w:szCs w:val="28"/>
                          </w:rPr>
                          <w:t>е</w:t>
                        </w:r>
                        <w:r w:rsidRPr="005440ED">
                          <w:rPr>
                            <w:rFonts w:ascii="Times New Roman" w:eastAsia="Times New Roman" w:hAnsi="Times New Roman" w:cs="Times New Roman"/>
                            <w:bCs/>
                            <w:sz w:val="28"/>
                            <w:szCs w:val="28"/>
                          </w:rPr>
                          <w:t>ханизм самоопределения школьника»</w:t>
                        </w:r>
                        <w:r w:rsidRPr="005440ED">
                          <w:rPr>
                            <w:rFonts w:ascii="Times New Roman" w:eastAsia="Times New Roman" w:hAnsi="Times New Roman" w:cs="Times New Roman"/>
                            <w:bCs/>
                            <w:i/>
                            <w:iCs/>
                            <w:sz w:val="28"/>
                            <w:szCs w:val="28"/>
                          </w:rPr>
                          <w:t xml:space="preserve"> Г</w:t>
                        </w:r>
                        <w:r w:rsidRPr="005440ED">
                          <w:rPr>
                            <w:rFonts w:ascii="Times New Roman" w:eastAsia="Times New Roman" w:hAnsi="Times New Roman" w:cs="Times New Roman"/>
                            <w:bCs/>
                            <w:i/>
                            <w:iCs/>
                            <w:color w:val="000000"/>
                            <w:sz w:val="28"/>
                            <w:szCs w:val="28"/>
                          </w:rPr>
                          <w:t>.</w:t>
                        </w:r>
                        <w:r w:rsidRPr="005440ED">
                          <w:rPr>
                            <w:rFonts w:ascii="Times New Roman" w:eastAsia="Times New Roman" w:hAnsi="Times New Roman" w:cs="Times New Roman"/>
                            <w:bCs/>
                            <w:i/>
                            <w:iCs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5440ED">
                          <w:rPr>
                            <w:rFonts w:ascii="Times New Roman" w:eastAsia="Times New Roman" w:hAnsi="Times New Roman" w:cs="Times New Roman"/>
                            <w:bCs/>
                            <w:i/>
                            <w:iCs/>
                            <w:sz w:val="28"/>
                            <w:szCs w:val="28"/>
                          </w:rPr>
                          <w:t>Ксензова</w:t>
                        </w:r>
                        <w:proofErr w:type="spellEnd"/>
                      </w:p>
                    </w:tc>
                  </w:tr>
                  <w:tr w:rsidR="004E266F" w:rsidRPr="00500A0F" w:rsidTr="00197C5E">
                    <w:tc>
                      <w:tcPr>
                        <w:tcW w:w="118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4E266F" w:rsidRPr="00500A0F" w:rsidRDefault="004E266F" w:rsidP="00197C5E">
                        <w:pPr>
                          <w:spacing w:before="100" w:beforeAutospacing="1"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500A0F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Прогностический</w:t>
                        </w:r>
                      </w:p>
                    </w:tc>
                    <w:tc>
                      <w:tcPr>
                        <w:tcW w:w="359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4E266F" w:rsidRPr="00500A0F" w:rsidRDefault="004E266F" w:rsidP="00197C5E">
                        <w:pPr>
                          <w:spacing w:before="100" w:beforeAutospacing="1"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500A0F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 xml:space="preserve">Определение целей и задач темы. </w:t>
                        </w:r>
                      </w:p>
                      <w:p w:rsidR="004E266F" w:rsidRPr="00500A0F" w:rsidRDefault="004E266F" w:rsidP="00197C5E">
                        <w:pPr>
                          <w:spacing w:before="100" w:beforeAutospacing="1"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500A0F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Разработка системы мер, направленных на решение проблемы.</w:t>
                        </w:r>
                      </w:p>
                      <w:p w:rsidR="004E266F" w:rsidRPr="00500A0F" w:rsidRDefault="004E266F" w:rsidP="00197C5E">
                        <w:pPr>
                          <w:spacing w:before="100" w:beforeAutospacing="1"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500A0F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 xml:space="preserve">Прогнозирование результатов </w:t>
                        </w:r>
                      </w:p>
                      <w:p w:rsidR="004E266F" w:rsidRPr="00500A0F" w:rsidRDefault="004E266F" w:rsidP="00197C5E">
                        <w:pPr>
                          <w:spacing w:before="100" w:beforeAutospacing="1"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  <w:p w:rsidR="004E266F" w:rsidRPr="00500A0F" w:rsidRDefault="004E266F" w:rsidP="00197C5E">
                        <w:pPr>
                          <w:spacing w:before="100" w:beforeAutospacing="1"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8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4E266F" w:rsidRPr="00500A0F" w:rsidRDefault="004E266F" w:rsidP="00197C5E">
                        <w:pPr>
                          <w:spacing w:before="100" w:beforeAutospacing="1"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500A0F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2013 – 201</w:t>
                        </w:r>
                        <w:r w:rsidR="00BB244F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8</w:t>
                        </w:r>
                        <w:r w:rsidRPr="00500A0F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 xml:space="preserve"> год</w:t>
                        </w:r>
                      </w:p>
                      <w:p w:rsidR="004E266F" w:rsidRPr="00500A0F" w:rsidRDefault="004E266F" w:rsidP="00197C5E">
                        <w:pPr>
                          <w:spacing w:before="100" w:beforeAutospacing="1"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  <w:p w:rsidR="004E266F" w:rsidRPr="00500A0F" w:rsidRDefault="004E266F" w:rsidP="00197C5E">
                        <w:pPr>
                          <w:spacing w:before="100" w:beforeAutospacing="1"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  <w:p w:rsidR="004E266F" w:rsidRPr="00500A0F" w:rsidRDefault="004E266F" w:rsidP="00197C5E">
                        <w:pPr>
                          <w:spacing w:before="100" w:beforeAutospacing="1"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  <w:p w:rsidR="004E266F" w:rsidRPr="00500A0F" w:rsidRDefault="004E266F" w:rsidP="00197C5E">
                        <w:pPr>
                          <w:spacing w:before="100" w:beforeAutospacing="1"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370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4E266F" w:rsidRPr="00500A0F" w:rsidRDefault="004E266F" w:rsidP="00197C5E">
                        <w:pPr>
                          <w:spacing w:before="100" w:beforeAutospacing="1"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500A0F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Участие в тренинге личностного роста « Работа в команде. Законы устан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о</w:t>
                        </w:r>
                        <w:r w:rsidR="00FE24FA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вления партнёрских отношений».</w:t>
                        </w:r>
                      </w:p>
                      <w:p w:rsidR="004E266F" w:rsidRPr="00500A0F" w:rsidRDefault="004E266F" w:rsidP="00197C5E">
                        <w:pPr>
                          <w:spacing w:before="100" w:beforeAutospacing="1"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500A0F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 xml:space="preserve">Выступление на научно-практической конференции «Реализация инновационной политики в   Тюменской </w:t>
                        </w:r>
                        <w:r w:rsidRPr="00500A0F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lastRenderedPageBreak/>
                          <w:t>области»</w:t>
                        </w:r>
                      </w:p>
                    </w:tc>
                  </w:tr>
                  <w:tr w:rsidR="004E266F" w:rsidRPr="00500A0F" w:rsidTr="00197C5E">
                    <w:tc>
                      <w:tcPr>
                        <w:tcW w:w="118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4E266F" w:rsidRPr="00500A0F" w:rsidRDefault="004E266F" w:rsidP="00197C5E">
                        <w:pPr>
                          <w:spacing w:before="100" w:beforeAutospacing="1"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500A0F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lastRenderedPageBreak/>
                          <w:t>Практический</w:t>
                        </w:r>
                      </w:p>
                    </w:tc>
                    <w:tc>
                      <w:tcPr>
                        <w:tcW w:w="359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4E266F" w:rsidRPr="00500A0F" w:rsidRDefault="004E266F" w:rsidP="00197C5E">
                        <w:pPr>
                          <w:spacing w:before="100" w:beforeAutospacing="1"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500A0F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Внедрение опыта работы.</w:t>
                        </w:r>
                      </w:p>
                      <w:p w:rsidR="004E266F" w:rsidRPr="00500A0F" w:rsidRDefault="004E266F" w:rsidP="00197C5E">
                        <w:pPr>
                          <w:spacing w:before="100" w:beforeAutospacing="1"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500A0F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Формирование методического комплекса.</w:t>
                        </w:r>
                      </w:p>
                      <w:p w:rsidR="004E266F" w:rsidRPr="00500A0F" w:rsidRDefault="004E266F" w:rsidP="00197C5E">
                        <w:pPr>
                          <w:spacing w:before="100" w:beforeAutospacing="1"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500A0F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Корректировка работы.</w:t>
                        </w:r>
                      </w:p>
                    </w:tc>
                    <w:tc>
                      <w:tcPr>
                        <w:tcW w:w="108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4E266F" w:rsidRPr="00500A0F" w:rsidRDefault="004E266F" w:rsidP="00197C5E">
                        <w:pPr>
                          <w:spacing w:before="100" w:beforeAutospacing="1"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500A0F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2013 – 201</w:t>
                        </w:r>
                        <w:r w:rsidR="00BB244F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8</w:t>
                        </w:r>
                        <w:r w:rsidRPr="00500A0F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 xml:space="preserve"> год</w:t>
                        </w:r>
                      </w:p>
                      <w:p w:rsidR="004E266F" w:rsidRPr="00500A0F" w:rsidRDefault="004E266F" w:rsidP="00197C5E">
                        <w:pPr>
                          <w:spacing w:before="100" w:beforeAutospacing="1"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370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4E266F" w:rsidRPr="00500A0F" w:rsidRDefault="004E266F" w:rsidP="00197C5E">
                        <w:pPr>
                          <w:spacing w:before="100" w:beforeAutospacing="1"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500A0F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 xml:space="preserve">Создание рабочих программ по предметам в соответствии с ФГОС НОО. </w:t>
                        </w:r>
                      </w:p>
                      <w:p w:rsidR="004E266F" w:rsidRPr="00500A0F" w:rsidRDefault="004E266F" w:rsidP="00197C5E">
                        <w:pPr>
                          <w:spacing w:before="100" w:beforeAutospacing="1"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500A0F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 xml:space="preserve">Участие в </w:t>
                        </w:r>
                        <w:proofErr w:type="spellStart"/>
                        <w:r w:rsidRPr="00500A0F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вебинарах</w:t>
                        </w:r>
                        <w:proofErr w:type="spellEnd"/>
                        <w:r w:rsidRPr="00500A0F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.</w:t>
                        </w:r>
                      </w:p>
                      <w:p w:rsidR="004E266F" w:rsidRPr="00500A0F" w:rsidRDefault="000E503D" w:rsidP="00197C5E">
                        <w:pPr>
                          <w:spacing w:before="100" w:beforeAutospacing="1"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 xml:space="preserve">Выступление на </w:t>
                        </w:r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педсовете  «</w:t>
                        </w:r>
                        <w:proofErr w:type="gramEnd"/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Формирование УУД на уроках английского языка</w:t>
                        </w:r>
                        <w:bookmarkStart w:id="0" w:name="_GoBack"/>
                        <w:bookmarkEnd w:id="0"/>
                        <w:r w:rsidR="004E266F" w:rsidRPr="00500A0F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».</w:t>
                        </w:r>
                      </w:p>
                      <w:p w:rsidR="004E266F" w:rsidRPr="00500A0F" w:rsidRDefault="00213036" w:rsidP="00197C5E">
                        <w:pPr>
                          <w:spacing w:before="100" w:beforeAutospacing="1"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Выступления на заседаниях ГП</w:t>
                        </w:r>
                        <w:r w:rsidR="004E266F" w:rsidRPr="00500A0F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С «</w:t>
                        </w:r>
                        <w:r w:rsidR="00BB244F" w:rsidRPr="00BB244F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0"/>
                          </w:rPr>
                          <w:t>Современный урок – современный учитель</w:t>
                        </w:r>
                        <w:r w:rsidR="00BB244F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»,</w:t>
                        </w:r>
                        <w:r w:rsidR="004E266F" w:rsidRPr="00500A0F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 xml:space="preserve"> «</w:t>
                        </w:r>
                        <w:r w:rsidR="00BB244F" w:rsidRPr="00BB244F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0"/>
                          </w:rPr>
                          <w:t>Технология построения совр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0"/>
                          </w:rPr>
                          <w:t>еменного урока английского языка</w:t>
                        </w:r>
                        <w:r w:rsidR="004E266F" w:rsidRPr="00500A0F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».</w:t>
                        </w:r>
                      </w:p>
                      <w:p w:rsidR="004E266F" w:rsidRPr="00500A0F" w:rsidRDefault="004E266F" w:rsidP="00197C5E">
                        <w:pPr>
                          <w:spacing w:before="100" w:beforeAutospacing="1"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500A0F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Участие в Дне открытых дверей (проведение открытых уроков, круглого стола для родителей).</w:t>
                        </w:r>
                      </w:p>
                      <w:p w:rsidR="004E266F" w:rsidRPr="00500A0F" w:rsidRDefault="004E266F" w:rsidP="00197C5E">
                        <w:pPr>
                          <w:spacing w:before="100" w:beforeAutospacing="1"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 xml:space="preserve">Участие в профессиональных </w:t>
                        </w:r>
                        <w:r w:rsidRPr="00500A0F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конкурсах.</w:t>
                        </w:r>
                      </w:p>
                      <w:p w:rsidR="004E266F" w:rsidRPr="00500A0F" w:rsidRDefault="004E266F" w:rsidP="00197C5E">
                        <w:pPr>
                          <w:spacing w:before="100" w:beforeAutospacing="1"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500A0F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Публикации в сборниках ММЦ</w:t>
                        </w:r>
                      </w:p>
                    </w:tc>
                  </w:tr>
                  <w:tr w:rsidR="004E266F" w:rsidRPr="00500A0F" w:rsidTr="00197C5E">
                    <w:tc>
                      <w:tcPr>
                        <w:tcW w:w="118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4E266F" w:rsidRPr="00500A0F" w:rsidRDefault="004E266F" w:rsidP="00197C5E">
                        <w:pPr>
                          <w:spacing w:before="100" w:beforeAutospacing="1"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500A0F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Обобщающий</w:t>
                        </w:r>
                      </w:p>
                    </w:tc>
                    <w:tc>
                      <w:tcPr>
                        <w:tcW w:w="359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4E266F" w:rsidRPr="00500A0F" w:rsidRDefault="004E266F" w:rsidP="00197C5E">
                        <w:pPr>
                          <w:spacing w:before="100" w:beforeAutospacing="1"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500A0F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Подведение итогов.</w:t>
                        </w:r>
                      </w:p>
                      <w:p w:rsidR="004E266F" w:rsidRPr="00500A0F" w:rsidRDefault="004E266F" w:rsidP="00197C5E">
                        <w:pPr>
                          <w:spacing w:before="100" w:beforeAutospacing="1"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500A0F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Оформление результатов работы.</w:t>
                        </w:r>
                      </w:p>
                    </w:tc>
                    <w:tc>
                      <w:tcPr>
                        <w:tcW w:w="108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4E266F" w:rsidRPr="00500A0F" w:rsidRDefault="00213036" w:rsidP="00197C5E">
                        <w:pPr>
                          <w:spacing w:before="100" w:beforeAutospacing="1"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2015</w:t>
                        </w:r>
                        <w:r w:rsidR="00BB244F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-2018</w:t>
                        </w:r>
                        <w:r w:rsidR="004E266F" w:rsidRPr="00500A0F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 xml:space="preserve"> год</w:t>
                        </w:r>
                      </w:p>
                    </w:tc>
                    <w:tc>
                      <w:tcPr>
                        <w:tcW w:w="370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4E266F" w:rsidRPr="00500A0F" w:rsidRDefault="004E266F" w:rsidP="00197C5E">
                        <w:pPr>
                          <w:spacing w:before="100" w:beforeAutospacing="1"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500A0F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Участие в работе городско</w:t>
                        </w:r>
                        <w:r w:rsidR="00213036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 xml:space="preserve">го педагогического сообщества учителей иностранных языков  </w:t>
                        </w:r>
                        <w:r w:rsidRPr="00500A0F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 xml:space="preserve"> и в проведении городских семинаров.</w:t>
                        </w:r>
                      </w:p>
                      <w:p w:rsidR="004E266F" w:rsidRPr="00500A0F" w:rsidRDefault="004E266F" w:rsidP="00197C5E">
                        <w:pPr>
                          <w:spacing w:before="100" w:beforeAutospacing="1"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500A0F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 xml:space="preserve">Участие и результаты в муниципальных, 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lastRenderedPageBreak/>
                          <w:t xml:space="preserve">окружных </w:t>
                        </w:r>
                        <w:r w:rsidRPr="00500A0F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 xml:space="preserve"> и всероссийских конкурсах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 xml:space="preserve"> педагогического мастерства</w:t>
                        </w:r>
                        <w:r w:rsidRPr="00500A0F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 xml:space="preserve"> </w:t>
                        </w:r>
                      </w:p>
                      <w:p w:rsidR="004E266F" w:rsidRPr="00500A0F" w:rsidRDefault="004E266F" w:rsidP="00197C5E">
                        <w:pPr>
                          <w:spacing w:before="100" w:beforeAutospacing="1"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500A0F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Участие в работе школьного сайта (периодическое обновление персональной страницы)</w:t>
                        </w:r>
                      </w:p>
                      <w:p w:rsidR="004E266F" w:rsidRPr="00500A0F" w:rsidRDefault="004E266F" w:rsidP="00197C5E">
                        <w:pPr>
                          <w:spacing w:before="100" w:beforeAutospacing="1"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500A0F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Консультативная помощь учителям и учащимся.</w:t>
                        </w:r>
                      </w:p>
                    </w:tc>
                  </w:tr>
                  <w:tr w:rsidR="004E266F" w:rsidRPr="00500A0F" w:rsidTr="00197C5E">
                    <w:tc>
                      <w:tcPr>
                        <w:tcW w:w="118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4E266F" w:rsidRPr="00500A0F" w:rsidRDefault="004E266F" w:rsidP="00197C5E">
                        <w:pPr>
                          <w:spacing w:before="100" w:beforeAutospacing="1"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500A0F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lastRenderedPageBreak/>
                          <w:t>Внедренческий</w:t>
                        </w:r>
                      </w:p>
                    </w:tc>
                    <w:tc>
                      <w:tcPr>
                        <w:tcW w:w="359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4E266F" w:rsidRPr="00500A0F" w:rsidRDefault="004E266F" w:rsidP="00197C5E">
                        <w:pPr>
                          <w:spacing w:before="100" w:beforeAutospacing="1"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500A0F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Распространение опыта работы</w:t>
                        </w:r>
                      </w:p>
                    </w:tc>
                    <w:tc>
                      <w:tcPr>
                        <w:tcW w:w="108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4E266F" w:rsidRPr="00500A0F" w:rsidRDefault="00BB244F" w:rsidP="00197C5E">
                        <w:pPr>
                          <w:spacing w:before="100" w:beforeAutospacing="1"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 xml:space="preserve">2014-2018 </w:t>
                        </w:r>
                        <w:r w:rsidR="004E266F" w:rsidRPr="00500A0F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год</w:t>
                        </w:r>
                      </w:p>
                      <w:p w:rsidR="004E266F" w:rsidRPr="00500A0F" w:rsidRDefault="004E266F" w:rsidP="00197C5E">
                        <w:pPr>
                          <w:spacing w:before="100" w:beforeAutospacing="1"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  <w:p w:rsidR="004E266F" w:rsidRPr="00500A0F" w:rsidRDefault="004E266F" w:rsidP="00197C5E">
                        <w:pPr>
                          <w:spacing w:before="100" w:beforeAutospacing="1"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370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4E266F" w:rsidRPr="00500A0F" w:rsidRDefault="004E266F" w:rsidP="00197C5E">
                        <w:pPr>
                          <w:spacing w:before="100" w:beforeAutospacing="1"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500A0F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 xml:space="preserve">Участие во Всероссийском конкурсе «Мой лучший урок» </w:t>
                        </w:r>
                      </w:p>
                      <w:p w:rsidR="004E266F" w:rsidRPr="00500A0F" w:rsidRDefault="004E266F" w:rsidP="00197C5E">
                        <w:pPr>
                          <w:spacing w:before="100" w:beforeAutospacing="1"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500A0F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Публикации на сайтах «</w:t>
                        </w:r>
                        <w:r w:rsidR="00BB244F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Продлёнка</w:t>
                        </w:r>
                        <w:r w:rsidRPr="00500A0F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» и «</w:t>
                        </w:r>
                        <w:r w:rsidR="00BB244F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Социальная сеть работников образования</w:t>
                        </w:r>
                        <w:r w:rsidRPr="00500A0F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».</w:t>
                        </w:r>
                      </w:p>
                      <w:p w:rsidR="004E266F" w:rsidRPr="00500A0F" w:rsidRDefault="004E266F" w:rsidP="00197C5E">
                        <w:pPr>
                          <w:spacing w:before="100" w:beforeAutospacing="1"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500A0F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Публикация в сборниках своего опыта работы,  методических рекомендаций</w:t>
                        </w:r>
                      </w:p>
                    </w:tc>
                  </w:tr>
                </w:tbl>
                <w:p w:rsidR="004E266F" w:rsidRPr="00500A0F" w:rsidRDefault="004E266F" w:rsidP="00197C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E266F" w:rsidRPr="00500A0F" w:rsidRDefault="004E266F" w:rsidP="00197C5E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00A0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lastRenderedPageBreak/>
                    <w:t> </w:t>
                  </w:r>
                </w:p>
              </w:tc>
            </w:tr>
          </w:tbl>
          <w:p w:rsidR="004E266F" w:rsidRPr="00500A0F" w:rsidRDefault="004E266F" w:rsidP="00197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2B026F" w:rsidRDefault="002B026F"/>
    <w:sectPr w:rsidR="002B026F" w:rsidSect="00882D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F56FD5"/>
    <w:multiLevelType w:val="hybridMultilevel"/>
    <w:tmpl w:val="31E6D5A0"/>
    <w:lvl w:ilvl="0" w:tplc="04190001">
      <w:start w:val="1"/>
      <w:numFmt w:val="bullet"/>
      <w:lvlText w:val=""/>
      <w:lvlJc w:val="left"/>
      <w:pPr>
        <w:tabs>
          <w:tab w:val="num" w:pos="819"/>
        </w:tabs>
        <w:ind w:left="8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8C48BD"/>
    <w:multiLevelType w:val="multilevel"/>
    <w:tmpl w:val="9CB2C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28729F0"/>
    <w:multiLevelType w:val="hybridMultilevel"/>
    <w:tmpl w:val="1B3E9B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8B4508"/>
    <w:multiLevelType w:val="hybridMultilevel"/>
    <w:tmpl w:val="08E47C10"/>
    <w:lvl w:ilvl="0" w:tplc="04190001">
      <w:start w:val="1"/>
      <w:numFmt w:val="bullet"/>
      <w:lvlText w:val=""/>
      <w:lvlJc w:val="left"/>
      <w:pPr>
        <w:tabs>
          <w:tab w:val="num" w:pos="819"/>
        </w:tabs>
        <w:ind w:left="8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39"/>
        </w:tabs>
        <w:ind w:left="15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59"/>
        </w:tabs>
        <w:ind w:left="22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79"/>
        </w:tabs>
        <w:ind w:left="29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99"/>
        </w:tabs>
        <w:ind w:left="36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19"/>
        </w:tabs>
        <w:ind w:left="44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39"/>
        </w:tabs>
        <w:ind w:left="51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59"/>
        </w:tabs>
        <w:ind w:left="58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79"/>
        </w:tabs>
        <w:ind w:left="6579" w:hanging="360"/>
      </w:pPr>
      <w:rPr>
        <w:rFonts w:ascii="Wingdings" w:hAnsi="Wingdings" w:hint="default"/>
      </w:rPr>
    </w:lvl>
  </w:abstractNum>
  <w:abstractNum w:abstractNumId="4" w15:restartNumberingAfterBreak="0">
    <w:nsid w:val="49760213"/>
    <w:multiLevelType w:val="hybridMultilevel"/>
    <w:tmpl w:val="60C2919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43D6CA7"/>
    <w:multiLevelType w:val="multilevel"/>
    <w:tmpl w:val="44BAE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9CE7AF5"/>
    <w:multiLevelType w:val="multilevel"/>
    <w:tmpl w:val="A3EAF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EBC6500"/>
    <w:multiLevelType w:val="multilevel"/>
    <w:tmpl w:val="D6783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5"/>
  </w:num>
  <w:num w:numId="5">
    <w:abstractNumId w:val="0"/>
  </w:num>
  <w:num w:numId="6">
    <w:abstractNumId w:val="4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E266F"/>
    <w:rsid w:val="000E503D"/>
    <w:rsid w:val="00213036"/>
    <w:rsid w:val="002B026F"/>
    <w:rsid w:val="00327DD7"/>
    <w:rsid w:val="003D4CAD"/>
    <w:rsid w:val="004E266F"/>
    <w:rsid w:val="006D1087"/>
    <w:rsid w:val="00882D3B"/>
    <w:rsid w:val="008F3D6F"/>
    <w:rsid w:val="009C1719"/>
    <w:rsid w:val="00BB244F"/>
    <w:rsid w:val="00FE2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2230F2-EB98-4D91-86D7-63DC2D07B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2D3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E26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E266F"/>
    <w:rPr>
      <w:b/>
      <w:bCs/>
    </w:rPr>
  </w:style>
  <w:style w:type="character" w:customStyle="1" w:styleId="apple-converted-space">
    <w:name w:val="apple-converted-space"/>
    <w:basedOn w:val="a0"/>
    <w:rsid w:val="004E26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91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6</Pages>
  <Words>819</Words>
  <Characters>4671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Gungman</dc:creator>
  <cp:keywords/>
  <dc:description/>
  <cp:lastModifiedBy>Наталья Батицкая</cp:lastModifiedBy>
  <cp:revision>7</cp:revision>
  <dcterms:created xsi:type="dcterms:W3CDTF">2015-08-25T16:45:00Z</dcterms:created>
  <dcterms:modified xsi:type="dcterms:W3CDTF">2015-10-09T19:33:00Z</dcterms:modified>
</cp:coreProperties>
</file>