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E3" w:rsidRDefault="009B74F9" w:rsidP="009B74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B74F9" w:rsidRDefault="009B74F9" w:rsidP="009B7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для 5 класса разработана на основании Федерального компонента государственного стандарта основного общего образования, Примерной программы основного общего образования по литературе и Рабочей программы по литературе для 5 класса к УМК В. Я. Коровиной, В. П. Журавлева, В. И. Коровина и на основании 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2.4.2.2821-10.</w:t>
      </w:r>
      <w:proofErr w:type="gramEnd"/>
    </w:p>
    <w:p w:rsidR="009B74F9" w:rsidRDefault="009B74F9" w:rsidP="009B7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</w:t>
      </w:r>
    </w:p>
    <w:p w:rsidR="009B74F9" w:rsidRDefault="009B74F9" w:rsidP="00B7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4F9" w:rsidRDefault="009B74F9" w:rsidP="009B74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рабочей программы</w:t>
      </w:r>
    </w:p>
    <w:p w:rsidR="009B74F9" w:rsidRDefault="009B74F9" w:rsidP="009B7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</w:t>
      </w:r>
      <w:r w:rsidR="00B75CF3">
        <w:rPr>
          <w:rFonts w:ascii="Times New Roman" w:hAnsi="Times New Roman" w:cs="Times New Roman"/>
          <w:sz w:val="24"/>
          <w:szCs w:val="24"/>
        </w:rPr>
        <w:t>о мастерах</w:t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 w:rsidR="00B75CF3">
        <w:rPr>
          <w:rFonts w:ascii="Times New Roman" w:hAnsi="Times New Roman" w:cs="Times New Roman"/>
          <w:sz w:val="24"/>
          <w:szCs w:val="24"/>
        </w:rPr>
        <w:t xml:space="preserve"> и историко-культурными фактами, необходимыми для понимания включенных в программу произведений.</w:t>
      </w:r>
    </w:p>
    <w:p w:rsidR="00B75CF3" w:rsidRDefault="00B75CF3" w:rsidP="009B74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75CF3" w:rsidRDefault="00B75CF3" w:rsidP="00B75C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литературе и культуре других народов; обогащение духовного мира школьников, их жизненного и эстетического опыта.</w:t>
      </w:r>
    </w:p>
    <w:p w:rsidR="00B75CF3" w:rsidRDefault="00B75CF3" w:rsidP="00B75C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текстов.</w:t>
      </w:r>
    </w:p>
    <w:p w:rsidR="00B75CF3" w:rsidRDefault="00B75CF3" w:rsidP="00B75C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классики.</w:t>
      </w:r>
    </w:p>
    <w:p w:rsidR="00B75CF3" w:rsidRDefault="00B75CF3" w:rsidP="00B75C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выделять в них конкретно-историческое и общечеловеческое содержание, правильно пользоваться русским языком.  </w:t>
      </w:r>
    </w:p>
    <w:p w:rsidR="00A74407" w:rsidRPr="00A74407" w:rsidRDefault="00A74407" w:rsidP="00A74407">
      <w:pPr>
        <w:pStyle w:val="c3"/>
        <w:spacing w:before="0" w:beforeAutospacing="0" w:after="0" w:afterAutospacing="0"/>
        <w:ind w:left="567"/>
        <w:jc w:val="center"/>
        <w:rPr>
          <w:color w:val="000000"/>
        </w:rPr>
      </w:pPr>
      <w:r w:rsidRPr="00A74407">
        <w:rPr>
          <w:rStyle w:val="c1"/>
          <w:b/>
          <w:bCs/>
          <w:iCs/>
          <w:color w:val="1D1B11"/>
        </w:rPr>
        <w:t>Общая характеристика учебного предмета</w:t>
      </w:r>
    </w:p>
    <w:p w:rsidR="00A74407" w:rsidRPr="00A74407" w:rsidRDefault="00A74407" w:rsidP="00A74407">
      <w:pPr>
        <w:pStyle w:val="c24"/>
        <w:spacing w:before="0" w:beforeAutospacing="0" w:after="0" w:afterAutospacing="0"/>
        <w:ind w:left="567" w:right="40"/>
        <w:jc w:val="both"/>
        <w:rPr>
          <w:color w:val="000000"/>
        </w:rPr>
      </w:pPr>
      <w:r w:rsidRPr="00A74407">
        <w:rPr>
          <w:rStyle w:val="c1"/>
          <w:i/>
          <w:iCs/>
          <w:color w:val="1D1B11"/>
        </w:rPr>
        <w:t>   </w:t>
      </w:r>
    </w:p>
    <w:p w:rsidR="00A74407" w:rsidRPr="00A74407" w:rsidRDefault="00A74407" w:rsidP="00A74407">
      <w:pPr>
        <w:pStyle w:val="c24"/>
        <w:spacing w:before="0" w:beforeAutospacing="0" w:after="0" w:afterAutospacing="0"/>
        <w:ind w:right="40" w:firstLine="567"/>
        <w:jc w:val="both"/>
        <w:rPr>
          <w:color w:val="000000"/>
        </w:rPr>
      </w:pPr>
      <w:r w:rsidRPr="00A74407">
        <w:rPr>
          <w:rStyle w:val="c1"/>
          <w:iCs/>
          <w:color w:val="1D1B11"/>
        </w:rPr>
        <w:t> </w:t>
      </w:r>
      <w:r w:rsidRPr="00A74407">
        <w:rPr>
          <w:rStyle w:val="c1"/>
          <w:iCs/>
          <w:color w:val="000000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</w:t>
      </w:r>
      <w:proofErr w:type="gramStart"/>
      <w:r w:rsidRPr="00A74407">
        <w:rPr>
          <w:rStyle w:val="c1"/>
          <w:iCs/>
          <w:color w:val="000000"/>
        </w:rPr>
        <w:t xml:space="preserve"> .</w:t>
      </w:r>
      <w:proofErr w:type="gramEnd"/>
    </w:p>
    <w:p w:rsidR="00A74407" w:rsidRPr="00A74407" w:rsidRDefault="00A74407" w:rsidP="00A74407">
      <w:pPr>
        <w:pStyle w:val="c24"/>
        <w:spacing w:before="0" w:beforeAutospacing="0" w:after="0" w:afterAutospacing="0"/>
        <w:ind w:right="40" w:firstLine="567"/>
        <w:jc w:val="both"/>
        <w:rPr>
          <w:color w:val="000000"/>
        </w:rPr>
      </w:pPr>
      <w:r w:rsidRPr="00A74407">
        <w:rPr>
          <w:rStyle w:val="c1"/>
          <w:iCs/>
          <w:color w:val="000000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A74407" w:rsidRPr="00A74407" w:rsidRDefault="00A74407" w:rsidP="00A74407">
      <w:pPr>
        <w:pStyle w:val="c24"/>
        <w:spacing w:before="0" w:beforeAutospacing="0" w:after="0" w:afterAutospacing="0"/>
        <w:ind w:right="40" w:firstLine="567"/>
        <w:jc w:val="both"/>
        <w:rPr>
          <w:color w:val="000000"/>
        </w:rPr>
      </w:pPr>
      <w:r w:rsidRPr="00A74407">
        <w:rPr>
          <w:rStyle w:val="c1"/>
          <w:iCs/>
          <w:color w:val="000000"/>
        </w:rPr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</w:t>
      </w:r>
      <w:proofErr w:type="spellStart"/>
      <w:r w:rsidRPr="00A74407">
        <w:rPr>
          <w:rStyle w:val="c1"/>
          <w:iCs/>
          <w:color w:val="000000"/>
        </w:rPr>
        <w:t>истрию</w:t>
      </w:r>
      <w:proofErr w:type="spellEnd"/>
      <w:r w:rsidRPr="00A74407">
        <w:rPr>
          <w:rStyle w:val="c1"/>
          <w:iCs/>
          <w:color w:val="000000"/>
        </w:rPr>
        <w:t xml:space="preserve"> мировой литературы и обладающем несомненной самобытностью. Знакомство с произведениями словесного искусства народа нашей страны расширяет представление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A74407" w:rsidRDefault="00A74407" w:rsidP="00A74407">
      <w:pPr>
        <w:pStyle w:val="c19"/>
        <w:spacing w:before="0" w:beforeAutospacing="0" w:after="0" w:afterAutospacing="0"/>
        <w:ind w:right="40" w:firstLine="567"/>
        <w:jc w:val="both"/>
        <w:rPr>
          <w:rStyle w:val="c1"/>
          <w:iCs/>
          <w:color w:val="000000"/>
        </w:rPr>
      </w:pPr>
      <w:r w:rsidRPr="00A74407">
        <w:rPr>
          <w:rStyle w:val="c1"/>
          <w:iCs/>
          <w:color w:val="000000"/>
        </w:rPr>
        <w:lastRenderedPageBreak/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A74407">
        <w:rPr>
          <w:rStyle w:val="c1"/>
          <w:iCs/>
          <w:color w:val="000000"/>
        </w:rPr>
        <w:t>человековедением</w:t>
      </w:r>
      <w:proofErr w:type="spellEnd"/>
      <w:r w:rsidRPr="00A74407">
        <w:rPr>
          <w:rStyle w:val="c1"/>
          <w:iCs/>
          <w:color w:val="000000"/>
        </w:rPr>
        <w:t>», «учебником жизни».</w:t>
      </w:r>
    </w:p>
    <w:p w:rsidR="00A74407" w:rsidRDefault="00A74407" w:rsidP="00A74407">
      <w:pPr>
        <w:pStyle w:val="c19"/>
        <w:spacing w:before="0" w:beforeAutospacing="0" w:after="0" w:afterAutospacing="0"/>
        <w:ind w:right="40" w:firstLine="567"/>
        <w:jc w:val="both"/>
        <w:rPr>
          <w:rStyle w:val="c1"/>
          <w:iCs/>
          <w:color w:val="000000"/>
        </w:rPr>
      </w:pPr>
    </w:p>
    <w:p w:rsidR="00A74407" w:rsidRDefault="00A74407" w:rsidP="00A74407">
      <w:pPr>
        <w:pStyle w:val="c19"/>
        <w:spacing w:before="0" w:beforeAutospacing="0" w:after="0" w:afterAutospacing="0"/>
        <w:ind w:right="40" w:firstLine="567"/>
        <w:jc w:val="center"/>
        <w:rPr>
          <w:rStyle w:val="c1"/>
          <w:b/>
          <w:iCs/>
          <w:color w:val="000000"/>
        </w:rPr>
      </w:pPr>
      <w:r>
        <w:rPr>
          <w:rStyle w:val="c1"/>
          <w:b/>
          <w:iCs/>
          <w:color w:val="000000"/>
        </w:rPr>
        <w:t>Принципы обучения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Научность – рассмотрение темы с позиции современного литературоведения.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Системность и планомерность – четкое следование программам, в которых эти принципы заложены.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Ведущая роль учителя при сознательной и активной деятельности учащихся – установление субъективных отношений на уровне литературы.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Доступность – изучаемый материал должен быть доступен ученику данного возраста.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proofErr w:type="spellStart"/>
      <w:r>
        <w:rPr>
          <w:rStyle w:val="c1"/>
          <w:iCs/>
          <w:color w:val="000000"/>
        </w:rPr>
        <w:t>Межпредметные</w:t>
      </w:r>
      <w:proofErr w:type="spellEnd"/>
      <w:r>
        <w:rPr>
          <w:rStyle w:val="c1"/>
          <w:iCs/>
          <w:color w:val="000000"/>
        </w:rPr>
        <w:t xml:space="preserve"> связи – взаимосвязь литературы с другими школьными дисциплинами.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Наглядность.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Воспитательная направленность процесса обучения.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Преподавание литературы как искусства слова.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Анализ художественного произведения в единстве формы и содержания.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Принцип историзма.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Принцип традиций и новаторства в творчестве конкретного писателя. Позволяет школьникам проследить развитие литературы как единого процесса.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proofErr w:type="spellStart"/>
      <w:r>
        <w:rPr>
          <w:rStyle w:val="c1"/>
          <w:iCs/>
          <w:color w:val="000000"/>
        </w:rPr>
        <w:t>Внутрипредметные</w:t>
      </w:r>
      <w:proofErr w:type="spellEnd"/>
      <w:r>
        <w:rPr>
          <w:rStyle w:val="c1"/>
          <w:iCs/>
          <w:color w:val="000000"/>
        </w:rPr>
        <w:t xml:space="preserve"> связи.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Усвоение основных понятий по истории и теории литературы.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Осмысление историко-культурных сведений и нравственно-эстетических представлений, то есть изучение литературы в культурологическом и этическом контексте.</w:t>
      </w:r>
    </w:p>
    <w:p w:rsidR="00A74407" w:rsidRDefault="00A74407" w:rsidP="00A74407">
      <w:pPr>
        <w:pStyle w:val="c19"/>
        <w:numPr>
          <w:ilvl w:val="0"/>
          <w:numId w:val="3"/>
        </w:numPr>
        <w:spacing w:before="0" w:beforeAutospacing="0" w:after="0" w:afterAutospacing="0"/>
        <w:ind w:right="40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Овладение богатейшими выразительными средствами русского языка.</w:t>
      </w:r>
    </w:p>
    <w:p w:rsidR="00F941C4" w:rsidRDefault="00F941C4" w:rsidP="00F941C4">
      <w:pPr>
        <w:pStyle w:val="c19"/>
        <w:spacing w:before="0" w:beforeAutospacing="0" w:after="0" w:afterAutospacing="0"/>
        <w:ind w:right="40" w:firstLine="567"/>
        <w:jc w:val="center"/>
        <w:rPr>
          <w:rStyle w:val="c1"/>
          <w:b/>
          <w:iCs/>
          <w:color w:val="000000"/>
        </w:rPr>
      </w:pPr>
    </w:p>
    <w:p w:rsidR="00F941C4" w:rsidRPr="00F941C4" w:rsidRDefault="00F941C4" w:rsidP="00F941C4">
      <w:pPr>
        <w:pStyle w:val="c19"/>
        <w:spacing w:before="0" w:beforeAutospacing="0" w:after="0" w:afterAutospacing="0"/>
        <w:ind w:right="40" w:firstLine="567"/>
        <w:jc w:val="center"/>
        <w:rPr>
          <w:rStyle w:val="c1"/>
          <w:b/>
          <w:iCs/>
          <w:color w:val="000000"/>
        </w:rPr>
      </w:pPr>
      <w:r w:rsidRPr="00F941C4">
        <w:rPr>
          <w:rStyle w:val="c1"/>
          <w:b/>
          <w:iCs/>
          <w:color w:val="000000"/>
        </w:rPr>
        <w:t>Общая характеристика курса</w:t>
      </w:r>
    </w:p>
    <w:p w:rsidR="00F941C4" w:rsidRP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F941C4">
        <w:rPr>
          <w:rStyle w:val="c1"/>
          <w:iCs/>
          <w:color w:val="000000"/>
        </w:rPr>
        <w:t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F941C4" w:rsidRP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F941C4">
        <w:rPr>
          <w:rStyle w:val="c1"/>
          <w:iCs/>
          <w:color w:val="000000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F941C4" w:rsidRP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F941C4">
        <w:rPr>
          <w:rStyle w:val="c1"/>
          <w:iCs/>
          <w:color w:val="000000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F941C4" w:rsidRP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F941C4">
        <w:rPr>
          <w:rStyle w:val="c1"/>
          <w:iCs/>
          <w:color w:val="000000"/>
        </w:rPr>
        <w:t>Главная идея программы по литературе – изучение литературы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F941C4" w:rsidRP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F941C4">
        <w:rPr>
          <w:rStyle w:val="c1"/>
          <w:iCs/>
          <w:color w:val="000000"/>
        </w:rPr>
        <w:t>Ведущая проблема изучения литературы в 5 классе – внимание к книге.</w:t>
      </w:r>
    </w:p>
    <w:p w:rsidR="00F941C4" w:rsidRP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F941C4">
        <w:rPr>
          <w:rStyle w:val="c1"/>
          <w:iCs/>
          <w:color w:val="000000"/>
        </w:rPr>
        <w:t>Чтение произведение зарубежной литературы проводится в конце курса литературы за 5 класс.</w:t>
      </w:r>
    </w:p>
    <w:p w:rsid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rStyle w:val="c1"/>
          <w:iCs/>
          <w:color w:val="000000"/>
        </w:rPr>
      </w:pPr>
      <w:r w:rsidRPr="00F941C4">
        <w:rPr>
          <w:rStyle w:val="c1"/>
          <w:iCs/>
          <w:color w:val="000000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rStyle w:val="c1"/>
          <w:iCs/>
          <w:color w:val="000000"/>
        </w:rPr>
      </w:pPr>
    </w:p>
    <w:p w:rsidR="00F941C4" w:rsidRDefault="00F941C4" w:rsidP="00F941C4">
      <w:pPr>
        <w:pStyle w:val="c3"/>
        <w:spacing w:before="0" w:beforeAutospacing="0" w:after="0" w:afterAutospacing="0"/>
        <w:ind w:firstLine="708"/>
        <w:jc w:val="center"/>
        <w:rPr>
          <w:rStyle w:val="c1"/>
          <w:b/>
          <w:iCs/>
          <w:color w:val="000000"/>
        </w:rPr>
      </w:pPr>
      <w:r>
        <w:rPr>
          <w:rStyle w:val="c1"/>
          <w:b/>
          <w:iCs/>
          <w:color w:val="000000"/>
        </w:rPr>
        <w:t>Место учебного предмета «Литература в учебном плане»</w:t>
      </w:r>
    </w:p>
    <w:p w:rsid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литературы на этапе основного общего образования в 5 классе в объеме 102 часов.</w:t>
      </w:r>
    </w:p>
    <w:p w:rsid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rStyle w:val="c1"/>
          <w:iCs/>
          <w:color w:val="000000"/>
        </w:rPr>
      </w:pPr>
    </w:p>
    <w:p w:rsidR="00F941C4" w:rsidRDefault="00F941C4" w:rsidP="00F941C4">
      <w:pPr>
        <w:pStyle w:val="c3"/>
        <w:spacing w:before="0" w:beforeAutospacing="0" w:after="0" w:afterAutospacing="0"/>
        <w:ind w:firstLine="708"/>
        <w:jc w:val="both"/>
        <w:rPr>
          <w:rStyle w:val="c1"/>
          <w:iCs/>
          <w:color w:val="000000"/>
        </w:rPr>
      </w:pPr>
    </w:p>
    <w:p w:rsidR="00F941C4" w:rsidRDefault="00F941C4" w:rsidP="00F941C4">
      <w:pPr>
        <w:pStyle w:val="c3"/>
        <w:spacing w:before="0" w:beforeAutospacing="0" w:after="0" w:afterAutospacing="0"/>
        <w:ind w:firstLine="708"/>
        <w:jc w:val="center"/>
        <w:rPr>
          <w:rStyle w:val="c1"/>
          <w:b/>
          <w:iCs/>
          <w:color w:val="000000"/>
        </w:rPr>
      </w:pPr>
      <w:r>
        <w:rPr>
          <w:rStyle w:val="c1"/>
          <w:b/>
          <w:iCs/>
          <w:color w:val="000000"/>
        </w:rPr>
        <w:lastRenderedPageBreak/>
        <w:t xml:space="preserve">Личностные, </w:t>
      </w:r>
      <w:proofErr w:type="spellStart"/>
      <w:r>
        <w:rPr>
          <w:rStyle w:val="c1"/>
          <w:b/>
          <w:iCs/>
          <w:color w:val="000000"/>
        </w:rPr>
        <w:t>метепредметные</w:t>
      </w:r>
      <w:proofErr w:type="spellEnd"/>
      <w:r>
        <w:rPr>
          <w:rStyle w:val="c1"/>
          <w:b/>
          <w:iCs/>
          <w:color w:val="000000"/>
        </w:rPr>
        <w:t>, предметные результаты</w:t>
      </w:r>
    </w:p>
    <w:p w:rsidR="00F941C4" w:rsidRPr="00D438A9" w:rsidRDefault="00F941C4" w:rsidP="00D438A9">
      <w:pPr>
        <w:pStyle w:val="c3"/>
        <w:spacing w:before="0" w:beforeAutospacing="0" w:after="0" w:afterAutospacing="0"/>
        <w:ind w:firstLine="567"/>
        <w:jc w:val="both"/>
        <w:rPr>
          <w:rStyle w:val="c1"/>
          <w:iCs/>
          <w:color w:val="000000"/>
        </w:rPr>
      </w:pPr>
      <w:r w:rsidRPr="00D438A9">
        <w:rPr>
          <w:rStyle w:val="c1"/>
          <w:b/>
          <w:iCs/>
          <w:color w:val="000000"/>
        </w:rPr>
        <w:t xml:space="preserve">Личностными результатами </w:t>
      </w:r>
      <w:r w:rsidRPr="00D438A9">
        <w:rPr>
          <w:rStyle w:val="c1"/>
          <w:iCs/>
          <w:color w:val="000000"/>
        </w:rPr>
        <w:t>освоения выпускниками основной школы программы по литературе являются: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 xml:space="preserve">2) формирование ответственного отношения к учению, готовности и </w:t>
      </w:r>
      <w:proofErr w:type="gramStart"/>
      <w:r w:rsidRPr="00D438A9">
        <w:rPr>
          <w:rStyle w:val="c1"/>
          <w:iCs/>
          <w:color w:val="000000"/>
        </w:rPr>
        <w:t>способности</w:t>
      </w:r>
      <w:proofErr w:type="gramEnd"/>
      <w:r w:rsidRPr="00D438A9">
        <w:rPr>
          <w:rStyle w:val="c1"/>
          <w:iCs/>
          <w:color w:val="000000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D438A9">
        <w:rPr>
          <w:rStyle w:val="c1"/>
          <w:iCs/>
          <w:color w:val="000000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9) формирование основ экологической культуры соответствующей современному уровню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iCs/>
          <w:color w:val="000000"/>
        </w:rPr>
        <w:t>экологического мышления, развитие опыта экологически ориентированной рефлексивно-оценочной и практической  деятельности в жизненных ситуациях;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F941C4" w:rsidRPr="00D438A9" w:rsidRDefault="00F941C4" w:rsidP="00D438A9">
      <w:pPr>
        <w:pStyle w:val="c3"/>
        <w:spacing w:before="0" w:beforeAutospacing="0" w:after="0" w:afterAutospacing="0"/>
        <w:ind w:firstLine="567"/>
        <w:jc w:val="both"/>
        <w:rPr>
          <w:rStyle w:val="c1"/>
          <w:iCs/>
          <w:color w:val="000000"/>
        </w:rPr>
      </w:pPr>
      <w:r w:rsidRPr="00D438A9">
        <w:rPr>
          <w:rStyle w:val="c1"/>
          <w:b/>
          <w:iCs/>
          <w:color w:val="000000"/>
        </w:rPr>
        <w:t xml:space="preserve"> </w:t>
      </w:r>
      <w:proofErr w:type="spellStart"/>
      <w:r w:rsidR="00D438A9" w:rsidRPr="00D438A9">
        <w:rPr>
          <w:rStyle w:val="c1"/>
          <w:b/>
          <w:iCs/>
          <w:color w:val="000000"/>
        </w:rPr>
        <w:t>Метапредметыми</w:t>
      </w:r>
      <w:proofErr w:type="spellEnd"/>
      <w:r w:rsidR="00D438A9" w:rsidRPr="00D438A9">
        <w:rPr>
          <w:rStyle w:val="c1"/>
          <w:b/>
          <w:iCs/>
          <w:color w:val="000000"/>
        </w:rPr>
        <w:t xml:space="preserve"> результатами </w:t>
      </w:r>
      <w:r w:rsidR="00D438A9" w:rsidRPr="00D438A9">
        <w:rPr>
          <w:rStyle w:val="c1"/>
          <w:iCs/>
          <w:color w:val="000000"/>
        </w:rPr>
        <w:t xml:space="preserve">освоения выпускниками основной школы программы по литературе являются: 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4) умение оценивать правильность выполнения учебной задачи,  собственные возможности её решения;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lastRenderedPageBreak/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D438A9">
        <w:rPr>
          <w:rStyle w:val="c1"/>
          <w:iCs/>
          <w:color w:val="000000"/>
        </w:rPr>
        <w:t>логическое рассуждение</w:t>
      </w:r>
      <w:proofErr w:type="gramEnd"/>
      <w:r w:rsidRPr="00D438A9">
        <w:rPr>
          <w:rStyle w:val="c1"/>
          <w:iCs/>
          <w:color w:val="000000"/>
        </w:rPr>
        <w:t>, умозаключение (индуктивное, дедуктивное  и по аналогии) и делать выводы;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8) смысловое чтение;</w:t>
      </w:r>
    </w:p>
    <w:p w:rsidR="00D438A9" w:rsidRPr="00D438A9" w:rsidRDefault="00D438A9" w:rsidP="00D438A9">
      <w:pPr>
        <w:pStyle w:val="c29"/>
        <w:spacing w:before="0" w:beforeAutospacing="0" w:after="0" w:afterAutospacing="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9) умение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iCs/>
          <w:color w:val="000000"/>
        </w:rPr>
        <w:t>организовывать  учебное сотрудничество и совместную деятельность с учителем и сверстниками;   работать индивидуально и в группе:</w:t>
      </w:r>
      <w:r w:rsidRPr="00D438A9">
        <w:rPr>
          <w:rStyle w:val="c1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 xml:space="preserve">11)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D438A9">
        <w:rPr>
          <w:rStyle w:val="c1"/>
          <w:iCs/>
          <w:color w:val="000000"/>
        </w:rPr>
        <w:t>ко</w:t>
      </w:r>
      <w:proofErr w:type="gramEnd"/>
      <w:r w:rsidRPr="00D438A9">
        <w:rPr>
          <w:rStyle w:val="c1"/>
          <w:iCs/>
          <w:color w:val="000000"/>
        </w:rPr>
        <w:t>мпетенции);</w:t>
      </w:r>
    </w:p>
    <w:p w:rsidR="00D438A9" w:rsidRPr="00D438A9" w:rsidRDefault="00D438A9" w:rsidP="00D438A9">
      <w:pPr>
        <w:pStyle w:val="c29"/>
        <w:spacing w:before="0" w:beforeAutospacing="0" w:after="0" w:afterAutospacing="0"/>
        <w:ind w:firstLine="700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12) 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438A9" w:rsidRDefault="00D438A9" w:rsidP="00D438A9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Предметными результатами </w:t>
      </w:r>
      <w:r>
        <w:rPr>
          <w:color w:val="000000"/>
        </w:rPr>
        <w:t>освоения выпускниками основной школы программы по литературе являются:</w:t>
      </w:r>
    </w:p>
    <w:tbl>
      <w:tblPr>
        <w:tblW w:w="10485" w:type="dxa"/>
        <w:tblInd w:w="108" w:type="dxa"/>
        <w:tblLayout w:type="fixed"/>
        <w:tblLook w:val="04A0"/>
      </w:tblPr>
      <w:tblGrid>
        <w:gridCol w:w="4820"/>
        <w:gridCol w:w="5665"/>
      </w:tblGrid>
      <w:tr w:rsidR="00D438A9" w:rsidRPr="00D438A9" w:rsidTr="00D438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8A9" w:rsidRPr="00D438A9" w:rsidRDefault="00D438A9" w:rsidP="00D438A9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438A9">
              <w:rPr>
                <w:rFonts w:ascii="Times New Roman" w:hAnsi="Times New Roman"/>
                <w:sz w:val="24"/>
                <w:szCs w:val="24"/>
              </w:rPr>
              <w:tab/>
              <w:t>обязательный минимум содержания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8A9" w:rsidRPr="00D438A9" w:rsidRDefault="00D438A9" w:rsidP="00D438A9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438A9">
              <w:rPr>
                <w:rFonts w:ascii="Times New Roman" w:hAnsi="Times New Roman"/>
                <w:sz w:val="24"/>
                <w:szCs w:val="24"/>
              </w:rPr>
              <w:t xml:space="preserve">максимальный объем 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438A9">
              <w:rPr>
                <w:rFonts w:ascii="Times New Roman" w:hAnsi="Times New Roman"/>
                <w:sz w:val="24"/>
                <w:szCs w:val="24"/>
              </w:rPr>
              <w:t>содержания учебного курса</w:t>
            </w:r>
          </w:p>
        </w:tc>
      </w:tr>
      <w:tr w:rsidR="00D438A9" w:rsidRPr="00D438A9" w:rsidTr="00D438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38A9" w:rsidRPr="00D438A9" w:rsidRDefault="00D438A9" w:rsidP="00D438A9">
            <w:pPr>
              <w:pStyle w:val="a4"/>
              <w:ind w:firstLine="567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438A9">
              <w:rPr>
                <w:rFonts w:ascii="Times New Roman" w:hAnsi="Times New Roman"/>
                <w:b/>
                <w:szCs w:val="24"/>
                <w:lang w:val="ru-RU"/>
              </w:rPr>
              <w:t xml:space="preserve">ученик научится </w:t>
            </w:r>
          </w:p>
          <w:p w:rsidR="00D438A9" w:rsidRPr="00D438A9" w:rsidRDefault="00D438A9" w:rsidP="00D438A9">
            <w:pPr>
              <w:pStyle w:val="a4"/>
              <w:ind w:firstLine="567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438A9">
              <w:rPr>
                <w:rFonts w:ascii="Times New Roman" w:hAnsi="Times New Roman"/>
                <w:szCs w:val="24"/>
                <w:u w:val="single"/>
                <w:lang w:val="ru-RU"/>
              </w:rPr>
              <w:t>устно</w:t>
            </w:r>
            <w:r w:rsidRPr="00D438A9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</w:p>
          <w:p w:rsidR="00D438A9" w:rsidRPr="00D438A9" w:rsidRDefault="00D438A9" w:rsidP="00D43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-правильно, бегло и выразительно читать </w:t>
            </w:r>
            <w:r w:rsidRPr="00D438A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вслух художественные и учебные тексты, в том числе и наизусть;</w:t>
            </w:r>
          </w:p>
          <w:p w:rsidR="00D438A9" w:rsidRPr="00D438A9" w:rsidRDefault="00D438A9" w:rsidP="00D43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38A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-осуществлять устный </w:t>
            </w:r>
            <w:r w:rsidRPr="00D438A9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пересказ - подробный, выборочный,  сжатый </w:t>
            </w:r>
            <w:r w:rsidRPr="00D438A9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(или краткий) от другого лица, художественный (с макси</w:t>
            </w:r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мальным использованием художественных   особенностей </w:t>
            </w:r>
            <w:r w:rsidRPr="00D438A9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текста) - небольшого отрывка, главы повести, рассказа, </w:t>
            </w:r>
            <w:r w:rsidRPr="00D438A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сказки;</w:t>
            </w:r>
            <w:proofErr w:type="gramEnd"/>
          </w:p>
          <w:p w:rsidR="00D438A9" w:rsidRPr="00D438A9" w:rsidRDefault="00D438A9" w:rsidP="00D43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-давать р</w:t>
            </w:r>
            <w:r w:rsidRPr="00D438A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азвернутый ответ на вопрос, составлять рассказ о литературном </w:t>
            </w:r>
            <w:r w:rsidRPr="00D438A9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герое, характеристику героя или героев (в том числе </w:t>
            </w:r>
            <w:r w:rsidRPr="00D438A9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групповую,  сравнительную;</w:t>
            </w:r>
          </w:p>
          <w:p w:rsidR="00D438A9" w:rsidRPr="00D438A9" w:rsidRDefault="00D438A9" w:rsidP="00D43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sz w:val="24"/>
                <w:szCs w:val="24"/>
              </w:rPr>
              <w:t>-составлять о</w:t>
            </w:r>
            <w:r w:rsidRPr="00D438A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тзыв на самостоятельно прочитанное произведение, звукозапись, актерское чтение, просмотренный фильм, </w:t>
            </w:r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телепередачу, спектакль, иллюстрацию; </w:t>
            </w:r>
          </w:p>
          <w:p w:rsidR="00D438A9" w:rsidRPr="00D438A9" w:rsidRDefault="00D438A9" w:rsidP="00D43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-готовить сооб</w:t>
            </w:r>
            <w:r w:rsidRPr="00D438A9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щение, доклад, эссе, интервью на литературную тему, </w:t>
            </w:r>
            <w:r w:rsidRPr="00D438A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диалог литературных героев (воображаемых, на основе </w:t>
            </w:r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прочитанного);</w:t>
            </w:r>
          </w:p>
          <w:p w:rsidR="00D438A9" w:rsidRPr="00D438A9" w:rsidRDefault="00D438A9" w:rsidP="00D43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-свободно владеть </w:t>
            </w:r>
            <w:r w:rsidRPr="00D438A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монологической и диалогическом </w:t>
            </w:r>
            <w:r w:rsidRPr="00D438A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речью в объеме изучаемых в этих классах произведений (в </w:t>
            </w:r>
            <w:r w:rsidRPr="00D438A9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процессе беседы, интервью, сообщения, доклада и пр.);</w:t>
            </w:r>
            <w:proofErr w:type="gramEnd"/>
          </w:p>
          <w:p w:rsidR="00D438A9" w:rsidRPr="00D438A9" w:rsidRDefault="00D438A9" w:rsidP="00D43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38A9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-использовать </w:t>
            </w:r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словари (орфографические,   орфоэпические, литературные, </w:t>
            </w:r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энциклопедические, мифологичес</w:t>
            </w:r>
            <w:r w:rsidRPr="00D438A9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кие, словари имен и т. д.), каталоги;</w:t>
            </w:r>
            <w:proofErr w:type="gramEnd"/>
          </w:p>
          <w:p w:rsidR="00D438A9" w:rsidRPr="00D438A9" w:rsidRDefault="00D438A9" w:rsidP="00D438A9">
            <w:pPr>
              <w:pStyle w:val="a4"/>
              <w:ind w:firstLine="567"/>
              <w:rPr>
                <w:rFonts w:ascii="Times New Roman" w:hAnsi="Times New Roman"/>
                <w:szCs w:val="24"/>
                <w:u w:val="single"/>
                <w:lang w:val="ru-RU"/>
              </w:rPr>
            </w:pPr>
            <w:r w:rsidRPr="00D438A9">
              <w:rPr>
                <w:rFonts w:ascii="Times New Roman" w:hAnsi="Times New Roman"/>
                <w:szCs w:val="24"/>
                <w:u w:val="single"/>
                <w:lang w:val="ru-RU"/>
              </w:rPr>
              <w:t xml:space="preserve">письменно: </w:t>
            </w:r>
          </w:p>
          <w:p w:rsidR="00D438A9" w:rsidRPr="00D438A9" w:rsidRDefault="00D438A9" w:rsidP="00D438A9">
            <w:pPr>
              <w:pStyle w:val="a4"/>
              <w:suppressAutoHyphens/>
              <w:rPr>
                <w:rFonts w:ascii="Times New Roman" w:hAnsi="Times New Roman"/>
                <w:szCs w:val="24"/>
                <w:lang w:val="ru-RU"/>
              </w:rPr>
            </w:pPr>
            <w:r w:rsidRPr="00D438A9">
              <w:rPr>
                <w:rFonts w:ascii="Times New Roman" w:hAnsi="Times New Roman"/>
                <w:szCs w:val="24"/>
                <w:lang w:val="ru-RU"/>
              </w:rPr>
              <w:t xml:space="preserve">-давать развернутый ответ на вопрос в связи </w:t>
            </w:r>
            <w:r w:rsidRPr="00D438A9">
              <w:rPr>
                <w:rFonts w:ascii="Times New Roman" w:hAnsi="Times New Roman"/>
                <w:i/>
                <w:iCs/>
                <w:szCs w:val="24"/>
                <w:lang w:val="ru-RU"/>
              </w:rPr>
              <w:t xml:space="preserve">с </w:t>
            </w:r>
            <w:r w:rsidRPr="00D438A9">
              <w:rPr>
                <w:rFonts w:ascii="Times New Roman" w:hAnsi="Times New Roman"/>
                <w:spacing w:val="4"/>
                <w:szCs w:val="24"/>
                <w:lang w:val="ru-RU"/>
              </w:rPr>
              <w:t>изучаемым   художественным   произведением;</w:t>
            </w:r>
          </w:p>
          <w:p w:rsidR="00D438A9" w:rsidRPr="00D438A9" w:rsidRDefault="00D438A9" w:rsidP="00D438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-писать   сочинение - </w:t>
            </w:r>
            <w:r w:rsidRPr="00D438A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миниатюру, сочинение на литературную и свободную тему </w:t>
            </w:r>
            <w:r w:rsidRPr="00D438A9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небольшого объема в соответствии с чтением и изучением </w:t>
            </w:r>
            <w:r w:rsidRPr="00D438A9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литературы в 5—9 классах;</w:t>
            </w:r>
          </w:p>
          <w:p w:rsidR="00D438A9" w:rsidRPr="00D438A9" w:rsidRDefault="00D438A9" w:rsidP="00D438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-создавать </w:t>
            </w:r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рассказ-характеристику одного из героев или </w:t>
            </w:r>
            <w:r w:rsidRPr="00D438A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группы героев (групповая характеристика), двух героев </w:t>
            </w:r>
            <w:r w:rsidRPr="00D438A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(сравнительная характеристика);</w:t>
            </w:r>
          </w:p>
          <w:p w:rsidR="00D438A9" w:rsidRPr="00D438A9" w:rsidRDefault="00D438A9" w:rsidP="00D438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-создавать </w:t>
            </w:r>
            <w:r w:rsidRPr="00D438A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небольшой отзыв на самостоятельно прочитанную книгу, картину, художественное чтение, фильм </w:t>
            </w:r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спектакль;</w:t>
            </w:r>
          </w:p>
          <w:p w:rsidR="00D438A9" w:rsidRPr="00D438A9" w:rsidRDefault="00D438A9" w:rsidP="00D438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-создавать </w:t>
            </w:r>
            <w:r w:rsidRPr="00D438A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план будущего сочинения, доклада (простой </w:t>
            </w:r>
            <w:r w:rsidRPr="00D438A9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и сложный);</w:t>
            </w:r>
          </w:p>
          <w:p w:rsidR="00D438A9" w:rsidRPr="00D438A9" w:rsidRDefault="00D438A9" w:rsidP="00D438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-создавать </w:t>
            </w:r>
            <w:r w:rsidRPr="00D438A9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оригинальное произведение (поучение, на</w:t>
            </w:r>
            <w:r w:rsidRPr="00D438A9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D438A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ставление, сказку, былину, частушку, рассказ, стихо</w:t>
            </w:r>
            <w:r w:rsidRPr="00D438A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softHyphen/>
            </w:r>
            <w:r w:rsidRPr="00D438A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творение);</w:t>
            </w:r>
          </w:p>
          <w:p w:rsidR="00D438A9" w:rsidRPr="00D438A9" w:rsidRDefault="00D438A9" w:rsidP="00D438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8A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-свободно владеть письменной речью в объеме курса </w:t>
            </w:r>
            <w:r w:rsidRPr="00D438A9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литературы, изучаемого школьниками в 5-9 классах;</w:t>
            </w:r>
          </w:p>
          <w:p w:rsidR="00D438A9" w:rsidRPr="00D438A9" w:rsidRDefault="00D438A9" w:rsidP="00D438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8A9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-вести читательский дневник.</w:t>
            </w:r>
          </w:p>
          <w:p w:rsidR="00D438A9" w:rsidRPr="00D438A9" w:rsidRDefault="00D438A9" w:rsidP="00D438A9">
            <w:pPr>
              <w:shd w:val="clear" w:color="auto" w:fill="FFFFFF"/>
              <w:spacing w:after="0" w:line="240" w:lineRule="auto"/>
              <w:ind w:left="1429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8A9" w:rsidRPr="00D438A9" w:rsidRDefault="00D438A9" w:rsidP="00D438A9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D43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ученик получит возможность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438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 познавательной сфере: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понимать ключевые проблемы изученных произведений русского фольклора и фольклора других народов, древнерусской литературы, литературы 18 века, русских писателей 19-20 веков, литературы народов России и зарубежной литературы;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понимать связи литературных произведений с эпохой их написания, выявлять заложенные в них вневременные, непреходящие нравственные ценности и их современной звучание;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анализировать литературное произведение: определять его принадлежность к одному из литературных родов и жанров; 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определять в произведении элементы сюжета, композиции, изобразительно выразительных средств языка, понимать их роль в раскрытии идейно-художественного содержания произведения;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владеть элементарной литературоведческой терминологией при анализе литературного произведения;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438A9">
              <w:rPr>
                <w:rFonts w:ascii="Times New Roman" w:hAnsi="Times New Roman"/>
                <w:sz w:val="24"/>
                <w:szCs w:val="24"/>
                <w:u w:val="single"/>
              </w:rPr>
              <w:t>в ценностно-ориентированной сфере: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приобщаться к духовно-нравственным ценностям русской литературы и культуры, сопоставлять их с духовно-нравственными ценностями других народов;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формировать собственное отношение к произведениям русской литературы, их оценка;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собственной интерпретации;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понимать авторскую позицию и своё отношение к ней;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438A9">
              <w:rPr>
                <w:rFonts w:ascii="Times New Roman" w:hAnsi="Times New Roman"/>
                <w:sz w:val="24"/>
                <w:szCs w:val="24"/>
                <w:u w:val="single"/>
              </w:rPr>
              <w:t>в коммуникативной сфере: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воспринимать на слух литературные произведения разных жанров, осмысливать чтение и адекватно воспринимать его;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уметь пересказывать прозаические произведения или их отрывки с использованием образных средств русского языка и цитат из текста; создавать устные монологические высказывания разного типа; уметь вести диалог;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писать изложения и сочинения на темы, связанные с тематикой, проблематикой изученных произведений, классные и домашние творческие работы;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438A9">
              <w:rPr>
                <w:rFonts w:ascii="Times New Roman" w:hAnsi="Times New Roman"/>
                <w:sz w:val="24"/>
                <w:szCs w:val="24"/>
                <w:u w:val="single"/>
              </w:rPr>
              <w:t>в эстетической сфере: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понимать образную природу литературы как явления словесного искусства; эстетически воспринимать произведения литературы; формировать эстетический вкус;</w:t>
            </w:r>
          </w:p>
          <w:p w:rsidR="00D438A9" w:rsidRPr="00D438A9" w:rsidRDefault="00D438A9" w:rsidP="00D438A9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38A9">
              <w:rPr>
                <w:rFonts w:ascii="Times New Roman" w:hAnsi="Times New Roman"/>
                <w:sz w:val="24"/>
                <w:szCs w:val="24"/>
              </w:rPr>
              <w:t>понимать слово в его эстетической функции, роль изобразительно выразительных языковых сре</w:t>
            </w:r>
            <w:proofErr w:type="gramStart"/>
            <w:r w:rsidRPr="00D438A9">
              <w:rPr>
                <w:rFonts w:ascii="Times New Roman" w:hAnsi="Times New Roman"/>
                <w:sz w:val="24"/>
                <w:szCs w:val="24"/>
              </w:rPr>
              <w:t>дств в с</w:t>
            </w:r>
            <w:proofErr w:type="gramEnd"/>
            <w:r w:rsidRPr="00D438A9">
              <w:rPr>
                <w:rFonts w:ascii="Times New Roman" w:hAnsi="Times New Roman"/>
                <w:sz w:val="24"/>
                <w:szCs w:val="24"/>
              </w:rPr>
              <w:t>оздании художественных образов литературных произведений.</w:t>
            </w:r>
          </w:p>
        </w:tc>
      </w:tr>
    </w:tbl>
    <w:p w:rsidR="00D438A9" w:rsidRPr="00D438A9" w:rsidRDefault="00D438A9" w:rsidP="00D438A9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</w:p>
    <w:p w:rsidR="00F941C4" w:rsidRPr="00D438A9" w:rsidRDefault="00F941C4" w:rsidP="00D438A9">
      <w:pPr>
        <w:pStyle w:val="c19"/>
        <w:spacing w:before="0" w:beforeAutospacing="0" w:after="0" w:afterAutospacing="0"/>
        <w:ind w:right="40" w:firstLine="567"/>
        <w:jc w:val="both"/>
        <w:rPr>
          <w:rStyle w:val="c1"/>
          <w:iCs/>
          <w:color w:val="000000"/>
        </w:rPr>
      </w:pPr>
    </w:p>
    <w:p w:rsidR="00A74407" w:rsidRPr="00D438A9" w:rsidRDefault="00D438A9" w:rsidP="00D438A9">
      <w:pPr>
        <w:pStyle w:val="c19"/>
        <w:spacing w:before="0" w:beforeAutospacing="0" w:after="0" w:afterAutospacing="0"/>
        <w:ind w:right="40" w:firstLine="567"/>
        <w:jc w:val="center"/>
        <w:rPr>
          <w:rStyle w:val="c1"/>
          <w:b/>
          <w:iCs/>
          <w:color w:val="000000"/>
        </w:rPr>
      </w:pPr>
      <w:r w:rsidRPr="00D438A9">
        <w:rPr>
          <w:rStyle w:val="c1"/>
          <w:b/>
          <w:iCs/>
          <w:color w:val="000000"/>
        </w:rPr>
        <w:t>Содержание курса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Введение.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D438A9">
        <w:rPr>
          <w:rStyle w:val="c1"/>
          <w:iCs/>
          <w:color w:val="000000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D438A9">
        <w:rPr>
          <w:rStyle w:val="c1"/>
          <w:iCs/>
          <w:color w:val="000000"/>
        </w:rPr>
        <w:t xml:space="preserve"> Учебник литературы и работа с ним.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Устное народное творчество.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D438A9">
        <w:rPr>
          <w:rStyle w:val="c1"/>
          <w:iCs/>
          <w:color w:val="000000"/>
        </w:rPr>
        <w:t>Коллективное</w:t>
      </w:r>
      <w:proofErr w:type="gramEnd"/>
      <w:r w:rsidRPr="00D438A9">
        <w:rPr>
          <w:rStyle w:val="c1"/>
          <w:iCs/>
          <w:color w:val="000000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D438A9">
        <w:rPr>
          <w:rStyle w:val="c1"/>
          <w:iCs/>
          <w:color w:val="000000"/>
        </w:rPr>
        <w:t>пестушки</w:t>
      </w:r>
      <w:proofErr w:type="spellEnd"/>
      <w:r w:rsidRPr="00D438A9">
        <w:rPr>
          <w:rStyle w:val="c1"/>
          <w:iCs/>
          <w:color w:val="000000"/>
        </w:rPr>
        <w:t xml:space="preserve">, </w:t>
      </w:r>
      <w:proofErr w:type="gramStart"/>
      <w:r w:rsidRPr="00D438A9">
        <w:rPr>
          <w:rStyle w:val="c1"/>
          <w:iCs/>
          <w:color w:val="000000"/>
        </w:rPr>
        <w:t>приговорки</w:t>
      </w:r>
      <w:proofErr w:type="gramEnd"/>
      <w:r w:rsidRPr="00D438A9">
        <w:rPr>
          <w:rStyle w:val="c1"/>
          <w:iCs/>
          <w:color w:val="000000"/>
        </w:rPr>
        <w:t>, скороговорки, загадки)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Фольклор. Устное народное творчество.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Русские народные сказки.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«Царевна-лягушка».</w:t>
      </w:r>
      <w:r w:rsidRPr="00D438A9">
        <w:rPr>
          <w:rStyle w:val="c1"/>
          <w:iCs/>
          <w:color w:val="000000"/>
        </w:rPr>
        <w:t> Народная мораль в характере и поступках героев. Образ невесты-волшебницы</w:t>
      </w:r>
      <w:proofErr w:type="gramStart"/>
      <w:r w:rsidRPr="00D438A9">
        <w:rPr>
          <w:rStyle w:val="c1"/>
          <w:iCs/>
          <w:color w:val="000000"/>
        </w:rPr>
        <w:t xml:space="preserve">.. </w:t>
      </w:r>
      <w:proofErr w:type="gramEnd"/>
      <w:r w:rsidRPr="00D438A9">
        <w:rPr>
          <w:rStyle w:val="c1"/>
          <w:iCs/>
          <w:color w:val="000000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 xml:space="preserve">«Иван - крестьянский сын и </w:t>
      </w:r>
      <w:proofErr w:type="spellStart"/>
      <w:r w:rsidRPr="00D438A9">
        <w:rPr>
          <w:rStyle w:val="c1"/>
          <w:b/>
          <w:bCs/>
          <w:iCs/>
          <w:color w:val="000000"/>
        </w:rPr>
        <w:t>чудо-юдо</w:t>
      </w:r>
      <w:proofErr w:type="spellEnd"/>
      <w:r w:rsidRPr="00D438A9">
        <w:rPr>
          <w:rStyle w:val="c1"/>
          <w:b/>
          <w:bCs/>
          <w:iCs/>
          <w:color w:val="000000"/>
        </w:rPr>
        <w:t>»</w:t>
      </w:r>
      <w:r w:rsidRPr="00D438A9">
        <w:rPr>
          <w:rStyle w:val="c1"/>
          <w:iCs/>
          <w:color w:val="000000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Сказка. Виды сказок. Постоянные эпитеты. Гипербола. Сказочные формулы. Сравнение.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lastRenderedPageBreak/>
        <w:t>Из древнерусской литературы.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«Повесть временных лет»</w:t>
      </w:r>
      <w:r w:rsidRPr="00D438A9">
        <w:rPr>
          <w:rStyle w:val="c1"/>
          <w:iCs/>
          <w:color w:val="000000"/>
        </w:rPr>
        <w:t> как литературный памятник.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 xml:space="preserve">«Подвиг отрока-киевлянина и хитрость воеводы </w:t>
      </w:r>
      <w:proofErr w:type="spellStart"/>
      <w:r w:rsidRPr="00D438A9">
        <w:rPr>
          <w:rStyle w:val="c1"/>
          <w:b/>
          <w:bCs/>
          <w:iCs/>
          <w:color w:val="000000"/>
        </w:rPr>
        <w:t>Претича</w:t>
      </w:r>
      <w:proofErr w:type="spellEnd"/>
      <w:r w:rsidRPr="00D438A9">
        <w:rPr>
          <w:rStyle w:val="c1"/>
          <w:b/>
          <w:bCs/>
          <w:iCs/>
          <w:color w:val="000000"/>
        </w:rPr>
        <w:t>».</w:t>
      </w:r>
      <w:r w:rsidRPr="00D438A9">
        <w:rPr>
          <w:rStyle w:val="c1"/>
          <w:iCs/>
          <w:color w:val="000000"/>
        </w:rPr>
        <w:t> Отзвуки фольклора в летописи. Герои старинных «Повестей…» и их подвиги во имя мира на родной земле.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Летопись.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Из литературы XVIII века.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Михаил Васильевич Ломоносов.</w:t>
      </w:r>
      <w:r w:rsidRPr="00D438A9">
        <w:rPr>
          <w:rStyle w:val="c1"/>
          <w:iCs/>
          <w:color w:val="000000"/>
        </w:rPr>
        <w:t> Краткий рассказ о жизни писателя</w:t>
      </w:r>
      <w:proofErr w:type="gramStart"/>
      <w:r w:rsidRPr="00D438A9">
        <w:rPr>
          <w:rStyle w:val="c1"/>
          <w:iCs/>
          <w:color w:val="000000"/>
        </w:rPr>
        <w:t>.</w:t>
      </w:r>
      <w:proofErr w:type="gramEnd"/>
      <w:r w:rsidRPr="00D438A9">
        <w:rPr>
          <w:rStyle w:val="c1"/>
          <w:iCs/>
          <w:color w:val="000000"/>
        </w:rPr>
        <w:t xml:space="preserve"> </w:t>
      </w:r>
      <w:proofErr w:type="gramStart"/>
      <w:r w:rsidRPr="00D438A9">
        <w:rPr>
          <w:rStyle w:val="c1"/>
          <w:iCs/>
          <w:color w:val="000000"/>
        </w:rPr>
        <w:t>л</w:t>
      </w:r>
      <w:proofErr w:type="gramEnd"/>
      <w:r w:rsidRPr="00D438A9">
        <w:rPr>
          <w:rStyle w:val="c1"/>
          <w:iCs/>
          <w:color w:val="000000"/>
        </w:rPr>
        <w:t>омоносов – ученый, поэт, художник, гражданин.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«Случились вместе два астронома в пиру…»</w:t>
      </w:r>
      <w:r w:rsidRPr="00D438A9">
        <w:rPr>
          <w:rStyle w:val="c1"/>
          <w:iCs/>
          <w:color w:val="000000"/>
        </w:rPr>
        <w:t> - научные истины в поэтической форме. Юмор стихотворения.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Роды литературы: эпос, лирика, драма. Жанры литературы.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Из литературы XIX века.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Русские басни.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Жанр басни. Истоки басенного жанра (Эзоп, Лафонтен, русские баснописцы XVIII века).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Иван Андреевич Крылов.</w:t>
      </w:r>
      <w:r w:rsidRPr="00D438A9">
        <w:rPr>
          <w:rStyle w:val="c1"/>
          <w:iCs/>
          <w:color w:val="000000"/>
        </w:rPr>
        <w:t> Краткий рассказ о баснописце.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>«Ворона и Лисица»,  «Свинья под дубом».</w:t>
      </w:r>
      <w:r w:rsidRPr="00D438A9">
        <w:rPr>
          <w:rStyle w:val="c1"/>
          <w:iCs/>
          <w:color w:val="000000"/>
        </w:rPr>
        <w:t> Осмеяние пороков – грубой силы, жадности, неблагодарности, хитрости.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>«Волк на псарне»</w:t>
      </w:r>
      <w:r w:rsidRPr="00D438A9">
        <w:rPr>
          <w:rStyle w:val="c1"/>
          <w:iCs/>
          <w:color w:val="000000"/>
        </w:rPr>
        <w:t> - отражение исторических событий в басне; патриотическая позиция автора.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Рассказ и мораль в басне. Аллегория. Выразительное чтение басен (</w:t>
      </w:r>
      <w:proofErr w:type="spellStart"/>
      <w:r w:rsidRPr="00D438A9">
        <w:rPr>
          <w:rStyle w:val="c1"/>
          <w:iCs/>
          <w:color w:val="000000"/>
        </w:rPr>
        <w:t>инсценирование</w:t>
      </w:r>
      <w:proofErr w:type="spellEnd"/>
      <w:r w:rsidRPr="00D438A9">
        <w:rPr>
          <w:rStyle w:val="c1"/>
          <w:iCs/>
          <w:color w:val="000000"/>
        </w:rPr>
        <w:t>).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Басня, аллегория, понятие об эзоповом языке.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Василий Андреевич Жуковский.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Краткий рассказ о поэте.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«Спящая царевна».</w:t>
      </w:r>
      <w:r w:rsidRPr="00D438A9">
        <w:rPr>
          <w:rStyle w:val="c1"/>
          <w:iCs/>
          <w:color w:val="000000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«Кубок».</w:t>
      </w:r>
      <w:r w:rsidRPr="00D438A9">
        <w:rPr>
          <w:rStyle w:val="c1"/>
          <w:iCs/>
          <w:color w:val="000000"/>
        </w:rPr>
        <w:t> Благородство и жестокость. Герои баллады.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Баллада (начальное представление).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Александр Сергеевич Пушкин.</w:t>
      </w:r>
      <w:r w:rsidRPr="00D438A9">
        <w:rPr>
          <w:rStyle w:val="c1"/>
          <w:iCs/>
          <w:color w:val="000000"/>
        </w:rPr>
        <w:t> Краткий рассказ о жизни поэта (детство, годы учения).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Стихотворение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>«Няне»</w:t>
      </w:r>
      <w:r w:rsidRPr="00D438A9">
        <w:rPr>
          <w:rStyle w:val="c1"/>
          <w:iCs/>
          <w:color w:val="000000"/>
        </w:rPr>
        <w:t> - поэтизация образа няни; мотивы одиночества и грусти, скрашиваемые любовью няни, её сказками и песнями.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«У лукоморья дуб зеленый…».</w:t>
      </w:r>
      <w:r w:rsidRPr="00D438A9">
        <w:rPr>
          <w:rStyle w:val="c1"/>
          <w:iCs/>
          <w:color w:val="000000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«Сказка о мертвой царевне и семи богатырях»</w:t>
      </w:r>
      <w:r w:rsidRPr="00D438A9">
        <w:rPr>
          <w:rStyle w:val="c1"/>
          <w:iCs/>
          <w:color w:val="000000"/>
        </w:rPr>
        <w:t xml:space="preserve"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</w:t>
      </w:r>
      <w:proofErr w:type="spellStart"/>
      <w:r w:rsidRPr="00D438A9">
        <w:rPr>
          <w:rStyle w:val="c1"/>
          <w:iCs/>
          <w:color w:val="000000"/>
        </w:rPr>
        <w:t>Елисей</w:t>
      </w:r>
      <w:proofErr w:type="spellEnd"/>
      <w:r w:rsidRPr="00D438A9">
        <w:rPr>
          <w:rStyle w:val="c1"/>
          <w:iCs/>
          <w:color w:val="000000"/>
        </w:rPr>
        <w:t xml:space="preserve"> и богатыри. </w:t>
      </w:r>
      <w:proofErr w:type="spellStart"/>
      <w:r w:rsidRPr="00D438A9">
        <w:rPr>
          <w:rStyle w:val="c1"/>
          <w:iCs/>
          <w:color w:val="000000"/>
        </w:rPr>
        <w:t>Соколко</w:t>
      </w:r>
      <w:proofErr w:type="spellEnd"/>
      <w:r w:rsidRPr="00D438A9">
        <w:rPr>
          <w:rStyle w:val="c1"/>
          <w:iCs/>
          <w:color w:val="000000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Стихотворная и прозаическая речь. Рифма, ритм, строфа, способы рифмовки.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Антоний Погорельский.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«Черная курица, или Подземные жители».</w:t>
      </w:r>
      <w:r w:rsidRPr="00D438A9">
        <w:rPr>
          <w:rStyle w:val="apple-converted-space"/>
          <w:b/>
          <w:bCs/>
          <w:iCs/>
          <w:color w:val="000000"/>
        </w:rPr>
        <w:t> </w:t>
      </w:r>
      <w:proofErr w:type="gramStart"/>
      <w:r w:rsidRPr="00D438A9">
        <w:rPr>
          <w:rStyle w:val="c1"/>
          <w:iCs/>
          <w:color w:val="000000"/>
        </w:rPr>
        <w:t>Фантастическое</w:t>
      </w:r>
      <w:proofErr w:type="gramEnd"/>
      <w:r w:rsidRPr="00D438A9">
        <w:rPr>
          <w:rStyle w:val="c1"/>
          <w:iCs/>
          <w:color w:val="000000"/>
        </w:rPr>
        <w:t xml:space="preserve"> и достоверно – реальное в сказке. Причудливый сюжет. Нравоучительное содержание.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 Михаил Юрьевич Лермонтов.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Краткий рассказ о поэте.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«Бородино»</w:t>
      </w:r>
      <w:r w:rsidRPr="00D438A9">
        <w:rPr>
          <w:rStyle w:val="c1"/>
          <w:iCs/>
          <w:color w:val="000000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Сравнение, гипербола, эпитет, метафора, звукопись, аллитерация.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Николай Васильевич Гоголь.</w:t>
      </w:r>
      <w:r w:rsidRPr="00D438A9">
        <w:rPr>
          <w:rStyle w:val="c1"/>
          <w:iCs/>
          <w:color w:val="000000"/>
        </w:rPr>
        <w:t xml:space="preserve"> Краткий рассказ и </w:t>
      </w:r>
      <w:proofErr w:type="gramStart"/>
      <w:r w:rsidRPr="00D438A9">
        <w:rPr>
          <w:rStyle w:val="c1"/>
          <w:iCs/>
          <w:color w:val="000000"/>
        </w:rPr>
        <w:t>писателе</w:t>
      </w:r>
      <w:proofErr w:type="gramEnd"/>
      <w:r w:rsidRPr="00D438A9">
        <w:rPr>
          <w:rStyle w:val="c1"/>
          <w:iCs/>
          <w:color w:val="000000"/>
        </w:rPr>
        <w:t>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«Заколдованное место»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Фантастика. Юмор.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Николай Алексеевич Некрасов.</w:t>
      </w:r>
      <w:r w:rsidRPr="00D438A9">
        <w:rPr>
          <w:rStyle w:val="c1"/>
          <w:iCs/>
          <w:color w:val="000000"/>
        </w:rPr>
        <w:t> Краткий рассказ о поэте.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lastRenderedPageBreak/>
        <w:t> «Мороз, Красный нос</w:t>
      </w:r>
      <w:proofErr w:type="gramStart"/>
      <w:r w:rsidRPr="00D438A9">
        <w:rPr>
          <w:rStyle w:val="c1"/>
          <w:b/>
          <w:bCs/>
          <w:iCs/>
          <w:color w:val="000000"/>
        </w:rPr>
        <w:t>»(</w:t>
      </w:r>
      <w:proofErr w:type="gramEnd"/>
      <w:r w:rsidRPr="00D438A9">
        <w:rPr>
          <w:rStyle w:val="c1"/>
          <w:b/>
          <w:bCs/>
          <w:iCs/>
          <w:color w:val="000000"/>
        </w:rPr>
        <w:t>отрывок из поэмы «Есть женщины в русских селеньях…».</w:t>
      </w:r>
      <w:r w:rsidRPr="00D438A9">
        <w:rPr>
          <w:rStyle w:val="c1"/>
          <w:iCs/>
          <w:color w:val="000000"/>
        </w:rPr>
        <w:t> Поэтический образ русской женщины.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Стихотворение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>«Крестьянские дети».</w:t>
      </w:r>
      <w:r w:rsidRPr="00D438A9">
        <w:rPr>
          <w:rStyle w:val="c1"/>
          <w:iCs/>
          <w:color w:val="000000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Эпитет.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Иван Сергеевич Тургенев.</w:t>
      </w:r>
      <w:r w:rsidRPr="00D438A9">
        <w:rPr>
          <w:rStyle w:val="c1"/>
          <w:iCs/>
          <w:color w:val="000000"/>
        </w:rPr>
        <w:t> 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</w:t>
      </w:r>
      <w:proofErr w:type="spellStart"/>
      <w:r w:rsidRPr="00D438A9">
        <w:rPr>
          <w:rStyle w:val="c1"/>
          <w:b/>
          <w:bCs/>
          <w:iCs/>
          <w:color w:val="000000"/>
        </w:rPr>
        <w:t>Муму</w:t>
      </w:r>
      <w:proofErr w:type="spellEnd"/>
      <w:r w:rsidRPr="00D438A9">
        <w:rPr>
          <w:rStyle w:val="c1"/>
          <w:b/>
          <w:bCs/>
          <w:iCs/>
          <w:color w:val="000000"/>
        </w:rPr>
        <w:t>»</w:t>
      </w:r>
      <w:r w:rsidRPr="00D438A9">
        <w:rPr>
          <w:rStyle w:val="c1"/>
          <w:iCs/>
          <w:color w:val="000000"/>
        </w:rPr>
        <w:t> - повествование о жизни в эпоху крепостного права</w:t>
      </w:r>
      <w:proofErr w:type="gramStart"/>
      <w:r w:rsidRPr="00D438A9">
        <w:rPr>
          <w:rStyle w:val="c1"/>
          <w:iCs/>
          <w:color w:val="000000"/>
        </w:rPr>
        <w:t>.</w:t>
      </w:r>
      <w:proofErr w:type="gramEnd"/>
      <w:r w:rsidRPr="00D438A9">
        <w:rPr>
          <w:rStyle w:val="c1"/>
          <w:iCs/>
          <w:color w:val="000000"/>
        </w:rPr>
        <w:t xml:space="preserve"> </w:t>
      </w:r>
      <w:proofErr w:type="gramStart"/>
      <w:r w:rsidRPr="00D438A9">
        <w:rPr>
          <w:rStyle w:val="c1"/>
          <w:iCs/>
          <w:color w:val="000000"/>
        </w:rPr>
        <w:t>д</w:t>
      </w:r>
      <w:proofErr w:type="gramEnd"/>
      <w:r w:rsidRPr="00D438A9">
        <w:rPr>
          <w:rStyle w:val="c1"/>
          <w:iCs/>
          <w:color w:val="000000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Портрет, пейзаж. Литературный герой.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Афанасий Афанасьевич Фет.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 xml:space="preserve">Краткий рассказ о поэте. </w:t>
      </w:r>
      <w:proofErr w:type="gramStart"/>
      <w:r w:rsidRPr="00D438A9">
        <w:rPr>
          <w:rStyle w:val="c1"/>
          <w:iCs/>
          <w:color w:val="000000"/>
        </w:rPr>
        <w:t>Стихотворения «Чудная картина»,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>«Весенний дождь», «Задрожали листы, облетая…»»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- радостная, яркая, полная движения картина весенней природы.</w:t>
      </w:r>
      <w:proofErr w:type="gramEnd"/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Лев Николаевич Толстой.</w:t>
      </w:r>
      <w:r w:rsidRPr="00D438A9">
        <w:rPr>
          <w:rStyle w:val="c1"/>
          <w:iCs/>
          <w:color w:val="000000"/>
        </w:rPr>
        <w:t> 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«Кавказский пленник».</w:t>
      </w:r>
      <w:r w:rsidRPr="00D438A9">
        <w:rPr>
          <w:rStyle w:val="c1"/>
          <w:iCs/>
          <w:color w:val="000000"/>
        </w:rPr>
        <w:t xml:space="preserve"> Бессмысленность и жестокость национальной вражды. Жилин и </w:t>
      </w:r>
      <w:proofErr w:type="spellStart"/>
      <w:r w:rsidRPr="00D438A9">
        <w:rPr>
          <w:rStyle w:val="c1"/>
          <w:iCs/>
          <w:color w:val="000000"/>
        </w:rPr>
        <w:t>Костылин</w:t>
      </w:r>
      <w:proofErr w:type="spellEnd"/>
      <w:r w:rsidRPr="00D438A9">
        <w:rPr>
          <w:rStyle w:val="c1"/>
          <w:iCs/>
          <w:color w:val="000000"/>
        </w:rPr>
        <w:t xml:space="preserve"> – два разных характера, две разные судьбы. Жилин и </w:t>
      </w:r>
      <w:proofErr w:type="spellStart"/>
      <w:r w:rsidRPr="00D438A9">
        <w:rPr>
          <w:rStyle w:val="c1"/>
          <w:iCs/>
          <w:color w:val="000000"/>
        </w:rPr>
        <w:t>ДИна</w:t>
      </w:r>
      <w:proofErr w:type="spellEnd"/>
      <w:r w:rsidRPr="00D438A9">
        <w:rPr>
          <w:rStyle w:val="c1"/>
          <w:iCs/>
          <w:color w:val="000000"/>
        </w:rPr>
        <w:t>. Душевная близость людей из враждующих лагерей. Утверждение гуманистических идеалов.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Сравнение. Сюжет.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Антон Павлович Чехов.</w:t>
      </w:r>
      <w:r w:rsidRPr="00D438A9">
        <w:rPr>
          <w:rStyle w:val="c1"/>
          <w:iCs/>
          <w:color w:val="000000"/>
        </w:rPr>
        <w:t> Краткий рассказ о писателе.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>«Хирургия»</w:t>
      </w:r>
      <w:r w:rsidRPr="00D438A9">
        <w:rPr>
          <w:rStyle w:val="c1"/>
          <w:iCs/>
          <w:color w:val="000000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Юмор.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Поэты XIX века о Родине и родной природе.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 w:rsidRPr="00D438A9">
        <w:rPr>
          <w:rStyle w:val="c1"/>
          <w:iCs/>
          <w:color w:val="000000"/>
        </w:rPr>
        <w:t>;А</w:t>
      </w:r>
      <w:proofErr w:type="gramEnd"/>
      <w:r w:rsidRPr="00D438A9">
        <w:rPr>
          <w:rStyle w:val="c1"/>
          <w:iCs/>
          <w:color w:val="000000"/>
        </w:rPr>
        <w:t>.Н. Майков «Ласточки»;  И.С. Никитин «Зимняя ночь в деревне» (отрывок); И.З.Суриков «Зима»(отрывок). Выразительное чтение стихотворений.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Стихотворный ритм как средство передачи эмоционального состояния, настроения.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Из литературы XX века.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Иван Алексеевич Бунин.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«Косцы».</w:t>
      </w:r>
      <w:r w:rsidRPr="00D438A9">
        <w:rPr>
          <w:rStyle w:val="c1"/>
          <w:iCs/>
          <w:color w:val="000000"/>
        </w:rPr>
        <w:t xml:space="preserve"> Восприятие </w:t>
      </w:r>
      <w:proofErr w:type="gramStart"/>
      <w:r w:rsidRPr="00D438A9">
        <w:rPr>
          <w:rStyle w:val="c1"/>
          <w:iCs/>
          <w:color w:val="000000"/>
        </w:rPr>
        <w:t>прекрасного</w:t>
      </w:r>
      <w:proofErr w:type="gramEnd"/>
      <w:r w:rsidRPr="00D438A9">
        <w:rPr>
          <w:rStyle w:val="c1"/>
          <w:iCs/>
          <w:color w:val="000000"/>
        </w:rPr>
        <w:t xml:space="preserve">. </w:t>
      </w:r>
      <w:proofErr w:type="gramStart"/>
      <w:r w:rsidRPr="00D438A9">
        <w:rPr>
          <w:rStyle w:val="c1"/>
          <w:iCs/>
          <w:color w:val="000000"/>
        </w:rPr>
        <w:t>Эстетическое</w:t>
      </w:r>
      <w:proofErr w:type="gramEnd"/>
      <w:r w:rsidRPr="00D438A9">
        <w:rPr>
          <w:rStyle w:val="c1"/>
          <w:iCs/>
          <w:color w:val="000000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 xml:space="preserve">Владимир </w:t>
      </w:r>
      <w:proofErr w:type="spellStart"/>
      <w:r w:rsidRPr="00D438A9">
        <w:rPr>
          <w:rStyle w:val="c1"/>
          <w:b/>
          <w:bCs/>
          <w:iCs/>
          <w:color w:val="000000"/>
        </w:rPr>
        <w:t>Галактионович</w:t>
      </w:r>
      <w:proofErr w:type="spellEnd"/>
      <w:r w:rsidRPr="00D438A9">
        <w:rPr>
          <w:rStyle w:val="c1"/>
          <w:b/>
          <w:bCs/>
          <w:iCs/>
          <w:color w:val="000000"/>
        </w:rPr>
        <w:t xml:space="preserve"> Короленко</w:t>
      </w:r>
      <w:r w:rsidRPr="00D438A9">
        <w:rPr>
          <w:rStyle w:val="c1"/>
          <w:iCs/>
          <w:color w:val="000000"/>
        </w:rPr>
        <w:t>. 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«В дурном обществе».</w:t>
      </w:r>
      <w:r w:rsidRPr="00D438A9">
        <w:rPr>
          <w:rStyle w:val="c1"/>
          <w:iCs/>
          <w:color w:val="000000"/>
        </w:rPr>
        <w:t xml:space="preserve"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D438A9">
        <w:rPr>
          <w:rStyle w:val="c1"/>
          <w:iCs/>
          <w:color w:val="000000"/>
        </w:rPr>
        <w:t>Тыбурций</w:t>
      </w:r>
      <w:proofErr w:type="spellEnd"/>
      <w:r w:rsidRPr="00D438A9">
        <w:rPr>
          <w:rStyle w:val="c1"/>
          <w:iCs/>
          <w:color w:val="000000"/>
        </w:rPr>
        <w:t>. Отец и сын. Размышления героев. Взаимопонимание – основа отношений в семье.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Портрет. Композиция литературного произведения.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Сергей Александрович Есенин.</w:t>
      </w:r>
      <w:r w:rsidRPr="00D438A9">
        <w:rPr>
          <w:rStyle w:val="c1"/>
          <w:iCs/>
          <w:color w:val="000000"/>
        </w:rPr>
        <w:t> Рассказ о поэте. Стихотворения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>«Я покинул родимый дом</w:t>
      </w:r>
      <w:proofErr w:type="gramStart"/>
      <w:r w:rsidRPr="00D438A9">
        <w:rPr>
          <w:rStyle w:val="c1"/>
          <w:b/>
          <w:bCs/>
          <w:iCs/>
          <w:color w:val="000000"/>
        </w:rPr>
        <w:t>..», «</w:t>
      </w:r>
      <w:proofErr w:type="gramEnd"/>
      <w:r w:rsidRPr="00D438A9">
        <w:rPr>
          <w:rStyle w:val="c1"/>
          <w:b/>
          <w:bCs/>
          <w:iCs/>
          <w:color w:val="000000"/>
        </w:rPr>
        <w:t>Низкий дом с голубыми ставнями…»</w:t>
      </w:r>
      <w:r w:rsidRPr="00D438A9">
        <w:rPr>
          <w:rStyle w:val="c1"/>
          <w:iCs/>
          <w:color w:val="000000"/>
        </w:rPr>
        <w:t> - поэтическое изображение родной природы, Родины. Своеобразие языка есенинской лирики.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Павел Петрович Бажов.</w:t>
      </w:r>
      <w:r w:rsidRPr="00D438A9">
        <w:rPr>
          <w:rStyle w:val="c1"/>
          <w:iCs/>
          <w:color w:val="000000"/>
        </w:rPr>
        <w:t> 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«Медной горы Хозяйка».</w:t>
      </w:r>
      <w:r w:rsidRPr="00D438A9">
        <w:rPr>
          <w:rStyle w:val="c1"/>
          <w:iCs/>
          <w:color w:val="000000"/>
        </w:rPr>
        <w:t xml:space="preserve"> Реальность и фантастика. Честность, </w:t>
      </w:r>
      <w:proofErr w:type="spellStart"/>
      <w:r w:rsidRPr="00D438A9">
        <w:rPr>
          <w:rStyle w:val="c1"/>
          <w:iCs/>
          <w:color w:val="000000"/>
        </w:rPr>
        <w:t>добросоветсность</w:t>
      </w:r>
      <w:proofErr w:type="spellEnd"/>
      <w:r w:rsidRPr="00D438A9">
        <w:rPr>
          <w:rStyle w:val="c1"/>
          <w:iCs/>
          <w:color w:val="000000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Сказ как жанр литературы. Сказ и сказка (общее и различное).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Константин Георгиевич Паустовский</w:t>
      </w:r>
      <w:r w:rsidRPr="00D438A9">
        <w:rPr>
          <w:rStyle w:val="c1"/>
          <w:iCs/>
          <w:color w:val="000000"/>
        </w:rPr>
        <w:t>. 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«Теплый хлеб», «Заячьи лапы».</w:t>
      </w:r>
      <w:r w:rsidRPr="00D438A9">
        <w:rPr>
          <w:rStyle w:val="c1"/>
          <w:iCs/>
          <w:color w:val="000000"/>
        </w:rPr>
        <w:t> Доброта и сострадание, реальное и фантастическое в сказках Паустовского.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Самуил Яковлевич Маршак.</w:t>
      </w:r>
      <w:r w:rsidRPr="00D438A9">
        <w:rPr>
          <w:rStyle w:val="c1"/>
          <w:iCs/>
          <w:color w:val="000000"/>
        </w:rPr>
        <w:t> Краткий рассказ о писателе.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«Двенадцать месяцев»</w:t>
      </w:r>
      <w:r w:rsidRPr="00D438A9">
        <w:rPr>
          <w:rStyle w:val="c1"/>
          <w:iCs/>
          <w:color w:val="000000"/>
        </w:rPr>
        <w:t> 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D438A9">
        <w:rPr>
          <w:rStyle w:val="c1"/>
          <w:iCs/>
          <w:color w:val="000000"/>
        </w:rPr>
        <w:t>.</w:t>
      </w:r>
      <w:proofErr w:type="gramEnd"/>
      <w:r w:rsidRPr="00D438A9">
        <w:rPr>
          <w:rStyle w:val="c1"/>
          <w:iCs/>
          <w:color w:val="000000"/>
        </w:rPr>
        <w:t xml:space="preserve"> </w:t>
      </w:r>
      <w:proofErr w:type="gramStart"/>
      <w:r w:rsidRPr="00D438A9">
        <w:rPr>
          <w:rStyle w:val="c1"/>
          <w:iCs/>
          <w:color w:val="000000"/>
        </w:rPr>
        <w:t>х</w:t>
      </w:r>
      <w:proofErr w:type="gramEnd"/>
      <w:r w:rsidRPr="00D438A9">
        <w:rPr>
          <w:rStyle w:val="c1"/>
          <w:iCs/>
          <w:color w:val="000000"/>
        </w:rPr>
        <w:t>удожественные особенности пьесы-сказки.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Драма как род литературы. Пьеса-сказка.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lastRenderedPageBreak/>
        <w:t>Андрей Платонович Платонов</w:t>
      </w:r>
      <w:r w:rsidRPr="00D438A9">
        <w:rPr>
          <w:rStyle w:val="c1"/>
          <w:iCs/>
          <w:color w:val="000000"/>
        </w:rPr>
        <w:t>. Краткий рассказ о писателе.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«Никита».</w:t>
      </w:r>
      <w:r w:rsidRPr="00D438A9">
        <w:rPr>
          <w:rStyle w:val="c1"/>
          <w:iCs/>
          <w:color w:val="000000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Фантастика в литературном произведении.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Виктор Петрович Астафьев.</w:t>
      </w:r>
      <w:r w:rsidRPr="00D438A9">
        <w:rPr>
          <w:rStyle w:val="c1"/>
          <w:iCs/>
          <w:color w:val="000000"/>
        </w:rPr>
        <w:t> Краткий рассказ о писателе.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</w:t>
      </w:r>
      <w:proofErr w:type="spellStart"/>
      <w:r w:rsidRPr="00D438A9">
        <w:rPr>
          <w:rStyle w:val="c1"/>
          <w:b/>
          <w:bCs/>
          <w:iCs/>
          <w:color w:val="000000"/>
        </w:rPr>
        <w:t>Васюткино</w:t>
      </w:r>
      <w:proofErr w:type="spellEnd"/>
      <w:r w:rsidRPr="00D438A9">
        <w:rPr>
          <w:rStyle w:val="c1"/>
          <w:b/>
          <w:bCs/>
          <w:iCs/>
          <w:color w:val="000000"/>
        </w:rPr>
        <w:t xml:space="preserve"> озеро».</w:t>
      </w:r>
      <w:r w:rsidRPr="00D438A9">
        <w:rPr>
          <w:rStyle w:val="c1"/>
          <w:iCs/>
          <w:color w:val="000000"/>
        </w:rPr>
        <w:t> 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D438A9">
        <w:rPr>
          <w:rStyle w:val="c1"/>
          <w:iCs/>
          <w:color w:val="000000"/>
        </w:rPr>
        <w:t>.</w:t>
      </w:r>
      <w:proofErr w:type="gramEnd"/>
      <w:r w:rsidRPr="00D438A9">
        <w:rPr>
          <w:rStyle w:val="c1"/>
          <w:iCs/>
          <w:color w:val="000000"/>
        </w:rPr>
        <w:t xml:space="preserve"> </w:t>
      </w:r>
      <w:proofErr w:type="gramStart"/>
      <w:r w:rsidRPr="00D438A9">
        <w:rPr>
          <w:rStyle w:val="c1"/>
          <w:iCs/>
          <w:color w:val="000000"/>
        </w:rPr>
        <w:t>о</w:t>
      </w:r>
      <w:proofErr w:type="gramEnd"/>
      <w:r w:rsidRPr="00D438A9">
        <w:rPr>
          <w:rStyle w:val="c1"/>
          <w:iCs/>
          <w:color w:val="000000"/>
        </w:rPr>
        <w:t xml:space="preserve">сновные черты характера героя. «Открытие» </w:t>
      </w:r>
      <w:proofErr w:type="spellStart"/>
      <w:r w:rsidRPr="00D438A9">
        <w:rPr>
          <w:rStyle w:val="c1"/>
          <w:iCs/>
          <w:color w:val="000000"/>
        </w:rPr>
        <w:t>Васюткой</w:t>
      </w:r>
      <w:proofErr w:type="spellEnd"/>
      <w:r w:rsidRPr="00D438A9">
        <w:rPr>
          <w:rStyle w:val="c1"/>
          <w:iCs/>
          <w:color w:val="000000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Автобиографичность литературного произведения.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Поэты о Великой Отечественной войне (1941 - 1945гг.)</w:t>
      </w:r>
      <w:r w:rsidRPr="00D438A9">
        <w:rPr>
          <w:rStyle w:val="c1"/>
          <w:iCs/>
          <w:color w:val="000000"/>
        </w:rPr>
        <w:t> 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 Писатели и поэты ХХ века о Родине, родной природе и о себе.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И.Бунин «Помню - долгий зимний вечер…»; А. Прокофьев «</w:t>
      </w:r>
      <w:proofErr w:type="spellStart"/>
      <w:r w:rsidRPr="00D438A9">
        <w:rPr>
          <w:rStyle w:val="c1"/>
          <w:iCs/>
          <w:color w:val="000000"/>
        </w:rPr>
        <w:t>Аленушка</w:t>
      </w:r>
      <w:proofErr w:type="spellEnd"/>
      <w:r w:rsidRPr="00D438A9">
        <w:rPr>
          <w:rStyle w:val="c1"/>
          <w:iCs/>
          <w:color w:val="000000"/>
        </w:rPr>
        <w:t xml:space="preserve">»; </w:t>
      </w:r>
      <w:proofErr w:type="spellStart"/>
      <w:r w:rsidRPr="00D438A9">
        <w:rPr>
          <w:rStyle w:val="c1"/>
          <w:iCs/>
          <w:color w:val="000000"/>
        </w:rPr>
        <w:t>Д.Кедрин</w:t>
      </w:r>
      <w:proofErr w:type="spellEnd"/>
      <w:r w:rsidRPr="00D438A9">
        <w:rPr>
          <w:rStyle w:val="c1"/>
          <w:iCs/>
          <w:color w:val="000000"/>
        </w:rPr>
        <w:t xml:space="preserve"> «</w:t>
      </w:r>
      <w:proofErr w:type="spellStart"/>
      <w:r w:rsidRPr="00D438A9">
        <w:rPr>
          <w:rStyle w:val="c1"/>
          <w:iCs/>
          <w:color w:val="000000"/>
        </w:rPr>
        <w:t>Аленушка</w:t>
      </w:r>
      <w:proofErr w:type="spellEnd"/>
      <w:r w:rsidRPr="00D438A9">
        <w:rPr>
          <w:rStyle w:val="c1"/>
          <w:iCs/>
          <w:color w:val="000000"/>
        </w:rPr>
        <w:t xml:space="preserve">»; Н. Рубцов «Родная деревня»; </w:t>
      </w:r>
      <w:proofErr w:type="spellStart"/>
      <w:r w:rsidRPr="00D438A9">
        <w:rPr>
          <w:rStyle w:val="c1"/>
          <w:iCs/>
          <w:color w:val="000000"/>
        </w:rPr>
        <w:t>Дон-Аминадо</w:t>
      </w:r>
      <w:proofErr w:type="spellEnd"/>
      <w:r w:rsidRPr="00D438A9">
        <w:rPr>
          <w:rStyle w:val="c1"/>
          <w:iCs/>
          <w:color w:val="000000"/>
        </w:rPr>
        <w:t xml:space="preserve"> «Города и годы». Конкретные пейзажные зарисовки </w:t>
      </w:r>
      <w:proofErr w:type="gramStart"/>
      <w:r w:rsidRPr="00D438A9">
        <w:rPr>
          <w:rStyle w:val="c1"/>
          <w:iCs/>
          <w:color w:val="000000"/>
        </w:rPr>
        <w:t>о</w:t>
      </w:r>
      <w:proofErr w:type="gramEnd"/>
      <w:r w:rsidRPr="00D438A9">
        <w:rPr>
          <w:rStyle w:val="c1"/>
          <w:iCs/>
          <w:color w:val="000000"/>
        </w:rPr>
        <w:t xml:space="preserve"> обобщенный образ России.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Саша Черный.</w:t>
      </w:r>
      <w:r w:rsidRPr="00D438A9">
        <w:rPr>
          <w:rStyle w:val="c1"/>
          <w:iCs/>
          <w:color w:val="000000"/>
        </w:rPr>
        <w:t> «Кавказский пленник», «Игорь-Робинзон». Образы и сюжеты литературной классики как темы произведений для детей.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Юмор.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 xml:space="preserve">Юлий </w:t>
      </w:r>
      <w:proofErr w:type="spellStart"/>
      <w:r w:rsidRPr="00D438A9">
        <w:rPr>
          <w:rStyle w:val="c1"/>
          <w:b/>
          <w:bCs/>
          <w:iCs/>
          <w:color w:val="000000"/>
        </w:rPr>
        <w:t>Черсанович</w:t>
      </w:r>
      <w:proofErr w:type="spellEnd"/>
      <w:r w:rsidRPr="00D438A9">
        <w:rPr>
          <w:rStyle w:val="c1"/>
          <w:b/>
          <w:bCs/>
          <w:iCs/>
          <w:color w:val="000000"/>
        </w:rPr>
        <w:t xml:space="preserve"> Ким.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«Рыба – кит»</w:t>
      </w:r>
      <w:r w:rsidRPr="00D438A9">
        <w:rPr>
          <w:rStyle w:val="c1"/>
          <w:iCs/>
          <w:color w:val="000000"/>
        </w:rPr>
        <w:t>. Стихотворение-шутка.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Стихотворения-песни. Песни-шутки. Песни-фантазии.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Из зарубежной литературы.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Роберт Льюис Стивенсон</w:t>
      </w:r>
      <w:r w:rsidRPr="00D438A9">
        <w:rPr>
          <w:rStyle w:val="c1"/>
          <w:iCs/>
          <w:color w:val="000000"/>
        </w:rPr>
        <w:t>. 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«Вересковый мед».</w:t>
      </w:r>
      <w:r w:rsidRPr="00D438A9">
        <w:rPr>
          <w:rStyle w:val="c1"/>
          <w:iCs/>
          <w:color w:val="000000"/>
        </w:rPr>
        <w:t> Подвиг героя во имя сохранения традиций предков.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iCs/>
          <w:color w:val="000000"/>
        </w:rPr>
        <w:t>Теория литературы. Баллада.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Даниэль Дефо.</w:t>
      </w:r>
      <w:r w:rsidRPr="00D438A9">
        <w:rPr>
          <w:rStyle w:val="c1"/>
          <w:iCs/>
          <w:color w:val="000000"/>
        </w:rPr>
        <w:t> Краткий рассказ о писателе.</w:t>
      </w:r>
    </w:p>
    <w:p w:rsidR="00D438A9" w:rsidRPr="00D438A9" w:rsidRDefault="00D438A9" w:rsidP="00D438A9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«Робинзон Крузо</w:t>
      </w:r>
      <w:proofErr w:type="gramStart"/>
      <w:r w:rsidRPr="00D438A9">
        <w:rPr>
          <w:rStyle w:val="c1"/>
          <w:b/>
          <w:bCs/>
          <w:iCs/>
          <w:color w:val="000000"/>
        </w:rPr>
        <w:t>»(</w:t>
      </w:r>
      <w:proofErr w:type="gramEnd"/>
      <w:r w:rsidRPr="00D438A9">
        <w:rPr>
          <w:rStyle w:val="c1"/>
          <w:b/>
          <w:bCs/>
          <w:iCs/>
          <w:color w:val="000000"/>
        </w:rPr>
        <w:t>отрывок).</w:t>
      </w:r>
      <w:r w:rsidRPr="00D438A9">
        <w:rPr>
          <w:rStyle w:val="c1"/>
          <w:iCs/>
          <w:color w:val="000000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D438A9">
        <w:rPr>
          <w:rStyle w:val="c1"/>
          <w:b/>
          <w:bCs/>
          <w:iCs/>
          <w:color w:val="000000"/>
        </w:rPr>
        <w:t>Ханс</w:t>
      </w:r>
      <w:proofErr w:type="spellEnd"/>
      <w:r w:rsidRPr="00D438A9">
        <w:rPr>
          <w:rStyle w:val="c1"/>
          <w:b/>
          <w:bCs/>
          <w:iCs/>
          <w:color w:val="000000"/>
        </w:rPr>
        <w:t xml:space="preserve"> </w:t>
      </w:r>
      <w:proofErr w:type="spellStart"/>
      <w:r w:rsidRPr="00D438A9">
        <w:rPr>
          <w:rStyle w:val="c1"/>
          <w:b/>
          <w:bCs/>
          <w:iCs/>
          <w:color w:val="000000"/>
        </w:rPr>
        <w:t>Кристиан</w:t>
      </w:r>
      <w:proofErr w:type="spellEnd"/>
      <w:r w:rsidRPr="00D438A9">
        <w:rPr>
          <w:rStyle w:val="c1"/>
          <w:b/>
          <w:bCs/>
          <w:iCs/>
          <w:color w:val="000000"/>
        </w:rPr>
        <w:t xml:space="preserve"> Андерсен.</w:t>
      </w:r>
      <w:r w:rsidRPr="00D438A9">
        <w:rPr>
          <w:rStyle w:val="c1"/>
          <w:iCs/>
          <w:color w:val="000000"/>
        </w:rPr>
        <w:t> Краткий рассказ о писателе.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«Снежная королева».</w:t>
      </w:r>
      <w:r w:rsidRPr="00D438A9">
        <w:rPr>
          <w:rStyle w:val="c1"/>
          <w:iCs/>
          <w:color w:val="000000"/>
        </w:rPr>
        <w:t> Символический смысл фантастических образов и художественных деталей в сказке. Кай и Герда. Помощники Герды.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 Марк Твен.</w:t>
      </w:r>
      <w:r w:rsidRPr="00D438A9">
        <w:rPr>
          <w:rStyle w:val="c1"/>
          <w:iCs/>
          <w:color w:val="000000"/>
        </w:rPr>
        <w:t> Краткий рассказ о писателе.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 xml:space="preserve">«Приключения Тома </w:t>
      </w:r>
      <w:proofErr w:type="spellStart"/>
      <w:r w:rsidRPr="00D438A9">
        <w:rPr>
          <w:rStyle w:val="c1"/>
          <w:b/>
          <w:bCs/>
          <w:iCs/>
          <w:color w:val="000000"/>
        </w:rPr>
        <w:t>Сойера</w:t>
      </w:r>
      <w:proofErr w:type="spellEnd"/>
      <w:proofErr w:type="gramStart"/>
      <w:r w:rsidRPr="00D438A9">
        <w:rPr>
          <w:rStyle w:val="c1"/>
          <w:b/>
          <w:bCs/>
          <w:iCs/>
          <w:color w:val="000000"/>
        </w:rPr>
        <w:t>»(</w:t>
      </w:r>
      <w:proofErr w:type="gramEnd"/>
      <w:r w:rsidRPr="00D438A9">
        <w:rPr>
          <w:rStyle w:val="c1"/>
          <w:b/>
          <w:bCs/>
          <w:iCs/>
          <w:color w:val="000000"/>
        </w:rPr>
        <w:t>отрывок).</w:t>
      </w:r>
      <w:r w:rsidRPr="00D438A9">
        <w:rPr>
          <w:rStyle w:val="c1"/>
          <w:iCs/>
          <w:color w:val="000000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Джек Лондон</w:t>
      </w:r>
      <w:r w:rsidRPr="00D438A9">
        <w:rPr>
          <w:rStyle w:val="c1"/>
          <w:iCs/>
          <w:color w:val="000000"/>
        </w:rPr>
        <w:t>. Краткий рассказ о писателе.</w:t>
      </w:r>
    </w:p>
    <w:p w:rsidR="00D438A9" w:rsidRPr="00D438A9" w:rsidRDefault="00D438A9" w:rsidP="00C73AFC">
      <w:pPr>
        <w:pStyle w:val="c3"/>
        <w:spacing w:before="0" w:beforeAutospacing="0" w:after="0" w:afterAutospacing="0"/>
        <w:ind w:firstLine="567"/>
        <w:jc w:val="both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 xml:space="preserve">«Сказание о </w:t>
      </w:r>
      <w:proofErr w:type="spellStart"/>
      <w:r w:rsidRPr="00D438A9">
        <w:rPr>
          <w:rStyle w:val="c1"/>
          <w:b/>
          <w:bCs/>
          <w:iCs/>
          <w:color w:val="000000"/>
        </w:rPr>
        <w:t>Кише</w:t>
      </w:r>
      <w:proofErr w:type="spellEnd"/>
      <w:r w:rsidRPr="00D438A9">
        <w:rPr>
          <w:rStyle w:val="c1"/>
          <w:b/>
          <w:bCs/>
          <w:iCs/>
          <w:color w:val="000000"/>
        </w:rPr>
        <w:t>»</w:t>
      </w:r>
      <w:r w:rsidRPr="00D438A9">
        <w:rPr>
          <w:rStyle w:val="c1"/>
          <w:iCs/>
          <w:color w:val="000000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D438A9" w:rsidRPr="00D438A9" w:rsidRDefault="00D438A9" w:rsidP="00D438A9">
      <w:pPr>
        <w:pStyle w:val="c29"/>
        <w:spacing w:before="0" w:beforeAutospacing="0" w:after="0" w:afterAutospacing="0"/>
        <w:jc w:val="center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  Произведения для заучивания наизусть.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Пословицы и поговорки.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В.А. Жуковский.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«Спящая царевна» (отрывок).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И.А. Крылов</w:t>
      </w:r>
      <w:r w:rsidRPr="00D438A9">
        <w:rPr>
          <w:rStyle w:val="c1"/>
          <w:iCs/>
          <w:color w:val="000000"/>
        </w:rPr>
        <w:t>. Басни.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А.С. Пушкин.</w:t>
      </w:r>
      <w:r w:rsidRPr="00D438A9">
        <w:rPr>
          <w:rStyle w:val="c1"/>
          <w:iCs/>
          <w:color w:val="000000"/>
        </w:rPr>
        <w:t> «У лукоморья…»</w:t>
      </w:r>
      <w:proofErr w:type="gramStart"/>
      <w:r w:rsidRPr="00D438A9">
        <w:rPr>
          <w:rStyle w:val="c1"/>
          <w:iCs/>
          <w:color w:val="000000"/>
        </w:rPr>
        <w:t>.Н</w:t>
      </w:r>
      <w:proofErr w:type="gramEnd"/>
      <w:r w:rsidRPr="00D438A9">
        <w:rPr>
          <w:rStyle w:val="c1"/>
          <w:iCs/>
          <w:color w:val="000000"/>
        </w:rPr>
        <w:t>яне.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Н.А. Некрасов</w:t>
      </w:r>
      <w:r w:rsidRPr="00D438A9">
        <w:rPr>
          <w:rStyle w:val="c1"/>
          <w:iCs/>
          <w:color w:val="000000"/>
        </w:rPr>
        <w:t> «Есть женщины в русских селеньях…», отрывок из стихотворения «Крестьянские дети» («Однажды в студёную, зимнюю пору…»)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 А.А. Фет.</w:t>
      </w:r>
      <w:r w:rsidRPr="00D438A9">
        <w:rPr>
          <w:rStyle w:val="c1"/>
          <w:iCs/>
          <w:color w:val="000000"/>
        </w:rPr>
        <w:t> Весенний дождь.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М.Ю. Лермонтов.</w:t>
      </w:r>
      <w:r w:rsidRPr="00D438A9">
        <w:rPr>
          <w:rStyle w:val="c1"/>
          <w:iCs/>
          <w:color w:val="000000"/>
        </w:rPr>
        <w:t> Бородино.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b/>
          <w:bCs/>
          <w:iCs/>
          <w:color w:val="000000"/>
        </w:rPr>
        <w:t>С.А. Есенин.</w:t>
      </w:r>
      <w:r w:rsidRPr="00D438A9">
        <w:rPr>
          <w:rStyle w:val="apple-converted-space"/>
          <w:b/>
          <w:bCs/>
          <w:iCs/>
          <w:color w:val="000000"/>
        </w:rPr>
        <w:t> </w:t>
      </w:r>
      <w:r w:rsidRPr="00D438A9">
        <w:rPr>
          <w:rStyle w:val="c1"/>
          <w:iCs/>
          <w:color w:val="000000"/>
        </w:rPr>
        <w:t>«Я покинул родимый дом…», «Низкий дом с голубыми ставнями…» (на выбор).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iCs/>
          <w:color w:val="000000"/>
        </w:rPr>
        <w:t>По теме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>«Великая Отечественная война»</w:t>
      </w:r>
      <w:r w:rsidRPr="00D438A9">
        <w:rPr>
          <w:rStyle w:val="c1"/>
          <w:iCs/>
          <w:color w:val="000000"/>
        </w:rPr>
        <w:t> 1-2 стихотворения  (по выбору учащихся).</w:t>
      </w:r>
    </w:p>
    <w:p w:rsidR="00D438A9" w:rsidRPr="00D438A9" w:rsidRDefault="00D438A9" w:rsidP="00D438A9">
      <w:pPr>
        <w:pStyle w:val="c29"/>
        <w:spacing w:before="0" w:beforeAutospacing="0" w:after="0" w:afterAutospacing="0"/>
        <w:rPr>
          <w:color w:val="000000"/>
        </w:rPr>
      </w:pPr>
      <w:r w:rsidRPr="00D438A9">
        <w:rPr>
          <w:rStyle w:val="c1"/>
          <w:iCs/>
          <w:color w:val="000000"/>
        </w:rPr>
        <w:lastRenderedPageBreak/>
        <w:t>По теме</w:t>
      </w:r>
      <w:r w:rsidRPr="00D438A9">
        <w:rPr>
          <w:rStyle w:val="apple-converted-space"/>
          <w:iCs/>
          <w:color w:val="000000"/>
        </w:rPr>
        <w:t> </w:t>
      </w:r>
      <w:r w:rsidRPr="00D438A9">
        <w:rPr>
          <w:rStyle w:val="c1"/>
          <w:b/>
          <w:bCs/>
          <w:iCs/>
          <w:color w:val="000000"/>
        </w:rPr>
        <w:t>«О Родине и родной природе»</w:t>
      </w:r>
      <w:r w:rsidRPr="00D438A9">
        <w:rPr>
          <w:rStyle w:val="c1"/>
          <w:iCs/>
          <w:color w:val="000000"/>
        </w:rPr>
        <w:t> 1-2 стихотворения (по выбору учащихся).</w:t>
      </w:r>
    </w:p>
    <w:p w:rsidR="00A74407" w:rsidRDefault="00A74407" w:rsidP="00C73AFC">
      <w:pPr>
        <w:pStyle w:val="c19"/>
        <w:spacing w:before="0" w:beforeAutospacing="0" w:after="0" w:afterAutospacing="0"/>
        <w:ind w:left="927" w:right="40"/>
        <w:jc w:val="center"/>
        <w:rPr>
          <w:b/>
          <w:color w:val="000000"/>
        </w:rPr>
      </w:pPr>
    </w:p>
    <w:p w:rsidR="00C73AFC" w:rsidRDefault="00C73AFC" w:rsidP="00292DCC">
      <w:pPr>
        <w:pStyle w:val="c19"/>
        <w:spacing w:before="0" w:beforeAutospacing="0" w:after="0" w:afterAutospacing="0"/>
        <w:ind w:right="40" w:firstLine="567"/>
        <w:jc w:val="center"/>
        <w:rPr>
          <w:b/>
          <w:color w:val="000000"/>
        </w:rPr>
      </w:pPr>
      <w:r>
        <w:rPr>
          <w:b/>
          <w:color w:val="000000"/>
        </w:rPr>
        <w:t>Тематическое планирование</w:t>
      </w:r>
    </w:p>
    <w:tbl>
      <w:tblPr>
        <w:tblStyle w:val="a5"/>
        <w:tblW w:w="0" w:type="auto"/>
        <w:tblInd w:w="927" w:type="dxa"/>
        <w:tblLook w:val="04A0"/>
      </w:tblPr>
      <w:tblGrid>
        <w:gridCol w:w="7828"/>
        <w:gridCol w:w="1927"/>
      </w:tblGrid>
      <w:tr w:rsidR="00C73AFC" w:rsidTr="00C73AFC">
        <w:tc>
          <w:tcPr>
            <w:tcW w:w="7828" w:type="dxa"/>
          </w:tcPr>
          <w:p w:rsidR="00C73AFC" w:rsidRDefault="00C73AFC" w:rsidP="00C73AFC">
            <w:pPr>
              <w:pStyle w:val="c19"/>
              <w:spacing w:before="0" w:beforeAutospacing="0" w:after="0" w:afterAutospacing="0"/>
              <w:ind w:right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1927" w:type="dxa"/>
          </w:tcPr>
          <w:p w:rsidR="00C73AFC" w:rsidRDefault="00C73AFC" w:rsidP="00C73AFC">
            <w:pPr>
              <w:pStyle w:val="c19"/>
              <w:spacing w:before="0" w:beforeAutospacing="0" w:after="0" w:afterAutospacing="0"/>
              <w:ind w:right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</w:tr>
      <w:tr w:rsidR="00C73AFC" w:rsidTr="00C73AFC">
        <w:tc>
          <w:tcPr>
            <w:tcW w:w="7828" w:type="dxa"/>
          </w:tcPr>
          <w:p w:rsidR="00C73AFC" w:rsidRPr="00C73AFC" w:rsidRDefault="00C73AF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>Введение</w:t>
            </w:r>
          </w:p>
        </w:tc>
        <w:tc>
          <w:tcPr>
            <w:tcW w:w="1927" w:type="dxa"/>
          </w:tcPr>
          <w:p w:rsidR="00C73AFC" w:rsidRPr="00C73AFC" w:rsidRDefault="00C73AF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73AFC" w:rsidTr="00C73AFC">
        <w:tc>
          <w:tcPr>
            <w:tcW w:w="7828" w:type="dxa"/>
          </w:tcPr>
          <w:p w:rsidR="00C73AFC" w:rsidRPr="00C73AFC" w:rsidRDefault="00C73AF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>Устное народное творчество и древнерусская литература</w:t>
            </w:r>
          </w:p>
        </w:tc>
        <w:tc>
          <w:tcPr>
            <w:tcW w:w="1927" w:type="dxa"/>
          </w:tcPr>
          <w:p w:rsidR="00C73AFC" w:rsidRPr="00C73AFC" w:rsidRDefault="00C73AF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92DCC">
              <w:rPr>
                <w:color w:val="000000"/>
              </w:rPr>
              <w:t>3</w:t>
            </w:r>
          </w:p>
        </w:tc>
      </w:tr>
      <w:tr w:rsidR="00C73AFC" w:rsidTr="00C73AFC">
        <w:tc>
          <w:tcPr>
            <w:tcW w:w="7828" w:type="dxa"/>
          </w:tcPr>
          <w:p w:rsidR="00C73AFC" w:rsidRPr="00C73AFC" w:rsidRDefault="00C73AF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 xml:space="preserve">Из литературы </w:t>
            </w:r>
            <w:r>
              <w:rPr>
                <w:color w:val="000000"/>
                <w:lang w:val="en-US"/>
              </w:rPr>
              <w:t xml:space="preserve">XVIII </w:t>
            </w:r>
            <w:r>
              <w:rPr>
                <w:color w:val="000000"/>
              </w:rPr>
              <w:t>века</w:t>
            </w:r>
          </w:p>
        </w:tc>
        <w:tc>
          <w:tcPr>
            <w:tcW w:w="1927" w:type="dxa"/>
          </w:tcPr>
          <w:p w:rsidR="00C73AFC" w:rsidRPr="00C73AFC" w:rsidRDefault="00C73AF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73AFC" w:rsidTr="00C73AFC">
        <w:tc>
          <w:tcPr>
            <w:tcW w:w="7828" w:type="dxa"/>
          </w:tcPr>
          <w:p w:rsidR="00C73AFC" w:rsidRPr="00C73AFC" w:rsidRDefault="00C73AF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Фантастическое</w:t>
            </w:r>
            <w:proofErr w:type="gramEnd"/>
            <w:r>
              <w:rPr>
                <w:color w:val="000000"/>
              </w:rPr>
              <w:t xml:space="preserve"> и достоверное в произведениях писателей </w:t>
            </w:r>
            <w:r>
              <w:rPr>
                <w:color w:val="000000"/>
                <w:lang w:val="en-US"/>
              </w:rPr>
              <w:t>XIX</w:t>
            </w:r>
            <w:r w:rsidRPr="00C73A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века</w:t>
            </w:r>
          </w:p>
        </w:tc>
        <w:tc>
          <w:tcPr>
            <w:tcW w:w="1927" w:type="dxa"/>
          </w:tcPr>
          <w:p w:rsidR="00C73AFC" w:rsidRPr="00C73AFC" w:rsidRDefault="00C73AF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C73AFC" w:rsidTr="00C73AFC">
        <w:tc>
          <w:tcPr>
            <w:tcW w:w="7828" w:type="dxa"/>
          </w:tcPr>
          <w:p w:rsidR="00C73AFC" w:rsidRPr="00C73AFC" w:rsidRDefault="00C73AF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 xml:space="preserve">Из литературы </w:t>
            </w:r>
            <w:r>
              <w:rPr>
                <w:color w:val="000000"/>
                <w:lang w:val="en-US"/>
              </w:rPr>
              <w:t xml:space="preserve">XX </w:t>
            </w:r>
            <w:r>
              <w:rPr>
                <w:color w:val="000000"/>
              </w:rPr>
              <w:t>века</w:t>
            </w:r>
          </w:p>
        </w:tc>
        <w:tc>
          <w:tcPr>
            <w:tcW w:w="1927" w:type="dxa"/>
          </w:tcPr>
          <w:p w:rsidR="00C73AFC" w:rsidRPr="00C73AFC" w:rsidRDefault="00292DC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C73AFC" w:rsidTr="00C73AFC">
        <w:tc>
          <w:tcPr>
            <w:tcW w:w="7828" w:type="dxa"/>
          </w:tcPr>
          <w:p w:rsidR="00C73AFC" w:rsidRPr="00C73AFC" w:rsidRDefault="00292DC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>Из зарубежной литературы</w:t>
            </w:r>
          </w:p>
        </w:tc>
        <w:tc>
          <w:tcPr>
            <w:tcW w:w="1927" w:type="dxa"/>
          </w:tcPr>
          <w:p w:rsidR="00C73AFC" w:rsidRPr="00C73AFC" w:rsidRDefault="00292DCC" w:rsidP="00C73AFC">
            <w:pPr>
              <w:pStyle w:val="c19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C73AFC" w:rsidTr="00C73AFC">
        <w:tc>
          <w:tcPr>
            <w:tcW w:w="7828" w:type="dxa"/>
          </w:tcPr>
          <w:p w:rsidR="00C73AFC" w:rsidRPr="00292DCC" w:rsidRDefault="00292DCC" w:rsidP="00C73AFC">
            <w:pPr>
              <w:pStyle w:val="c19"/>
              <w:spacing w:before="0" w:beforeAutospacing="0" w:after="0" w:afterAutospacing="0"/>
              <w:ind w:right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927" w:type="dxa"/>
          </w:tcPr>
          <w:p w:rsidR="00C73AFC" w:rsidRPr="00292DCC" w:rsidRDefault="00292DCC" w:rsidP="00C73AFC">
            <w:pPr>
              <w:pStyle w:val="c19"/>
              <w:spacing w:before="0" w:beforeAutospacing="0" w:after="0" w:afterAutospacing="0"/>
              <w:ind w:right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</w:t>
            </w:r>
          </w:p>
        </w:tc>
      </w:tr>
    </w:tbl>
    <w:p w:rsidR="00C73AFC" w:rsidRDefault="00C73AFC" w:rsidP="00C73AFC">
      <w:pPr>
        <w:pStyle w:val="c19"/>
        <w:spacing w:before="0" w:beforeAutospacing="0" w:after="0" w:afterAutospacing="0"/>
        <w:ind w:left="927" w:right="40"/>
        <w:jc w:val="center"/>
        <w:rPr>
          <w:b/>
          <w:color w:val="000000"/>
        </w:rPr>
      </w:pPr>
    </w:p>
    <w:p w:rsidR="00292DCC" w:rsidRPr="00D438A9" w:rsidRDefault="00292DCC" w:rsidP="00292DCC">
      <w:pPr>
        <w:pStyle w:val="c19"/>
        <w:spacing w:before="0" w:beforeAutospacing="0" w:after="0" w:afterAutospacing="0"/>
        <w:ind w:right="40" w:firstLine="567"/>
        <w:jc w:val="center"/>
        <w:rPr>
          <w:b/>
          <w:color w:val="000000"/>
        </w:rPr>
      </w:pPr>
    </w:p>
    <w:p w:rsidR="00B75CF3" w:rsidRDefault="00292DCC" w:rsidP="00292D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292DCC" w:rsidRDefault="00292DCC" w:rsidP="00292D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:rsidR="00292DCC" w:rsidRPr="00292DCC" w:rsidRDefault="00292DCC" w:rsidP="00292DC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CC">
        <w:rPr>
          <w:rFonts w:ascii="Times New Roman" w:hAnsi="Times New Roman" w:cs="Times New Roman"/>
          <w:sz w:val="24"/>
          <w:szCs w:val="24"/>
        </w:rPr>
        <w:t>Коровина В. Я., Журавлев В. П., Коровин В. И.Литература 5 класса: учебник-хрестоматия: в 2-х частях. М.: Просвещение, 2012.</w:t>
      </w:r>
    </w:p>
    <w:p w:rsidR="00292DCC" w:rsidRPr="00292DCC" w:rsidRDefault="00292DCC" w:rsidP="00292DC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CC">
        <w:rPr>
          <w:rFonts w:ascii="Times New Roman" w:hAnsi="Times New Roman" w:cs="Times New Roman"/>
          <w:sz w:val="24"/>
          <w:szCs w:val="24"/>
        </w:rPr>
        <w:t>Литература. Поурочные разработки под редакцией В. Я. Коровиной 5 класс – М.: Дрофа, 2011.</w:t>
      </w:r>
    </w:p>
    <w:p w:rsidR="00292DCC" w:rsidRPr="00292DCC" w:rsidRDefault="00292DCC" w:rsidP="00292DCC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292DCC">
        <w:rPr>
          <w:rStyle w:val="c1"/>
          <w:iCs/>
          <w:color w:val="000000"/>
        </w:rPr>
        <w:t>Коровина В.Я. и др. Читаем, думаем, спорим ...: Дидактический материал по литературе: 5 класс. - М.: Просвещение, 2006.</w:t>
      </w:r>
    </w:p>
    <w:p w:rsidR="00292DCC" w:rsidRPr="00292DCC" w:rsidRDefault="00292DCC" w:rsidP="00292DCC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292DCC">
        <w:rPr>
          <w:rStyle w:val="c1"/>
          <w:iCs/>
          <w:color w:val="000000"/>
        </w:rPr>
        <w:t>4. Литература: 5 класс: Фонохрестоматия: Электронное учебное пособие на СD-PОМ</w:t>
      </w:r>
      <w:proofErr w:type="gramStart"/>
      <w:r w:rsidRPr="00292DCC">
        <w:rPr>
          <w:rStyle w:val="c1"/>
          <w:iCs/>
          <w:color w:val="000000"/>
        </w:rPr>
        <w:t xml:space="preserve"> / С</w:t>
      </w:r>
      <w:proofErr w:type="gramEnd"/>
      <w:r w:rsidRPr="00292DCC">
        <w:rPr>
          <w:rStyle w:val="c1"/>
          <w:iCs/>
          <w:color w:val="000000"/>
        </w:rPr>
        <w:t>ост. В.Я.Коровина, В.П.Журавлев, В.И.Коровин. - М.: Просвещение, 2008.</w:t>
      </w:r>
    </w:p>
    <w:p w:rsidR="00292DCC" w:rsidRPr="00292DCC" w:rsidRDefault="00292DCC" w:rsidP="00292DCC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292DCC">
        <w:rPr>
          <w:rStyle w:val="c1"/>
          <w:iCs/>
          <w:color w:val="000000"/>
        </w:rPr>
        <w:t xml:space="preserve">5. Школьный словарь литературных терминов и понятий. 5-9 </w:t>
      </w:r>
      <w:proofErr w:type="spellStart"/>
      <w:r w:rsidRPr="00292DCC">
        <w:rPr>
          <w:rStyle w:val="c1"/>
          <w:iCs/>
          <w:color w:val="000000"/>
        </w:rPr>
        <w:t>кл</w:t>
      </w:r>
      <w:proofErr w:type="spellEnd"/>
      <w:r w:rsidRPr="00292DCC">
        <w:rPr>
          <w:rStyle w:val="c1"/>
          <w:iCs/>
          <w:color w:val="000000"/>
        </w:rPr>
        <w:t xml:space="preserve">./ Под ред. </w:t>
      </w:r>
      <w:proofErr w:type="spellStart"/>
      <w:r w:rsidRPr="00292DCC">
        <w:rPr>
          <w:rStyle w:val="c1"/>
          <w:iCs/>
          <w:color w:val="000000"/>
        </w:rPr>
        <w:t>М.Б.Ладыгина</w:t>
      </w:r>
      <w:proofErr w:type="spellEnd"/>
      <w:r w:rsidRPr="00292DCC">
        <w:rPr>
          <w:rStyle w:val="c1"/>
          <w:iCs/>
          <w:color w:val="000000"/>
        </w:rPr>
        <w:t>. – М.: Дрофа, 1995.</w:t>
      </w:r>
    </w:p>
    <w:p w:rsidR="00292DCC" w:rsidRDefault="00292DCC" w:rsidP="00292DCC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литература:</w:t>
      </w:r>
    </w:p>
    <w:p w:rsidR="00292DCC" w:rsidRPr="008D3637" w:rsidRDefault="00292DCC" w:rsidP="008D363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63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Альбеткова</w:t>
      </w:r>
      <w:proofErr w:type="spellEnd"/>
      <w:r w:rsidRPr="008D363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Р.И. Учимся читать лирическое произведение. - М.: Дрофа, 2007.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8D3637">
        <w:rPr>
          <w:rStyle w:val="c1"/>
          <w:iCs/>
          <w:color w:val="000000"/>
        </w:rPr>
        <w:t>Беломестных О.Б., Корнеева М.С., Золотарева И.В. Поурочное планирование по литературе. 5 класс. - М.: ВАКО, 2002.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8D3637">
        <w:rPr>
          <w:rStyle w:val="c1"/>
          <w:iCs/>
          <w:color w:val="000000"/>
        </w:rPr>
        <w:t xml:space="preserve">Беляева Н.В. Уроки изучения лирики в школе: Теория и практика дифференцированного подхода к учащимся: Книга для учителя литературы / Н.В. Беляева. - М.: </w:t>
      </w:r>
      <w:proofErr w:type="spellStart"/>
      <w:r w:rsidRPr="008D3637">
        <w:rPr>
          <w:rStyle w:val="c1"/>
          <w:iCs/>
          <w:color w:val="000000"/>
        </w:rPr>
        <w:t>Вербум</w:t>
      </w:r>
      <w:proofErr w:type="spellEnd"/>
      <w:r w:rsidRPr="008D3637">
        <w:rPr>
          <w:rStyle w:val="c1"/>
          <w:iCs/>
          <w:color w:val="000000"/>
        </w:rPr>
        <w:t xml:space="preserve"> - М., 2004.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8D3637">
        <w:rPr>
          <w:rStyle w:val="c1"/>
          <w:iCs/>
          <w:color w:val="000000"/>
        </w:rPr>
        <w:t>Демиденко</w:t>
      </w:r>
      <w:proofErr w:type="spellEnd"/>
      <w:r w:rsidRPr="008D3637">
        <w:rPr>
          <w:rStyle w:val="c1"/>
          <w:iCs/>
          <w:color w:val="000000"/>
        </w:rPr>
        <w:t xml:space="preserve"> Е.Л. Новые контрольные и проверочные работы по литературе. 5-9 классы. - М.: Дрофа, 2006.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8D3637">
        <w:rPr>
          <w:rStyle w:val="c1"/>
          <w:iCs/>
          <w:color w:val="000000"/>
        </w:rPr>
        <w:t xml:space="preserve">Еремина О.А. Поурочное планирование по литературе: 5 </w:t>
      </w:r>
      <w:proofErr w:type="spellStart"/>
      <w:r w:rsidRPr="008D3637">
        <w:rPr>
          <w:rStyle w:val="c1"/>
          <w:iCs/>
          <w:color w:val="000000"/>
        </w:rPr>
        <w:t>кл</w:t>
      </w:r>
      <w:proofErr w:type="spellEnd"/>
      <w:r w:rsidRPr="008D3637">
        <w:rPr>
          <w:rStyle w:val="c1"/>
          <w:iCs/>
          <w:color w:val="000000"/>
        </w:rPr>
        <w:t xml:space="preserve">.: Методическое пособие к учебнику-хрестоматии Коровиной В.Я. и др. «Литература. 5 </w:t>
      </w:r>
      <w:proofErr w:type="spellStart"/>
      <w:r w:rsidRPr="008D3637">
        <w:rPr>
          <w:rStyle w:val="c1"/>
          <w:iCs/>
          <w:color w:val="000000"/>
        </w:rPr>
        <w:t>кл</w:t>
      </w:r>
      <w:proofErr w:type="spellEnd"/>
      <w:r w:rsidRPr="008D3637">
        <w:rPr>
          <w:rStyle w:val="c1"/>
          <w:iCs/>
          <w:color w:val="000000"/>
        </w:rPr>
        <w:t>.» / О.А. Еременко. - М.: Изд-во «Экзамен», 2006.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8D3637">
        <w:rPr>
          <w:rStyle w:val="c1"/>
          <w:iCs/>
          <w:color w:val="000000"/>
        </w:rPr>
        <w:t xml:space="preserve">Золотарева И.В., Егорова Н.В. Универсальные поурочные разработки по литературе. 5 класс. - Изд. 3-е, </w:t>
      </w:r>
      <w:proofErr w:type="spellStart"/>
      <w:r w:rsidRPr="008D3637">
        <w:rPr>
          <w:rStyle w:val="c1"/>
          <w:iCs/>
          <w:color w:val="000000"/>
        </w:rPr>
        <w:t>исправл</w:t>
      </w:r>
      <w:proofErr w:type="spellEnd"/>
      <w:r w:rsidRPr="008D3637">
        <w:rPr>
          <w:rStyle w:val="c1"/>
          <w:iCs/>
          <w:color w:val="000000"/>
        </w:rPr>
        <w:t xml:space="preserve">. и </w:t>
      </w:r>
      <w:proofErr w:type="spellStart"/>
      <w:r w:rsidRPr="008D3637">
        <w:rPr>
          <w:rStyle w:val="c1"/>
          <w:iCs/>
          <w:color w:val="000000"/>
        </w:rPr>
        <w:t>дополн</w:t>
      </w:r>
      <w:proofErr w:type="spellEnd"/>
      <w:r w:rsidRPr="008D3637">
        <w:rPr>
          <w:rStyle w:val="c1"/>
          <w:iCs/>
          <w:color w:val="000000"/>
        </w:rPr>
        <w:t>. - М: ВАКО, 2005.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8D3637">
        <w:rPr>
          <w:rStyle w:val="c1"/>
          <w:iCs/>
          <w:color w:val="000000"/>
        </w:rPr>
        <w:t>Калганова</w:t>
      </w:r>
      <w:proofErr w:type="spellEnd"/>
      <w:r w:rsidRPr="008D3637">
        <w:rPr>
          <w:rStyle w:val="c1"/>
          <w:iCs/>
          <w:color w:val="000000"/>
        </w:rPr>
        <w:t xml:space="preserve"> Т.А. Литература: Сборник упражнений: 5 класс. - М.: Просвещение, 2006.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8D3637">
        <w:rPr>
          <w:rStyle w:val="c1"/>
          <w:iCs/>
          <w:color w:val="000000"/>
        </w:rPr>
        <w:t>Колокольцев Е.Н. Альбом иллюстраций: Литература: 5 класс. - М.: Просвещение, 2005.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8D3637">
        <w:rPr>
          <w:rStyle w:val="c1"/>
          <w:iCs/>
          <w:color w:val="000000"/>
        </w:rPr>
        <w:t xml:space="preserve">Коровина В.Я., </w:t>
      </w:r>
      <w:proofErr w:type="spellStart"/>
      <w:r w:rsidRPr="008D3637">
        <w:rPr>
          <w:rStyle w:val="c1"/>
          <w:iCs/>
          <w:color w:val="000000"/>
        </w:rPr>
        <w:t>Збарский</w:t>
      </w:r>
      <w:proofErr w:type="spellEnd"/>
      <w:r w:rsidRPr="008D3637">
        <w:rPr>
          <w:rStyle w:val="c1"/>
          <w:iCs/>
          <w:color w:val="000000"/>
        </w:rPr>
        <w:t xml:space="preserve"> И.С. Литература: Методические советы: 5 класс. - М.: Просвещение, 2006.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8D3637">
        <w:rPr>
          <w:rStyle w:val="c1"/>
          <w:iCs/>
          <w:color w:val="000000"/>
        </w:rPr>
        <w:t xml:space="preserve">Миронова Н.А. Тесты по литературе: 5 </w:t>
      </w:r>
      <w:proofErr w:type="spellStart"/>
      <w:r w:rsidRPr="008D3637">
        <w:rPr>
          <w:rStyle w:val="c1"/>
          <w:iCs/>
          <w:color w:val="000000"/>
        </w:rPr>
        <w:t>кл</w:t>
      </w:r>
      <w:proofErr w:type="spellEnd"/>
      <w:r w:rsidRPr="008D3637">
        <w:rPr>
          <w:rStyle w:val="c1"/>
          <w:iCs/>
          <w:color w:val="000000"/>
        </w:rPr>
        <w:t>.: к учебнику В.Я. Коровиной и др. «Литература. 5 класс». - М.: Издательство «Экзамен», 2006.</w:t>
      </w:r>
    </w:p>
    <w:p w:rsidR="00292DCC" w:rsidRPr="008D3637" w:rsidRDefault="00292DCC" w:rsidP="008D3637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rStyle w:val="c1"/>
          <w:color w:val="000000"/>
        </w:rPr>
      </w:pPr>
      <w:proofErr w:type="spellStart"/>
      <w:r w:rsidRPr="008D3637">
        <w:rPr>
          <w:rStyle w:val="c1"/>
          <w:iCs/>
          <w:color w:val="000000"/>
        </w:rPr>
        <w:t>Тумина</w:t>
      </w:r>
      <w:proofErr w:type="spellEnd"/>
      <w:r w:rsidRPr="008D3637">
        <w:rPr>
          <w:rStyle w:val="c1"/>
          <w:iCs/>
          <w:color w:val="000000"/>
        </w:rPr>
        <w:t xml:space="preserve"> Л.Е. Творческие задания. 5-7 классы. — М.: Дрофа, 2007.</w:t>
      </w:r>
    </w:p>
    <w:p w:rsidR="008D3637" w:rsidRDefault="008D3637" w:rsidP="008D3637">
      <w:pPr>
        <w:pStyle w:val="c3"/>
        <w:spacing w:before="0" w:beforeAutospacing="0" w:after="0" w:afterAutospacing="0"/>
        <w:ind w:left="567"/>
        <w:jc w:val="both"/>
        <w:rPr>
          <w:rStyle w:val="c1"/>
          <w:b/>
          <w:i/>
          <w:iCs/>
          <w:color w:val="000000"/>
        </w:rPr>
      </w:pPr>
      <w:r>
        <w:rPr>
          <w:rStyle w:val="c1"/>
          <w:b/>
          <w:i/>
          <w:iCs/>
          <w:color w:val="000000"/>
        </w:rPr>
        <w:t>Образовательные электронные ресурсы</w:t>
      </w:r>
    </w:p>
    <w:p w:rsidR="008D3637" w:rsidRDefault="008D3637" w:rsidP="008D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8D3637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http://www.bibliogid.ru</w:t>
        </w:r>
      </w:hyperlink>
    </w:p>
    <w:p w:rsidR="008D3637" w:rsidRPr="008D3637" w:rsidRDefault="008D3637" w:rsidP="008D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8D3637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http://www.bibliotekar.ru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D3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заведений. Статьи и книги по литературе, истории, мифологии, религии, искусству, прикладным наукам, художественные галереи и коллекции.</w:t>
      </w:r>
    </w:p>
    <w:p w:rsidR="008D3637" w:rsidRPr="008D3637" w:rsidRDefault="008D3637" w:rsidP="008D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8D3637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http://www.drevne.ru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D3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Образовательный портал «Древнерусская литература».</w:t>
      </w:r>
    </w:p>
    <w:p w:rsidR="008D3637" w:rsidRPr="008D3637" w:rsidRDefault="008D3637" w:rsidP="008D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8D3637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http://www.Lib.ru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D3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Библиотека Максима Мошкова.</w:t>
      </w:r>
    </w:p>
    <w:p w:rsidR="008D3637" w:rsidRPr="008D3637" w:rsidRDefault="008D3637" w:rsidP="008D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8D3637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http://www.litera.ru</w:t>
        </w:r>
      </w:hyperlink>
      <w:r w:rsidRPr="008D3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D3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Сервер "Литература" объединяет информацию о лучших литературных ресурсах русского Интернета: электронные библиотеки, рецензии на книжные новинки, литературные конкурсы и многое другое. На сервере также размещен сетевой литературный журнал "Словесность".</w:t>
      </w:r>
    </w:p>
    <w:p w:rsidR="00292DCC" w:rsidRPr="008D3637" w:rsidRDefault="00292DCC" w:rsidP="008D3637">
      <w:pPr>
        <w:pStyle w:val="a3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92DCC" w:rsidRPr="008D3637" w:rsidSect="009B7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6D0"/>
    <w:multiLevelType w:val="hybridMultilevel"/>
    <w:tmpl w:val="8C5AE8EA"/>
    <w:lvl w:ilvl="0" w:tplc="A314C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315C3"/>
    <w:multiLevelType w:val="multilevel"/>
    <w:tmpl w:val="0650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C7D62"/>
    <w:multiLevelType w:val="multilevel"/>
    <w:tmpl w:val="FC90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1275B"/>
    <w:multiLevelType w:val="multilevel"/>
    <w:tmpl w:val="273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444FA"/>
    <w:multiLevelType w:val="multilevel"/>
    <w:tmpl w:val="FE08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A7130"/>
    <w:multiLevelType w:val="multilevel"/>
    <w:tmpl w:val="0880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214F2"/>
    <w:multiLevelType w:val="multilevel"/>
    <w:tmpl w:val="977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C5927"/>
    <w:multiLevelType w:val="multilevel"/>
    <w:tmpl w:val="D6C6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44CBA"/>
    <w:multiLevelType w:val="multilevel"/>
    <w:tmpl w:val="62EA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5953BB"/>
    <w:multiLevelType w:val="multilevel"/>
    <w:tmpl w:val="004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97467"/>
    <w:multiLevelType w:val="hybridMultilevel"/>
    <w:tmpl w:val="D8804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F13734"/>
    <w:multiLevelType w:val="multilevel"/>
    <w:tmpl w:val="1B8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3A0FCB"/>
    <w:multiLevelType w:val="multilevel"/>
    <w:tmpl w:val="0B7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9B0A38"/>
    <w:multiLevelType w:val="multilevel"/>
    <w:tmpl w:val="7E7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A14852"/>
    <w:multiLevelType w:val="hybridMultilevel"/>
    <w:tmpl w:val="9328CB5E"/>
    <w:lvl w:ilvl="0" w:tplc="0FE059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203D37"/>
    <w:multiLevelType w:val="multilevel"/>
    <w:tmpl w:val="4A70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BA072A"/>
    <w:multiLevelType w:val="multilevel"/>
    <w:tmpl w:val="F63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F55721"/>
    <w:multiLevelType w:val="hybridMultilevel"/>
    <w:tmpl w:val="8C62F64C"/>
    <w:lvl w:ilvl="0" w:tplc="DEF29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A215D92"/>
    <w:multiLevelType w:val="multilevel"/>
    <w:tmpl w:val="E34A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2D2E2F"/>
    <w:multiLevelType w:val="multilevel"/>
    <w:tmpl w:val="F20E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AC5E31"/>
    <w:multiLevelType w:val="multilevel"/>
    <w:tmpl w:val="921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2E2BA0"/>
    <w:multiLevelType w:val="hybridMultilevel"/>
    <w:tmpl w:val="DEB44692"/>
    <w:lvl w:ilvl="0" w:tplc="D7BE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6105179"/>
    <w:multiLevelType w:val="hybridMultilevel"/>
    <w:tmpl w:val="88A4865C"/>
    <w:lvl w:ilvl="0" w:tplc="DD941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DC454DF"/>
    <w:multiLevelType w:val="multilevel"/>
    <w:tmpl w:val="8062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C76F1D"/>
    <w:multiLevelType w:val="multilevel"/>
    <w:tmpl w:val="133A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CF3103"/>
    <w:multiLevelType w:val="multilevel"/>
    <w:tmpl w:val="E00C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73603C"/>
    <w:multiLevelType w:val="multilevel"/>
    <w:tmpl w:val="6D0E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9375C4"/>
    <w:multiLevelType w:val="multilevel"/>
    <w:tmpl w:val="3EA0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AF68C3"/>
    <w:multiLevelType w:val="hybridMultilevel"/>
    <w:tmpl w:val="B24A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7755D5"/>
    <w:multiLevelType w:val="hybridMultilevel"/>
    <w:tmpl w:val="19E82EEE"/>
    <w:lvl w:ilvl="0" w:tplc="4DBEE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B0E6C6E"/>
    <w:multiLevelType w:val="hybridMultilevel"/>
    <w:tmpl w:val="8C5C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CB49AB"/>
    <w:multiLevelType w:val="multilevel"/>
    <w:tmpl w:val="C6E2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DE1247"/>
    <w:multiLevelType w:val="multilevel"/>
    <w:tmpl w:val="CE2A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EA2F19"/>
    <w:multiLevelType w:val="hybridMultilevel"/>
    <w:tmpl w:val="42E0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AA1035"/>
    <w:multiLevelType w:val="multilevel"/>
    <w:tmpl w:val="C3DE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540598"/>
    <w:multiLevelType w:val="multilevel"/>
    <w:tmpl w:val="ACF8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460D44"/>
    <w:multiLevelType w:val="multilevel"/>
    <w:tmpl w:val="252C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DA33BD"/>
    <w:multiLevelType w:val="hybridMultilevel"/>
    <w:tmpl w:val="0E2C1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FC7B77"/>
    <w:multiLevelType w:val="hybridMultilevel"/>
    <w:tmpl w:val="A48C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62141F"/>
    <w:multiLevelType w:val="hybridMultilevel"/>
    <w:tmpl w:val="36E0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277694"/>
    <w:multiLevelType w:val="multilevel"/>
    <w:tmpl w:val="D8B0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3F055A"/>
    <w:multiLevelType w:val="multilevel"/>
    <w:tmpl w:val="10F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967DAD"/>
    <w:multiLevelType w:val="multilevel"/>
    <w:tmpl w:val="7014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0F6264"/>
    <w:multiLevelType w:val="multilevel"/>
    <w:tmpl w:val="B438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291785"/>
    <w:multiLevelType w:val="multilevel"/>
    <w:tmpl w:val="1660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BF1ADB"/>
    <w:multiLevelType w:val="multilevel"/>
    <w:tmpl w:val="FAAE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29"/>
  </w:num>
  <w:num w:numId="14">
    <w:abstractNumId w:val="6"/>
  </w:num>
  <w:num w:numId="15">
    <w:abstractNumId w:val="13"/>
  </w:num>
  <w:num w:numId="16">
    <w:abstractNumId w:val="35"/>
  </w:num>
  <w:num w:numId="17">
    <w:abstractNumId w:val="24"/>
  </w:num>
  <w:num w:numId="18">
    <w:abstractNumId w:val="45"/>
  </w:num>
  <w:num w:numId="19">
    <w:abstractNumId w:val="11"/>
  </w:num>
  <w:num w:numId="20">
    <w:abstractNumId w:val="32"/>
  </w:num>
  <w:num w:numId="21">
    <w:abstractNumId w:val="26"/>
  </w:num>
  <w:num w:numId="22">
    <w:abstractNumId w:val="7"/>
  </w:num>
  <w:num w:numId="23">
    <w:abstractNumId w:val="15"/>
  </w:num>
  <w:num w:numId="24">
    <w:abstractNumId w:val="31"/>
  </w:num>
  <w:num w:numId="25">
    <w:abstractNumId w:val="18"/>
  </w:num>
  <w:num w:numId="26">
    <w:abstractNumId w:val="16"/>
  </w:num>
  <w:num w:numId="27">
    <w:abstractNumId w:val="20"/>
  </w:num>
  <w:num w:numId="28">
    <w:abstractNumId w:val="36"/>
  </w:num>
  <w:num w:numId="29">
    <w:abstractNumId w:val="43"/>
  </w:num>
  <w:num w:numId="30">
    <w:abstractNumId w:val="3"/>
  </w:num>
  <w:num w:numId="31">
    <w:abstractNumId w:val="2"/>
  </w:num>
  <w:num w:numId="32">
    <w:abstractNumId w:val="27"/>
  </w:num>
  <w:num w:numId="33">
    <w:abstractNumId w:val="1"/>
  </w:num>
  <w:num w:numId="34">
    <w:abstractNumId w:val="12"/>
  </w:num>
  <w:num w:numId="35">
    <w:abstractNumId w:val="44"/>
  </w:num>
  <w:num w:numId="36">
    <w:abstractNumId w:val="8"/>
  </w:num>
  <w:num w:numId="37">
    <w:abstractNumId w:val="42"/>
  </w:num>
  <w:num w:numId="38">
    <w:abstractNumId w:val="23"/>
  </w:num>
  <w:num w:numId="39">
    <w:abstractNumId w:val="9"/>
  </w:num>
  <w:num w:numId="40">
    <w:abstractNumId w:val="25"/>
  </w:num>
  <w:num w:numId="41">
    <w:abstractNumId w:val="40"/>
  </w:num>
  <w:num w:numId="42">
    <w:abstractNumId w:val="41"/>
  </w:num>
  <w:num w:numId="43">
    <w:abstractNumId w:val="34"/>
  </w:num>
  <w:num w:numId="44">
    <w:abstractNumId w:val="5"/>
  </w:num>
  <w:num w:numId="45">
    <w:abstractNumId w:val="4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4F9"/>
    <w:rsid w:val="00261C02"/>
    <w:rsid w:val="00292DCC"/>
    <w:rsid w:val="008D3637"/>
    <w:rsid w:val="009B74F9"/>
    <w:rsid w:val="00A74407"/>
    <w:rsid w:val="00AB70E3"/>
    <w:rsid w:val="00B75CF3"/>
    <w:rsid w:val="00C73AFC"/>
    <w:rsid w:val="00D438A9"/>
    <w:rsid w:val="00F9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CF3"/>
    <w:pPr>
      <w:ind w:left="720"/>
      <w:contextualSpacing/>
    </w:pPr>
  </w:style>
  <w:style w:type="paragraph" w:customStyle="1" w:styleId="c3">
    <w:name w:val="c3"/>
    <w:basedOn w:val="a"/>
    <w:rsid w:val="00A7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4407"/>
  </w:style>
  <w:style w:type="paragraph" w:customStyle="1" w:styleId="c24">
    <w:name w:val="c24"/>
    <w:basedOn w:val="a"/>
    <w:rsid w:val="00A7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7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4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38A9"/>
  </w:style>
  <w:style w:type="paragraph" w:styleId="a4">
    <w:name w:val="No Spacing"/>
    <w:basedOn w:val="a"/>
    <w:uiPriority w:val="1"/>
    <w:qFormat/>
    <w:rsid w:val="00D438A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c23">
    <w:name w:val="c23"/>
    <w:basedOn w:val="a"/>
    <w:rsid w:val="00D4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D4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D4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4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D4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D4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73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D36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ev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gi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te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4791</Words>
  <Characters>27313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2014-09-21T08:06:00Z</dcterms:created>
  <dcterms:modified xsi:type="dcterms:W3CDTF">2014-09-21T09:28:00Z</dcterms:modified>
</cp:coreProperties>
</file>