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5D" w:rsidRPr="0054222C" w:rsidRDefault="00E94E5D" w:rsidP="0054222C">
      <w:pPr>
        <w:jc w:val="both"/>
        <w:rPr>
          <w:sz w:val="28"/>
          <w:szCs w:val="28"/>
        </w:rPr>
      </w:pPr>
      <w:r w:rsidRPr="00512400">
        <w:rPr>
          <w:sz w:val="28"/>
          <w:szCs w:val="28"/>
        </w:rPr>
        <w:t xml:space="preserve">Государственное бюджетное </w:t>
      </w:r>
      <w:r w:rsidR="0054222C">
        <w:rPr>
          <w:sz w:val="28"/>
          <w:szCs w:val="28"/>
        </w:rPr>
        <w:t>образовательное учреждение школа</w:t>
      </w:r>
      <w:r w:rsidR="0054222C" w:rsidRPr="0054222C">
        <w:rPr>
          <w:sz w:val="28"/>
          <w:szCs w:val="28"/>
        </w:rPr>
        <w:t xml:space="preserve"> </w:t>
      </w:r>
      <w:r w:rsidRPr="00512400">
        <w:rPr>
          <w:sz w:val="28"/>
          <w:szCs w:val="28"/>
        </w:rPr>
        <w:t xml:space="preserve">№46 </w:t>
      </w:r>
      <w:r w:rsidR="0054222C">
        <w:rPr>
          <w:sz w:val="28"/>
          <w:szCs w:val="28"/>
        </w:rPr>
        <w:t xml:space="preserve">Калининского района Санкт-Петербурга </w:t>
      </w:r>
      <w:r w:rsidRPr="00512400">
        <w:rPr>
          <w:sz w:val="28"/>
          <w:szCs w:val="28"/>
        </w:rPr>
        <w:t>«Центр Реабилитации и Милосердия (</w:t>
      </w:r>
      <w:proofErr w:type="spellStart"/>
      <w:r w:rsidR="0054222C">
        <w:rPr>
          <w:sz w:val="28"/>
          <w:szCs w:val="28"/>
        </w:rPr>
        <w:t>РиМ</w:t>
      </w:r>
      <w:proofErr w:type="spellEnd"/>
      <w:r w:rsidR="0054222C">
        <w:rPr>
          <w:sz w:val="28"/>
          <w:szCs w:val="28"/>
        </w:rPr>
        <w:t>)»</w:t>
      </w:r>
    </w:p>
    <w:p w:rsidR="00E94E5D" w:rsidRDefault="00E94E5D" w:rsidP="00E94E5D">
      <w:pPr>
        <w:jc w:val="both"/>
        <w:rPr>
          <w:sz w:val="28"/>
          <w:szCs w:val="28"/>
        </w:rPr>
      </w:pPr>
    </w:p>
    <w:p w:rsidR="0054222C" w:rsidRDefault="0054222C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54222C" w:rsidRDefault="0054222C" w:rsidP="00E94E5D">
      <w:pPr>
        <w:jc w:val="both"/>
        <w:rPr>
          <w:sz w:val="28"/>
          <w:szCs w:val="28"/>
        </w:rPr>
      </w:pPr>
    </w:p>
    <w:p w:rsidR="0054222C" w:rsidRDefault="0054222C" w:rsidP="00E94E5D">
      <w:pPr>
        <w:jc w:val="both"/>
        <w:rPr>
          <w:sz w:val="28"/>
          <w:szCs w:val="28"/>
        </w:rPr>
      </w:pPr>
    </w:p>
    <w:p w:rsidR="0054222C" w:rsidRDefault="0054222C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Default="00E94E5D" w:rsidP="00E94E5D">
      <w:pPr>
        <w:jc w:val="both"/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512400" w:rsidRDefault="0054222C" w:rsidP="005422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</w:t>
      </w:r>
      <w:r w:rsidR="00E94E5D" w:rsidRPr="00512400">
        <w:rPr>
          <w:b/>
          <w:sz w:val="36"/>
          <w:szCs w:val="36"/>
        </w:rPr>
        <w:t xml:space="preserve"> урока по окружающему миру на тему: «Транспорт»</w:t>
      </w:r>
    </w:p>
    <w:p w:rsidR="00E94E5D" w:rsidRPr="00512400" w:rsidRDefault="00E94E5D" w:rsidP="0054222C">
      <w:pPr>
        <w:jc w:val="center"/>
        <w:rPr>
          <w:b/>
          <w:sz w:val="36"/>
          <w:szCs w:val="36"/>
        </w:rPr>
      </w:pPr>
      <w:r w:rsidRPr="00512400">
        <w:rPr>
          <w:b/>
          <w:sz w:val="36"/>
          <w:szCs w:val="36"/>
        </w:rPr>
        <w:t>в 0</w:t>
      </w:r>
      <w:r w:rsidRPr="00512400">
        <w:rPr>
          <w:b/>
          <w:sz w:val="36"/>
          <w:szCs w:val="36"/>
          <w:vertAlign w:val="superscript"/>
        </w:rPr>
        <w:t>3</w:t>
      </w:r>
      <w:r w:rsidRPr="00512400">
        <w:rPr>
          <w:b/>
          <w:sz w:val="36"/>
          <w:szCs w:val="36"/>
        </w:rPr>
        <w:t xml:space="preserve"> (подготовитель</w:t>
      </w:r>
      <w:r w:rsidR="0054222C">
        <w:rPr>
          <w:b/>
          <w:sz w:val="36"/>
          <w:szCs w:val="36"/>
        </w:rPr>
        <w:t>ном) классе</w:t>
      </w:r>
      <w:r w:rsidRPr="00512400">
        <w:rPr>
          <w:b/>
          <w:sz w:val="36"/>
          <w:szCs w:val="36"/>
        </w:rPr>
        <w:t>.</w:t>
      </w: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  <w:r w:rsidRPr="00091F7C">
        <w:rPr>
          <w:sz w:val="28"/>
          <w:szCs w:val="28"/>
        </w:rPr>
        <w:t xml:space="preserve">           </w:t>
      </w:r>
    </w:p>
    <w:p w:rsidR="00E94E5D" w:rsidRPr="00091F7C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</w:p>
    <w:p w:rsidR="00160A4C" w:rsidRDefault="00160A4C" w:rsidP="00E94E5D">
      <w:pPr>
        <w:rPr>
          <w:sz w:val="28"/>
          <w:szCs w:val="28"/>
        </w:rPr>
      </w:pPr>
    </w:p>
    <w:p w:rsidR="00160A4C" w:rsidRPr="00091F7C" w:rsidRDefault="00160A4C" w:rsidP="00E94E5D">
      <w:pPr>
        <w:rPr>
          <w:sz w:val="28"/>
          <w:szCs w:val="28"/>
        </w:rPr>
      </w:pPr>
    </w:p>
    <w:p w:rsidR="00E94E5D" w:rsidRPr="00E94E5D" w:rsidRDefault="00E94E5D" w:rsidP="00E94E5D">
      <w:pPr>
        <w:rPr>
          <w:sz w:val="28"/>
          <w:szCs w:val="28"/>
        </w:rPr>
      </w:pPr>
      <w:r w:rsidRPr="00091F7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54222C">
        <w:rPr>
          <w:sz w:val="28"/>
          <w:szCs w:val="28"/>
        </w:rPr>
        <w:t>Провела</w:t>
      </w:r>
      <w:r w:rsidRPr="00091F7C">
        <w:rPr>
          <w:sz w:val="28"/>
          <w:szCs w:val="28"/>
        </w:rPr>
        <w:t>:</w:t>
      </w:r>
    </w:p>
    <w:p w:rsidR="00E94E5D" w:rsidRPr="00E94E5D" w:rsidRDefault="0054222C" w:rsidP="00542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94E5D" w:rsidRPr="00091F7C">
        <w:rPr>
          <w:sz w:val="28"/>
          <w:szCs w:val="28"/>
        </w:rPr>
        <w:t>Воспита</w:t>
      </w:r>
      <w:r w:rsidR="00E94E5D">
        <w:rPr>
          <w:sz w:val="28"/>
          <w:szCs w:val="28"/>
        </w:rPr>
        <w:t>тель: Петрищева Е.Л.</w:t>
      </w:r>
    </w:p>
    <w:p w:rsidR="00E94E5D" w:rsidRDefault="00E94E5D" w:rsidP="00E94E5D">
      <w:pPr>
        <w:rPr>
          <w:sz w:val="28"/>
          <w:szCs w:val="28"/>
        </w:rPr>
      </w:pPr>
      <w:r w:rsidRPr="00091F7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EB628D" w:rsidRPr="00091F7C" w:rsidRDefault="00EB628D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091F7C" w:rsidRDefault="00E94E5D" w:rsidP="0054222C">
      <w:pPr>
        <w:jc w:val="center"/>
        <w:rPr>
          <w:sz w:val="28"/>
          <w:szCs w:val="28"/>
        </w:rPr>
      </w:pPr>
      <w:r w:rsidRPr="00091F7C">
        <w:rPr>
          <w:sz w:val="28"/>
          <w:szCs w:val="28"/>
        </w:rPr>
        <w:t>Санкт-Петербург</w:t>
      </w:r>
    </w:p>
    <w:p w:rsidR="0054222C" w:rsidRDefault="0054222C" w:rsidP="00E94E5D">
      <w:pPr>
        <w:jc w:val="center"/>
        <w:rPr>
          <w:sz w:val="28"/>
          <w:szCs w:val="28"/>
        </w:rPr>
      </w:pPr>
    </w:p>
    <w:p w:rsidR="00E94E5D" w:rsidRPr="00091F7C" w:rsidRDefault="00E94E5D" w:rsidP="00E94E5D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160A4C" w:rsidRDefault="00EB628D" w:rsidP="00E94E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урока:</w:t>
      </w:r>
      <w:r>
        <w:rPr>
          <w:sz w:val="28"/>
          <w:szCs w:val="28"/>
        </w:rPr>
        <w:t xml:space="preserve"> Транспорт.</w:t>
      </w:r>
    </w:p>
    <w:p w:rsidR="00160A4C" w:rsidRPr="00EB628D" w:rsidRDefault="00160A4C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  <w:r w:rsidRPr="00512400">
        <w:rPr>
          <w:b/>
          <w:sz w:val="28"/>
          <w:szCs w:val="28"/>
        </w:rPr>
        <w:t>Цель урока</w:t>
      </w:r>
      <w:r w:rsidRPr="00091F7C">
        <w:rPr>
          <w:sz w:val="28"/>
          <w:szCs w:val="28"/>
        </w:rPr>
        <w:t xml:space="preserve">: </w:t>
      </w:r>
      <w:r w:rsidR="00160A4C">
        <w:rPr>
          <w:sz w:val="28"/>
          <w:szCs w:val="28"/>
        </w:rPr>
        <w:t>обобщ</w:t>
      </w:r>
      <w:r w:rsidR="00A540D9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представление учащихся о транспорте</w:t>
      </w:r>
      <w:r w:rsidRPr="00091F7C">
        <w:rPr>
          <w:sz w:val="28"/>
          <w:szCs w:val="28"/>
        </w:rPr>
        <w:t>.</w:t>
      </w:r>
    </w:p>
    <w:p w:rsidR="00160A4C" w:rsidRPr="00091F7C" w:rsidRDefault="00160A4C" w:rsidP="00E94E5D">
      <w:pPr>
        <w:rPr>
          <w:sz w:val="28"/>
          <w:szCs w:val="28"/>
        </w:rPr>
      </w:pPr>
    </w:p>
    <w:p w:rsidR="00EB628D" w:rsidRDefault="00E94E5D" w:rsidP="00E94E5D">
      <w:pPr>
        <w:rPr>
          <w:b/>
          <w:sz w:val="28"/>
          <w:szCs w:val="28"/>
        </w:rPr>
      </w:pPr>
      <w:r w:rsidRPr="00512400">
        <w:rPr>
          <w:b/>
          <w:sz w:val="28"/>
          <w:szCs w:val="28"/>
        </w:rPr>
        <w:t>Задачи:</w:t>
      </w:r>
    </w:p>
    <w:p w:rsidR="00160A4C" w:rsidRPr="00EB628D" w:rsidRDefault="00160A4C" w:rsidP="00E94E5D">
      <w:pPr>
        <w:rPr>
          <w:b/>
          <w:sz w:val="28"/>
          <w:szCs w:val="28"/>
        </w:rPr>
      </w:pP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94E5D" w:rsidRPr="00091F7C">
        <w:rPr>
          <w:sz w:val="28"/>
          <w:szCs w:val="28"/>
        </w:rPr>
        <w:t xml:space="preserve">. </w:t>
      </w:r>
      <w:r>
        <w:rPr>
          <w:sz w:val="28"/>
          <w:szCs w:val="28"/>
        </w:rPr>
        <w:t>Коррекционно-р</w:t>
      </w:r>
      <w:r w:rsidR="00E94E5D" w:rsidRPr="00091F7C">
        <w:rPr>
          <w:sz w:val="28"/>
          <w:szCs w:val="28"/>
        </w:rPr>
        <w:t>азвивающие</w:t>
      </w:r>
      <w:r>
        <w:rPr>
          <w:sz w:val="28"/>
          <w:szCs w:val="28"/>
        </w:rPr>
        <w:t>: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E94E5D" w:rsidRPr="00091F7C">
        <w:rPr>
          <w:sz w:val="28"/>
          <w:szCs w:val="28"/>
        </w:rPr>
        <w:t>азви</w:t>
      </w:r>
      <w:r>
        <w:rPr>
          <w:sz w:val="28"/>
          <w:szCs w:val="28"/>
        </w:rPr>
        <w:t>вать познавательный интерес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E94E5D" w:rsidRPr="00091F7C">
        <w:rPr>
          <w:sz w:val="28"/>
          <w:szCs w:val="28"/>
        </w:rPr>
        <w:t>азвивать</w:t>
      </w:r>
      <w:r>
        <w:rPr>
          <w:sz w:val="28"/>
          <w:szCs w:val="28"/>
        </w:rPr>
        <w:t xml:space="preserve"> зрительное и слуховое внимание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E94E5D" w:rsidRPr="00091F7C">
        <w:rPr>
          <w:sz w:val="28"/>
          <w:szCs w:val="28"/>
        </w:rPr>
        <w:t>азвив</w:t>
      </w:r>
      <w:r>
        <w:rPr>
          <w:sz w:val="28"/>
          <w:szCs w:val="28"/>
        </w:rPr>
        <w:t>ать тактильную чувствительность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="00E94E5D">
        <w:rPr>
          <w:sz w:val="28"/>
          <w:szCs w:val="28"/>
        </w:rPr>
        <w:t>азвивать общую и тонкую</w:t>
      </w:r>
      <w:r>
        <w:rPr>
          <w:sz w:val="28"/>
          <w:szCs w:val="28"/>
        </w:rPr>
        <w:t xml:space="preserve"> моторику</w:t>
      </w:r>
    </w:p>
    <w:p w:rsidR="00EB628D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навыки</w:t>
      </w:r>
    </w:p>
    <w:p w:rsidR="00160A4C" w:rsidRPr="00091F7C" w:rsidRDefault="00160A4C" w:rsidP="00E94E5D">
      <w:pPr>
        <w:rPr>
          <w:sz w:val="28"/>
          <w:szCs w:val="28"/>
        </w:rPr>
      </w:pP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94E5D" w:rsidRPr="00091F7C">
        <w:rPr>
          <w:sz w:val="28"/>
          <w:szCs w:val="28"/>
        </w:rPr>
        <w:t>. Воспитательные</w:t>
      </w:r>
      <w:r>
        <w:rPr>
          <w:sz w:val="28"/>
          <w:szCs w:val="28"/>
        </w:rPr>
        <w:t>: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E94E5D" w:rsidRPr="00091F7C">
        <w:rPr>
          <w:sz w:val="28"/>
          <w:szCs w:val="28"/>
        </w:rPr>
        <w:t>оспитывать доброжел</w:t>
      </w:r>
      <w:r w:rsidR="00E94E5D">
        <w:rPr>
          <w:sz w:val="28"/>
          <w:szCs w:val="28"/>
        </w:rPr>
        <w:t>ательные отно</w:t>
      </w:r>
      <w:r>
        <w:rPr>
          <w:sz w:val="28"/>
          <w:szCs w:val="28"/>
        </w:rPr>
        <w:t>шения между детьми и педагогами</w:t>
      </w:r>
    </w:p>
    <w:p w:rsidR="00EB628D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E94E5D" w:rsidRPr="00091F7C">
        <w:rPr>
          <w:sz w:val="28"/>
          <w:szCs w:val="28"/>
        </w:rPr>
        <w:t xml:space="preserve">оспитывать бережное отношение к атрибутам, </w:t>
      </w:r>
      <w:r>
        <w:rPr>
          <w:sz w:val="28"/>
          <w:szCs w:val="28"/>
        </w:rPr>
        <w:t>используемым в учебном процессе</w:t>
      </w:r>
    </w:p>
    <w:p w:rsidR="00160A4C" w:rsidRPr="00091F7C" w:rsidRDefault="00160A4C" w:rsidP="00E94E5D">
      <w:pPr>
        <w:rPr>
          <w:sz w:val="28"/>
          <w:szCs w:val="28"/>
        </w:rPr>
      </w:pPr>
    </w:p>
    <w:p w:rsidR="0054222C" w:rsidRDefault="00E94E5D" w:rsidP="00E94E5D">
      <w:pPr>
        <w:rPr>
          <w:sz w:val="28"/>
          <w:szCs w:val="28"/>
        </w:rPr>
      </w:pPr>
      <w:r w:rsidRPr="00091F7C">
        <w:rPr>
          <w:sz w:val="28"/>
          <w:szCs w:val="28"/>
        </w:rPr>
        <w:t>3. Образовательные</w:t>
      </w:r>
      <w:r w:rsidR="0054222C">
        <w:rPr>
          <w:sz w:val="28"/>
          <w:szCs w:val="28"/>
        </w:rPr>
        <w:t>: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4C">
        <w:rPr>
          <w:sz w:val="28"/>
          <w:szCs w:val="28"/>
        </w:rPr>
        <w:t>обобщать</w:t>
      </w:r>
      <w:r w:rsidR="00E94E5D">
        <w:rPr>
          <w:sz w:val="28"/>
          <w:szCs w:val="28"/>
        </w:rPr>
        <w:t xml:space="preserve"> представление о транспорте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E94E5D">
        <w:rPr>
          <w:sz w:val="28"/>
          <w:szCs w:val="28"/>
        </w:rPr>
        <w:t>акреплять представление о видах транспор</w:t>
      </w:r>
      <w:r w:rsidR="00EB628D">
        <w:rPr>
          <w:sz w:val="28"/>
          <w:szCs w:val="28"/>
        </w:rPr>
        <w:t>та: наземном, водном, воздушном</w:t>
      </w:r>
      <w:r w:rsidR="00E94E5D" w:rsidRPr="00091F7C">
        <w:rPr>
          <w:sz w:val="28"/>
          <w:szCs w:val="28"/>
        </w:rPr>
        <w:t xml:space="preserve">     </w:t>
      </w:r>
    </w:p>
    <w:p w:rsidR="00E94E5D" w:rsidRPr="00091F7C" w:rsidRDefault="0054222C" w:rsidP="00E94E5D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E94E5D" w:rsidRPr="00091F7C">
        <w:rPr>
          <w:sz w:val="28"/>
          <w:szCs w:val="28"/>
        </w:rPr>
        <w:t>точнять и закре</w:t>
      </w:r>
      <w:r w:rsidR="00E94E5D">
        <w:rPr>
          <w:sz w:val="28"/>
          <w:szCs w:val="28"/>
        </w:rPr>
        <w:t>плять назнач</w:t>
      </w:r>
      <w:r w:rsidR="00EB628D">
        <w:rPr>
          <w:sz w:val="28"/>
          <w:szCs w:val="28"/>
        </w:rPr>
        <w:t>ение отдельных видов транспорта</w:t>
      </w:r>
    </w:p>
    <w:p w:rsidR="00E94E5D" w:rsidRDefault="0054222C" w:rsidP="00E94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р</w:t>
      </w:r>
      <w:r w:rsidR="00E94E5D" w:rsidRPr="00091F7C">
        <w:rPr>
          <w:sz w:val="28"/>
          <w:szCs w:val="28"/>
        </w:rPr>
        <w:t>асширять и активизировать словарный зап</w:t>
      </w:r>
      <w:r w:rsidR="00E94E5D">
        <w:rPr>
          <w:sz w:val="28"/>
          <w:szCs w:val="28"/>
        </w:rPr>
        <w:t>ас детей за счёт слов – названий видов транспорта, средств передвижений, глаголов: едет, летит, плывет, прилагательных: быстрый, медленный и др.</w:t>
      </w:r>
      <w:r w:rsidR="00E94E5D" w:rsidRPr="00091F7C">
        <w:rPr>
          <w:sz w:val="28"/>
          <w:szCs w:val="28"/>
        </w:rPr>
        <w:t xml:space="preserve"> </w:t>
      </w:r>
      <w:proofErr w:type="gramEnd"/>
    </w:p>
    <w:p w:rsidR="00160A4C" w:rsidRPr="00091F7C" w:rsidRDefault="00160A4C" w:rsidP="00E94E5D">
      <w:pPr>
        <w:rPr>
          <w:sz w:val="28"/>
          <w:szCs w:val="28"/>
        </w:rPr>
      </w:pPr>
    </w:p>
    <w:p w:rsidR="00EB628D" w:rsidRPr="00EB628D" w:rsidRDefault="00EB628D" w:rsidP="00EB628D">
      <w:pPr>
        <w:rPr>
          <w:sz w:val="28"/>
          <w:szCs w:val="28"/>
          <w:u w:val="single"/>
        </w:rPr>
      </w:pPr>
      <w:r w:rsidRPr="00733809">
        <w:rPr>
          <w:sz w:val="28"/>
          <w:szCs w:val="28"/>
          <w:u w:val="single"/>
        </w:rPr>
        <w:t>Используемые технологии:</w:t>
      </w:r>
    </w:p>
    <w:p w:rsidR="00EB628D" w:rsidRDefault="00EB628D" w:rsidP="00E94E5D">
      <w:pPr>
        <w:rPr>
          <w:sz w:val="28"/>
          <w:szCs w:val="28"/>
        </w:rPr>
      </w:pPr>
      <w:r w:rsidRPr="00091F7C">
        <w:rPr>
          <w:sz w:val="28"/>
          <w:szCs w:val="28"/>
        </w:rPr>
        <w:t xml:space="preserve">ИКТ, </w:t>
      </w:r>
      <w:proofErr w:type="gramStart"/>
      <w:r w:rsidRPr="00091F7C">
        <w:rPr>
          <w:sz w:val="28"/>
          <w:szCs w:val="28"/>
        </w:rPr>
        <w:t>игровая</w:t>
      </w:r>
      <w:proofErr w:type="gramEnd"/>
      <w:r w:rsidRPr="00091F7C">
        <w:rPr>
          <w:sz w:val="28"/>
          <w:szCs w:val="28"/>
        </w:rPr>
        <w:t>, интеграционная, здоровье</w:t>
      </w:r>
      <w:r w:rsidR="00775B24">
        <w:rPr>
          <w:sz w:val="28"/>
          <w:szCs w:val="28"/>
        </w:rPr>
        <w:t>-</w:t>
      </w:r>
      <w:r w:rsidRPr="00091F7C">
        <w:rPr>
          <w:sz w:val="28"/>
          <w:szCs w:val="28"/>
        </w:rPr>
        <w:t>сберегающая.</w:t>
      </w:r>
    </w:p>
    <w:p w:rsidR="00160A4C" w:rsidRPr="00091F7C" w:rsidRDefault="00160A4C" w:rsidP="00E94E5D">
      <w:pPr>
        <w:rPr>
          <w:sz w:val="28"/>
          <w:szCs w:val="28"/>
        </w:rPr>
      </w:pPr>
    </w:p>
    <w:p w:rsidR="00907789" w:rsidRDefault="00E94E5D" w:rsidP="00E94E5D">
      <w:pPr>
        <w:rPr>
          <w:sz w:val="28"/>
          <w:szCs w:val="28"/>
        </w:rPr>
      </w:pPr>
      <w:r w:rsidRPr="00733809">
        <w:rPr>
          <w:sz w:val="28"/>
          <w:szCs w:val="28"/>
          <w:u w:val="single"/>
        </w:rPr>
        <w:t>Оборудование</w:t>
      </w:r>
      <w:r w:rsidR="00EB628D">
        <w:rPr>
          <w:sz w:val="28"/>
          <w:szCs w:val="28"/>
          <w:u w:val="single"/>
        </w:rPr>
        <w:t>:</w:t>
      </w:r>
      <w:r w:rsidR="00EB628D" w:rsidRPr="00EB62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91F7C">
        <w:rPr>
          <w:sz w:val="28"/>
          <w:szCs w:val="28"/>
        </w:rPr>
        <w:t>арт</w:t>
      </w:r>
      <w:r>
        <w:rPr>
          <w:sz w:val="28"/>
          <w:szCs w:val="28"/>
        </w:rPr>
        <w:t xml:space="preserve">инки с изображением отдельных средств передвижения и такие же картинки, разрезанные на части (количество частей зависит от уровня развития ребенка), презентация </w:t>
      </w:r>
      <w:r w:rsidR="003543B5">
        <w:rPr>
          <w:sz w:val="28"/>
          <w:szCs w:val="28"/>
        </w:rPr>
        <w:t>«Виды транспортных средств</w:t>
      </w:r>
      <w:r>
        <w:rPr>
          <w:sz w:val="28"/>
          <w:szCs w:val="28"/>
        </w:rPr>
        <w:t>», мяч для проведения круга, карточки  зрительной поддержки для общего расписания</w:t>
      </w:r>
      <w:r w:rsidR="00A540D9">
        <w:rPr>
          <w:sz w:val="28"/>
          <w:szCs w:val="28"/>
        </w:rPr>
        <w:t>, мягкая игрушка медведь,</w:t>
      </w:r>
      <w:r>
        <w:rPr>
          <w:sz w:val="28"/>
          <w:szCs w:val="28"/>
        </w:rPr>
        <w:t xml:space="preserve"> опорные лист</w:t>
      </w:r>
      <w:r w:rsidR="00907789">
        <w:rPr>
          <w:sz w:val="28"/>
          <w:szCs w:val="28"/>
        </w:rPr>
        <w:t>ы, цветные и простые карандаши.</w:t>
      </w:r>
    </w:p>
    <w:p w:rsidR="00160A4C" w:rsidRDefault="00160A4C" w:rsidP="00E94E5D">
      <w:pPr>
        <w:rPr>
          <w:sz w:val="28"/>
          <w:szCs w:val="28"/>
        </w:rPr>
      </w:pPr>
    </w:p>
    <w:p w:rsidR="00EB628D" w:rsidRPr="00EB628D" w:rsidRDefault="00EB628D" w:rsidP="00EB628D">
      <w:pPr>
        <w:rPr>
          <w:sz w:val="28"/>
          <w:szCs w:val="28"/>
          <w:u w:val="single"/>
        </w:rPr>
      </w:pPr>
      <w:r w:rsidRPr="00733809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  <w:u w:val="single"/>
        </w:rPr>
        <w:t>.</w:t>
      </w:r>
    </w:p>
    <w:p w:rsidR="00EB628D" w:rsidRDefault="00EB628D" w:rsidP="00E94E5D">
      <w:pPr>
        <w:rPr>
          <w:sz w:val="28"/>
          <w:szCs w:val="28"/>
        </w:rPr>
      </w:pPr>
      <w:r>
        <w:rPr>
          <w:sz w:val="28"/>
          <w:szCs w:val="28"/>
        </w:rPr>
        <w:t>Рассказ о транспорте</w:t>
      </w:r>
      <w:r w:rsidRPr="00091F7C">
        <w:rPr>
          <w:sz w:val="28"/>
          <w:szCs w:val="28"/>
        </w:rPr>
        <w:t xml:space="preserve"> с использованием карти</w:t>
      </w:r>
      <w:r>
        <w:rPr>
          <w:sz w:val="28"/>
          <w:szCs w:val="28"/>
        </w:rPr>
        <w:t>нок</w:t>
      </w:r>
      <w:r w:rsidRPr="00091F7C">
        <w:rPr>
          <w:sz w:val="28"/>
          <w:szCs w:val="28"/>
        </w:rPr>
        <w:t>, чтение художественной литературы, наблюдение з</w:t>
      </w:r>
      <w:r>
        <w:rPr>
          <w:sz w:val="28"/>
          <w:szCs w:val="28"/>
        </w:rPr>
        <w:t>а транспортом на дорогах во время экскурсии</w:t>
      </w:r>
      <w:r w:rsidRPr="00091F7C">
        <w:rPr>
          <w:sz w:val="28"/>
          <w:szCs w:val="28"/>
        </w:rPr>
        <w:t>, изготовление аппликаци</w:t>
      </w:r>
      <w:r>
        <w:rPr>
          <w:sz w:val="28"/>
          <w:szCs w:val="28"/>
        </w:rPr>
        <w:t xml:space="preserve">и: «Едет, летит, плывет» </w:t>
      </w:r>
      <w:r w:rsidRPr="00091F7C">
        <w:rPr>
          <w:sz w:val="28"/>
          <w:szCs w:val="28"/>
        </w:rPr>
        <w:t>на уроке труда, дидактические игр</w:t>
      </w:r>
      <w:r>
        <w:rPr>
          <w:sz w:val="28"/>
          <w:szCs w:val="28"/>
        </w:rPr>
        <w:t>ы на закрепление знаний о транспорте.</w:t>
      </w:r>
    </w:p>
    <w:p w:rsidR="00907789" w:rsidRPr="00091F7C" w:rsidRDefault="00907789" w:rsidP="00E94E5D">
      <w:pPr>
        <w:rPr>
          <w:sz w:val="28"/>
          <w:szCs w:val="28"/>
        </w:rPr>
      </w:pPr>
    </w:p>
    <w:p w:rsidR="00E94E5D" w:rsidRPr="00733809" w:rsidRDefault="00E94E5D" w:rsidP="00E94E5D">
      <w:pPr>
        <w:rPr>
          <w:sz w:val="28"/>
          <w:szCs w:val="28"/>
          <w:u w:val="single"/>
        </w:rPr>
      </w:pPr>
      <w:r w:rsidRPr="00733809">
        <w:rPr>
          <w:sz w:val="28"/>
          <w:szCs w:val="28"/>
          <w:u w:val="single"/>
        </w:rPr>
        <w:t>Ход урока</w:t>
      </w:r>
      <w:r>
        <w:rPr>
          <w:sz w:val="28"/>
          <w:szCs w:val="28"/>
          <w:u w:val="single"/>
        </w:rPr>
        <w:t>:</w:t>
      </w:r>
    </w:p>
    <w:p w:rsidR="00E94E5D" w:rsidRDefault="00E94E5D" w:rsidP="00E94E5D">
      <w:pPr>
        <w:rPr>
          <w:sz w:val="28"/>
          <w:szCs w:val="28"/>
        </w:rPr>
      </w:pPr>
    </w:p>
    <w:p w:rsidR="00E94E5D" w:rsidRPr="00EB628D" w:rsidRDefault="00EB628D" w:rsidP="00EB628D">
      <w:pPr>
        <w:jc w:val="both"/>
        <w:rPr>
          <w:sz w:val="28"/>
          <w:szCs w:val="28"/>
          <w:u w:val="single"/>
        </w:rPr>
      </w:pPr>
      <w:r w:rsidRPr="00EB628D">
        <w:rPr>
          <w:sz w:val="28"/>
          <w:szCs w:val="28"/>
          <w:u w:val="single"/>
          <w:lang w:val="en-US"/>
        </w:rPr>
        <w:t>I</w:t>
      </w:r>
      <w:r w:rsidRPr="00EB628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Организационный момент</w:t>
      </w:r>
    </w:p>
    <w:p w:rsidR="00E94E5D" w:rsidRPr="00091F7C" w:rsidRDefault="00E94E5D" w:rsidP="00E94E5D">
      <w:pPr>
        <w:rPr>
          <w:sz w:val="28"/>
          <w:szCs w:val="28"/>
        </w:rPr>
      </w:pPr>
    </w:p>
    <w:p w:rsidR="00160A4C" w:rsidRPr="00160A4C" w:rsidRDefault="00EB628D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 w:rsidR="00E94E5D" w:rsidRPr="00091F7C">
        <w:rPr>
          <w:sz w:val="28"/>
          <w:szCs w:val="28"/>
        </w:rPr>
        <w:t xml:space="preserve">: встаньте на дорожку, подравняйте ножки! А теперь </w:t>
      </w:r>
      <w:r w:rsidR="00E94E5D">
        <w:rPr>
          <w:sz w:val="28"/>
          <w:szCs w:val="28"/>
        </w:rPr>
        <w:t>подойдём к расписанию и посмотрим, что сейчас</w:t>
      </w:r>
      <w:r w:rsidR="000E6AE2">
        <w:rPr>
          <w:sz w:val="28"/>
          <w:szCs w:val="28"/>
        </w:rPr>
        <w:t xml:space="preserve"> у нас будет. Сейчас у нас круг.</w:t>
      </w:r>
    </w:p>
    <w:p w:rsidR="000E6AE2" w:rsidRDefault="000E6AE2" w:rsidP="00E94E5D">
      <w:pPr>
        <w:rPr>
          <w:sz w:val="28"/>
          <w:szCs w:val="28"/>
          <w:u w:val="single"/>
        </w:rPr>
      </w:pPr>
      <w:r w:rsidRPr="000E6AE2">
        <w:rPr>
          <w:sz w:val="28"/>
          <w:szCs w:val="28"/>
          <w:u w:val="single"/>
          <w:lang w:val="en-US"/>
        </w:rPr>
        <w:lastRenderedPageBreak/>
        <w:t>II</w:t>
      </w:r>
      <w:r w:rsidRPr="000E6AE2">
        <w:rPr>
          <w:sz w:val="28"/>
          <w:szCs w:val="28"/>
          <w:u w:val="single"/>
        </w:rPr>
        <w:t>. Круг</w:t>
      </w:r>
    </w:p>
    <w:p w:rsidR="000E6AE2" w:rsidRPr="000E6AE2" w:rsidRDefault="000E6AE2" w:rsidP="00E94E5D">
      <w:pPr>
        <w:rPr>
          <w:sz w:val="28"/>
          <w:szCs w:val="28"/>
          <w:u w:val="single"/>
        </w:rPr>
      </w:pPr>
    </w:p>
    <w:p w:rsidR="00E94E5D" w:rsidRDefault="000E6AE2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E94E5D">
        <w:rPr>
          <w:sz w:val="28"/>
          <w:szCs w:val="28"/>
        </w:rPr>
        <w:t xml:space="preserve"> Проходите на стульчики и давайте друг друга поприветствуем: представляемся все по</w:t>
      </w:r>
      <w:r w:rsidR="00EB628D">
        <w:rPr>
          <w:sz w:val="28"/>
          <w:szCs w:val="28"/>
        </w:rPr>
        <w:t xml:space="preserve"> </w:t>
      </w:r>
      <w:r w:rsidR="00E94E5D">
        <w:rPr>
          <w:sz w:val="28"/>
          <w:szCs w:val="28"/>
        </w:rPr>
        <w:t xml:space="preserve">очереди (я – Лена, ты? – </w:t>
      </w:r>
      <w:r w:rsidR="00E94E5D" w:rsidRPr="00EB628D">
        <w:rPr>
          <w:b/>
          <w:sz w:val="28"/>
          <w:szCs w:val="28"/>
        </w:rPr>
        <w:t>дети</w:t>
      </w:r>
      <w:r w:rsidR="00E94E5D">
        <w:rPr>
          <w:sz w:val="28"/>
          <w:szCs w:val="28"/>
        </w:rPr>
        <w:t xml:space="preserve"> показывают и называют себя). Молодцы, а тепе</w:t>
      </w:r>
      <w:r w:rsidR="00E94E5D" w:rsidRPr="00091F7C">
        <w:rPr>
          <w:sz w:val="28"/>
          <w:szCs w:val="28"/>
        </w:rPr>
        <w:t>р</w:t>
      </w:r>
      <w:r w:rsidR="00E94E5D">
        <w:rPr>
          <w:sz w:val="28"/>
          <w:szCs w:val="28"/>
        </w:rPr>
        <w:t xml:space="preserve">ь </w:t>
      </w:r>
      <w:r w:rsidR="00E94E5D" w:rsidRPr="00EB628D">
        <w:rPr>
          <w:b/>
          <w:sz w:val="28"/>
          <w:szCs w:val="28"/>
        </w:rPr>
        <w:t>все</w:t>
      </w:r>
      <w:r w:rsidR="00E94E5D">
        <w:rPr>
          <w:sz w:val="28"/>
          <w:szCs w:val="28"/>
        </w:rPr>
        <w:t xml:space="preserve"> споем песенку – приветствие:</w:t>
      </w: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Добрый день всем,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Все мы здесь собрались!</w:t>
      </w:r>
    </w:p>
    <w:p w:rsidR="00E94E5D" w:rsidRDefault="00E94E5D" w:rsidP="00E94E5D">
      <w:pPr>
        <w:rPr>
          <w:sz w:val="28"/>
          <w:szCs w:val="28"/>
        </w:rPr>
      </w:pPr>
      <w:r w:rsidRPr="00401598">
        <w:rPr>
          <w:sz w:val="28"/>
          <w:szCs w:val="28"/>
        </w:rPr>
        <w:t>Добрый день всем,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Руку дай, улыбнись!</w:t>
      </w:r>
    </w:p>
    <w:p w:rsidR="00E94E5D" w:rsidRDefault="00E94E5D" w:rsidP="00E94E5D">
      <w:pPr>
        <w:rPr>
          <w:sz w:val="28"/>
          <w:szCs w:val="28"/>
        </w:rPr>
      </w:pPr>
      <w:r w:rsidRPr="00401598">
        <w:rPr>
          <w:sz w:val="28"/>
          <w:szCs w:val="28"/>
        </w:rPr>
        <w:t>Добрый день всем,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Рады видеть вас!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Расскажите все, 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Как дела у вас?</w:t>
      </w:r>
    </w:p>
    <w:p w:rsidR="00E94E5D" w:rsidRDefault="00E94E5D" w:rsidP="00E94E5D">
      <w:pPr>
        <w:rPr>
          <w:sz w:val="28"/>
          <w:szCs w:val="28"/>
        </w:rPr>
      </w:pPr>
    </w:p>
    <w:p w:rsidR="00E94E5D" w:rsidRDefault="00EB628D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94E5D">
        <w:rPr>
          <w:sz w:val="28"/>
          <w:szCs w:val="28"/>
        </w:rPr>
        <w:t xml:space="preserve">Я рада, что у всех все хорошо. А сейчас поиграем с мячом. По команде воспитателя </w:t>
      </w:r>
      <w:r w:rsidR="00E94E5D" w:rsidRPr="00EB628D">
        <w:rPr>
          <w:b/>
          <w:sz w:val="28"/>
          <w:szCs w:val="28"/>
        </w:rPr>
        <w:t>дети</w:t>
      </w:r>
      <w:r w:rsidR="00E94E5D">
        <w:rPr>
          <w:sz w:val="28"/>
          <w:szCs w:val="28"/>
        </w:rPr>
        <w:t xml:space="preserve"> передаю</w:t>
      </w:r>
      <w:r>
        <w:rPr>
          <w:sz w:val="28"/>
          <w:szCs w:val="28"/>
        </w:rPr>
        <w:t>т мяч друг другу и взрослым со словами «возьми» и «спасибо», соответственно.</w:t>
      </w:r>
    </w:p>
    <w:p w:rsidR="00E94E5D" w:rsidRDefault="000E6AE2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 w:rsidRPr="000E6A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94E5D">
        <w:rPr>
          <w:sz w:val="28"/>
          <w:szCs w:val="28"/>
        </w:rPr>
        <w:t xml:space="preserve">Ребята, наш круг подошел к концу. Пойдемте к расписанию, посмотрим, что нас ждет дальше. </w:t>
      </w:r>
      <w:r w:rsidR="00E94E5D" w:rsidRPr="00907789">
        <w:rPr>
          <w:b/>
          <w:sz w:val="28"/>
          <w:szCs w:val="28"/>
        </w:rPr>
        <w:t>Дежурный</w:t>
      </w:r>
      <w:r w:rsidR="00E94E5D">
        <w:rPr>
          <w:sz w:val="28"/>
          <w:szCs w:val="28"/>
        </w:rPr>
        <w:t xml:space="preserve"> снимает карточку «Круг», а воспитатель обращает внимание детей, что дальше мы продолжим урок, нас ждет</w:t>
      </w:r>
      <w:r w:rsidR="00E94E5D" w:rsidRPr="001246F9">
        <w:t xml:space="preserve"> </w:t>
      </w:r>
      <w:r w:rsidR="00E94E5D" w:rsidRPr="001246F9">
        <w:rPr>
          <w:sz w:val="28"/>
          <w:szCs w:val="28"/>
        </w:rPr>
        <w:t>очень интересная тема, а какая, сейчас узнаем.</w:t>
      </w:r>
    </w:p>
    <w:p w:rsidR="000E6AE2" w:rsidRDefault="000E6AE2" w:rsidP="00E94E5D">
      <w:pPr>
        <w:rPr>
          <w:sz w:val="28"/>
          <w:szCs w:val="28"/>
        </w:rPr>
      </w:pPr>
    </w:p>
    <w:p w:rsidR="000E6AE2" w:rsidRDefault="000E6AE2" w:rsidP="00E94E5D">
      <w:pPr>
        <w:rPr>
          <w:sz w:val="28"/>
          <w:szCs w:val="28"/>
          <w:u w:val="single"/>
        </w:rPr>
      </w:pPr>
      <w:r w:rsidRPr="000E6AE2">
        <w:rPr>
          <w:sz w:val="28"/>
          <w:szCs w:val="28"/>
          <w:u w:val="single"/>
          <w:lang w:val="en-US"/>
        </w:rPr>
        <w:t>III</w:t>
      </w:r>
      <w:r w:rsidRPr="000E6AE2">
        <w:rPr>
          <w:sz w:val="28"/>
          <w:szCs w:val="28"/>
          <w:u w:val="single"/>
        </w:rPr>
        <w:t>. Сообщение темы урока</w:t>
      </w:r>
    </w:p>
    <w:p w:rsidR="000E6AE2" w:rsidRPr="000E6AE2" w:rsidRDefault="000E6AE2" w:rsidP="00E94E5D">
      <w:pPr>
        <w:rPr>
          <w:sz w:val="28"/>
          <w:szCs w:val="28"/>
          <w:u w:val="single"/>
        </w:rPr>
      </w:pPr>
    </w:p>
    <w:p w:rsidR="00E94E5D" w:rsidRDefault="00EB628D" w:rsidP="00E94E5D">
      <w:pPr>
        <w:rPr>
          <w:sz w:val="28"/>
          <w:szCs w:val="28"/>
        </w:rPr>
      </w:pPr>
      <w:r w:rsidRPr="000E6AE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="00E94E5D">
        <w:rPr>
          <w:sz w:val="28"/>
          <w:szCs w:val="28"/>
        </w:rPr>
        <w:t>берут свои стульчики и проходят к компьютеру.</w:t>
      </w:r>
    </w:p>
    <w:p w:rsidR="00E94E5D" w:rsidRDefault="000E6AE2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94E5D">
        <w:rPr>
          <w:sz w:val="28"/>
          <w:szCs w:val="28"/>
        </w:rPr>
        <w:t xml:space="preserve">Ребята, сегодня к нам на урок пришел еще один гость. Кто же это? Появляется медведь из мультфильма: «Маша и медведь». </w:t>
      </w:r>
      <w:r w:rsidR="00E94E5D" w:rsidRPr="000E6AE2">
        <w:rPr>
          <w:b/>
          <w:sz w:val="28"/>
          <w:szCs w:val="28"/>
        </w:rPr>
        <w:t>Дети</w:t>
      </w:r>
      <w:r w:rsidR="00E94E5D">
        <w:rPr>
          <w:sz w:val="28"/>
          <w:szCs w:val="28"/>
        </w:rPr>
        <w:t xml:space="preserve"> с ним здороваются, а медведь просит разрешения поприсутствовать на уроке.</w:t>
      </w:r>
    </w:p>
    <w:p w:rsidR="00E94E5D" w:rsidRDefault="00E94E5D" w:rsidP="00E94E5D">
      <w:pPr>
        <w:rPr>
          <w:sz w:val="28"/>
          <w:szCs w:val="28"/>
        </w:rPr>
      </w:pPr>
      <w:r w:rsidRPr="000E6AE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предлагает детям послушать загадку:</w:t>
      </w: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Есть и водный, и воздушный,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Тот, что движется по суше,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Возит грузы и людей.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Что это? Скажи скорей!</w:t>
      </w:r>
    </w:p>
    <w:p w:rsidR="00E94E5D" w:rsidRDefault="00E94E5D" w:rsidP="00E94E5D">
      <w:pPr>
        <w:rPr>
          <w:sz w:val="28"/>
          <w:szCs w:val="28"/>
        </w:rPr>
      </w:pPr>
    </w:p>
    <w:p w:rsidR="00E94E5D" w:rsidRDefault="00E94E5D" w:rsidP="00E94E5D">
      <w:pPr>
        <w:rPr>
          <w:sz w:val="28"/>
          <w:szCs w:val="28"/>
        </w:rPr>
      </w:pPr>
      <w:r w:rsidRPr="000E6AE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отгадывают загадку: это транспорт.</w:t>
      </w:r>
    </w:p>
    <w:p w:rsidR="000E6AE2" w:rsidRDefault="000E6AE2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E94E5D">
        <w:rPr>
          <w:sz w:val="28"/>
          <w:szCs w:val="28"/>
        </w:rPr>
        <w:t>Сегодня мы с вами пог</w:t>
      </w:r>
      <w:r>
        <w:rPr>
          <w:sz w:val="28"/>
          <w:szCs w:val="28"/>
        </w:rPr>
        <w:t>оворим о транспорте и его видах.</w:t>
      </w:r>
    </w:p>
    <w:p w:rsidR="00160A4C" w:rsidRDefault="00160A4C" w:rsidP="00E94E5D">
      <w:pPr>
        <w:rPr>
          <w:sz w:val="28"/>
          <w:szCs w:val="28"/>
        </w:rPr>
      </w:pPr>
    </w:p>
    <w:p w:rsidR="000E6AE2" w:rsidRPr="000E6AE2" w:rsidRDefault="000E6AE2" w:rsidP="00E94E5D">
      <w:pPr>
        <w:rPr>
          <w:sz w:val="28"/>
          <w:szCs w:val="28"/>
          <w:u w:val="single"/>
        </w:rPr>
      </w:pPr>
      <w:r w:rsidRPr="000E6AE2">
        <w:rPr>
          <w:sz w:val="28"/>
          <w:szCs w:val="28"/>
          <w:u w:val="single"/>
          <w:lang w:val="en-US"/>
        </w:rPr>
        <w:t>IV</w:t>
      </w:r>
      <w:r w:rsidRPr="000E6AE2">
        <w:rPr>
          <w:sz w:val="28"/>
          <w:szCs w:val="28"/>
          <w:u w:val="single"/>
        </w:rPr>
        <w:t xml:space="preserve">. Просмотр </w:t>
      </w:r>
      <w:r w:rsidR="00A540D9">
        <w:rPr>
          <w:sz w:val="28"/>
          <w:szCs w:val="28"/>
          <w:u w:val="single"/>
        </w:rPr>
        <w:t xml:space="preserve">компьютерной </w:t>
      </w:r>
      <w:r w:rsidRPr="000E6AE2">
        <w:rPr>
          <w:sz w:val="28"/>
          <w:szCs w:val="28"/>
          <w:u w:val="single"/>
        </w:rPr>
        <w:t>презентации</w:t>
      </w:r>
    </w:p>
    <w:p w:rsidR="000E6AE2" w:rsidRDefault="000E6AE2" w:rsidP="00E94E5D">
      <w:pPr>
        <w:rPr>
          <w:sz w:val="28"/>
          <w:szCs w:val="28"/>
        </w:rPr>
      </w:pPr>
    </w:p>
    <w:p w:rsidR="00E94E5D" w:rsidRDefault="000E6AE2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</w:t>
      </w:r>
      <w:r w:rsidR="00E94E5D">
        <w:rPr>
          <w:sz w:val="28"/>
          <w:szCs w:val="28"/>
        </w:rPr>
        <w:t xml:space="preserve"> чтобы было п</w:t>
      </w:r>
      <w:r>
        <w:rPr>
          <w:sz w:val="28"/>
          <w:szCs w:val="28"/>
        </w:rPr>
        <w:t>онятно, посмотрим презентацию (в</w:t>
      </w:r>
      <w:r w:rsidR="00E94E5D">
        <w:rPr>
          <w:sz w:val="28"/>
          <w:szCs w:val="28"/>
        </w:rPr>
        <w:t>оспитатель пока</w:t>
      </w:r>
      <w:r>
        <w:rPr>
          <w:sz w:val="28"/>
          <w:szCs w:val="28"/>
        </w:rPr>
        <w:t>зывает слайды и комментирует их).</w:t>
      </w:r>
    </w:p>
    <w:p w:rsidR="00160A4C" w:rsidRDefault="00160A4C" w:rsidP="00E94E5D">
      <w:pPr>
        <w:rPr>
          <w:sz w:val="28"/>
          <w:szCs w:val="28"/>
        </w:rPr>
      </w:pPr>
    </w:p>
    <w:p w:rsidR="00160A4C" w:rsidRDefault="00160A4C" w:rsidP="00E94E5D">
      <w:pPr>
        <w:rPr>
          <w:sz w:val="28"/>
          <w:szCs w:val="28"/>
        </w:rPr>
      </w:pPr>
    </w:p>
    <w:p w:rsidR="00160A4C" w:rsidRDefault="00160A4C" w:rsidP="00E94E5D">
      <w:pPr>
        <w:rPr>
          <w:sz w:val="28"/>
          <w:szCs w:val="28"/>
        </w:rPr>
      </w:pPr>
      <w:bookmarkStart w:id="0" w:name="_GoBack"/>
      <w:bookmarkEnd w:id="0"/>
    </w:p>
    <w:p w:rsidR="000E6AE2" w:rsidRDefault="000E6AE2" w:rsidP="00E94E5D">
      <w:pPr>
        <w:rPr>
          <w:sz w:val="28"/>
          <w:szCs w:val="28"/>
        </w:rPr>
      </w:pPr>
    </w:p>
    <w:p w:rsidR="000E6AE2" w:rsidRPr="000E6AE2" w:rsidRDefault="000E6AE2" w:rsidP="00E94E5D">
      <w:pPr>
        <w:rPr>
          <w:sz w:val="28"/>
          <w:szCs w:val="28"/>
          <w:u w:val="single"/>
        </w:rPr>
      </w:pPr>
      <w:r w:rsidRPr="000E6AE2">
        <w:rPr>
          <w:sz w:val="28"/>
          <w:szCs w:val="28"/>
          <w:u w:val="single"/>
          <w:lang w:val="en-US"/>
        </w:rPr>
        <w:lastRenderedPageBreak/>
        <w:t>V</w:t>
      </w:r>
      <w:r w:rsidRPr="000E6AE2">
        <w:rPr>
          <w:sz w:val="28"/>
          <w:szCs w:val="28"/>
          <w:u w:val="single"/>
        </w:rPr>
        <w:t>. Основная часть</w:t>
      </w:r>
    </w:p>
    <w:p w:rsidR="000E6AE2" w:rsidRPr="000E6AE2" w:rsidRDefault="000E6AE2" w:rsidP="00E94E5D">
      <w:pPr>
        <w:rPr>
          <w:sz w:val="28"/>
          <w:szCs w:val="28"/>
        </w:rPr>
      </w:pPr>
    </w:p>
    <w:p w:rsidR="00E94E5D" w:rsidRPr="00091F7C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 xml:space="preserve">После просмотра презентации </w:t>
      </w:r>
      <w:r w:rsidR="000E6AE2">
        <w:rPr>
          <w:b/>
          <w:sz w:val="28"/>
          <w:szCs w:val="28"/>
        </w:rPr>
        <w:t>в</w:t>
      </w:r>
      <w:r w:rsidR="000E6AE2" w:rsidRPr="00EB628D">
        <w:rPr>
          <w:b/>
          <w:sz w:val="28"/>
          <w:szCs w:val="28"/>
        </w:rPr>
        <w:t>оспитатель</w:t>
      </w:r>
      <w:r w:rsidR="000E6AE2">
        <w:rPr>
          <w:sz w:val="28"/>
          <w:szCs w:val="28"/>
        </w:rPr>
        <w:t xml:space="preserve"> предлагает</w:t>
      </w:r>
      <w:r>
        <w:rPr>
          <w:sz w:val="28"/>
          <w:szCs w:val="28"/>
        </w:rPr>
        <w:t xml:space="preserve"> детям </w:t>
      </w:r>
      <w:r w:rsidR="000E6AE2">
        <w:rPr>
          <w:sz w:val="28"/>
          <w:szCs w:val="28"/>
        </w:rPr>
        <w:t xml:space="preserve">отнести стулья и </w:t>
      </w:r>
      <w:r>
        <w:rPr>
          <w:sz w:val="28"/>
          <w:szCs w:val="28"/>
        </w:rPr>
        <w:t>сесть на свои места</w:t>
      </w:r>
      <w:r w:rsidR="000E6AE2">
        <w:rPr>
          <w:sz w:val="28"/>
          <w:szCs w:val="28"/>
        </w:rPr>
        <w:t>,</w:t>
      </w:r>
      <w:r>
        <w:rPr>
          <w:sz w:val="28"/>
          <w:szCs w:val="28"/>
        </w:rPr>
        <w:t xml:space="preserve"> и выполнить задание: раздаю детям целые и такие же разрезанные картинки с изображением отдельных средств передвижения и прошу по образцу сделать из частей целое. </w:t>
      </w:r>
      <w:r w:rsidRPr="000E6AE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складывают части, и мы обсуждаем, что у кого получилось? Хвалю детей и предлагаю немного отдохнуть, встать в круг.</w:t>
      </w: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733809" w:rsidRDefault="000E6AE2" w:rsidP="00E94E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VI</w:t>
      </w:r>
      <w:r>
        <w:rPr>
          <w:sz w:val="28"/>
          <w:szCs w:val="28"/>
          <w:u w:val="single"/>
        </w:rPr>
        <w:t xml:space="preserve">. </w:t>
      </w:r>
      <w:r w:rsidR="00E94E5D" w:rsidRPr="00733809">
        <w:rPr>
          <w:sz w:val="28"/>
          <w:szCs w:val="28"/>
          <w:u w:val="single"/>
        </w:rPr>
        <w:t>Динамическая пауза «Автобус».</w:t>
      </w:r>
    </w:p>
    <w:p w:rsidR="00E94E5D" w:rsidRPr="00733809" w:rsidRDefault="00E94E5D" w:rsidP="00E94E5D">
      <w:pPr>
        <w:rPr>
          <w:sz w:val="28"/>
          <w:szCs w:val="28"/>
          <w:u w:val="single"/>
        </w:rPr>
      </w:pP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Мы в автобус дружно сели – приседаем,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И в окошко посмотрели – головой вправо, влево,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Наш шофер педаль нажал – «нажимаем» на педаль,</w:t>
      </w:r>
    </w:p>
    <w:p w:rsidR="00E94E5D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>И автобус побежал! – бежим по кругу, в руках «руль».</w:t>
      </w:r>
    </w:p>
    <w:p w:rsidR="00E94E5D" w:rsidRDefault="00E94E5D" w:rsidP="00E94E5D">
      <w:pPr>
        <w:rPr>
          <w:sz w:val="28"/>
          <w:szCs w:val="28"/>
        </w:rPr>
      </w:pPr>
    </w:p>
    <w:p w:rsidR="00A540D9" w:rsidRPr="00A540D9" w:rsidRDefault="00A540D9" w:rsidP="00E94E5D">
      <w:pPr>
        <w:rPr>
          <w:sz w:val="28"/>
          <w:szCs w:val="28"/>
          <w:u w:val="single"/>
        </w:rPr>
      </w:pPr>
      <w:r w:rsidRPr="00A540D9">
        <w:rPr>
          <w:sz w:val="28"/>
          <w:szCs w:val="28"/>
          <w:u w:val="single"/>
          <w:lang w:val="en-US"/>
        </w:rPr>
        <w:t>VII</w:t>
      </w:r>
      <w:r w:rsidRPr="00A540D9">
        <w:rPr>
          <w:sz w:val="28"/>
          <w:szCs w:val="28"/>
          <w:u w:val="single"/>
        </w:rPr>
        <w:t xml:space="preserve">. </w:t>
      </w:r>
      <w:r w:rsidR="00160A4C">
        <w:rPr>
          <w:sz w:val="28"/>
          <w:szCs w:val="28"/>
          <w:u w:val="single"/>
        </w:rPr>
        <w:t>Продолжение основной части</w:t>
      </w:r>
    </w:p>
    <w:p w:rsidR="00A540D9" w:rsidRDefault="00A540D9" w:rsidP="00E94E5D">
      <w:pPr>
        <w:rPr>
          <w:sz w:val="28"/>
          <w:szCs w:val="28"/>
        </w:rPr>
      </w:pPr>
    </w:p>
    <w:p w:rsidR="00A540D9" w:rsidRDefault="00E94E5D" w:rsidP="00E94E5D">
      <w:pPr>
        <w:rPr>
          <w:sz w:val="28"/>
          <w:szCs w:val="28"/>
        </w:rPr>
      </w:pPr>
      <w:r>
        <w:rPr>
          <w:sz w:val="28"/>
          <w:szCs w:val="28"/>
        </w:rPr>
        <w:t xml:space="preserve">После игры </w:t>
      </w:r>
      <w:r w:rsidRPr="00A540D9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возвра</w:t>
      </w:r>
      <w:r w:rsidR="00A540D9">
        <w:rPr>
          <w:sz w:val="28"/>
          <w:szCs w:val="28"/>
        </w:rPr>
        <w:t>щаются на свои места за партами.</w:t>
      </w:r>
    </w:p>
    <w:p w:rsidR="00E94E5D" w:rsidRPr="00907789" w:rsidRDefault="00A540D9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Посмотрите, у вас на партах следующее задание – в опорных листах. Нужно назвать транспорт, определить его вид, затем дорисовать и раскрасить (изображения у учеников разные).</w:t>
      </w:r>
      <w:r w:rsidR="00907789">
        <w:rPr>
          <w:sz w:val="28"/>
          <w:szCs w:val="28"/>
        </w:rPr>
        <w:t xml:space="preserve"> Что нам понадобится для выполнения этого задания кроме опорных листов? (</w:t>
      </w:r>
      <w:r w:rsidR="00907789">
        <w:rPr>
          <w:b/>
          <w:sz w:val="28"/>
          <w:szCs w:val="28"/>
        </w:rPr>
        <w:t>Карандаши)</w:t>
      </w:r>
      <w:r w:rsidR="00907789">
        <w:rPr>
          <w:sz w:val="28"/>
          <w:szCs w:val="28"/>
        </w:rPr>
        <w:t xml:space="preserve"> Каждый по очереди встанет и принесёт себе свои карандаши.</w:t>
      </w:r>
    </w:p>
    <w:p w:rsidR="00E94E5D" w:rsidRDefault="00A540D9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 w:rsidR="00907789">
        <w:rPr>
          <w:sz w:val="28"/>
          <w:szCs w:val="28"/>
        </w:rPr>
        <w:t xml:space="preserve"> (спрашиваю каждого ученика по очереди)</w:t>
      </w:r>
      <w:r>
        <w:rPr>
          <w:sz w:val="28"/>
          <w:szCs w:val="28"/>
        </w:rPr>
        <w:t>: Что изображено у тебя на листе? (</w:t>
      </w:r>
      <w:r w:rsidRPr="00A540D9">
        <w:rPr>
          <w:b/>
          <w:sz w:val="28"/>
          <w:szCs w:val="28"/>
        </w:rPr>
        <w:t>Самолёт</w:t>
      </w:r>
      <w:r>
        <w:rPr>
          <w:sz w:val="28"/>
          <w:szCs w:val="28"/>
        </w:rPr>
        <w:t>) К какому виду транспорта относится? (</w:t>
      </w:r>
      <w:r w:rsidRPr="00A540D9">
        <w:rPr>
          <w:b/>
          <w:sz w:val="28"/>
          <w:szCs w:val="28"/>
        </w:rPr>
        <w:t>Воздушный</w:t>
      </w:r>
      <w:r>
        <w:rPr>
          <w:sz w:val="28"/>
          <w:szCs w:val="28"/>
        </w:rPr>
        <w:t>) Что будешь дорисовывать, какую часть? (</w:t>
      </w:r>
      <w:r w:rsidRPr="00A540D9">
        <w:rPr>
          <w:b/>
          <w:sz w:val="28"/>
          <w:szCs w:val="28"/>
        </w:rPr>
        <w:t>Крыло</w:t>
      </w:r>
      <w:r>
        <w:rPr>
          <w:sz w:val="28"/>
          <w:szCs w:val="28"/>
        </w:rPr>
        <w:t>) Каким цветом хочешь раскрасить?</w:t>
      </w:r>
    </w:p>
    <w:p w:rsidR="00E94E5D" w:rsidRPr="00091F7C" w:rsidRDefault="00E94E5D" w:rsidP="00E94E5D">
      <w:pPr>
        <w:rPr>
          <w:sz w:val="28"/>
          <w:szCs w:val="28"/>
        </w:rPr>
      </w:pPr>
    </w:p>
    <w:p w:rsidR="00E94E5D" w:rsidRPr="00733809" w:rsidRDefault="00A540D9" w:rsidP="00E94E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VIII</w:t>
      </w:r>
      <w:r>
        <w:rPr>
          <w:sz w:val="28"/>
          <w:szCs w:val="28"/>
          <w:u w:val="single"/>
        </w:rPr>
        <w:t xml:space="preserve">. </w:t>
      </w:r>
      <w:r w:rsidR="00E94E5D" w:rsidRPr="00733809">
        <w:rPr>
          <w:sz w:val="28"/>
          <w:szCs w:val="28"/>
          <w:u w:val="single"/>
        </w:rPr>
        <w:t>Итог урока.</w:t>
      </w:r>
    </w:p>
    <w:p w:rsidR="00E94E5D" w:rsidRPr="00733809" w:rsidRDefault="00E94E5D" w:rsidP="00E94E5D">
      <w:pPr>
        <w:rPr>
          <w:sz w:val="28"/>
          <w:szCs w:val="28"/>
          <w:u w:val="single"/>
        </w:rPr>
      </w:pPr>
    </w:p>
    <w:p w:rsidR="00E94E5D" w:rsidRDefault="00A540D9" w:rsidP="00E94E5D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Pr="00091F7C">
        <w:rPr>
          <w:sz w:val="28"/>
          <w:szCs w:val="28"/>
        </w:rPr>
        <w:t xml:space="preserve"> </w:t>
      </w:r>
      <w:r w:rsidR="00E94E5D" w:rsidRPr="00091F7C">
        <w:rPr>
          <w:sz w:val="28"/>
          <w:szCs w:val="28"/>
        </w:rPr>
        <w:t>Ребята, вот и подошёл к концу наш урок. Давайт</w:t>
      </w:r>
      <w:r w:rsidR="00E94E5D">
        <w:rPr>
          <w:sz w:val="28"/>
          <w:szCs w:val="28"/>
        </w:rPr>
        <w:t>е вспомним, про что мы с вами говорили? (</w:t>
      </w:r>
      <w:r w:rsidR="00E94E5D" w:rsidRPr="00A540D9">
        <w:rPr>
          <w:b/>
          <w:sz w:val="28"/>
          <w:szCs w:val="28"/>
        </w:rPr>
        <w:t>про транспорт</w:t>
      </w:r>
      <w:r w:rsidR="00E94E5D">
        <w:rPr>
          <w:sz w:val="28"/>
          <w:szCs w:val="28"/>
        </w:rPr>
        <w:t>). Какие виды транспорта мы знаем? Для чего нужен транспорт?</w:t>
      </w:r>
    </w:p>
    <w:p w:rsidR="00160A4C" w:rsidRDefault="00160A4C" w:rsidP="00E94E5D">
      <w:pPr>
        <w:rPr>
          <w:sz w:val="28"/>
          <w:szCs w:val="28"/>
        </w:rPr>
      </w:pPr>
    </w:p>
    <w:p w:rsidR="00160A4C" w:rsidRDefault="00160A4C" w:rsidP="00160A4C">
      <w:pPr>
        <w:spacing w:line="0" w:lineRule="atLeast"/>
        <w:rPr>
          <w:sz w:val="28"/>
          <w:szCs w:val="28"/>
          <w:u w:val="single"/>
        </w:rPr>
      </w:pPr>
      <w:r w:rsidRPr="00FA00FA">
        <w:rPr>
          <w:sz w:val="28"/>
          <w:szCs w:val="28"/>
          <w:u w:val="single"/>
          <w:lang w:val="en-US"/>
        </w:rPr>
        <w:t>VIII</w:t>
      </w:r>
      <w:r w:rsidRPr="00FA00FA">
        <w:rPr>
          <w:sz w:val="28"/>
          <w:szCs w:val="28"/>
          <w:u w:val="single"/>
        </w:rPr>
        <w:t>. Оценка деятельности учеников</w:t>
      </w:r>
    </w:p>
    <w:p w:rsidR="00160A4C" w:rsidRDefault="00160A4C" w:rsidP="00160A4C">
      <w:pPr>
        <w:spacing w:line="0" w:lineRule="atLeast"/>
        <w:rPr>
          <w:sz w:val="28"/>
          <w:szCs w:val="28"/>
          <w:u w:val="single"/>
        </w:rPr>
      </w:pPr>
    </w:p>
    <w:p w:rsidR="00160A4C" w:rsidRDefault="00160A4C" w:rsidP="00160A4C">
      <w:pPr>
        <w:rPr>
          <w:sz w:val="28"/>
          <w:szCs w:val="28"/>
        </w:rPr>
      </w:pPr>
      <w:r w:rsidRPr="00EB628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Давайте спросим у мишки, понравился ли ему наш урок, узнал ли он что-то новое? Медведь хвалит урок, детей и предлагает угощение.</w:t>
      </w:r>
    </w:p>
    <w:p w:rsidR="00160A4C" w:rsidRPr="00FA00FA" w:rsidRDefault="00160A4C" w:rsidP="00160A4C">
      <w:pPr>
        <w:spacing w:line="0" w:lineRule="atLeast"/>
        <w:rPr>
          <w:sz w:val="28"/>
          <w:szCs w:val="28"/>
          <w:u w:val="single"/>
        </w:rPr>
      </w:pPr>
    </w:p>
    <w:p w:rsidR="00160A4C" w:rsidRPr="00FA00FA" w:rsidRDefault="00160A4C" w:rsidP="00160A4C">
      <w:pPr>
        <w:spacing w:line="0" w:lineRule="atLeast"/>
        <w:rPr>
          <w:sz w:val="28"/>
          <w:szCs w:val="28"/>
          <w:u w:val="single"/>
        </w:rPr>
      </w:pPr>
      <w:r w:rsidRPr="00FA00FA">
        <w:rPr>
          <w:sz w:val="28"/>
          <w:szCs w:val="28"/>
          <w:u w:val="single"/>
          <w:lang w:val="en-US"/>
        </w:rPr>
        <w:t>IX</w:t>
      </w:r>
      <w:r w:rsidRPr="00FA00FA">
        <w:rPr>
          <w:sz w:val="28"/>
          <w:szCs w:val="28"/>
          <w:u w:val="single"/>
        </w:rPr>
        <w:t>. Окончание урока</w:t>
      </w:r>
    </w:p>
    <w:p w:rsidR="00160A4C" w:rsidRPr="004B6FCC" w:rsidRDefault="00160A4C" w:rsidP="00160A4C">
      <w:pPr>
        <w:spacing w:line="0" w:lineRule="atLeast"/>
        <w:rPr>
          <w:sz w:val="28"/>
          <w:szCs w:val="28"/>
        </w:rPr>
      </w:pPr>
    </w:p>
    <w:p w:rsidR="00164752" w:rsidRPr="00E94E5D" w:rsidRDefault="00E94E5D">
      <w:pPr>
        <w:rPr>
          <w:sz w:val="28"/>
          <w:szCs w:val="28"/>
        </w:rPr>
      </w:pPr>
      <w:r>
        <w:rPr>
          <w:sz w:val="28"/>
          <w:szCs w:val="28"/>
        </w:rPr>
        <w:t xml:space="preserve">Затем снова подходим к расписанию, </w:t>
      </w:r>
      <w:r w:rsidRPr="00907789">
        <w:rPr>
          <w:b/>
          <w:sz w:val="28"/>
          <w:szCs w:val="28"/>
        </w:rPr>
        <w:t>дежурный</w:t>
      </w:r>
      <w:r>
        <w:rPr>
          <w:sz w:val="28"/>
          <w:szCs w:val="28"/>
        </w:rPr>
        <w:t xml:space="preserve"> снимает карточку: «Урок», и смотрим, что у детей будет дальше? Дальше у детей обед, и они моют руки. </w:t>
      </w:r>
    </w:p>
    <w:sectPr w:rsidR="00164752" w:rsidRPr="00E94E5D" w:rsidSect="00160A4C">
      <w:pgSz w:w="11906" w:h="16838"/>
      <w:pgMar w:top="993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6958"/>
    <w:multiLevelType w:val="hybridMultilevel"/>
    <w:tmpl w:val="D70A3944"/>
    <w:lvl w:ilvl="0" w:tplc="85E65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9E"/>
    <w:rsid w:val="00025735"/>
    <w:rsid w:val="00071AC0"/>
    <w:rsid w:val="00075F95"/>
    <w:rsid w:val="000A1CAA"/>
    <w:rsid w:val="000E6AE2"/>
    <w:rsid w:val="000F4A75"/>
    <w:rsid w:val="00134D78"/>
    <w:rsid w:val="00152C2E"/>
    <w:rsid w:val="00160A4C"/>
    <w:rsid w:val="00164752"/>
    <w:rsid w:val="0017696E"/>
    <w:rsid w:val="00195F7D"/>
    <w:rsid w:val="001B4957"/>
    <w:rsid w:val="001B7D2A"/>
    <w:rsid w:val="001D51AF"/>
    <w:rsid w:val="001D6E54"/>
    <w:rsid w:val="001F4FFA"/>
    <w:rsid w:val="001F69A7"/>
    <w:rsid w:val="00205D8A"/>
    <w:rsid w:val="002079D2"/>
    <w:rsid w:val="0021547F"/>
    <w:rsid w:val="0023046C"/>
    <w:rsid w:val="0025256D"/>
    <w:rsid w:val="00283E2E"/>
    <w:rsid w:val="002F25FC"/>
    <w:rsid w:val="00302DF1"/>
    <w:rsid w:val="00316F69"/>
    <w:rsid w:val="00330AE5"/>
    <w:rsid w:val="00332103"/>
    <w:rsid w:val="003543B5"/>
    <w:rsid w:val="00363495"/>
    <w:rsid w:val="00372512"/>
    <w:rsid w:val="003B3EE9"/>
    <w:rsid w:val="003C3FAE"/>
    <w:rsid w:val="003D786C"/>
    <w:rsid w:val="003E58BD"/>
    <w:rsid w:val="003F44E1"/>
    <w:rsid w:val="003F4780"/>
    <w:rsid w:val="003F61B6"/>
    <w:rsid w:val="00410F44"/>
    <w:rsid w:val="00414372"/>
    <w:rsid w:val="00422CCF"/>
    <w:rsid w:val="0044020B"/>
    <w:rsid w:val="004817A5"/>
    <w:rsid w:val="004A4C44"/>
    <w:rsid w:val="004A7A4B"/>
    <w:rsid w:val="004E3BF4"/>
    <w:rsid w:val="004E4858"/>
    <w:rsid w:val="004F419B"/>
    <w:rsid w:val="005010E8"/>
    <w:rsid w:val="005079F3"/>
    <w:rsid w:val="005228EB"/>
    <w:rsid w:val="0054216A"/>
    <w:rsid w:val="0054222C"/>
    <w:rsid w:val="0054458D"/>
    <w:rsid w:val="00547F0D"/>
    <w:rsid w:val="00565C24"/>
    <w:rsid w:val="00573434"/>
    <w:rsid w:val="0057676C"/>
    <w:rsid w:val="00582A86"/>
    <w:rsid w:val="005A48A3"/>
    <w:rsid w:val="005D77F0"/>
    <w:rsid w:val="005E2A2D"/>
    <w:rsid w:val="005F22A5"/>
    <w:rsid w:val="0062173E"/>
    <w:rsid w:val="00661E68"/>
    <w:rsid w:val="00664D5B"/>
    <w:rsid w:val="0068011B"/>
    <w:rsid w:val="006C2909"/>
    <w:rsid w:val="006F3D9C"/>
    <w:rsid w:val="006F720F"/>
    <w:rsid w:val="00703503"/>
    <w:rsid w:val="007237D0"/>
    <w:rsid w:val="007244F8"/>
    <w:rsid w:val="00727EFC"/>
    <w:rsid w:val="0073404F"/>
    <w:rsid w:val="00742367"/>
    <w:rsid w:val="0075087F"/>
    <w:rsid w:val="007758E8"/>
    <w:rsid w:val="00775B24"/>
    <w:rsid w:val="00776FEE"/>
    <w:rsid w:val="007B1D9C"/>
    <w:rsid w:val="007C4742"/>
    <w:rsid w:val="007C5318"/>
    <w:rsid w:val="007E0BB4"/>
    <w:rsid w:val="007E3CB7"/>
    <w:rsid w:val="00805180"/>
    <w:rsid w:val="0080622D"/>
    <w:rsid w:val="00824E0C"/>
    <w:rsid w:val="008427FC"/>
    <w:rsid w:val="00843BE1"/>
    <w:rsid w:val="00854784"/>
    <w:rsid w:val="008B291D"/>
    <w:rsid w:val="008B56EB"/>
    <w:rsid w:val="008B7B44"/>
    <w:rsid w:val="008E3265"/>
    <w:rsid w:val="008F7DFA"/>
    <w:rsid w:val="009038CD"/>
    <w:rsid w:val="00907789"/>
    <w:rsid w:val="009125DA"/>
    <w:rsid w:val="00917B16"/>
    <w:rsid w:val="0092142E"/>
    <w:rsid w:val="0093179E"/>
    <w:rsid w:val="0093713F"/>
    <w:rsid w:val="009374F8"/>
    <w:rsid w:val="00956C33"/>
    <w:rsid w:val="009574BC"/>
    <w:rsid w:val="0099694A"/>
    <w:rsid w:val="009F7800"/>
    <w:rsid w:val="00A540D9"/>
    <w:rsid w:val="00A62073"/>
    <w:rsid w:val="00A87EEC"/>
    <w:rsid w:val="00AA3651"/>
    <w:rsid w:val="00AA7E95"/>
    <w:rsid w:val="00AB77D4"/>
    <w:rsid w:val="00AC4617"/>
    <w:rsid w:val="00AD2DDC"/>
    <w:rsid w:val="00B01DAC"/>
    <w:rsid w:val="00B0431A"/>
    <w:rsid w:val="00B10276"/>
    <w:rsid w:val="00B10816"/>
    <w:rsid w:val="00B802B7"/>
    <w:rsid w:val="00B85359"/>
    <w:rsid w:val="00B94059"/>
    <w:rsid w:val="00BD773C"/>
    <w:rsid w:val="00BE77B0"/>
    <w:rsid w:val="00BF6131"/>
    <w:rsid w:val="00C16029"/>
    <w:rsid w:val="00C33E42"/>
    <w:rsid w:val="00C567A9"/>
    <w:rsid w:val="00C62176"/>
    <w:rsid w:val="00C64685"/>
    <w:rsid w:val="00C76F6F"/>
    <w:rsid w:val="00C827BE"/>
    <w:rsid w:val="00C82F7D"/>
    <w:rsid w:val="00C939C6"/>
    <w:rsid w:val="00CA0F37"/>
    <w:rsid w:val="00CD38BB"/>
    <w:rsid w:val="00CE6B6E"/>
    <w:rsid w:val="00D0181A"/>
    <w:rsid w:val="00D03ED7"/>
    <w:rsid w:val="00D11097"/>
    <w:rsid w:val="00D12006"/>
    <w:rsid w:val="00D21A71"/>
    <w:rsid w:val="00D44B9C"/>
    <w:rsid w:val="00D57377"/>
    <w:rsid w:val="00D621FC"/>
    <w:rsid w:val="00D642E7"/>
    <w:rsid w:val="00DB38D5"/>
    <w:rsid w:val="00DC2EC3"/>
    <w:rsid w:val="00DE1B72"/>
    <w:rsid w:val="00DF1223"/>
    <w:rsid w:val="00E04683"/>
    <w:rsid w:val="00E132C1"/>
    <w:rsid w:val="00E2512F"/>
    <w:rsid w:val="00E7028B"/>
    <w:rsid w:val="00E94E5D"/>
    <w:rsid w:val="00EA500F"/>
    <w:rsid w:val="00EB34C1"/>
    <w:rsid w:val="00EB628D"/>
    <w:rsid w:val="00EB6E1F"/>
    <w:rsid w:val="00ED13F2"/>
    <w:rsid w:val="00EE6EAC"/>
    <w:rsid w:val="00EE7F3D"/>
    <w:rsid w:val="00F04B13"/>
    <w:rsid w:val="00F127E6"/>
    <w:rsid w:val="00F52781"/>
    <w:rsid w:val="00F56E20"/>
    <w:rsid w:val="00F6677E"/>
    <w:rsid w:val="00F72E40"/>
    <w:rsid w:val="00F76031"/>
    <w:rsid w:val="00F7700C"/>
    <w:rsid w:val="00F92176"/>
    <w:rsid w:val="00FA7A30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2015-11-03T08:26:00Z</dcterms:created>
  <dcterms:modified xsi:type="dcterms:W3CDTF">2015-11-16T14:39:00Z</dcterms:modified>
</cp:coreProperties>
</file>