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Style w:val="a9"/>
          <w:rFonts w:ascii="Arial" w:hAnsi="Arial" w:cs="Arial"/>
        </w:rPr>
      </w:pPr>
      <w:bookmarkStart w:id="0" w:name="_GoBack"/>
      <w:r w:rsidRPr="00725744">
        <w:rPr>
          <w:rStyle w:val="a9"/>
          <w:rFonts w:ascii="Arial" w:hAnsi="Arial" w:cs="Arial"/>
        </w:rPr>
        <w:t>Урок химии в 8 классе.</w:t>
      </w:r>
    </w:p>
    <w:bookmarkEnd w:id="0"/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Style w:val="a9"/>
          <w:rFonts w:ascii="Arial" w:hAnsi="Arial" w:cs="Arial"/>
        </w:rPr>
      </w:pPr>
      <w:r>
        <w:rPr>
          <w:rStyle w:val="a9"/>
          <w:rFonts w:ascii="Arial" w:hAnsi="Arial" w:cs="Arial"/>
        </w:rPr>
        <w:t>«</w:t>
      </w:r>
      <w:r w:rsidRPr="00725744">
        <w:rPr>
          <w:rStyle w:val="a9"/>
          <w:rFonts w:ascii="Arial" w:hAnsi="Arial" w:cs="Arial"/>
        </w:rPr>
        <w:t>Знаки химических элементов. Периодическая система</w:t>
      </w:r>
      <w:r>
        <w:rPr>
          <w:rStyle w:val="a9"/>
          <w:rFonts w:ascii="Arial" w:hAnsi="Arial" w:cs="Arial"/>
        </w:rPr>
        <w:t xml:space="preserve"> Д. И. Менделеева»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Style w:val="a9"/>
          <w:rFonts w:ascii="Arial" w:hAnsi="Arial" w:cs="Arial"/>
          <w:color w:val="333333"/>
        </w:rPr>
        <w:t>Учебник:</w:t>
      </w:r>
      <w:r w:rsidRPr="00725744">
        <w:rPr>
          <w:rStyle w:val="apple-converted-space"/>
          <w:rFonts w:ascii="Arial" w:hAnsi="Arial" w:cs="Arial"/>
          <w:color w:val="333333"/>
        </w:rPr>
        <w:t> </w:t>
      </w:r>
      <w:r w:rsidRPr="00725744">
        <w:rPr>
          <w:rFonts w:ascii="Arial" w:hAnsi="Arial" w:cs="Arial"/>
          <w:color w:val="333333"/>
        </w:rPr>
        <w:t>О.С. Габриелян 8 класс. Москва. Дрофа, 201</w:t>
      </w:r>
      <w:r w:rsidR="005165DF">
        <w:rPr>
          <w:rFonts w:ascii="Arial" w:hAnsi="Arial" w:cs="Arial"/>
          <w:color w:val="333333"/>
        </w:rPr>
        <w:t>3</w:t>
      </w:r>
      <w:r w:rsidRPr="00725744">
        <w:rPr>
          <w:rFonts w:ascii="Arial" w:hAnsi="Arial" w:cs="Arial"/>
          <w:color w:val="333333"/>
        </w:rPr>
        <w:t xml:space="preserve"> г.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Цель урока</w:t>
      </w:r>
      <w:r w:rsidRPr="00725744">
        <w:rPr>
          <w:rFonts w:ascii="Arial" w:hAnsi="Arial" w:cs="Arial"/>
          <w:color w:val="333333"/>
        </w:rPr>
        <w:t xml:space="preserve">: создать условия для </w:t>
      </w:r>
      <w:r>
        <w:rPr>
          <w:rFonts w:ascii="Arial" w:hAnsi="Arial" w:cs="Arial"/>
          <w:color w:val="333333"/>
        </w:rPr>
        <w:t>усвоения</w:t>
      </w:r>
      <w:r w:rsidRPr="00725744">
        <w:rPr>
          <w:rFonts w:ascii="Arial" w:hAnsi="Arial" w:cs="Arial"/>
          <w:color w:val="333333"/>
        </w:rPr>
        <w:t xml:space="preserve"> знаков </w:t>
      </w:r>
      <w:r>
        <w:rPr>
          <w:rFonts w:ascii="Arial" w:hAnsi="Arial" w:cs="Arial"/>
          <w:color w:val="333333"/>
        </w:rPr>
        <w:t xml:space="preserve">химических элементов на основе </w:t>
      </w:r>
      <w:r w:rsidRPr="00725744">
        <w:rPr>
          <w:rFonts w:ascii="Arial" w:hAnsi="Arial" w:cs="Arial"/>
          <w:color w:val="333333"/>
        </w:rPr>
        <w:t>Периодической системы химич</w:t>
      </w:r>
      <w:r>
        <w:rPr>
          <w:rFonts w:ascii="Arial" w:hAnsi="Arial" w:cs="Arial"/>
          <w:color w:val="333333"/>
        </w:rPr>
        <w:t>еских элементов Д.И. Менделеева</w:t>
      </w:r>
      <w:r w:rsidRPr="00725744">
        <w:rPr>
          <w:rFonts w:ascii="Arial" w:hAnsi="Arial" w:cs="Arial"/>
          <w:color w:val="333333"/>
        </w:rPr>
        <w:t>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Задачи урока: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Образовательная:</w:t>
      </w:r>
    </w:p>
    <w:p w:rsidR="00725744" w:rsidRPr="00725744" w:rsidRDefault="00725744" w:rsidP="0051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сформировать знания учащихся о периодической системе химических элементов, пользуясь интерактивными средствами обучения;</w:t>
      </w:r>
    </w:p>
    <w:p w:rsidR="00725744" w:rsidRPr="00725744" w:rsidRDefault="00725744" w:rsidP="0051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научить</w:t>
      </w:r>
      <w:r w:rsidR="005165DF">
        <w:rPr>
          <w:rFonts w:ascii="Arial" w:hAnsi="Arial" w:cs="Arial"/>
          <w:color w:val="333333"/>
          <w:sz w:val="24"/>
          <w:szCs w:val="24"/>
        </w:rPr>
        <w:t>ся</w:t>
      </w:r>
      <w:r w:rsidRPr="00725744">
        <w:rPr>
          <w:rFonts w:ascii="Arial" w:hAnsi="Arial" w:cs="Arial"/>
          <w:color w:val="333333"/>
          <w:sz w:val="24"/>
          <w:szCs w:val="24"/>
        </w:rPr>
        <w:t xml:space="preserve"> записывать символы химических элементов;</w:t>
      </w:r>
    </w:p>
    <w:p w:rsidR="00725744" w:rsidRPr="00725744" w:rsidRDefault="005165DF" w:rsidP="00516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понять</w:t>
      </w:r>
      <w:r w:rsidR="00725744">
        <w:rPr>
          <w:rFonts w:ascii="Arial" w:hAnsi="Arial" w:cs="Arial"/>
          <w:color w:val="333333"/>
          <w:sz w:val="24"/>
          <w:szCs w:val="24"/>
        </w:rPr>
        <w:t xml:space="preserve"> структуру </w:t>
      </w:r>
      <w:r w:rsidR="00725744" w:rsidRPr="00725744">
        <w:rPr>
          <w:rFonts w:ascii="Arial" w:hAnsi="Arial" w:cs="Arial"/>
          <w:color w:val="333333"/>
          <w:sz w:val="24"/>
          <w:szCs w:val="24"/>
        </w:rPr>
        <w:t>Периодической системы химич</w:t>
      </w:r>
      <w:r>
        <w:rPr>
          <w:rFonts w:ascii="Arial" w:hAnsi="Arial" w:cs="Arial"/>
          <w:color w:val="333333"/>
          <w:sz w:val="24"/>
          <w:szCs w:val="24"/>
        </w:rPr>
        <w:t>еских элементов Д.И. Менделеева</w:t>
      </w:r>
      <w:r w:rsidR="00725744" w:rsidRPr="00725744">
        <w:rPr>
          <w:rFonts w:ascii="Arial" w:hAnsi="Arial" w:cs="Arial"/>
          <w:color w:val="333333"/>
          <w:sz w:val="24"/>
          <w:szCs w:val="24"/>
        </w:rPr>
        <w:t>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Развивающая:</w:t>
      </w:r>
    </w:p>
    <w:p w:rsidR="00725744" w:rsidRPr="00725744" w:rsidRDefault="00725744" w:rsidP="0051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развивать логическое мышление, умение видеть вещи в их целостности, системе;</w:t>
      </w:r>
    </w:p>
    <w:p w:rsidR="00725744" w:rsidRPr="00725744" w:rsidRDefault="00725744" w:rsidP="0051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формировать навык работы с различными источниками информации с целью поиска и отбора необходимого материала;</w:t>
      </w:r>
    </w:p>
    <w:p w:rsidR="00725744" w:rsidRPr="00725744" w:rsidRDefault="00725744" w:rsidP="00516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развивать память, химический язык.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Воспитательная:</w:t>
      </w:r>
    </w:p>
    <w:p w:rsidR="00725744" w:rsidRPr="00725744" w:rsidRDefault="00725744" w:rsidP="00516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формировать положительную мотивацию учебной деятельности;</w:t>
      </w:r>
    </w:p>
    <w:p w:rsidR="00725744" w:rsidRPr="00725744" w:rsidRDefault="00725744" w:rsidP="00516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развивать культуру умственного труда; навыки делового сотрудничества в процессе решения проблемы, работы в парах;</w:t>
      </w:r>
    </w:p>
    <w:p w:rsidR="00725744" w:rsidRPr="00725744" w:rsidRDefault="00725744" w:rsidP="00516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воспитывать умение работать в коллективе;</w:t>
      </w:r>
    </w:p>
    <w:p w:rsidR="00725744" w:rsidRPr="00725744" w:rsidRDefault="00725744" w:rsidP="00516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развивать умения формулировать и аргументировать собственное мнение, самостоятельность.</w:t>
      </w:r>
    </w:p>
    <w:p w:rsidR="00725744" w:rsidRPr="00725744" w:rsidRDefault="00725744" w:rsidP="005165DF">
      <w:pPr>
        <w:pStyle w:val="a8"/>
        <w:spacing w:before="0" w:beforeAutospacing="0" w:after="12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725744">
        <w:rPr>
          <w:rFonts w:ascii="Arial" w:hAnsi="Arial" w:cs="Arial"/>
          <w:b/>
          <w:bCs/>
          <w:color w:val="333333"/>
          <w:shd w:val="clear" w:color="auto" w:fill="FFFFFF"/>
        </w:rPr>
        <w:t>Планируемые результаты: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Личностные</w:t>
      </w:r>
    </w:p>
    <w:p w:rsidR="00725744" w:rsidRPr="00725744" w:rsidRDefault="00725744" w:rsidP="00516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Развитие познавательного интереса к химии;</w:t>
      </w:r>
    </w:p>
    <w:p w:rsidR="00725744" w:rsidRPr="00725744" w:rsidRDefault="00725744" w:rsidP="005165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потребности в самовыражении и самореализации.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proofErr w:type="spellStart"/>
      <w:r w:rsidRPr="00725744">
        <w:rPr>
          <w:rFonts w:ascii="Arial" w:hAnsi="Arial" w:cs="Arial"/>
          <w:b/>
          <w:bCs/>
          <w:color w:val="333333"/>
        </w:rPr>
        <w:t>Метапредметные</w:t>
      </w:r>
      <w:proofErr w:type="spellEnd"/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color w:val="333333"/>
        </w:rPr>
        <w:t>Регулятивные</w:t>
      </w:r>
    </w:p>
    <w:p w:rsidR="00725744" w:rsidRPr="00725744" w:rsidRDefault="00725744" w:rsidP="00516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умений делать выводы, давать определения;</w:t>
      </w:r>
    </w:p>
    <w:p w:rsidR="00725744" w:rsidRPr="00725744" w:rsidRDefault="00725744" w:rsidP="005165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умений оформлять результаты исследований.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color w:val="333333"/>
        </w:rPr>
        <w:t>Коммуникативные</w:t>
      </w:r>
    </w:p>
    <w:p w:rsidR="00725744" w:rsidRPr="00725744" w:rsidRDefault="00725744" w:rsidP="005165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умений вести дискуссию и слышать мнение одноклассников</w:t>
      </w:r>
    </w:p>
    <w:p w:rsidR="00725744" w:rsidRPr="00725744" w:rsidRDefault="00725744" w:rsidP="005165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Создание индивидуальной информационной среды;</w:t>
      </w:r>
    </w:p>
    <w:p w:rsidR="00725744" w:rsidRPr="00725744" w:rsidRDefault="00725744" w:rsidP="005165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умений работать в паре;</w:t>
      </w:r>
    </w:p>
    <w:p w:rsidR="00725744" w:rsidRPr="00725744" w:rsidRDefault="00725744" w:rsidP="005165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умений работать в коллективе.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Предметные</w:t>
      </w:r>
    </w:p>
    <w:p w:rsidR="00725744" w:rsidRPr="00725744" w:rsidRDefault="00725744" w:rsidP="005165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Формирование у учащихся знаний о периодической системе химических элементов и Периодической таблице химических элементов;</w:t>
      </w:r>
    </w:p>
    <w:p w:rsidR="00725744" w:rsidRPr="00725744" w:rsidRDefault="00725744" w:rsidP="005165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lastRenderedPageBreak/>
        <w:t>Применять полученные знания в повседневной жизни и для объяснения природных процессов.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Формы работы</w:t>
      </w:r>
      <w:r w:rsidRPr="00725744">
        <w:rPr>
          <w:rFonts w:ascii="Arial" w:hAnsi="Arial" w:cs="Arial"/>
          <w:color w:val="333333"/>
        </w:rPr>
        <w:t>:</w:t>
      </w:r>
    </w:p>
    <w:p w:rsidR="00725744" w:rsidRPr="00725744" w:rsidRDefault="00725744" w:rsidP="005165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фронтальная;</w:t>
      </w:r>
    </w:p>
    <w:p w:rsidR="00725744" w:rsidRPr="00725744" w:rsidRDefault="00725744" w:rsidP="005165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индивидуальная;</w:t>
      </w:r>
    </w:p>
    <w:p w:rsidR="00725744" w:rsidRPr="00725744" w:rsidRDefault="00725744" w:rsidP="005165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в паре.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Методы обучения:</w:t>
      </w:r>
    </w:p>
    <w:p w:rsidR="00725744" w:rsidRPr="00725744" w:rsidRDefault="00725744" w:rsidP="005165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 xml:space="preserve">по источнику знаний - </w:t>
      </w:r>
      <w:proofErr w:type="gramStart"/>
      <w:r w:rsidRPr="00725744">
        <w:rPr>
          <w:rFonts w:ascii="Arial" w:hAnsi="Arial" w:cs="Arial"/>
          <w:color w:val="333333"/>
          <w:sz w:val="24"/>
          <w:szCs w:val="24"/>
        </w:rPr>
        <w:t>словесные</w:t>
      </w:r>
      <w:proofErr w:type="gramEnd"/>
      <w:r w:rsidRPr="00725744">
        <w:rPr>
          <w:rFonts w:ascii="Arial" w:hAnsi="Arial" w:cs="Arial"/>
          <w:color w:val="333333"/>
          <w:sz w:val="24"/>
          <w:szCs w:val="24"/>
        </w:rPr>
        <w:t>, наглядные, практические;</w:t>
      </w:r>
    </w:p>
    <w:p w:rsidR="00725744" w:rsidRPr="00725744" w:rsidRDefault="00725744" w:rsidP="005165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 xml:space="preserve">по характеру деятельности </w:t>
      </w:r>
      <w:proofErr w:type="gramStart"/>
      <w:r w:rsidRPr="00725744">
        <w:rPr>
          <w:rFonts w:ascii="Arial" w:hAnsi="Arial" w:cs="Arial"/>
          <w:color w:val="333333"/>
          <w:sz w:val="24"/>
          <w:szCs w:val="24"/>
        </w:rPr>
        <w:t>обучающихся</w:t>
      </w:r>
      <w:proofErr w:type="gramEnd"/>
      <w:r w:rsidRPr="00725744">
        <w:rPr>
          <w:rFonts w:ascii="Arial" w:hAnsi="Arial" w:cs="Arial"/>
          <w:color w:val="333333"/>
          <w:sz w:val="24"/>
          <w:szCs w:val="24"/>
        </w:rPr>
        <w:t xml:space="preserve"> - проблемное изложение, частично-поисковый.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Приемы обучения</w:t>
      </w:r>
      <w:r w:rsidRPr="00725744">
        <w:rPr>
          <w:rFonts w:ascii="Arial" w:hAnsi="Arial" w:cs="Arial"/>
          <w:color w:val="333333"/>
        </w:rPr>
        <w:t>: постановка проблемных вопросов, работа с электронными образовательными ресурсами и компьютерными программами.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proofErr w:type="spellStart"/>
      <w:r w:rsidRPr="00725744">
        <w:rPr>
          <w:rFonts w:ascii="Arial" w:hAnsi="Arial" w:cs="Arial"/>
          <w:b/>
          <w:bCs/>
          <w:color w:val="333333"/>
        </w:rPr>
        <w:t>Межпредметные</w:t>
      </w:r>
      <w:proofErr w:type="spellEnd"/>
      <w:r w:rsidRPr="00725744">
        <w:rPr>
          <w:rFonts w:ascii="Arial" w:hAnsi="Arial" w:cs="Arial"/>
          <w:b/>
          <w:bCs/>
          <w:color w:val="333333"/>
        </w:rPr>
        <w:t xml:space="preserve"> связи</w:t>
      </w:r>
      <w:r w:rsidRPr="00725744">
        <w:rPr>
          <w:rFonts w:ascii="Arial" w:hAnsi="Arial" w:cs="Arial"/>
          <w:color w:val="333333"/>
        </w:rPr>
        <w:t>:</w:t>
      </w:r>
    </w:p>
    <w:p w:rsidR="00725744" w:rsidRPr="00725744" w:rsidRDefault="00725744" w:rsidP="005165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физика – строение атома, физические явления и свойства;</w:t>
      </w:r>
    </w:p>
    <w:p w:rsidR="00725744" w:rsidRPr="00725744" w:rsidRDefault="00725744" w:rsidP="005165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биология – химические элементы в организме человека;</w:t>
      </w:r>
    </w:p>
    <w:p w:rsidR="00725744" w:rsidRPr="00725744" w:rsidRDefault="00725744" w:rsidP="005165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математика – работа с таблицами;</w:t>
      </w:r>
    </w:p>
    <w:p w:rsidR="00725744" w:rsidRPr="00725744" w:rsidRDefault="00725744" w:rsidP="005165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экология – охрана окружающей среды.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Средства обучения:</w:t>
      </w:r>
      <w:r w:rsidRPr="00725744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725744">
        <w:rPr>
          <w:rFonts w:ascii="Arial" w:hAnsi="Arial" w:cs="Arial"/>
          <w:color w:val="333333"/>
        </w:rPr>
        <w:t xml:space="preserve">компьютер, проектор, презентация </w:t>
      </w:r>
      <w:proofErr w:type="spellStart"/>
      <w:r w:rsidRPr="00725744">
        <w:rPr>
          <w:rFonts w:ascii="Arial" w:hAnsi="Arial" w:cs="Arial"/>
          <w:color w:val="333333"/>
        </w:rPr>
        <w:t>PowerPoint</w:t>
      </w:r>
      <w:proofErr w:type="spellEnd"/>
      <w:r w:rsidRPr="00725744">
        <w:rPr>
          <w:rFonts w:ascii="Arial" w:hAnsi="Arial" w:cs="Arial"/>
          <w:color w:val="333333"/>
        </w:rPr>
        <w:t>,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Электронный образовательный ресурс</w:t>
      </w:r>
      <w:r w:rsidRPr="00725744">
        <w:rPr>
          <w:rFonts w:ascii="Arial" w:hAnsi="Arial" w:cs="Arial"/>
          <w:color w:val="333333"/>
        </w:rPr>
        <w:t>.</w:t>
      </w:r>
    </w:p>
    <w:p w:rsidR="00725744" w:rsidRPr="00725744" w:rsidRDefault="00725744" w:rsidP="005165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Федеральный центр информационно-образовательных ресурсов “Химический элемент “</w:t>
      </w:r>
      <w:hyperlink r:id="rId8" w:history="1">
        <w:r w:rsidRPr="00725744">
          <w:rPr>
            <w:rStyle w:val="a3"/>
            <w:rFonts w:ascii="Arial" w:hAnsi="Arial" w:cs="Arial"/>
            <w:color w:val="008738"/>
            <w:sz w:val="24"/>
            <w:szCs w:val="24"/>
          </w:rPr>
          <w:t>Химический элемент. Формы существования химических элементов</w:t>
        </w:r>
      </w:hyperlink>
      <w:r w:rsidRPr="00725744">
        <w:rPr>
          <w:rFonts w:ascii="Arial" w:hAnsi="Arial" w:cs="Arial"/>
          <w:color w:val="333333"/>
          <w:sz w:val="24"/>
          <w:szCs w:val="24"/>
        </w:rPr>
        <w:t>”. http://fcior.edu.ru/card/7195/himicheskiy-element-formy-sushestvovaniya-himicheskogo-elementa.html</w:t>
      </w:r>
    </w:p>
    <w:p w:rsidR="005165DF" w:rsidRDefault="00725744" w:rsidP="005165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5165DF">
        <w:rPr>
          <w:rFonts w:ascii="Arial" w:hAnsi="Arial" w:cs="Arial"/>
          <w:color w:val="333333"/>
          <w:sz w:val="24"/>
          <w:szCs w:val="24"/>
        </w:rPr>
        <w:t xml:space="preserve">Презентация. </w:t>
      </w:r>
    </w:p>
    <w:p w:rsidR="00725744" w:rsidRPr="005165DF" w:rsidRDefault="00725744" w:rsidP="005165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5165DF">
        <w:rPr>
          <w:rFonts w:ascii="Arial" w:hAnsi="Arial" w:cs="Arial"/>
          <w:color w:val="333333"/>
          <w:sz w:val="24"/>
          <w:szCs w:val="24"/>
        </w:rPr>
        <w:t>“</w:t>
      </w:r>
      <w:hyperlink r:id="rId9" w:history="1">
        <w:r w:rsidRPr="005165DF">
          <w:rPr>
            <w:rStyle w:val="a3"/>
            <w:rFonts w:ascii="Arial" w:hAnsi="Arial" w:cs="Arial"/>
            <w:color w:val="008738"/>
            <w:sz w:val="24"/>
            <w:szCs w:val="24"/>
          </w:rPr>
          <w:t>Химический элемент. Формы существования химических элементов</w:t>
        </w:r>
      </w:hyperlink>
      <w:r w:rsidRPr="005165DF">
        <w:rPr>
          <w:rFonts w:ascii="Arial" w:hAnsi="Arial" w:cs="Arial"/>
          <w:color w:val="333333"/>
          <w:sz w:val="24"/>
          <w:szCs w:val="24"/>
        </w:rPr>
        <w:t>”. http://fcior.edu.ru/card/7195/himicheskiy-element-formy-sushestvovaniya-himicheskogo-elementa.html</w:t>
      </w:r>
    </w:p>
    <w:p w:rsidR="00725744" w:rsidRPr="00725744" w:rsidRDefault="00725744" w:rsidP="005165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Тест (http://files.school-collection.edu.ru/dlrstore/bb147927-aae7-11db-abbd-0800200c9a66/ch08_04_05.swf);</w:t>
      </w:r>
    </w:p>
    <w:p w:rsidR="00725744" w:rsidRPr="00725744" w:rsidRDefault="00725744" w:rsidP="005165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Программа “Периодическая система химических элементов” v.1.4.06 http://markpolyak.narod.ru/soft/PT;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Оборудование для учителя и учащихся:</w:t>
      </w:r>
    </w:p>
    <w:p w:rsidR="00725744" w:rsidRPr="00725744" w:rsidRDefault="00725744" w:rsidP="005165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Мультимедийные средства, компьютер, проектор, таблица “Периодическая таблица химических элементов”</w:t>
      </w:r>
    </w:p>
    <w:p w:rsidR="00725744" w:rsidRPr="00725744" w:rsidRDefault="00725744" w:rsidP="005165DF">
      <w:pPr>
        <w:pStyle w:val="a8"/>
        <w:spacing w:before="0" w:beforeAutospacing="0" w:after="120" w:afterAutospacing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725744">
        <w:rPr>
          <w:rFonts w:ascii="Arial" w:hAnsi="Arial" w:cs="Arial"/>
          <w:b/>
          <w:bCs/>
          <w:color w:val="333333"/>
          <w:shd w:val="clear" w:color="auto" w:fill="FFFFFF"/>
        </w:rPr>
        <w:t>Литература.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t>Для учителя:</w:t>
      </w:r>
    </w:p>
    <w:p w:rsidR="00725744" w:rsidRPr="00725744" w:rsidRDefault="00725744" w:rsidP="00516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Габриелян О.С</w:t>
      </w:r>
      <w:r w:rsidRPr="00725744">
        <w:rPr>
          <w:rFonts w:ascii="Arial" w:hAnsi="Arial" w:cs="Arial"/>
          <w:b/>
          <w:bCs/>
          <w:color w:val="333333"/>
          <w:sz w:val="24"/>
          <w:szCs w:val="24"/>
        </w:rPr>
        <w:t>.</w:t>
      </w:r>
      <w:r w:rsidRPr="00725744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 </w:t>
      </w:r>
      <w:r w:rsidRPr="00725744">
        <w:rPr>
          <w:rFonts w:ascii="Arial" w:hAnsi="Arial" w:cs="Arial"/>
          <w:color w:val="333333"/>
          <w:sz w:val="24"/>
          <w:szCs w:val="24"/>
        </w:rPr>
        <w:t xml:space="preserve">Настольная книга для учителя. Химия 8 класс / О.С. Габриелян, 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Н.П.Воскобойникова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 xml:space="preserve">, А.В. 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Яшукова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>. – М.: Дрофа, 2003</w:t>
      </w:r>
    </w:p>
    <w:p w:rsidR="00725744" w:rsidRPr="00725744" w:rsidRDefault="00725744" w:rsidP="00516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Горковенко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 xml:space="preserve"> М.Ю. Химия. 8 класс: Поурочные разработки к учебникам О.С. Габриеляна: Л.С. 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Гузея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 xml:space="preserve">, В.В. Сорокина, Р.П. Суровцевой; 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Г.Е.Рудзитиса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>, Ф.Г. Фельдмана. – М.: ВАКО, 2004.</w:t>
      </w:r>
    </w:p>
    <w:p w:rsidR="00725744" w:rsidRPr="00725744" w:rsidRDefault="00725744" w:rsidP="00516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Передовые педагогические практики. Химия: Методическое пособие для учителя. – М.: ГК “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Active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725744">
        <w:rPr>
          <w:rFonts w:ascii="Arial" w:hAnsi="Arial" w:cs="Arial"/>
          <w:color w:val="333333"/>
          <w:sz w:val="24"/>
          <w:szCs w:val="24"/>
        </w:rPr>
        <w:t>Education</w:t>
      </w:r>
      <w:proofErr w:type="spellEnd"/>
      <w:r w:rsidRPr="00725744">
        <w:rPr>
          <w:rFonts w:ascii="Arial" w:hAnsi="Arial" w:cs="Arial"/>
          <w:color w:val="333333"/>
          <w:sz w:val="24"/>
          <w:szCs w:val="24"/>
        </w:rPr>
        <w:t>” (ООО “Бизнес-Меридиан”), 2013</w:t>
      </w:r>
    </w:p>
    <w:p w:rsidR="00725744" w:rsidRPr="00725744" w:rsidRDefault="00725744" w:rsidP="005165DF">
      <w:pPr>
        <w:pStyle w:val="a8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25744">
        <w:rPr>
          <w:rFonts w:ascii="Arial" w:hAnsi="Arial" w:cs="Arial"/>
          <w:b/>
          <w:bCs/>
          <w:color w:val="333333"/>
        </w:rPr>
        <w:lastRenderedPageBreak/>
        <w:t>Для ученика:</w:t>
      </w:r>
    </w:p>
    <w:p w:rsidR="00725744" w:rsidRPr="00725744" w:rsidRDefault="00725744" w:rsidP="005165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Габриелян О.С. Химия 8 класс - М.; Дрофа, 2011</w:t>
      </w:r>
    </w:p>
    <w:p w:rsidR="00725744" w:rsidRPr="00725744" w:rsidRDefault="00725744" w:rsidP="005165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333333"/>
          <w:sz w:val="24"/>
          <w:szCs w:val="24"/>
        </w:rPr>
      </w:pPr>
      <w:r w:rsidRPr="00725744">
        <w:rPr>
          <w:rFonts w:ascii="Arial" w:hAnsi="Arial" w:cs="Arial"/>
          <w:color w:val="333333"/>
          <w:sz w:val="24"/>
          <w:szCs w:val="24"/>
        </w:rPr>
        <w:t>Энциклопедия для детей. Том 17. Химия – М.</w:t>
      </w:r>
    </w:p>
    <w:p w:rsidR="003D5574" w:rsidRPr="00725744" w:rsidRDefault="003D5574" w:rsidP="005165D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5574" w:rsidRPr="00725744" w:rsidSect="0051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C" w:rsidRDefault="008657AC" w:rsidP="00ED7E5E">
      <w:pPr>
        <w:spacing w:after="0" w:line="240" w:lineRule="auto"/>
      </w:pPr>
      <w:r>
        <w:separator/>
      </w:r>
    </w:p>
  </w:endnote>
  <w:endnote w:type="continuationSeparator" w:id="0">
    <w:p w:rsidR="008657AC" w:rsidRDefault="008657AC" w:rsidP="00E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C" w:rsidRDefault="008657AC" w:rsidP="00ED7E5E">
      <w:pPr>
        <w:spacing w:after="0" w:line="240" w:lineRule="auto"/>
      </w:pPr>
      <w:r>
        <w:separator/>
      </w:r>
    </w:p>
  </w:footnote>
  <w:footnote w:type="continuationSeparator" w:id="0">
    <w:p w:rsidR="008657AC" w:rsidRDefault="008657AC" w:rsidP="00ED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4B3"/>
    <w:multiLevelType w:val="multilevel"/>
    <w:tmpl w:val="25C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5476"/>
    <w:multiLevelType w:val="multilevel"/>
    <w:tmpl w:val="D23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6379"/>
    <w:multiLevelType w:val="multilevel"/>
    <w:tmpl w:val="C978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630A"/>
    <w:multiLevelType w:val="multilevel"/>
    <w:tmpl w:val="62D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867DE"/>
    <w:multiLevelType w:val="multilevel"/>
    <w:tmpl w:val="E81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C3F3E"/>
    <w:multiLevelType w:val="multilevel"/>
    <w:tmpl w:val="DBB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B01A2"/>
    <w:multiLevelType w:val="multilevel"/>
    <w:tmpl w:val="C15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F6300"/>
    <w:multiLevelType w:val="multilevel"/>
    <w:tmpl w:val="6B5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92040"/>
    <w:multiLevelType w:val="multilevel"/>
    <w:tmpl w:val="CE5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864C3"/>
    <w:multiLevelType w:val="multilevel"/>
    <w:tmpl w:val="D0A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75949"/>
    <w:multiLevelType w:val="multilevel"/>
    <w:tmpl w:val="FD7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679B7"/>
    <w:multiLevelType w:val="multilevel"/>
    <w:tmpl w:val="787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D5648"/>
    <w:multiLevelType w:val="multilevel"/>
    <w:tmpl w:val="C01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A4D73"/>
    <w:multiLevelType w:val="multilevel"/>
    <w:tmpl w:val="EF3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E"/>
    <w:rsid w:val="000B1BEC"/>
    <w:rsid w:val="001654ED"/>
    <w:rsid w:val="001C0EA8"/>
    <w:rsid w:val="001E5880"/>
    <w:rsid w:val="0025697C"/>
    <w:rsid w:val="002915A6"/>
    <w:rsid w:val="003071FE"/>
    <w:rsid w:val="003206BB"/>
    <w:rsid w:val="00354070"/>
    <w:rsid w:val="00361747"/>
    <w:rsid w:val="003B772E"/>
    <w:rsid w:val="003D5574"/>
    <w:rsid w:val="003D661B"/>
    <w:rsid w:val="003E5784"/>
    <w:rsid w:val="00440AB8"/>
    <w:rsid w:val="00457A91"/>
    <w:rsid w:val="00473ABD"/>
    <w:rsid w:val="004C0B90"/>
    <w:rsid w:val="004F7276"/>
    <w:rsid w:val="00507629"/>
    <w:rsid w:val="005165DF"/>
    <w:rsid w:val="005237B3"/>
    <w:rsid w:val="005D02A7"/>
    <w:rsid w:val="00605AF0"/>
    <w:rsid w:val="00667424"/>
    <w:rsid w:val="00681106"/>
    <w:rsid w:val="00725744"/>
    <w:rsid w:val="007454FC"/>
    <w:rsid w:val="00753C60"/>
    <w:rsid w:val="00845CD2"/>
    <w:rsid w:val="008657AC"/>
    <w:rsid w:val="008D1F60"/>
    <w:rsid w:val="00920CB0"/>
    <w:rsid w:val="00954634"/>
    <w:rsid w:val="00A13ABC"/>
    <w:rsid w:val="00A8462E"/>
    <w:rsid w:val="00AC3409"/>
    <w:rsid w:val="00C3229C"/>
    <w:rsid w:val="00C70DE8"/>
    <w:rsid w:val="00D03676"/>
    <w:rsid w:val="00D07E95"/>
    <w:rsid w:val="00D8466B"/>
    <w:rsid w:val="00D92A91"/>
    <w:rsid w:val="00DB5675"/>
    <w:rsid w:val="00DC17FA"/>
    <w:rsid w:val="00DD0AE7"/>
    <w:rsid w:val="00E544E3"/>
    <w:rsid w:val="00E62A01"/>
    <w:rsid w:val="00ED7E5E"/>
    <w:rsid w:val="00EF2A35"/>
    <w:rsid w:val="00F404AE"/>
    <w:rsid w:val="00F63EB6"/>
    <w:rsid w:val="00F73172"/>
    <w:rsid w:val="00FA6F96"/>
    <w:rsid w:val="00FD53FE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E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E5E"/>
  </w:style>
  <w:style w:type="paragraph" w:styleId="a6">
    <w:name w:val="footer"/>
    <w:basedOn w:val="a"/>
    <w:link w:val="a7"/>
    <w:uiPriority w:val="99"/>
    <w:semiHidden/>
    <w:unhideWhenUsed/>
    <w:rsid w:val="00E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E5E"/>
  </w:style>
  <w:style w:type="paragraph" w:styleId="a8">
    <w:name w:val="Normal (Web)"/>
    <w:basedOn w:val="a"/>
    <w:uiPriority w:val="99"/>
    <w:semiHidden/>
    <w:unhideWhenUsed/>
    <w:rsid w:val="007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25744"/>
    <w:rPr>
      <w:b/>
      <w:bCs/>
    </w:rPr>
  </w:style>
  <w:style w:type="character" w:customStyle="1" w:styleId="apple-converted-space">
    <w:name w:val="apple-converted-space"/>
    <w:basedOn w:val="a0"/>
    <w:rsid w:val="00725744"/>
  </w:style>
  <w:style w:type="character" w:styleId="aa">
    <w:name w:val="Emphasis"/>
    <w:basedOn w:val="a0"/>
    <w:uiPriority w:val="20"/>
    <w:qFormat/>
    <w:rsid w:val="00725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E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E5E"/>
  </w:style>
  <w:style w:type="paragraph" w:styleId="a6">
    <w:name w:val="footer"/>
    <w:basedOn w:val="a"/>
    <w:link w:val="a7"/>
    <w:uiPriority w:val="99"/>
    <w:semiHidden/>
    <w:unhideWhenUsed/>
    <w:rsid w:val="00E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E5E"/>
  </w:style>
  <w:style w:type="paragraph" w:styleId="a8">
    <w:name w:val="Normal (Web)"/>
    <w:basedOn w:val="a"/>
    <w:uiPriority w:val="99"/>
    <w:semiHidden/>
    <w:unhideWhenUsed/>
    <w:rsid w:val="007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25744"/>
    <w:rPr>
      <w:b/>
      <w:bCs/>
    </w:rPr>
  </w:style>
  <w:style w:type="character" w:customStyle="1" w:styleId="apple-converted-space">
    <w:name w:val="apple-converted-space"/>
    <w:basedOn w:val="a0"/>
    <w:rsid w:val="00725744"/>
  </w:style>
  <w:style w:type="character" w:styleId="aa">
    <w:name w:val="Emphasis"/>
    <w:basedOn w:val="a0"/>
    <w:uiPriority w:val="20"/>
    <w:qFormat/>
    <w:rsid w:val="00725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195/himicheskiy-element-formy-sushestvovaniya-himicheskogo-element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7195/himicheskiy-element-formy-sushestvovaniya-himicheskogo-elemen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НОВЫЙ</cp:lastModifiedBy>
  <cp:revision>2</cp:revision>
  <dcterms:created xsi:type="dcterms:W3CDTF">2015-11-03T17:01:00Z</dcterms:created>
  <dcterms:modified xsi:type="dcterms:W3CDTF">2015-11-03T17:01:00Z</dcterms:modified>
</cp:coreProperties>
</file>